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993" w:rsidRDefault="00730D24" w:rsidP="00730D24">
      <w:pPr>
        <w:jc w:val="center"/>
        <w:rPr>
          <w:noProof/>
        </w:rPr>
      </w:pPr>
      <w:r>
        <w:rPr>
          <w:noProof/>
        </w:rPr>
        <w:t>2011 VA State Tax Tables</w:t>
      </w:r>
    </w:p>
    <w:p w:rsidR="00721087" w:rsidRPr="00F846E4" w:rsidRDefault="00721087" w:rsidP="00721087">
      <w:pPr>
        <w:jc w:val="center"/>
      </w:pPr>
      <w:r>
        <w:t>(There are no changes from 2010 Tax Tables)</w:t>
      </w:r>
    </w:p>
    <w:p w:rsidR="00FB58CE" w:rsidRDefault="00FB58CE" w:rsidP="00730D24">
      <w:pPr>
        <w:jc w:val="center"/>
      </w:pPr>
      <w:r>
        <w:rPr>
          <w:noProof/>
        </w:rPr>
        <w:drawing>
          <wp:inline distT="0" distB="0" distL="0" distR="0">
            <wp:extent cx="5943600" cy="44794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087" w:rsidRDefault="00721087" w:rsidP="00730D24">
      <w:pPr>
        <w:jc w:val="center"/>
      </w:pPr>
    </w:p>
    <w:p w:rsidR="00721087" w:rsidRDefault="00721087" w:rsidP="00730D24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4794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1087" w:rsidSect="0034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D24"/>
    <w:rsid w:val="00340993"/>
    <w:rsid w:val="00721087"/>
    <w:rsid w:val="00730D24"/>
    <w:rsid w:val="00FB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blawrence</dc:creator>
  <cp:keywords/>
  <dc:description/>
  <cp:lastModifiedBy>blawrence</cp:lastModifiedBy>
  <cp:revision>1</cp:revision>
  <dcterms:created xsi:type="dcterms:W3CDTF">2011-01-03T15:18:00Z</dcterms:created>
  <dcterms:modified xsi:type="dcterms:W3CDTF">2011-01-03T22:03:00Z</dcterms:modified>
</cp:coreProperties>
</file>