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08A6A" w14:textId="0D4EB8F4" w:rsidR="00CE107B" w:rsidRPr="00CE107B" w:rsidRDefault="00CE107B" w:rsidP="00CE107B">
      <w:pPr>
        <w:jc w:val="center"/>
        <w:rPr>
          <w:rFonts w:ascii="Arial" w:hAnsi="Arial" w:cs="Arial"/>
          <w:sz w:val="28"/>
          <w:szCs w:val="28"/>
          <w:u w:val="single"/>
        </w:rPr>
      </w:pPr>
      <w:r w:rsidRPr="00CE107B">
        <w:rPr>
          <w:rFonts w:ascii="Arial" w:hAnsi="Arial" w:cs="Arial"/>
          <w:sz w:val="28"/>
          <w:szCs w:val="28"/>
          <w:u w:val="single"/>
        </w:rPr>
        <w:t xml:space="preserve">TP </w:t>
      </w:r>
      <w:r w:rsidR="00984572">
        <w:rPr>
          <w:rFonts w:ascii="Arial" w:hAnsi="Arial" w:cs="Arial"/>
          <w:sz w:val="28"/>
          <w:szCs w:val="28"/>
          <w:u w:val="single"/>
        </w:rPr>
        <w:t>U</w:t>
      </w:r>
      <w:r w:rsidR="00C90CDF">
        <w:rPr>
          <w:rFonts w:ascii="Arial" w:hAnsi="Arial" w:cs="Arial"/>
          <w:sz w:val="28"/>
          <w:szCs w:val="28"/>
          <w:u w:val="single"/>
        </w:rPr>
        <w:t>4</w:t>
      </w:r>
      <w:r w:rsidR="00984572">
        <w:rPr>
          <w:rFonts w:ascii="Arial" w:hAnsi="Arial" w:cs="Arial"/>
          <w:sz w:val="28"/>
          <w:szCs w:val="28"/>
          <w:u w:val="single"/>
        </w:rPr>
        <w:t xml:space="preserve"> </w:t>
      </w:r>
      <w:r w:rsidR="00C90CDF">
        <w:rPr>
          <w:rFonts w:ascii="Arial" w:hAnsi="Arial" w:cs="Arial"/>
          <w:sz w:val="28"/>
          <w:szCs w:val="28"/>
          <w:u w:val="single"/>
        </w:rPr>
        <w:t>–</w:t>
      </w:r>
      <w:r w:rsidR="00984572">
        <w:rPr>
          <w:rFonts w:ascii="Arial" w:hAnsi="Arial" w:cs="Arial"/>
          <w:sz w:val="28"/>
          <w:szCs w:val="28"/>
          <w:u w:val="single"/>
        </w:rPr>
        <w:t xml:space="preserve"> </w:t>
      </w:r>
      <w:r w:rsidR="00C90CDF">
        <w:rPr>
          <w:rFonts w:ascii="Arial" w:hAnsi="Arial" w:cs="Arial"/>
          <w:sz w:val="28"/>
          <w:szCs w:val="28"/>
          <w:u w:val="single"/>
        </w:rPr>
        <w:t>Pilas y Colas</w:t>
      </w:r>
    </w:p>
    <w:p w14:paraId="1E1AC180" w14:textId="77777777" w:rsidR="00CE107B" w:rsidRPr="00CE107B" w:rsidRDefault="00CE107B" w:rsidP="00CE107B">
      <w:pPr>
        <w:rPr>
          <w:rFonts w:ascii="Arial" w:hAnsi="Arial" w:cs="Arial"/>
        </w:rPr>
      </w:pPr>
    </w:p>
    <w:p w14:paraId="6C24F167" w14:textId="189695DA" w:rsidR="00FB6897" w:rsidRPr="00CE107B" w:rsidRDefault="00CE107B" w:rsidP="00CE107B">
      <w:pPr>
        <w:rPr>
          <w:rFonts w:ascii="Arial" w:hAnsi="Arial" w:cs="Arial"/>
          <w:sz w:val="24"/>
          <w:szCs w:val="24"/>
        </w:rPr>
      </w:pPr>
      <w:r w:rsidRPr="00CE107B">
        <w:rPr>
          <w:rFonts w:ascii="Arial" w:hAnsi="Arial" w:cs="Arial"/>
          <w:sz w:val="24"/>
          <w:szCs w:val="24"/>
        </w:rPr>
        <w:t>Alumno: Nuñez Souto, Aaron Agustín</w:t>
      </w:r>
    </w:p>
    <w:p w14:paraId="63FF7D45" w14:textId="5B75BF4B" w:rsidR="00CE107B" w:rsidRPr="00CE107B" w:rsidRDefault="00CE107B" w:rsidP="00C90CDF">
      <w:pPr>
        <w:jc w:val="both"/>
        <w:rPr>
          <w:rFonts w:ascii="Arial" w:hAnsi="Arial" w:cs="Arial"/>
        </w:rPr>
      </w:pPr>
    </w:p>
    <w:p w14:paraId="4F388A6B" w14:textId="0154EB93" w:rsidR="00C90CDF" w:rsidRPr="005F280C" w:rsidRDefault="00C90CDF" w:rsidP="00C90CDF">
      <w:pPr>
        <w:pStyle w:val="ListParagraph"/>
        <w:numPr>
          <w:ilvl w:val="0"/>
          <w:numId w:val="1"/>
        </w:numPr>
        <w:jc w:val="both"/>
        <w:rPr>
          <w:rFonts w:ascii="Arial" w:hAnsi="Arial" w:cs="Arial"/>
          <w:sz w:val="24"/>
          <w:szCs w:val="24"/>
          <w:u w:val="single"/>
        </w:rPr>
      </w:pPr>
      <w:r>
        <w:rPr>
          <w:rFonts w:ascii="Arial" w:hAnsi="Arial" w:cs="Arial"/>
          <w:sz w:val="24"/>
          <w:szCs w:val="24"/>
        </w:rPr>
        <w:t xml:space="preserve">Una pila </w:t>
      </w:r>
      <w:r w:rsidR="001A0B91">
        <w:rPr>
          <w:rFonts w:ascii="Arial" w:hAnsi="Arial" w:cs="Arial"/>
          <w:sz w:val="24"/>
          <w:szCs w:val="24"/>
        </w:rPr>
        <w:t>es una estructura de datos de entradas ordenadas tales que solo se pueden introducir y eliminar por un extremo, llamado cima.</w:t>
      </w:r>
      <w:r>
        <w:rPr>
          <w:rFonts w:ascii="Arial" w:hAnsi="Arial" w:cs="Arial"/>
          <w:sz w:val="24"/>
          <w:szCs w:val="24"/>
        </w:rPr>
        <w:t xml:space="preserve"> Ésta posee 2 operaciones básicas: push y pop. Mediante la primera se puede insertar un elemento en la pila y, por otro lado, mediante la operación pop, se puede eliminar un elemento en la pila.</w:t>
      </w:r>
    </w:p>
    <w:p w14:paraId="3984377B" w14:textId="09D49098" w:rsidR="005F280C" w:rsidRPr="005F280C" w:rsidRDefault="005F280C" w:rsidP="005F280C">
      <w:pPr>
        <w:pStyle w:val="ListParagraph"/>
        <w:ind w:left="360"/>
        <w:jc w:val="both"/>
        <w:rPr>
          <w:rFonts w:ascii="Arial" w:hAnsi="Arial" w:cs="Arial"/>
          <w:sz w:val="24"/>
          <w:szCs w:val="24"/>
          <w:u w:val="single"/>
        </w:rPr>
      </w:pPr>
    </w:p>
    <w:p w14:paraId="6738D1C6" w14:textId="6ACD815F" w:rsidR="005F280C" w:rsidRPr="005F280C" w:rsidRDefault="005F280C" w:rsidP="00C90CDF">
      <w:pPr>
        <w:pStyle w:val="ListParagraph"/>
        <w:numPr>
          <w:ilvl w:val="0"/>
          <w:numId w:val="1"/>
        </w:numPr>
        <w:jc w:val="both"/>
        <w:rPr>
          <w:rFonts w:ascii="Arial" w:hAnsi="Arial" w:cs="Arial"/>
          <w:sz w:val="24"/>
          <w:szCs w:val="24"/>
          <w:u w:val="single"/>
        </w:rPr>
      </w:pPr>
      <w:r>
        <w:rPr>
          <w:rFonts w:ascii="Arial" w:hAnsi="Arial" w:cs="Arial"/>
          <w:sz w:val="24"/>
          <w:szCs w:val="24"/>
        </w:rPr>
        <w:t>El concepto de StackOverFlow (desbordamiento de pila) hace referencia a una condición de las pilas, la cual se produce cuando se quiere insertar un elemento dentro de una pila que ya se encuentra llena, produciéndose un desbordamiento, lo cual se traduce en un error.</w:t>
      </w:r>
    </w:p>
    <w:p w14:paraId="502DA301" w14:textId="77777777" w:rsidR="005F280C" w:rsidRPr="005F280C" w:rsidRDefault="005F280C" w:rsidP="005F280C">
      <w:pPr>
        <w:pStyle w:val="ListParagraph"/>
        <w:rPr>
          <w:rFonts w:ascii="Arial" w:hAnsi="Arial" w:cs="Arial"/>
          <w:sz w:val="24"/>
          <w:szCs w:val="24"/>
          <w:u w:val="single"/>
        </w:rPr>
      </w:pPr>
    </w:p>
    <w:p w14:paraId="68E91092" w14:textId="56614C3D" w:rsidR="005F280C" w:rsidRPr="008474AC" w:rsidRDefault="00BB3EFF" w:rsidP="00C90CDF">
      <w:pPr>
        <w:pStyle w:val="ListParagraph"/>
        <w:numPr>
          <w:ilvl w:val="0"/>
          <w:numId w:val="1"/>
        </w:numPr>
        <w:jc w:val="both"/>
        <w:rPr>
          <w:rFonts w:ascii="Arial" w:hAnsi="Arial" w:cs="Arial"/>
          <w:sz w:val="24"/>
          <w:szCs w:val="24"/>
          <w:u w:val="single"/>
        </w:rPr>
      </w:pPr>
      <w:r>
        <w:rPr>
          <w:rFonts w:ascii="Arial" w:hAnsi="Arial" w:cs="Arial"/>
          <w:sz w:val="24"/>
          <w:szCs w:val="24"/>
        </w:rPr>
        <w:t>Una de las principales diferencias que encuentro, al comparar las pilas en clase con las pilas de la STL, es que en la primera hay que declarar un template. Esto ocurre ya que mediante el tempalte se puede crear una instancia en cualquier tipo de datos (ya sea integrado, o credo por le usuario), mientras que al implementar la STL, solamente hay que utilizar el encabezado &lt;stack&gt; seguido del tipo de dato que se quiera aplicar. Otra diferencia entre ambas pilas, radica en que las pilas de la STL utilizan un objecto encapsulado de vector de deque o list como su contenedor subyacente, proporcionando un conjunto específico de funciones miembros para acceder a sus elementos; mientras que las pilas en clase utilizan un array.</w:t>
      </w:r>
    </w:p>
    <w:p w14:paraId="65B38963" w14:textId="77777777" w:rsidR="008474AC" w:rsidRPr="008474AC" w:rsidRDefault="008474AC" w:rsidP="008474AC">
      <w:pPr>
        <w:pStyle w:val="ListParagraph"/>
        <w:rPr>
          <w:rFonts w:ascii="Arial" w:hAnsi="Arial" w:cs="Arial"/>
          <w:sz w:val="24"/>
          <w:szCs w:val="24"/>
          <w:u w:val="single"/>
        </w:rPr>
      </w:pPr>
    </w:p>
    <w:p w14:paraId="4294E8CB" w14:textId="777EBE55" w:rsidR="008474AC" w:rsidRPr="001A0B91" w:rsidRDefault="008474AC" w:rsidP="00C90CDF">
      <w:pPr>
        <w:pStyle w:val="ListParagraph"/>
        <w:numPr>
          <w:ilvl w:val="0"/>
          <w:numId w:val="1"/>
        </w:numPr>
        <w:jc w:val="both"/>
        <w:rPr>
          <w:rFonts w:ascii="Arial" w:hAnsi="Arial" w:cs="Arial"/>
          <w:sz w:val="24"/>
          <w:szCs w:val="24"/>
          <w:u w:val="single"/>
        </w:rPr>
      </w:pPr>
      <w:r>
        <w:rPr>
          <w:rFonts w:ascii="Arial" w:hAnsi="Arial" w:cs="Arial"/>
          <w:sz w:val="24"/>
          <w:szCs w:val="24"/>
        </w:rPr>
        <w:t xml:space="preserve">Una cola </w:t>
      </w:r>
      <w:r w:rsidR="00B92108">
        <w:rPr>
          <w:rFonts w:ascii="Arial" w:hAnsi="Arial" w:cs="Arial"/>
          <w:sz w:val="24"/>
          <w:szCs w:val="24"/>
        </w:rPr>
        <w:t>es una estructura de datos, caracterizada por ser una secuencia de elementos en la que la operación de inserción se realiza por un extremo y la extracción por el otro.</w:t>
      </w:r>
      <w:r w:rsidR="009A7FCD">
        <w:rPr>
          <w:rFonts w:ascii="Arial" w:hAnsi="Arial" w:cs="Arial"/>
          <w:sz w:val="24"/>
          <w:szCs w:val="24"/>
        </w:rPr>
        <w:t xml:space="preserve"> Las funciones </w:t>
      </w:r>
      <w:r w:rsidR="00452A31">
        <w:rPr>
          <w:rFonts w:ascii="Arial" w:hAnsi="Arial" w:cs="Arial"/>
          <w:sz w:val="24"/>
          <w:szCs w:val="24"/>
        </w:rPr>
        <w:t>más comunes son insertar y quitar. Mediante la primera se añade un elemento por el extremo final de la cola, y mediante la segunda se elimina o extrae un elemento por el extremo opuesto.</w:t>
      </w:r>
    </w:p>
    <w:p w14:paraId="68DC92BA" w14:textId="77777777" w:rsidR="001A0B91" w:rsidRPr="001A0B91" w:rsidRDefault="001A0B91" w:rsidP="001A0B91">
      <w:pPr>
        <w:pStyle w:val="ListParagraph"/>
        <w:rPr>
          <w:rFonts w:ascii="Arial" w:hAnsi="Arial" w:cs="Arial"/>
          <w:sz w:val="24"/>
          <w:szCs w:val="24"/>
          <w:u w:val="single"/>
        </w:rPr>
      </w:pPr>
    </w:p>
    <w:p w14:paraId="60BC0019" w14:textId="231B04B5" w:rsidR="002526CE" w:rsidRPr="00927F73" w:rsidRDefault="001A0B91" w:rsidP="00927F73">
      <w:pPr>
        <w:pStyle w:val="ListParagraph"/>
        <w:numPr>
          <w:ilvl w:val="0"/>
          <w:numId w:val="1"/>
        </w:numPr>
        <w:jc w:val="both"/>
        <w:rPr>
          <w:rFonts w:ascii="Arial" w:hAnsi="Arial" w:cs="Arial"/>
          <w:sz w:val="24"/>
          <w:szCs w:val="24"/>
          <w:u w:val="single"/>
        </w:rPr>
      </w:pPr>
      <w:r w:rsidRPr="00927F73">
        <w:rPr>
          <w:rFonts w:ascii="Arial" w:hAnsi="Arial" w:cs="Arial"/>
          <w:sz w:val="24"/>
          <w:szCs w:val="24"/>
        </w:rPr>
        <w:t xml:space="preserve">Una </w:t>
      </w:r>
      <w:r w:rsidRPr="00927F73">
        <w:rPr>
          <w:rFonts w:ascii="Arial" w:hAnsi="Arial" w:cs="Arial"/>
          <w:b/>
          <w:bCs/>
          <w:i/>
          <w:iCs/>
          <w:sz w:val="24"/>
          <w:szCs w:val="24"/>
        </w:rPr>
        <w:t>cola circular</w:t>
      </w:r>
      <w:r w:rsidRPr="00927F73">
        <w:rPr>
          <w:rFonts w:ascii="Arial" w:hAnsi="Arial" w:cs="Arial"/>
          <w:sz w:val="24"/>
          <w:szCs w:val="24"/>
        </w:rPr>
        <w:t xml:space="preserve"> es una estructura de datos en la que los elementos están de forma circular y cada elemento tiene un sucesor y un predecesor. Tales elementos pueden consultarse, añadirse y eliminarse únicamente desde la cabeza del anillo que es una posición distinguida. Por otro lado, </w:t>
      </w:r>
      <w:r w:rsidR="00A634C1" w:rsidRPr="00927F73">
        <w:rPr>
          <w:rFonts w:ascii="Arial" w:hAnsi="Arial" w:cs="Arial"/>
          <w:sz w:val="24"/>
          <w:szCs w:val="24"/>
        </w:rPr>
        <w:t xml:space="preserve">una </w:t>
      </w:r>
      <w:r w:rsidR="00A634C1" w:rsidRPr="00927F73">
        <w:rPr>
          <w:rFonts w:ascii="Arial" w:hAnsi="Arial" w:cs="Arial"/>
          <w:b/>
          <w:bCs/>
          <w:i/>
          <w:iCs/>
          <w:sz w:val="24"/>
          <w:szCs w:val="24"/>
        </w:rPr>
        <w:t>multicola</w:t>
      </w:r>
      <w:r w:rsidR="00A634C1" w:rsidRPr="00927F73">
        <w:rPr>
          <w:rFonts w:ascii="Arial" w:hAnsi="Arial" w:cs="Arial"/>
          <w:sz w:val="24"/>
          <w:szCs w:val="24"/>
        </w:rPr>
        <w:t xml:space="preserve"> </w:t>
      </w:r>
      <w:r w:rsidR="00436A69" w:rsidRPr="00927F73">
        <w:rPr>
          <w:rFonts w:ascii="Arial" w:hAnsi="Arial" w:cs="Arial"/>
          <w:sz w:val="24"/>
          <w:szCs w:val="24"/>
        </w:rPr>
        <w:t xml:space="preserve">permite dividir la memoria disponible A[size] en n segmentos y asignar estos segmentos a n colas, una a cada una; en el caso de que más </w:t>
      </w:r>
      <w:r w:rsidR="00436A69" w:rsidRPr="00927F73">
        <w:rPr>
          <w:rFonts w:ascii="Arial" w:hAnsi="Arial" w:cs="Arial"/>
          <w:sz w:val="24"/>
          <w:szCs w:val="24"/>
        </w:rPr>
        <w:lastRenderedPageBreak/>
        <w:t xml:space="preserve">de dos colas (n) se representen secuencialmente. Una </w:t>
      </w:r>
      <w:r w:rsidR="00436A69" w:rsidRPr="00927F73">
        <w:rPr>
          <w:rFonts w:ascii="Arial" w:hAnsi="Arial" w:cs="Arial"/>
          <w:b/>
          <w:bCs/>
          <w:i/>
          <w:iCs/>
          <w:sz w:val="24"/>
          <w:szCs w:val="24"/>
        </w:rPr>
        <w:t>cola de doble extremo</w:t>
      </w:r>
      <w:r w:rsidR="00436A69" w:rsidRPr="00927F73">
        <w:rPr>
          <w:rFonts w:ascii="Arial" w:hAnsi="Arial" w:cs="Arial"/>
          <w:sz w:val="24"/>
          <w:szCs w:val="24"/>
        </w:rPr>
        <w:t xml:space="preserve"> (</w:t>
      </w:r>
      <w:r w:rsidR="00436A69" w:rsidRPr="00927F73">
        <w:rPr>
          <w:rFonts w:ascii="Arial" w:hAnsi="Arial" w:cs="Arial"/>
          <w:i/>
          <w:iCs/>
          <w:sz w:val="24"/>
          <w:szCs w:val="24"/>
        </w:rPr>
        <w:t>deQue</w:t>
      </w:r>
      <w:r w:rsidR="00436A69" w:rsidRPr="00927F73">
        <w:rPr>
          <w:rFonts w:ascii="Arial" w:hAnsi="Arial" w:cs="Arial"/>
          <w:sz w:val="24"/>
          <w:szCs w:val="24"/>
        </w:rPr>
        <w:t xml:space="preserve">), define una estructura de datos en la que los elementos se pueden agregar o eliminar en el extremo frontal o en el extremo posterior, pero no se pueden realizar cambios en ninguna otra parte de la lista. Entonces podemos decir que es una generalización tanto de una pila como de una cola. Una </w:t>
      </w:r>
      <w:r w:rsidR="00436A69" w:rsidRPr="00927F73">
        <w:rPr>
          <w:rFonts w:ascii="Arial" w:hAnsi="Arial" w:cs="Arial"/>
          <w:b/>
          <w:bCs/>
          <w:i/>
          <w:iCs/>
          <w:sz w:val="24"/>
          <w:szCs w:val="24"/>
        </w:rPr>
        <w:t>cola prioritaria</w:t>
      </w:r>
      <w:r w:rsidR="00436A69" w:rsidRPr="00927F73">
        <w:rPr>
          <w:rFonts w:ascii="Arial" w:hAnsi="Arial" w:cs="Arial"/>
          <w:sz w:val="24"/>
          <w:szCs w:val="24"/>
        </w:rPr>
        <w:t xml:space="preserve"> es una colección de un número finito de elementos priorizados. Mediante ésta podemos insertar o eliminar elementos de cualquier posición en función de algún orden fundamental de los elementos</w:t>
      </w:r>
      <w:r w:rsidR="00927F73">
        <w:rPr>
          <w:rFonts w:ascii="Arial" w:hAnsi="Arial" w:cs="Arial"/>
          <w:sz w:val="24"/>
          <w:szCs w:val="24"/>
        </w:rPr>
        <w:t>.</w:t>
      </w:r>
    </w:p>
    <w:p w14:paraId="60936DE5" w14:textId="77777777" w:rsidR="00927F73" w:rsidRPr="00927F73" w:rsidRDefault="00927F73" w:rsidP="00927F73">
      <w:pPr>
        <w:pStyle w:val="ListParagraph"/>
        <w:rPr>
          <w:rFonts w:ascii="Arial" w:hAnsi="Arial" w:cs="Arial"/>
          <w:sz w:val="24"/>
          <w:szCs w:val="24"/>
          <w:u w:val="single"/>
        </w:rPr>
      </w:pPr>
    </w:p>
    <w:p w14:paraId="5E904AD3" w14:textId="36EFC136" w:rsidR="00927F73" w:rsidRPr="0006035A" w:rsidRDefault="00001060" w:rsidP="00927F73">
      <w:pPr>
        <w:pStyle w:val="ListParagraph"/>
        <w:numPr>
          <w:ilvl w:val="0"/>
          <w:numId w:val="1"/>
        </w:numPr>
        <w:jc w:val="both"/>
        <w:rPr>
          <w:rFonts w:ascii="Arial" w:hAnsi="Arial" w:cs="Arial"/>
          <w:sz w:val="24"/>
          <w:szCs w:val="24"/>
          <w:u w:val="single"/>
        </w:rPr>
      </w:pPr>
      <w:r>
        <w:rPr>
          <w:rFonts w:ascii="Arial" w:hAnsi="Arial" w:cs="Arial"/>
          <w:sz w:val="24"/>
          <w:szCs w:val="24"/>
        </w:rPr>
        <w:t xml:space="preserve">Ejemplo de pila: </w:t>
      </w:r>
      <w:r w:rsidR="0006035A">
        <w:rPr>
          <w:rFonts w:ascii="Arial" w:hAnsi="Arial" w:cs="Arial"/>
          <w:sz w:val="24"/>
          <w:szCs w:val="24"/>
        </w:rPr>
        <w:t>Hacer un programa para agregar números enteros a una pila, hasta que el usuario lo decida, después mostrar todos los números introducidos en la pila.</w:t>
      </w:r>
    </w:p>
    <w:p w14:paraId="2D449252" w14:textId="77777777" w:rsidR="0006035A" w:rsidRPr="0006035A" w:rsidRDefault="0006035A" w:rsidP="0006035A">
      <w:pPr>
        <w:pStyle w:val="ListParagraph"/>
        <w:rPr>
          <w:rFonts w:ascii="Arial" w:hAnsi="Arial" w:cs="Arial"/>
          <w:sz w:val="24"/>
          <w:szCs w:val="24"/>
          <w:u w:val="single"/>
        </w:rPr>
      </w:pPr>
    </w:p>
    <w:p w14:paraId="26D3FAAD" w14:textId="58EA84AE" w:rsidR="0006035A" w:rsidRDefault="0006035A" w:rsidP="0006035A">
      <w:pPr>
        <w:pStyle w:val="ListParagraph"/>
        <w:ind w:left="360"/>
        <w:jc w:val="both"/>
        <w:rPr>
          <w:rFonts w:ascii="Arial" w:hAnsi="Arial" w:cs="Arial"/>
          <w:sz w:val="24"/>
          <w:szCs w:val="24"/>
        </w:rPr>
      </w:pPr>
      <w:r>
        <w:rPr>
          <w:rFonts w:ascii="Arial" w:hAnsi="Arial" w:cs="Arial"/>
          <w:sz w:val="24"/>
          <w:szCs w:val="24"/>
        </w:rPr>
        <w:t>Ejemplo de cola: Hacer un programa utilizando Colas que contenga el siguiente menú: 1) Insertar un carácter a una cola, 2) Mostrar todos los elementos de la cola, 3) Salir</w:t>
      </w:r>
      <w:r w:rsidR="002E149C">
        <w:rPr>
          <w:rFonts w:ascii="Arial" w:hAnsi="Arial" w:cs="Arial"/>
          <w:sz w:val="24"/>
          <w:szCs w:val="24"/>
        </w:rPr>
        <w:t>.</w:t>
      </w:r>
    </w:p>
    <w:p w14:paraId="37F0FB20" w14:textId="32DED464" w:rsidR="00936D21" w:rsidRDefault="00936D21" w:rsidP="0006035A">
      <w:pPr>
        <w:pStyle w:val="ListParagraph"/>
        <w:ind w:left="360"/>
        <w:jc w:val="both"/>
        <w:rPr>
          <w:rFonts w:ascii="Arial" w:hAnsi="Arial" w:cs="Arial"/>
          <w:sz w:val="24"/>
          <w:szCs w:val="24"/>
        </w:rPr>
      </w:pPr>
    </w:p>
    <w:p w14:paraId="2986CB09" w14:textId="20CAE4AB" w:rsidR="00936D21" w:rsidRDefault="00936D21" w:rsidP="0006035A">
      <w:pPr>
        <w:pStyle w:val="ListParagraph"/>
        <w:ind w:left="360"/>
        <w:jc w:val="both"/>
        <w:rPr>
          <w:rFonts w:ascii="Arial" w:hAnsi="Arial" w:cs="Arial"/>
          <w:sz w:val="24"/>
          <w:szCs w:val="24"/>
        </w:rPr>
      </w:pPr>
      <w:r>
        <w:rPr>
          <w:rFonts w:ascii="Arial" w:hAnsi="Arial" w:cs="Arial"/>
          <w:sz w:val="24"/>
          <w:szCs w:val="24"/>
        </w:rPr>
        <w:t xml:space="preserve">Ejemplo de </w:t>
      </w:r>
      <w:r w:rsidR="00220936">
        <w:rPr>
          <w:rFonts w:ascii="Arial" w:hAnsi="Arial" w:cs="Arial"/>
          <w:sz w:val="24"/>
          <w:szCs w:val="24"/>
        </w:rPr>
        <w:t xml:space="preserve">cola circular: </w:t>
      </w:r>
      <w:r w:rsidR="004F1017">
        <w:rPr>
          <w:rFonts w:ascii="Arial" w:hAnsi="Arial" w:cs="Arial"/>
          <w:sz w:val="24"/>
          <w:szCs w:val="24"/>
        </w:rPr>
        <w:t>Hacer un programa que presente una pantalla de selección en forma de carrusel de manera que, al llegar al final de la lista al avanzar al siguiente elemento, se vuelva a comenzar desde el comienzo. Lo mismo ocurriría en caso de moverse de manera inversa.</w:t>
      </w:r>
    </w:p>
    <w:p w14:paraId="22B33383" w14:textId="4FCBF5B1" w:rsidR="004F1017" w:rsidRDefault="004F1017" w:rsidP="0006035A">
      <w:pPr>
        <w:pStyle w:val="ListParagraph"/>
        <w:ind w:left="360"/>
        <w:jc w:val="both"/>
        <w:rPr>
          <w:rFonts w:ascii="Arial" w:hAnsi="Arial" w:cs="Arial"/>
          <w:sz w:val="24"/>
          <w:szCs w:val="24"/>
        </w:rPr>
      </w:pPr>
    </w:p>
    <w:p w14:paraId="5E9D5D9E" w14:textId="378B5787" w:rsidR="004F1017" w:rsidRDefault="00CC0FDE" w:rsidP="0006035A">
      <w:pPr>
        <w:pStyle w:val="ListParagraph"/>
        <w:ind w:left="360"/>
        <w:jc w:val="both"/>
        <w:rPr>
          <w:rFonts w:ascii="Arial" w:hAnsi="Arial" w:cs="Arial"/>
          <w:sz w:val="24"/>
          <w:szCs w:val="24"/>
        </w:rPr>
      </w:pPr>
      <w:r>
        <w:rPr>
          <w:rFonts w:ascii="Arial" w:hAnsi="Arial" w:cs="Arial"/>
          <w:sz w:val="24"/>
          <w:szCs w:val="24"/>
        </w:rPr>
        <w:t>Ejemplo de multicola:</w:t>
      </w:r>
    </w:p>
    <w:p w14:paraId="77A99ECC" w14:textId="413DE043" w:rsidR="00CA26BF" w:rsidRDefault="00CA26BF" w:rsidP="0006035A">
      <w:pPr>
        <w:pStyle w:val="ListParagraph"/>
        <w:ind w:left="360"/>
        <w:jc w:val="both"/>
        <w:rPr>
          <w:rFonts w:ascii="Arial" w:hAnsi="Arial" w:cs="Arial"/>
          <w:sz w:val="24"/>
          <w:szCs w:val="24"/>
        </w:rPr>
      </w:pPr>
    </w:p>
    <w:p w14:paraId="7DD13065" w14:textId="7F2C05B5" w:rsidR="00CA26BF" w:rsidRDefault="00CA26BF" w:rsidP="0006035A">
      <w:pPr>
        <w:pStyle w:val="ListParagraph"/>
        <w:ind w:left="360"/>
        <w:jc w:val="both"/>
        <w:rPr>
          <w:rFonts w:ascii="Arial" w:hAnsi="Arial" w:cs="Arial"/>
          <w:sz w:val="24"/>
          <w:szCs w:val="24"/>
        </w:rPr>
      </w:pPr>
      <w:r>
        <w:rPr>
          <w:rFonts w:ascii="Arial" w:hAnsi="Arial" w:cs="Arial"/>
          <w:sz w:val="24"/>
          <w:szCs w:val="24"/>
        </w:rPr>
        <w:t>Ejemplo de colas doble extremo (deque): Hacer un programa, implementando colas de doble extremo, que corrobore que una palabra es</w:t>
      </w:r>
      <w:r w:rsidR="0026666A">
        <w:rPr>
          <w:rFonts w:ascii="Arial" w:hAnsi="Arial" w:cs="Arial"/>
          <w:sz w:val="24"/>
          <w:szCs w:val="24"/>
        </w:rPr>
        <w:t xml:space="preserve"> un</w:t>
      </w:r>
      <w:r>
        <w:rPr>
          <w:rFonts w:ascii="Arial" w:hAnsi="Arial" w:cs="Arial"/>
          <w:sz w:val="24"/>
          <w:szCs w:val="24"/>
        </w:rPr>
        <w:t xml:space="preserve"> palíndrom</w:t>
      </w:r>
      <w:r w:rsidR="0026666A">
        <w:rPr>
          <w:rFonts w:ascii="Arial" w:hAnsi="Arial" w:cs="Arial"/>
          <w:sz w:val="24"/>
          <w:szCs w:val="24"/>
        </w:rPr>
        <w:t>o</w:t>
      </w:r>
      <w:r>
        <w:rPr>
          <w:rFonts w:ascii="Arial" w:hAnsi="Arial" w:cs="Arial"/>
          <w:sz w:val="24"/>
          <w:szCs w:val="24"/>
        </w:rPr>
        <w:t>.</w:t>
      </w:r>
    </w:p>
    <w:p w14:paraId="61004E98" w14:textId="63D40B36" w:rsidR="00CC0FDE" w:rsidRDefault="00CC0FDE" w:rsidP="0006035A">
      <w:pPr>
        <w:pStyle w:val="ListParagraph"/>
        <w:ind w:left="360"/>
        <w:jc w:val="both"/>
        <w:rPr>
          <w:rFonts w:ascii="Arial" w:hAnsi="Arial" w:cs="Arial"/>
          <w:sz w:val="24"/>
          <w:szCs w:val="24"/>
        </w:rPr>
      </w:pPr>
    </w:p>
    <w:p w14:paraId="58BF0955" w14:textId="66E8ED29" w:rsidR="00CC0FDE" w:rsidRDefault="00CC0FDE" w:rsidP="0006035A">
      <w:pPr>
        <w:pStyle w:val="ListParagraph"/>
        <w:ind w:left="360"/>
        <w:jc w:val="both"/>
        <w:rPr>
          <w:rFonts w:ascii="Arial" w:hAnsi="Arial" w:cs="Arial"/>
          <w:sz w:val="24"/>
          <w:szCs w:val="24"/>
        </w:rPr>
      </w:pPr>
      <w:r>
        <w:rPr>
          <w:rFonts w:ascii="Arial" w:hAnsi="Arial" w:cs="Arial"/>
          <w:sz w:val="24"/>
          <w:szCs w:val="24"/>
        </w:rPr>
        <w:t>Ejemplo de colas prioritarias: Hacer un programa, que implemente cola prioritaria, para analizar los resultados de un examen de una lista de alumnos, ingresando las notas en una cola de manera ordenada.</w:t>
      </w:r>
    </w:p>
    <w:p w14:paraId="10DF279F" w14:textId="5BFFBD8D" w:rsidR="00853EF4" w:rsidRDefault="00853EF4" w:rsidP="0006035A">
      <w:pPr>
        <w:pStyle w:val="ListParagraph"/>
        <w:ind w:left="360"/>
        <w:jc w:val="both"/>
        <w:rPr>
          <w:rFonts w:ascii="Arial" w:hAnsi="Arial" w:cs="Arial"/>
          <w:sz w:val="24"/>
          <w:szCs w:val="24"/>
        </w:rPr>
      </w:pPr>
    </w:p>
    <w:p w14:paraId="7D17AC4D" w14:textId="77777777" w:rsidR="00853EF4" w:rsidRDefault="00853EF4" w:rsidP="0006035A">
      <w:pPr>
        <w:pStyle w:val="ListParagraph"/>
        <w:ind w:left="360"/>
        <w:jc w:val="both"/>
        <w:rPr>
          <w:rFonts w:ascii="Arial" w:hAnsi="Arial" w:cs="Arial"/>
          <w:sz w:val="24"/>
          <w:szCs w:val="24"/>
        </w:rPr>
      </w:pPr>
    </w:p>
    <w:p w14:paraId="340FD7A6" w14:textId="5ED0CEFF" w:rsidR="0006035A" w:rsidRDefault="0006035A" w:rsidP="0006035A">
      <w:pPr>
        <w:pStyle w:val="ListParagraph"/>
        <w:ind w:left="360"/>
        <w:jc w:val="both"/>
        <w:rPr>
          <w:rFonts w:ascii="Arial" w:hAnsi="Arial" w:cs="Arial"/>
          <w:sz w:val="24"/>
          <w:szCs w:val="24"/>
        </w:rPr>
      </w:pPr>
    </w:p>
    <w:p w14:paraId="0BA208B9" w14:textId="77777777" w:rsidR="0006035A" w:rsidRPr="0006035A" w:rsidRDefault="0006035A" w:rsidP="0006035A">
      <w:pPr>
        <w:pStyle w:val="ListParagraph"/>
        <w:ind w:left="360"/>
        <w:jc w:val="both"/>
        <w:rPr>
          <w:rFonts w:ascii="Arial" w:hAnsi="Arial" w:cs="Arial"/>
          <w:sz w:val="24"/>
          <w:szCs w:val="24"/>
        </w:rPr>
      </w:pPr>
    </w:p>
    <w:sectPr w:rsidR="0006035A" w:rsidRPr="000603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534B2"/>
    <w:multiLevelType w:val="hybridMultilevel"/>
    <w:tmpl w:val="82825D0C"/>
    <w:lvl w:ilvl="0" w:tplc="42E6BF54">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1DE459F"/>
    <w:multiLevelType w:val="hybridMultilevel"/>
    <w:tmpl w:val="261666C4"/>
    <w:lvl w:ilvl="0" w:tplc="CC72CEFE">
      <w:start w:val="1"/>
      <w:numFmt w:val="decimal"/>
      <w:lvlText w:val="%1."/>
      <w:lvlJc w:val="left"/>
      <w:pPr>
        <w:ind w:left="360" w:hanging="360"/>
      </w:pPr>
      <w:rPr>
        <w:rFonts w:ascii="Arial" w:hAnsi="Arial" w:cs="Arial" w:hint="default"/>
        <w:sz w:val="24"/>
        <w:szCs w:val="24"/>
        <w:u w:val="none"/>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5EDB539E"/>
    <w:multiLevelType w:val="hybridMultilevel"/>
    <w:tmpl w:val="2AB60B0C"/>
    <w:lvl w:ilvl="0" w:tplc="CD969030">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F023332"/>
    <w:multiLevelType w:val="hybridMultilevel"/>
    <w:tmpl w:val="C7C6AF8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07B"/>
    <w:rsid w:val="00001060"/>
    <w:rsid w:val="0006035A"/>
    <w:rsid w:val="0011739C"/>
    <w:rsid w:val="001A0B91"/>
    <w:rsid w:val="001F7C18"/>
    <w:rsid w:val="00220936"/>
    <w:rsid w:val="002526CE"/>
    <w:rsid w:val="0026666A"/>
    <w:rsid w:val="00277E4A"/>
    <w:rsid w:val="00280B8A"/>
    <w:rsid w:val="002D56BE"/>
    <w:rsid w:val="002E149C"/>
    <w:rsid w:val="00370DDA"/>
    <w:rsid w:val="004249DA"/>
    <w:rsid w:val="00436A69"/>
    <w:rsid w:val="00452A31"/>
    <w:rsid w:val="00466B64"/>
    <w:rsid w:val="00494B3E"/>
    <w:rsid w:val="004F1017"/>
    <w:rsid w:val="005F280C"/>
    <w:rsid w:val="0061490F"/>
    <w:rsid w:val="006C7E8F"/>
    <w:rsid w:val="00743FB9"/>
    <w:rsid w:val="008474AC"/>
    <w:rsid w:val="00853EF4"/>
    <w:rsid w:val="00927F73"/>
    <w:rsid w:val="00936D21"/>
    <w:rsid w:val="00984572"/>
    <w:rsid w:val="009A7FCD"/>
    <w:rsid w:val="00A634C1"/>
    <w:rsid w:val="00AB6C88"/>
    <w:rsid w:val="00B216D6"/>
    <w:rsid w:val="00B92108"/>
    <w:rsid w:val="00BB3EFF"/>
    <w:rsid w:val="00BC4A35"/>
    <w:rsid w:val="00BD693A"/>
    <w:rsid w:val="00C90CDF"/>
    <w:rsid w:val="00CA26BF"/>
    <w:rsid w:val="00CC0FDE"/>
    <w:rsid w:val="00CE107B"/>
    <w:rsid w:val="00D00555"/>
    <w:rsid w:val="00DE26AD"/>
    <w:rsid w:val="00E94EE5"/>
    <w:rsid w:val="00EC3E34"/>
    <w:rsid w:val="00FF24B4"/>
    <w:rsid w:val="00FF7E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EBF7"/>
  <w15:chartTrackingRefBased/>
  <w15:docId w15:val="{00C37527-EBA5-4A9E-89E5-584D5B7A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s-A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6AD"/>
  </w:style>
  <w:style w:type="paragraph" w:styleId="Heading1">
    <w:name w:val="heading 1"/>
    <w:basedOn w:val="Normal"/>
    <w:next w:val="Normal"/>
    <w:link w:val="Heading1Char"/>
    <w:uiPriority w:val="9"/>
    <w:qFormat/>
    <w:rsid w:val="00DE26A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26A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E26A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E26A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E26A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E26A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E26A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E26A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E26A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6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26A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E26A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E26A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E26A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E26A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E26A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E26A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E26AD"/>
    <w:rPr>
      <w:b/>
      <w:bCs/>
      <w:i/>
      <w:iCs/>
    </w:rPr>
  </w:style>
  <w:style w:type="paragraph" w:styleId="Caption">
    <w:name w:val="caption"/>
    <w:basedOn w:val="Normal"/>
    <w:next w:val="Normal"/>
    <w:uiPriority w:val="35"/>
    <w:semiHidden/>
    <w:unhideWhenUsed/>
    <w:qFormat/>
    <w:rsid w:val="00DE26A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E26A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E26A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E26A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E26AD"/>
    <w:rPr>
      <w:color w:val="44546A" w:themeColor="text2"/>
      <w:sz w:val="28"/>
      <w:szCs w:val="28"/>
    </w:rPr>
  </w:style>
  <w:style w:type="character" w:styleId="Strong">
    <w:name w:val="Strong"/>
    <w:basedOn w:val="DefaultParagraphFont"/>
    <w:uiPriority w:val="22"/>
    <w:qFormat/>
    <w:rsid w:val="00DE26AD"/>
    <w:rPr>
      <w:b/>
      <w:bCs/>
    </w:rPr>
  </w:style>
  <w:style w:type="character" w:styleId="Emphasis">
    <w:name w:val="Emphasis"/>
    <w:basedOn w:val="DefaultParagraphFont"/>
    <w:uiPriority w:val="20"/>
    <w:qFormat/>
    <w:rsid w:val="00DE26AD"/>
    <w:rPr>
      <w:i/>
      <w:iCs/>
      <w:color w:val="000000" w:themeColor="text1"/>
    </w:rPr>
  </w:style>
  <w:style w:type="paragraph" w:styleId="NoSpacing">
    <w:name w:val="No Spacing"/>
    <w:uiPriority w:val="1"/>
    <w:qFormat/>
    <w:rsid w:val="00DE26AD"/>
    <w:pPr>
      <w:spacing w:after="0" w:line="240" w:lineRule="auto"/>
    </w:pPr>
  </w:style>
  <w:style w:type="paragraph" w:styleId="Quote">
    <w:name w:val="Quote"/>
    <w:basedOn w:val="Normal"/>
    <w:next w:val="Normal"/>
    <w:link w:val="QuoteChar"/>
    <w:uiPriority w:val="29"/>
    <w:qFormat/>
    <w:rsid w:val="00DE26A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E26AD"/>
    <w:rPr>
      <w:i/>
      <w:iCs/>
      <w:color w:val="7B7B7B" w:themeColor="accent3" w:themeShade="BF"/>
      <w:sz w:val="24"/>
      <w:szCs w:val="24"/>
    </w:rPr>
  </w:style>
  <w:style w:type="paragraph" w:styleId="IntenseQuote">
    <w:name w:val="Intense Quote"/>
    <w:basedOn w:val="Normal"/>
    <w:next w:val="Normal"/>
    <w:link w:val="IntenseQuoteChar"/>
    <w:uiPriority w:val="30"/>
    <w:qFormat/>
    <w:rsid w:val="00DE26A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E26A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E26AD"/>
    <w:rPr>
      <w:i/>
      <w:iCs/>
      <w:color w:val="595959" w:themeColor="text1" w:themeTint="A6"/>
    </w:rPr>
  </w:style>
  <w:style w:type="character" w:styleId="IntenseEmphasis">
    <w:name w:val="Intense Emphasis"/>
    <w:basedOn w:val="DefaultParagraphFont"/>
    <w:uiPriority w:val="21"/>
    <w:qFormat/>
    <w:rsid w:val="00DE26AD"/>
    <w:rPr>
      <w:b/>
      <w:bCs/>
      <w:i/>
      <w:iCs/>
      <w:color w:val="auto"/>
    </w:rPr>
  </w:style>
  <w:style w:type="character" w:styleId="SubtleReference">
    <w:name w:val="Subtle Reference"/>
    <w:basedOn w:val="DefaultParagraphFont"/>
    <w:uiPriority w:val="31"/>
    <w:qFormat/>
    <w:rsid w:val="00DE26A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E26AD"/>
    <w:rPr>
      <w:b/>
      <w:bCs/>
      <w:caps w:val="0"/>
      <w:smallCaps/>
      <w:color w:val="auto"/>
      <w:spacing w:val="0"/>
      <w:u w:val="single"/>
    </w:rPr>
  </w:style>
  <w:style w:type="character" w:styleId="BookTitle">
    <w:name w:val="Book Title"/>
    <w:basedOn w:val="DefaultParagraphFont"/>
    <w:uiPriority w:val="33"/>
    <w:qFormat/>
    <w:rsid w:val="00DE26AD"/>
    <w:rPr>
      <w:b/>
      <w:bCs/>
      <w:caps w:val="0"/>
      <w:smallCaps/>
      <w:spacing w:val="0"/>
    </w:rPr>
  </w:style>
  <w:style w:type="paragraph" w:styleId="TOCHeading">
    <w:name w:val="TOC Heading"/>
    <w:basedOn w:val="Heading1"/>
    <w:next w:val="Normal"/>
    <w:uiPriority w:val="39"/>
    <w:semiHidden/>
    <w:unhideWhenUsed/>
    <w:qFormat/>
    <w:rsid w:val="00DE26AD"/>
    <w:pPr>
      <w:outlineLvl w:val="9"/>
    </w:pPr>
  </w:style>
  <w:style w:type="paragraph" w:styleId="ListParagraph">
    <w:name w:val="List Paragraph"/>
    <w:basedOn w:val="Normal"/>
    <w:uiPriority w:val="34"/>
    <w:qFormat/>
    <w:rsid w:val="00DE2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Pages>
  <Words>583</Words>
  <Characters>3208</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dc:creator>
  <cp:keywords/>
  <dc:description/>
  <cp:lastModifiedBy>Agustín Souto</cp:lastModifiedBy>
  <cp:revision>24</cp:revision>
  <dcterms:created xsi:type="dcterms:W3CDTF">2022-08-30T22:29:00Z</dcterms:created>
  <dcterms:modified xsi:type="dcterms:W3CDTF">2022-09-05T23:45:00Z</dcterms:modified>
</cp:coreProperties>
</file>