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E2F2" w14:textId="7C8B3178" w:rsidR="00AD05BF" w:rsidRDefault="00AD05BF">
      <w:r>
        <w:rPr>
          <w:noProof/>
        </w:rPr>
        <w:drawing>
          <wp:inline distT="0" distB="0" distL="0" distR="0" wp14:anchorId="451D54D4" wp14:editId="01A29663">
            <wp:extent cx="5610225" cy="28384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AF6A" w14:textId="12DFE6E8" w:rsidR="00AD05BF" w:rsidRDefault="00AD05BF"/>
    <w:p w14:paraId="59FDE50E" w14:textId="7F89F958" w:rsidR="006C1F95" w:rsidRDefault="006C1F95"/>
    <w:p w14:paraId="1C4D5446" w14:textId="5F95916E" w:rsidR="006C1F95" w:rsidRDefault="006C1F95"/>
    <w:p w14:paraId="07F91550" w14:textId="7792E0CD" w:rsidR="006C1F95" w:rsidRDefault="006C1F95"/>
    <w:p w14:paraId="6D4C43D2" w14:textId="4A2BCE68" w:rsidR="006C1F95" w:rsidRDefault="006C1F95"/>
    <w:p w14:paraId="300FDF47" w14:textId="02F5BCF6" w:rsidR="006C1F95" w:rsidRDefault="00893A2C">
      <w:r>
        <w:rPr>
          <w:noProof/>
        </w:rPr>
        <w:drawing>
          <wp:anchor distT="0" distB="0" distL="114300" distR="114300" simplePos="0" relativeHeight="251658240" behindDoc="1" locked="0" layoutInCell="1" allowOverlap="1" wp14:anchorId="49FE3B6B" wp14:editId="285EE04B">
            <wp:simplePos x="0" y="0"/>
            <wp:positionH relativeFrom="margin">
              <wp:align>left</wp:align>
            </wp:positionH>
            <wp:positionV relativeFrom="paragraph">
              <wp:posOffset>11249</wp:posOffset>
            </wp:positionV>
            <wp:extent cx="5600700" cy="2886075"/>
            <wp:effectExtent l="0" t="0" r="0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37AE4F" w14:textId="0426D383" w:rsidR="006C1F95" w:rsidRDefault="006C1F95"/>
    <w:p w14:paraId="3E29B7D4" w14:textId="77777777" w:rsidR="00893A2C" w:rsidRDefault="00893A2C"/>
    <w:p w14:paraId="3E483182" w14:textId="77777777" w:rsidR="00893A2C" w:rsidRDefault="00893A2C"/>
    <w:p w14:paraId="00D81F6D" w14:textId="77777777" w:rsidR="00893A2C" w:rsidRDefault="00893A2C"/>
    <w:p w14:paraId="1CB64FE4" w14:textId="77777777" w:rsidR="00893A2C" w:rsidRDefault="00893A2C"/>
    <w:p w14:paraId="04ACAD76" w14:textId="77777777" w:rsidR="00893A2C" w:rsidRDefault="00893A2C"/>
    <w:p w14:paraId="3041C48F" w14:textId="77777777" w:rsidR="00893A2C" w:rsidRDefault="00893A2C"/>
    <w:p w14:paraId="37CDE518" w14:textId="77777777" w:rsidR="00893A2C" w:rsidRDefault="00893A2C"/>
    <w:p w14:paraId="0D6E45E3" w14:textId="77777777" w:rsidR="00893A2C" w:rsidRDefault="00893A2C"/>
    <w:p w14:paraId="57EA2D77" w14:textId="77777777" w:rsidR="00893A2C" w:rsidRDefault="00893A2C"/>
    <w:p w14:paraId="02F18D6F" w14:textId="77777777" w:rsidR="00893A2C" w:rsidRDefault="00893A2C"/>
    <w:p w14:paraId="299F0437" w14:textId="77777777" w:rsidR="00893A2C" w:rsidRDefault="00893A2C"/>
    <w:p w14:paraId="1F83F5BA" w14:textId="77777777" w:rsidR="00893A2C" w:rsidRDefault="00893A2C"/>
    <w:p w14:paraId="608CEEA7" w14:textId="54717435" w:rsidR="006C1F95" w:rsidRDefault="006C1F95">
      <w:r>
        <w:t>Descripción cardinalidades:</w:t>
      </w:r>
    </w:p>
    <w:p w14:paraId="46DBB88C" w14:textId="50D85833" w:rsidR="00604D76" w:rsidRDefault="006C1F95">
      <w:r>
        <w:t>Relación Automóvil – Reserva</w:t>
      </w:r>
      <w:r w:rsidR="00604D76">
        <w:t xml:space="preserve"> 1 a n</w:t>
      </w:r>
      <w:r>
        <w:t>: Se define que un automóvil puede estar en u</w:t>
      </w:r>
      <w:r w:rsidR="00604D76">
        <w:t xml:space="preserve">na sola reserva a la vez, pero si puede estar en distintas reservas mientras estas no sean simultaneas. Por </w:t>
      </w:r>
      <w:r w:rsidR="00FA38EF">
        <w:t>ende,</w:t>
      </w:r>
      <w:r w:rsidR="00604D76">
        <w:t xml:space="preserve"> se genera una relación en que 1 automóvil puede estar en N cantidad de reservas.</w:t>
      </w:r>
    </w:p>
    <w:p w14:paraId="1EED20F1" w14:textId="59B0A7D1" w:rsidR="00604D76" w:rsidRDefault="00604D76">
      <w:r>
        <w:t xml:space="preserve">Relación Automóvil – Componente n a n: Se define que un automóvil puede tener n cantidad de componentes y un componente puede estar en n cantidad de automóviles. Por esto se genera una tabla intermedia con el detalle </w:t>
      </w:r>
      <w:r w:rsidR="00FA38EF">
        <w:t>de los</w:t>
      </w:r>
      <w:r>
        <w:t xml:space="preserve"> componentes para cada automóvil. Se establece una relación de un automóvil a n detalles y un componente a n detalles.</w:t>
      </w:r>
    </w:p>
    <w:p w14:paraId="587ED880" w14:textId="2A1BE3C7" w:rsidR="00604D76" w:rsidRDefault="00604D76">
      <w:r>
        <w:t xml:space="preserve">Relación Componente – Tipo Componente n a 1: Se define que un componente puede ser de distintos tipos. Un tipo puede estar en n componentes. </w:t>
      </w:r>
    </w:p>
    <w:p w14:paraId="0AFE0876" w14:textId="1ACF560A" w:rsidR="00604D76" w:rsidRDefault="00604D76">
      <w:r>
        <w:t xml:space="preserve">Relación Reserva – Socio n a 1: Se define que un socio puede estar en n reservas. </w:t>
      </w:r>
    </w:p>
    <w:p w14:paraId="1F2470BC" w14:textId="6FB22DA9" w:rsidR="00604D76" w:rsidRDefault="00604D76">
      <w:r>
        <w:t xml:space="preserve">Relación Arriendo – Reserva </w:t>
      </w:r>
      <w:r w:rsidR="00893A2C">
        <w:t>1</w:t>
      </w:r>
      <w:r>
        <w:t xml:space="preserve"> a 1: Se define que </w:t>
      </w:r>
      <w:r w:rsidR="00893A2C">
        <w:t>1 arriendo</w:t>
      </w:r>
      <w:r w:rsidR="00FA38EF">
        <w:t xml:space="preserve"> puede estar en </w:t>
      </w:r>
      <w:r w:rsidR="00893A2C">
        <w:t>1</w:t>
      </w:r>
      <w:r w:rsidR="00FA38EF">
        <w:t xml:space="preserve"> reserva.</w:t>
      </w:r>
      <w:r w:rsidR="00893A2C">
        <w:t xml:space="preserve"> Y a su vez 1 arriendo puede estar 1 reserva. </w:t>
      </w:r>
    </w:p>
    <w:p w14:paraId="5B4F7C1D" w14:textId="5190D2CC" w:rsidR="00FA38EF" w:rsidRDefault="00893A2C">
      <w:r>
        <w:rPr>
          <w:noProof/>
        </w:rPr>
        <w:drawing>
          <wp:inline distT="0" distB="0" distL="0" distR="0" wp14:anchorId="3BF3BFEA" wp14:editId="277C1185">
            <wp:extent cx="5612130" cy="2816225"/>
            <wp:effectExtent l="0" t="0" r="7620" b="317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3324" w14:textId="7237198A" w:rsidR="006C1F95" w:rsidRDefault="006C1F95">
      <w:r>
        <w:t xml:space="preserve"> </w:t>
      </w:r>
    </w:p>
    <w:p w14:paraId="0511F8CC" w14:textId="1D825BA4" w:rsidR="006C1F95" w:rsidRDefault="006C1F95"/>
    <w:p w14:paraId="2D025887" w14:textId="4E0B047D" w:rsidR="006C1F95" w:rsidRDefault="006C1F95"/>
    <w:p w14:paraId="17B81A43" w14:textId="0CD43091" w:rsidR="006C1F95" w:rsidRDefault="006C1F95"/>
    <w:p w14:paraId="4357F54E" w14:textId="206A87E1" w:rsidR="006C1F95" w:rsidRDefault="006C1F95"/>
    <w:p w14:paraId="31EB94B6" w14:textId="35B4D905" w:rsidR="006C1F95" w:rsidRDefault="006C1F95"/>
    <w:p w14:paraId="0DEB881A" w14:textId="77777777" w:rsidR="006C1F95" w:rsidRDefault="006C1F95"/>
    <w:p w14:paraId="60B8EB78" w14:textId="126EA0A9" w:rsidR="006C1F95" w:rsidRDefault="00814360">
      <w:r>
        <w:rPr>
          <w:noProof/>
        </w:rPr>
        <w:lastRenderedPageBreak/>
        <w:drawing>
          <wp:inline distT="0" distB="0" distL="0" distR="0" wp14:anchorId="4526753D" wp14:editId="6424B373">
            <wp:extent cx="5612130" cy="2949575"/>
            <wp:effectExtent l="0" t="0" r="7620" b="3175"/>
            <wp:docPr id="25" name="Imagen 2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061C2" wp14:editId="1909A927">
            <wp:extent cx="5612130" cy="2886710"/>
            <wp:effectExtent l="0" t="0" r="7620" b="8890"/>
            <wp:docPr id="26" name="Imagen 26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1AD7" w14:textId="77777777" w:rsidR="006C1F95" w:rsidRDefault="006C1F95"/>
    <w:p w14:paraId="326311EC" w14:textId="22AAEDB9" w:rsidR="00914BE6" w:rsidRDefault="00914BE6"/>
    <w:p w14:paraId="3A7E8077" w14:textId="5C47BE03" w:rsidR="00AD05BF" w:rsidRDefault="00AD05BF"/>
    <w:p w14:paraId="475150E8" w14:textId="23D9E50F" w:rsidR="00AD05BF" w:rsidRDefault="006C1F95">
      <w:r>
        <w:t>Se evidencia la creación de la ddl del modelo sin ningún error.</w:t>
      </w:r>
    </w:p>
    <w:p w14:paraId="430D34B1" w14:textId="6CAB54C5" w:rsidR="00AD05BF" w:rsidRDefault="00AD05BF"/>
    <w:p w14:paraId="03E00E0B" w14:textId="458774DE" w:rsidR="00AD05BF" w:rsidRDefault="00AD05BF"/>
    <w:p w14:paraId="789B3D50" w14:textId="768C3001" w:rsidR="00AD05BF" w:rsidRDefault="00AD05BF"/>
    <w:p w14:paraId="7B1A7FA2" w14:textId="429F71FF" w:rsidR="00AD05BF" w:rsidRDefault="00AD05BF"/>
    <w:p w14:paraId="79E51F1F" w14:textId="65E7E025" w:rsidR="00AD05BF" w:rsidRDefault="00AD05BF"/>
    <w:p w14:paraId="0B8EDD43" w14:textId="02CB0373" w:rsidR="00AD05BF" w:rsidRDefault="00AD05BF"/>
    <w:p w14:paraId="414FF76B" w14:textId="33D396E5" w:rsidR="00AD05BF" w:rsidRDefault="00AD05BF"/>
    <w:p w14:paraId="6D6BE740" w14:textId="77777777" w:rsidR="006C1F95" w:rsidRDefault="006C1F95">
      <w:r>
        <w:rPr>
          <w:noProof/>
        </w:rPr>
        <w:drawing>
          <wp:inline distT="0" distB="0" distL="0" distR="0" wp14:anchorId="728CDEB1" wp14:editId="79CC5EA2">
            <wp:extent cx="5603875" cy="109029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F4D9" w14:textId="68237187" w:rsidR="006C1F95" w:rsidRDefault="006C1F95">
      <w:r>
        <w:rPr>
          <w:noProof/>
        </w:rPr>
        <w:drawing>
          <wp:inline distT="0" distB="0" distL="0" distR="0" wp14:anchorId="6409219B" wp14:editId="0E9DC2A7">
            <wp:extent cx="5612130" cy="1191260"/>
            <wp:effectExtent l="0" t="0" r="762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7391C" w14:textId="1671FDF6" w:rsidR="006C1F95" w:rsidRPr="006C1F95" w:rsidRDefault="006C1F95">
      <w:pPr>
        <w:rPr>
          <w:lang w:val="es-MX"/>
        </w:rPr>
      </w:pPr>
      <w:r>
        <w:t xml:space="preserve">Se agregan los CONSTRAINT correspondientes para los atributos </w:t>
      </w:r>
      <w:r w:rsidR="00FA38EF">
        <w:t>Rut</w:t>
      </w:r>
      <w:r>
        <w:rPr>
          <w:lang w:val="es-MX"/>
        </w:rPr>
        <w:t>: que el valor esté entre 1 y 999999. Fecha_inicio de arriendo que no sea superior a la fecha actual del sistema.</w:t>
      </w:r>
    </w:p>
    <w:p w14:paraId="73143B6C" w14:textId="6A3893DF" w:rsidR="006C1F95" w:rsidRDefault="006C1F95"/>
    <w:p w14:paraId="178DB2BF" w14:textId="77777777" w:rsidR="006C1F95" w:rsidRDefault="006C1F95"/>
    <w:p w14:paraId="5750A38F" w14:textId="5F9375DD" w:rsidR="00AD05BF" w:rsidRDefault="006C1F95">
      <w:r>
        <w:rPr>
          <w:noProof/>
        </w:rPr>
        <w:drawing>
          <wp:inline distT="0" distB="0" distL="0" distR="0" wp14:anchorId="301C33CB" wp14:editId="44FBBD60">
            <wp:extent cx="2122170" cy="1216660"/>
            <wp:effectExtent l="0" t="0" r="0" b="254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839D" w14:textId="0939AF8C" w:rsidR="006C1F95" w:rsidRDefault="006C1F95">
      <w:r>
        <w:t>Se evidencia la creación de las tablas en SQL DEVELOPER.</w:t>
      </w:r>
    </w:p>
    <w:sectPr w:rsidR="006C1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412AC" w14:textId="77777777" w:rsidR="00994254" w:rsidRDefault="00994254" w:rsidP="00AD05BF">
      <w:pPr>
        <w:spacing w:after="0" w:line="240" w:lineRule="auto"/>
      </w:pPr>
      <w:r>
        <w:separator/>
      </w:r>
    </w:p>
  </w:endnote>
  <w:endnote w:type="continuationSeparator" w:id="0">
    <w:p w14:paraId="67D06E18" w14:textId="77777777" w:rsidR="00994254" w:rsidRDefault="00994254" w:rsidP="00AD0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311D1" w14:textId="77777777" w:rsidR="00994254" w:rsidRDefault="00994254" w:rsidP="00AD05BF">
      <w:pPr>
        <w:spacing w:after="0" w:line="240" w:lineRule="auto"/>
      </w:pPr>
      <w:r>
        <w:separator/>
      </w:r>
    </w:p>
  </w:footnote>
  <w:footnote w:type="continuationSeparator" w:id="0">
    <w:p w14:paraId="39EAAEAE" w14:textId="77777777" w:rsidR="00994254" w:rsidRDefault="00994254" w:rsidP="00AD05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BF"/>
    <w:rsid w:val="00604D76"/>
    <w:rsid w:val="006C1F95"/>
    <w:rsid w:val="00814360"/>
    <w:rsid w:val="00893A2C"/>
    <w:rsid w:val="00914BE6"/>
    <w:rsid w:val="00994254"/>
    <w:rsid w:val="00AD05BF"/>
    <w:rsid w:val="00FA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F1E5"/>
  <w15:chartTrackingRefBased/>
  <w15:docId w15:val="{F9A5AA27-B0DF-4160-BE93-BBDD06BA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05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5BF"/>
  </w:style>
  <w:style w:type="paragraph" w:styleId="Piedepgina">
    <w:name w:val="footer"/>
    <w:basedOn w:val="Normal"/>
    <w:link w:val="PiedepginaCar"/>
    <w:uiPriority w:val="99"/>
    <w:unhideWhenUsed/>
    <w:rsid w:val="00AD05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BUSNEGO BARRIENTOS, NATHALIA C.</dc:creator>
  <cp:keywords/>
  <dc:description/>
  <cp:lastModifiedBy>BUSNEGO BARRIENTOS, NATHALIA C.</cp:lastModifiedBy>
  <cp:revision>1</cp:revision>
  <dcterms:created xsi:type="dcterms:W3CDTF">2022-07-04T00:31:00Z</dcterms:created>
  <dcterms:modified xsi:type="dcterms:W3CDTF">2022-07-04T01:07:00Z</dcterms:modified>
</cp:coreProperties>
</file>