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D4" w:rsidRPr="00150BD4" w:rsidRDefault="00150BD4" w:rsidP="00150BD4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50BD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Autowiring in Spring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Autowiring feature of spring framework enables you to inject the object dependency implicitly. It internally uses setter or constructor injection.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Autowiring can't be used to inject primitive and string values. It works with reference only.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Advantage of Autowiring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It requires the </w:t>
      </w:r>
      <w:r w:rsidRPr="00150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less code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 because we don't need to write the code to inject the dependency explicitly.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Disadvantage of Autowiring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No control of programmer.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It can't be used for primitive and string values.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Autowiring Modes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There are many autowiring modes:</w:t>
      </w:r>
    </w:p>
    <w:tbl>
      <w:tblPr>
        <w:tblW w:w="14283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587"/>
        <w:gridCol w:w="12028"/>
      </w:tblGrid>
      <w:tr w:rsidR="00150BD4" w:rsidRPr="00150BD4" w:rsidTr="00150BD4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Mode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50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50BD4" w:rsidRPr="00150BD4" w:rsidTr="00150BD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the default autowiring mode. It means no autowiring bydefault.</w:t>
            </w:r>
          </w:p>
        </w:tc>
      </w:tr>
      <w:tr w:rsidR="00150BD4" w:rsidRPr="00150BD4" w:rsidTr="00150BD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byName mode injects the object dependency according to name of the bean. In such case, property name and bean name must be same. It internally calls setter method.</w:t>
            </w:r>
          </w:p>
        </w:tc>
      </w:tr>
      <w:tr w:rsidR="00150BD4" w:rsidRPr="00150BD4" w:rsidTr="00150BD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byType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byType mode injects the object dependency according to type. So property name and bean name can be different. It internally calls setter method.</w:t>
            </w:r>
          </w:p>
        </w:tc>
      </w:tr>
      <w:tr w:rsidR="00150BD4" w:rsidRPr="00150BD4" w:rsidTr="00150BD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constructor mode injects the dependency by calling the constructor of the class. It calls the constructor having large number of parameters.</w:t>
            </w:r>
          </w:p>
        </w:tc>
      </w:tr>
      <w:tr w:rsidR="00150BD4" w:rsidRPr="00150BD4" w:rsidTr="00150BD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autodetect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50BD4" w:rsidRPr="00150BD4" w:rsidRDefault="00150BD4" w:rsidP="00150BD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50B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deprecated since Spring 3.</w:t>
            </w:r>
          </w:p>
        </w:tc>
      </w:tr>
    </w:tbl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Example of Autowiring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Let's see the simple code to use autowiring in spring. You need to use autowire attribute of bean element to apply the autowire modes.</w:t>
      </w:r>
    </w:p>
    <w:p w:rsidR="00150BD4" w:rsidRPr="00150BD4" w:rsidRDefault="00150BD4" w:rsidP="00150BD4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"byName"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Let's see the full example of autowiring in spring. To create this example, we have created 4 files.</w:t>
      </w:r>
    </w:p>
    <w:p w:rsidR="00150BD4" w:rsidRPr="00150BD4" w:rsidRDefault="00150BD4" w:rsidP="00150BD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B.java</w:t>
      </w:r>
    </w:p>
    <w:p w:rsidR="00150BD4" w:rsidRPr="00150BD4" w:rsidRDefault="00150BD4" w:rsidP="00150BD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A.java</w:t>
      </w:r>
    </w:p>
    <w:p w:rsidR="00150BD4" w:rsidRPr="00150BD4" w:rsidRDefault="00150BD4" w:rsidP="00150BD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applicationContext.xml</w:t>
      </w:r>
    </w:p>
    <w:p w:rsidR="00150BD4" w:rsidRPr="00150BD4" w:rsidRDefault="00150BD4" w:rsidP="00150BD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Test.java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B.java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This class contains a constructor and method only.</w:t>
      </w:r>
    </w:p>
    <w:p w:rsidR="00150BD4" w:rsidRPr="00150BD4" w:rsidRDefault="00150BD4" w:rsidP="00150B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org.sssit;  </w:t>
      </w:r>
    </w:p>
    <w:p w:rsidR="00150BD4" w:rsidRPr="00150BD4" w:rsidRDefault="00150BD4" w:rsidP="00150B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{  </w:t>
      </w:r>
    </w:p>
    <w:p w:rsidR="00150BD4" w:rsidRPr="00150BD4" w:rsidRDefault="00150BD4" w:rsidP="00150B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B(){System.out.println(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 is created"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150BD4" w:rsidRPr="00150BD4" w:rsidRDefault="00150BD4" w:rsidP="00150BD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print(){System.out.println(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150BD4" w:rsidRPr="00150BD4" w:rsidRDefault="00150BD4" w:rsidP="00150BD4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A.java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This class contains reference of B class and constructor and method.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org.sssit;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{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 b;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A(){System.out.println(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 is created"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getB() {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b;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setB(B b) {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.b = b;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print(){System.out.println(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display(){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print();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b.print();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150BD4" w:rsidRPr="00150BD4" w:rsidRDefault="00150BD4" w:rsidP="00150BD4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applicationContext.xml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 version=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"1.0"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"UTF-8"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xmlns=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"http://www.springframework.org/schema/beans"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xmlns:xsi=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xmlns:p=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"http://www.springframework.org/schema/p"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150B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 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http:</w:t>
      </w:r>
      <w:r w:rsidRPr="00150B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//www.springframework.org/schema/beans/spring-beans-3.0.xsd"&gt;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"byName"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0BD4" w:rsidRPr="00150BD4" w:rsidRDefault="00150BD4" w:rsidP="00150BD4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FFFFF"/>
        </w:rPr>
        <w:t>Test.java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This class gets the bean from the applicationContext.xml file and calls the display method.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org.sssit;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org.springframework.context.ApplicationContext;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org.springframework.context.support.ClassPathXmlApplicationContext;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{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ApplicationContext context=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ClassPathXmlApplicationContext(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"applicationContext.xml"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 a=context.getBean(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,A.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a.display();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50BD4" w:rsidRPr="00150BD4" w:rsidRDefault="00150BD4" w:rsidP="00150BD4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150BD4" w:rsidRPr="00150BD4" w:rsidRDefault="00150BD4" w:rsidP="00150B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BD4">
        <w:rPr>
          <w:rFonts w:ascii="Courier New" w:eastAsia="Times New Roman" w:hAnsi="Courier New" w:cs="Courier New"/>
          <w:color w:val="000000"/>
          <w:sz w:val="20"/>
          <w:szCs w:val="20"/>
        </w:rPr>
        <w:t>b is created</w:t>
      </w:r>
    </w:p>
    <w:p w:rsidR="00150BD4" w:rsidRPr="00150BD4" w:rsidRDefault="00150BD4" w:rsidP="00150B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BD4">
        <w:rPr>
          <w:rFonts w:ascii="Courier New" w:eastAsia="Times New Roman" w:hAnsi="Courier New" w:cs="Courier New"/>
          <w:color w:val="000000"/>
          <w:sz w:val="20"/>
          <w:szCs w:val="20"/>
        </w:rPr>
        <w:t>a is created</w:t>
      </w:r>
    </w:p>
    <w:p w:rsidR="00150BD4" w:rsidRPr="00150BD4" w:rsidRDefault="00150BD4" w:rsidP="00150B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BD4">
        <w:rPr>
          <w:rFonts w:ascii="Courier New" w:eastAsia="Times New Roman" w:hAnsi="Courier New" w:cs="Courier New"/>
          <w:color w:val="000000"/>
          <w:sz w:val="20"/>
          <w:szCs w:val="20"/>
        </w:rPr>
        <w:t>hello a</w:t>
      </w:r>
    </w:p>
    <w:p w:rsidR="00150BD4" w:rsidRPr="00150BD4" w:rsidRDefault="00150BD4" w:rsidP="00150BD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0BD4">
        <w:rPr>
          <w:rFonts w:ascii="Courier New" w:eastAsia="Times New Roman" w:hAnsi="Courier New" w:cs="Courier New"/>
          <w:color w:val="000000"/>
          <w:sz w:val="20"/>
          <w:szCs w:val="20"/>
        </w:rPr>
        <w:t>hello b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1) byName autowiring mode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In case of byName autowiring mode, bean id and reference name must be same.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It internally uses setter injection.</w:t>
      </w:r>
    </w:p>
    <w:p w:rsidR="00150BD4" w:rsidRPr="00150BD4" w:rsidRDefault="00150BD4" w:rsidP="00150BD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"byName"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But, if you change the name of bean, it will not inject the dependency.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Let's see the code where we are changing the name of the bean from b to b1.</w:t>
      </w:r>
    </w:p>
    <w:p w:rsidR="00150BD4" w:rsidRPr="00150BD4" w:rsidRDefault="00150BD4" w:rsidP="00150BD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"b1"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"byName"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2) byType autowiring mode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In case of byType autowiring mode, bean id and reference name may be different. But there must be only one bean of a type.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It internally uses setter injection.</w:t>
      </w:r>
    </w:p>
    <w:p w:rsidR="00150BD4" w:rsidRPr="00150BD4" w:rsidRDefault="00150BD4" w:rsidP="00150BD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"b1"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9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"byType"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In this case, it works fine because you have created an instance of B type. It doesn't matter that you have different bean name than reference name.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But, if you have multiple bean of one type, it will not work and throw exception.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Let's see the code where are many bean of type B.</w:t>
      </w:r>
    </w:p>
    <w:p w:rsidR="00150BD4" w:rsidRPr="00150BD4" w:rsidRDefault="00150BD4" w:rsidP="00150BD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"b1"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"b2"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10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"byName"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In such case, it will throw exception.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3) constructor autowiring mode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In case of constructor autowiring mode, spring container injects the dependency by highest parameterized constructor.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If you have 3 constructors in a class, zero-arg, one-arg and two-arg then injection will be performed by calling the two-arg constructor.</w:t>
      </w:r>
    </w:p>
    <w:p w:rsidR="00150BD4" w:rsidRPr="00150BD4" w:rsidRDefault="00150BD4" w:rsidP="00150BD4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1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"constructor"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D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0BD4">
        <w:rPr>
          <w:rFonts w:ascii="Helvetica" w:eastAsia="Times New Roman" w:hAnsi="Helvetica" w:cs="Helvetica"/>
          <w:color w:val="610B38"/>
          <w:sz w:val="38"/>
          <w:szCs w:val="38"/>
        </w:rPr>
        <w:t>4) no autowiring mode</w:t>
      </w:r>
    </w:p>
    <w:p w:rsidR="00150BD4" w:rsidRPr="00150BD4" w:rsidRDefault="00150BD4" w:rsidP="00150BD4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</w:rPr>
        <w:t>In case of no autowiring mode, spring container doesn't inject the dependency by autowiring.</w:t>
      </w:r>
    </w:p>
    <w:p w:rsidR="00150BD4" w:rsidRPr="00150BD4" w:rsidRDefault="00150BD4" w:rsidP="00150BD4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"org.sssit.B"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150BD4" w:rsidRPr="00150BD4" w:rsidRDefault="00150BD4" w:rsidP="00150BD4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50B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"org.sssit.A"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autowire=</w:t>
      </w:r>
      <w:r w:rsidRPr="00150B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"no"</w:t>
      </w:r>
      <w:r w:rsidRPr="00150B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&gt;&lt;/bean&gt;  </w:t>
      </w:r>
    </w:p>
    <w:p w:rsidR="000F54EA" w:rsidRDefault="000F54EA">
      <w:bookmarkStart w:id="0" w:name="_GoBack"/>
      <w:bookmarkEnd w:id="0"/>
    </w:p>
    <w:sectPr w:rsidR="000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73B"/>
    <w:multiLevelType w:val="multilevel"/>
    <w:tmpl w:val="9960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71D62"/>
    <w:multiLevelType w:val="multilevel"/>
    <w:tmpl w:val="CF1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45E7C"/>
    <w:multiLevelType w:val="multilevel"/>
    <w:tmpl w:val="F99C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1108"/>
    <w:multiLevelType w:val="multilevel"/>
    <w:tmpl w:val="2D0A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B2C0A"/>
    <w:multiLevelType w:val="multilevel"/>
    <w:tmpl w:val="5BA8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51D86"/>
    <w:multiLevelType w:val="multilevel"/>
    <w:tmpl w:val="BFE4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86428"/>
    <w:multiLevelType w:val="multilevel"/>
    <w:tmpl w:val="55F0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E2E5E"/>
    <w:multiLevelType w:val="multilevel"/>
    <w:tmpl w:val="EEC8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B39A6"/>
    <w:multiLevelType w:val="multilevel"/>
    <w:tmpl w:val="B0E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440BB"/>
    <w:multiLevelType w:val="multilevel"/>
    <w:tmpl w:val="1538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30A89"/>
    <w:multiLevelType w:val="multilevel"/>
    <w:tmpl w:val="D23E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9B6C7F"/>
    <w:multiLevelType w:val="multilevel"/>
    <w:tmpl w:val="342C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D4"/>
    <w:rsid w:val="000F54EA"/>
    <w:rsid w:val="0015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11A83-126F-4443-84DF-2FD63BBD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B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0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0B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0BD4"/>
  </w:style>
  <w:style w:type="character" w:customStyle="1" w:styleId="string">
    <w:name w:val="string"/>
    <w:basedOn w:val="DefaultParagraphFont"/>
    <w:rsid w:val="00150BD4"/>
  </w:style>
  <w:style w:type="character" w:customStyle="1" w:styleId="keyword">
    <w:name w:val="keyword"/>
    <w:basedOn w:val="DefaultParagraphFont"/>
    <w:rsid w:val="00150BD4"/>
  </w:style>
  <w:style w:type="character" w:styleId="Strong">
    <w:name w:val="Strong"/>
    <w:basedOn w:val="DefaultParagraphFont"/>
    <w:uiPriority w:val="22"/>
    <w:qFormat/>
    <w:rsid w:val="00150BD4"/>
    <w:rPr>
      <w:b/>
      <w:bCs/>
    </w:rPr>
  </w:style>
  <w:style w:type="character" w:customStyle="1" w:styleId="comment">
    <w:name w:val="comment"/>
    <w:basedOn w:val="DefaultParagraphFont"/>
    <w:rsid w:val="00150B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8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515638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15666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1472796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97567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5176058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043141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1012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43780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759524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612507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141283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2016-01-20T17:00:00Z</dcterms:created>
  <dcterms:modified xsi:type="dcterms:W3CDTF">2016-01-20T17:00:00Z</dcterms:modified>
</cp:coreProperties>
</file>