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997" w:rsidRPr="00D10997" w:rsidRDefault="00D10997" w:rsidP="00D10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Identification</w:t>
      </w:r>
    </w:p>
    <w:p w:rsidR="00D10997" w:rsidRPr="00D10997" w:rsidRDefault="00D10997" w:rsidP="00D10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Type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Specify the scope, whether it's a new car model, feature enhancement, or system integration (like an EV or autonomous capabilities).</w:t>
      </w:r>
    </w:p>
    <w:p w:rsidR="00D10997" w:rsidRPr="00D10997" w:rsidRDefault="00D10997" w:rsidP="00D109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what success looks like for the project (e.g., increased efficiency, innovative design, safety enhancements).</w:t>
      </w:r>
    </w:p>
    <w:p w:rsidR="00C34605" w:rsidRDefault="00C34605"/>
    <w:p w:rsidR="00D10997" w:rsidRPr="00D10997" w:rsidRDefault="00D10997" w:rsidP="00D10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Initiation and Planning</w:t>
      </w:r>
    </w:p>
    <w:p w:rsidR="00D10997" w:rsidRPr="00D10997" w:rsidRDefault="00D10997" w:rsidP="00D10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Stakeholder Engagement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all stakeholders, including manufacturers, engineers, designers, and potential customers.</w:t>
      </w:r>
    </w:p>
    <w:p w:rsidR="00D10997" w:rsidRPr="00D10997" w:rsidRDefault="00D10997" w:rsidP="00D10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Charter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document outlining the project scope, objectives, key milestones, budget, and resource allocation.</w:t>
      </w:r>
    </w:p>
    <w:p w:rsidR="00D10997" w:rsidRPr="00D10997" w:rsidRDefault="00D10997" w:rsidP="00D109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Management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Assess potential risks and develop mitigation strategies.</w:t>
      </w:r>
    </w:p>
    <w:p w:rsidR="00D10997" w:rsidRDefault="00D10997"/>
    <w:p w:rsidR="00D10997" w:rsidRPr="00D10997" w:rsidRDefault="00D10997" w:rsidP="00D10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</w:t>
      </w:r>
    </w:p>
    <w:p w:rsidR="00D10997" w:rsidRPr="00D10997" w:rsidRDefault="00D10997" w:rsidP="00D109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Research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Conduct surveys, focus groups, and analyze trends to understand customer needs and preferences.</w:t>
      </w:r>
    </w:p>
    <w:p w:rsidR="00D10997" w:rsidRPr="00D10997" w:rsidRDefault="00D10997" w:rsidP="00D109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Requirements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 the necessary technologies, materials, and tools required for the project.</w:t>
      </w:r>
    </w:p>
    <w:p w:rsidR="00D10997" w:rsidRPr="00D10997" w:rsidRDefault="00D10997" w:rsidP="00D109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Regulatory Compliance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project adheres to all safety and environmental regulations.</w:t>
      </w:r>
    </w:p>
    <w:p w:rsidR="00D10997" w:rsidRDefault="00D10997"/>
    <w:p w:rsidR="00D10997" w:rsidRDefault="00D10997"/>
    <w:p w:rsidR="00D10997" w:rsidRPr="00D10997" w:rsidRDefault="00D10997" w:rsidP="00D10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Design</w:t>
      </w:r>
    </w:p>
    <w:p w:rsidR="00D10997" w:rsidRPr="00D10997" w:rsidRDefault="00D10997" w:rsidP="00D109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 Development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initial sketches and models of the car, focusing on aerodynamics, ergonomics, and aesthetics.</w:t>
      </w:r>
    </w:p>
    <w:p w:rsidR="00D10997" w:rsidRPr="00D10997" w:rsidRDefault="00D10997" w:rsidP="00D109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Engineering Specifications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 the mechanical, electrical, and software systems required for the car.</w:t>
      </w:r>
    </w:p>
    <w:p w:rsidR="00D10997" w:rsidRDefault="00D10997"/>
    <w:p w:rsidR="00D10997" w:rsidRDefault="00D10997"/>
    <w:p w:rsidR="00D10997" w:rsidRPr="00D10997" w:rsidRDefault="00D10997" w:rsidP="00D109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Certainly! Here is a more detailed breakdown of each phase of a car project, focusing on its various aspects:</w:t>
      </w:r>
    </w:p>
    <w:p w:rsidR="00D10997" w:rsidRPr="00D10997" w:rsidRDefault="00D10997" w:rsidP="00D10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Identification</w:t>
      </w:r>
    </w:p>
    <w:p w:rsidR="00D10997" w:rsidRPr="00D10997" w:rsidRDefault="00D10997" w:rsidP="00D109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Type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Specify the scope, whether it's a new car model, feature enhancement, or system integration (like an EV or autonomous capabilities).</w:t>
      </w:r>
    </w:p>
    <w:p w:rsidR="00D10997" w:rsidRPr="00D10997" w:rsidRDefault="00D10997" w:rsidP="00D109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Objectives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what success looks like for the project (e.g., increased efficiency, innovative design, safety enhancements).</w:t>
      </w:r>
    </w:p>
    <w:p w:rsidR="00D10997" w:rsidRPr="00D10997" w:rsidRDefault="00D10997" w:rsidP="00D10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Initiation and Planning</w:t>
      </w:r>
    </w:p>
    <w:p w:rsidR="00D10997" w:rsidRPr="00D10997" w:rsidRDefault="00D10997" w:rsidP="00D109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Stakeholder Engagement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Identify all stakeholders, including manufacturers, engineers, designers, and potential customers.</w:t>
      </w:r>
    </w:p>
    <w:p w:rsidR="00D10997" w:rsidRPr="00D10997" w:rsidRDefault="00D10997" w:rsidP="00D109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Charter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a document outlining the project scope, objectives, key milestones, budget, and resource allocation.</w:t>
      </w:r>
    </w:p>
    <w:p w:rsidR="00D10997" w:rsidRPr="00D10997" w:rsidRDefault="00D10997" w:rsidP="00D109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Risk Management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Assess potential risks and develop mitigation strategies.</w:t>
      </w:r>
    </w:p>
    <w:p w:rsidR="00D10997" w:rsidRPr="00D10997" w:rsidRDefault="00D10997" w:rsidP="00D10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Analysis</w:t>
      </w:r>
    </w:p>
    <w:p w:rsidR="00D10997" w:rsidRPr="00D10997" w:rsidRDefault="00D10997" w:rsidP="00D109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Market Research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Conduct surveys, focus groups, and analyze trends to understand customer needs and preferences.</w:t>
      </w:r>
    </w:p>
    <w:p w:rsidR="00D10997" w:rsidRPr="00D10997" w:rsidRDefault="00D10997" w:rsidP="00D109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Requirements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Determine the necessary technologies, materials, and tools required for the project.</w:t>
      </w:r>
    </w:p>
    <w:p w:rsidR="00D10997" w:rsidRPr="00D10997" w:rsidRDefault="00D10997" w:rsidP="00D1099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Regulatory Compliance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Ensure the project adheres to all safety and environmental regulations.</w:t>
      </w:r>
    </w:p>
    <w:p w:rsidR="00D10997" w:rsidRPr="00D10997" w:rsidRDefault="00D10997" w:rsidP="00D10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Design</w:t>
      </w:r>
    </w:p>
    <w:p w:rsidR="00D10997" w:rsidRPr="00D10997" w:rsidRDefault="00D10997" w:rsidP="00D109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Concept Development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Create initial sketches and models of the car, focusing on aerodynamics, ergonomics, and aesthetics.</w:t>
      </w:r>
    </w:p>
    <w:p w:rsidR="00D10997" w:rsidRPr="00D10997" w:rsidRDefault="00D10997" w:rsidP="00D109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Engineering Specifications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 the mechanical, electrical, and software systems required for the car.</w:t>
      </w:r>
    </w:p>
    <w:p w:rsidR="00D10997" w:rsidRPr="00D10997" w:rsidRDefault="00D10997" w:rsidP="00D1099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Simulation and Testing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computer-aided design (CAD) and finite element analysis (FEA) to test the car’s performance under various conditions.</w:t>
      </w:r>
    </w:p>
    <w:p w:rsidR="00D10997" w:rsidRPr="00D10997" w:rsidRDefault="00D10997" w:rsidP="00D10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Implementation</w:t>
      </w:r>
    </w:p>
    <w:p w:rsidR="00D10997" w:rsidRPr="00D10997" w:rsidRDefault="00D10997" w:rsidP="00D109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Prototype Development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Build and test prototypes to refine the design based on real-world performance.</w:t>
      </w:r>
    </w:p>
    <w:p w:rsidR="00D10997" w:rsidRPr="00D10997" w:rsidRDefault="00D10997" w:rsidP="00D1099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Production Planning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Develop a manufacturing plan, including assembly line setup, logistics, and quality control measures.</w:t>
      </w:r>
    </w:p>
    <w:p w:rsidR="00D10997" w:rsidRDefault="00D10997"/>
    <w:p w:rsidR="00D10997" w:rsidRPr="00D10997" w:rsidRDefault="00D10997" w:rsidP="00D1099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Maintenance</w:t>
      </w:r>
    </w:p>
    <w:p w:rsidR="00D10997" w:rsidRPr="00D10997" w:rsidRDefault="00D10997" w:rsidP="00D109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Network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Establish a network of service centers and trained technicians for ongoing maintenance and repairs.</w:t>
      </w:r>
    </w:p>
    <w:p w:rsidR="00D10997" w:rsidRPr="00D10997" w:rsidRDefault="00D10997" w:rsidP="00D109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Improvement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customer feedback and performance data to make iterative improvements to the car’s design and features.</w:t>
      </w:r>
    </w:p>
    <w:p w:rsidR="00D10997" w:rsidRPr="00D10997" w:rsidRDefault="00D10997" w:rsidP="00D1099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1099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Warranty and Support</w:t>
      </w:r>
      <w:r w:rsidRPr="00D10997">
        <w:rPr>
          <w:rFonts w:ascii="Times New Roman" w:eastAsia="Times New Roman" w:hAnsi="Times New Roman" w:cs="Times New Roman"/>
          <w:sz w:val="24"/>
          <w:szCs w:val="24"/>
          <w:lang w:eastAsia="en-IN"/>
        </w:rPr>
        <w:t>: Offer robust warranty and customer support services to enhance customer satisfaction and loyalty.</w:t>
      </w:r>
    </w:p>
    <w:p w:rsidR="00D10997" w:rsidRDefault="00D10997">
      <w:bookmarkStart w:id="0" w:name="_GoBack"/>
      <w:bookmarkEnd w:id="0"/>
    </w:p>
    <w:sectPr w:rsidR="00D10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60DB4"/>
    <w:multiLevelType w:val="multilevel"/>
    <w:tmpl w:val="DBDC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12809"/>
    <w:multiLevelType w:val="multilevel"/>
    <w:tmpl w:val="3238E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617CD6"/>
    <w:multiLevelType w:val="multilevel"/>
    <w:tmpl w:val="D056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607A21"/>
    <w:multiLevelType w:val="multilevel"/>
    <w:tmpl w:val="46E8B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133749"/>
    <w:multiLevelType w:val="multilevel"/>
    <w:tmpl w:val="30DC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C1656E"/>
    <w:multiLevelType w:val="multilevel"/>
    <w:tmpl w:val="CF7A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94654F"/>
    <w:multiLevelType w:val="multilevel"/>
    <w:tmpl w:val="922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2BE1BA4"/>
    <w:multiLevelType w:val="multilevel"/>
    <w:tmpl w:val="123E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CF84F66"/>
    <w:multiLevelType w:val="multilevel"/>
    <w:tmpl w:val="6D6C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86E5C28"/>
    <w:multiLevelType w:val="multilevel"/>
    <w:tmpl w:val="50B2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7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997"/>
    <w:rsid w:val="00C34605"/>
    <w:rsid w:val="00D1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8DC1E0-3504-4F89-A202-23D191D12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09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099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D109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347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3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490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2024-08-13T09:28:00Z</dcterms:created>
  <dcterms:modified xsi:type="dcterms:W3CDTF">2024-08-13T09:29:00Z</dcterms:modified>
</cp:coreProperties>
</file>