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9D13E" w14:textId="77777777" w:rsidR="008829AB" w:rsidRPr="008C5DDC" w:rsidRDefault="00FE21A9" w:rsidP="008829AB">
      <w:pPr>
        <w:spacing w:before="0" w:after="0" w:line="276" w:lineRule="auto"/>
        <w:ind w:firstLine="0"/>
        <w:outlineLvl w:val="0"/>
        <w:rPr>
          <w:rFonts w:ascii="Avenir Next" w:eastAsia="Times New Roman" w:hAnsi="Avenir Next" w:cs="Arial"/>
          <w:b/>
          <w:bCs/>
          <w:color w:val="1F1F1F"/>
          <w:kern w:val="36"/>
          <w:sz w:val="28"/>
          <w:szCs w:val="28"/>
          <w14:ligatures w14:val="none"/>
        </w:rPr>
      </w:pPr>
      <w:r>
        <w:rPr>
          <w:rFonts w:ascii="Avenir Next" w:hAnsi="Avenir Next"/>
          <w:noProof/>
        </w:rPr>
        <w:pict w14:anchorId="5D0D0D30">
          <v:rect id="_x0000_i1026" alt="" style="width:468pt;height:.05pt;mso-width-percent:0;mso-height-percent:0;mso-width-percent:0;mso-height-percent:0" o:hralign="center" o:hrstd="t" o:hr="t" fillcolor="#a0a0a0" stroked="f"/>
        </w:pict>
      </w:r>
    </w:p>
    <w:p w14:paraId="3BBD054D" w14:textId="77777777" w:rsidR="008829AB" w:rsidRPr="008C5DDC" w:rsidRDefault="008829AB" w:rsidP="008829AB">
      <w:pPr>
        <w:spacing w:after="0"/>
        <w:ind w:firstLine="0"/>
        <w:outlineLvl w:val="1"/>
        <w:rPr>
          <w:rFonts w:ascii="Avenir Next" w:hAnsi="Avenir Next"/>
          <w:b/>
          <w:bCs/>
          <w:color w:val="B60400"/>
          <w:sz w:val="40"/>
          <w:szCs w:val="40"/>
          <w:lang w:val="en"/>
        </w:rPr>
      </w:pPr>
      <w:r w:rsidRPr="008C5DDC">
        <w:rPr>
          <w:rFonts w:ascii="Avenir Next" w:hAnsi="Avenir Next"/>
          <w:b/>
          <w:bCs/>
          <w:color w:val="B60400"/>
          <w:sz w:val="28"/>
          <w:szCs w:val="28"/>
          <w:lang w:val="en"/>
        </w:rPr>
        <w:t>LS100 Guide</w:t>
      </w:r>
    </w:p>
    <w:p w14:paraId="5D812347" w14:textId="5E03F9E2" w:rsidR="008829AB" w:rsidRPr="008C5DDC" w:rsidRDefault="008829AB" w:rsidP="008829AB">
      <w:pPr>
        <w:spacing w:before="0" w:after="0" w:line="276" w:lineRule="auto"/>
        <w:ind w:firstLine="0"/>
        <w:outlineLvl w:val="1"/>
        <w:rPr>
          <w:rFonts w:ascii="Avenir Next" w:hAnsi="Avenir Next"/>
          <w:b/>
          <w:bCs/>
          <w:color w:val="B60400"/>
          <w:sz w:val="40"/>
          <w:szCs w:val="40"/>
          <w:lang w:val="en"/>
        </w:rPr>
      </w:pPr>
      <w:r w:rsidRPr="008C5DDC">
        <w:rPr>
          <w:rFonts w:ascii="Avenir Next" w:hAnsi="Avenir Next"/>
          <w:b/>
          <w:bCs/>
          <w:color w:val="B60400"/>
          <w:sz w:val="40"/>
          <w:szCs w:val="40"/>
          <w:lang w:val="en"/>
        </w:rPr>
        <w:t xml:space="preserve">Sound as Digital </w:t>
      </w:r>
      <w:r w:rsidR="00903ACE" w:rsidRPr="008C5DDC">
        <w:rPr>
          <w:rFonts w:ascii="Avenir Next" w:hAnsi="Avenir Next"/>
          <w:b/>
          <w:bCs/>
          <w:color w:val="B60400"/>
          <w:sz w:val="40"/>
          <w:szCs w:val="40"/>
          <w:lang w:val="en"/>
        </w:rPr>
        <w:t xml:space="preserve">Audio </w:t>
      </w:r>
      <w:r w:rsidRPr="008C5DDC">
        <w:rPr>
          <w:rFonts w:ascii="Avenir Next" w:hAnsi="Avenir Next"/>
          <w:b/>
          <w:bCs/>
          <w:color w:val="B60400"/>
          <w:sz w:val="40"/>
          <w:szCs w:val="40"/>
          <w:lang w:val="en"/>
        </w:rPr>
        <w:t>Data</w:t>
      </w:r>
      <w:r w:rsidRPr="008C5DDC">
        <w:rPr>
          <w:rFonts w:ascii="Avenir Next" w:hAnsi="Avenir Next"/>
          <w:b/>
          <w:bCs/>
          <w:color w:val="B60400"/>
          <w:kern w:val="0"/>
          <w:sz w:val="40"/>
          <w:szCs w:val="40"/>
          <w:lang w:val="en"/>
          <w14:ligatures w14:val="none"/>
        </w:rPr>
        <w:t xml:space="preserve"> </w:t>
      </w:r>
    </w:p>
    <w:p w14:paraId="3E333F7F" w14:textId="77777777" w:rsidR="008829AB" w:rsidRPr="008C5DDC" w:rsidRDefault="008829AB" w:rsidP="008829AB">
      <w:pPr>
        <w:spacing w:after="0" w:line="276" w:lineRule="auto"/>
        <w:ind w:firstLine="0"/>
        <w:rPr>
          <w:rFonts w:ascii="Avenir Next" w:hAnsi="Avenir Next"/>
          <w:sz w:val="21"/>
          <w:szCs w:val="21"/>
        </w:rPr>
      </w:pPr>
      <w:r w:rsidRPr="008C5DDC">
        <w:rPr>
          <w:rFonts w:ascii="Avenir Next" w:hAnsi="Avenir Next"/>
          <w:sz w:val="21"/>
          <w:szCs w:val="21"/>
        </w:rPr>
        <w:t>Souvik Mandal, Ph.D.</w:t>
      </w:r>
    </w:p>
    <w:p w14:paraId="4F17C9C5" w14:textId="77777777" w:rsidR="008829AB" w:rsidRPr="008C5DDC" w:rsidRDefault="008829AB" w:rsidP="008829AB">
      <w:pPr>
        <w:spacing w:before="0" w:after="0" w:line="276" w:lineRule="auto"/>
        <w:ind w:firstLine="0"/>
        <w:rPr>
          <w:rFonts w:ascii="Avenir Next" w:hAnsi="Avenir Next"/>
          <w:sz w:val="21"/>
          <w:szCs w:val="21"/>
        </w:rPr>
      </w:pPr>
      <w:r w:rsidRPr="008C5DDC">
        <w:rPr>
          <w:rFonts w:ascii="Avenir Next" w:hAnsi="Avenir Next"/>
          <w:sz w:val="21"/>
          <w:szCs w:val="21"/>
        </w:rPr>
        <w:t xml:space="preserve">Project Leader, LS100, FAS, Harvard University | LinkedIn: </w:t>
      </w:r>
      <w:hyperlink r:id="rId5" w:history="1">
        <w:r w:rsidRPr="008C5DDC">
          <w:rPr>
            <w:rStyle w:val="Hyperlink"/>
            <w:rFonts w:ascii="Avenir Next" w:hAnsi="Avenir Next"/>
            <w:sz w:val="21"/>
            <w:szCs w:val="21"/>
          </w:rPr>
          <w:t>linkedin.com/in/souvik-mandal-phd</w:t>
        </w:r>
      </w:hyperlink>
    </w:p>
    <w:p w14:paraId="2F01DEEA" w14:textId="0803CC25" w:rsidR="0067299A" w:rsidRPr="008C5DDC" w:rsidRDefault="00FE21A9" w:rsidP="0067299A">
      <w:pPr>
        <w:spacing w:before="0" w:line="276" w:lineRule="auto"/>
        <w:ind w:firstLine="0"/>
        <w:outlineLvl w:val="1"/>
        <w:rPr>
          <w:rFonts w:ascii="Avenir Next" w:eastAsia="Times New Roman" w:hAnsi="Avenir Next" w:cs="Arial"/>
          <w:b/>
          <w:bCs/>
          <w:color w:val="1F1F1F"/>
          <w:kern w:val="0"/>
          <w:sz w:val="36"/>
          <w:szCs w:val="36"/>
          <w14:ligatures w14:val="none"/>
        </w:rPr>
      </w:pPr>
      <w:r>
        <w:rPr>
          <w:rFonts w:ascii="Avenir Next" w:hAnsi="Avenir Next"/>
          <w:noProof/>
        </w:rPr>
        <w:pict w14:anchorId="042303BE">
          <v:rect id="_x0000_i1025" alt="" style="width:468pt;height:.05pt;mso-width-percent:0;mso-height-percent:0;mso-width-percent:0;mso-height-percent:0" o:hralign="center" o:hrstd="t" o:hr="t" fillcolor="#a0a0a0" stroked="f"/>
        </w:pict>
      </w:r>
    </w:p>
    <w:p w14:paraId="3AA8FA63" w14:textId="2B2113D0" w:rsidR="001D1BCE" w:rsidRPr="008C5DDC" w:rsidRDefault="001D1BCE" w:rsidP="0067299A">
      <w:pPr>
        <w:spacing w:before="0" w:line="276" w:lineRule="auto"/>
        <w:ind w:firstLine="0"/>
        <w:outlineLvl w:val="1"/>
        <w:rPr>
          <w:rFonts w:ascii="Avenir Next" w:eastAsia="Times New Roman" w:hAnsi="Avenir Next" w:cs="Arial"/>
          <w:b/>
          <w:bCs/>
          <w:color w:val="1F1F1F"/>
          <w:kern w:val="0"/>
          <w:sz w:val="36"/>
          <w:szCs w:val="36"/>
          <w14:ligatures w14:val="none"/>
        </w:rPr>
      </w:pPr>
      <w:r w:rsidRPr="008C5DDC">
        <w:rPr>
          <w:rFonts w:ascii="Avenir Next" w:eastAsia="Times New Roman" w:hAnsi="Avenir Next" w:cs="Arial"/>
          <w:b/>
          <w:bCs/>
          <w:color w:val="1F1F1F"/>
          <w:kern w:val="0"/>
          <w:sz w:val="36"/>
          <w:szCs w:val="36"/>
          <w14:ligatures w14:val="none"/>
        </w:rPr>
        <w:t>1. Introduction: The Core Digitization Paradox</w:t>
      </w:r>
    </w:p>
    <w:p w14:paraId="4364C763" w14:textId="5996430B" w:rsidR="00060EBD" w:rsidRPr="008C5DDC" w:rsidRDefault="00060EBD" w:rsidP="00060EBD">
      <w:pPr>
        <w:spacing w:before="24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 xml:space="preserve">Before we start our research with digital audio data, we should have some fundamental understandings, including how acoustic sound from the physical world is packed into digital formats. Acoustic sound </w:t>
      </w:r>
      <w:r w:rsidRPr="008C5DDC">
        <w:rPr>
          <w:rFonts w:ascii="Avenir Next" w:eastAsia="Times New Roman" w:hAnsi="Avenir Next" w:cs="Arial"/>
          <w:color w:val="1F1F1F"/>
          <w:kern w:val="0"/>
          <w14:ligatures w14:val="none"/>
        </w:rPr>
        <w:t>is</w:t>
      </w:r>
      <w:r w:rsidRPr="008C5DDC">
        <w:rPr>
          <w:rFonts w:ascii="Avenir Next" w:eastAsia="Times New Roman" w:hAnsi="Avenir Next" w:cs="Arial"/>
          <w:color w:val="1F1F1F"/>
          <w:kern w:val="0"/>
          <w14:ligatures w14:val="none"/>
        </w:rPr>
        <w:t xml:space="preserve"> continuous </w:t>
      </w:r>
      <w:r w:rsidRPr="008C5DDC">
        <w:rPr>
          <w:rFonts w:ascii="Avenir Next" w:eastAsia="Times New Roman" w:hAnsi="Avenir Next" w:cs="Arial"/>
          <w:color w:val="1F1F1F"/>
          <w:kern w:val="0"/>
          <w14:ligatures w14:val="none"/>
        </w:rPr>
        <w:t>waves produced by</w:t>
      </w:r>
      <w:r w:rsidRPr="008C5DDC">
        <w:rPr>
          <w:rFonts w:ascii="Avenir Next" w:eastAsia="Times New Roman" w:hAnsi="Avenir Next" w:cs="Arial"/>
          <w:color w:val="1F1F1F"/>
          <w:kern w:val="0"/>
          <w14:ligatures w14:val="none"/>
        </w:rPr>
        <w:t xml:space="preserve"> </w:t>
      </w:r>
      <w:r w:rsidRPr="008C5DDC">
        <w:rPr>
          <w:rFonts w:ascii="Avenir Next" w:eastAsia="Times New Roman" w:hAnsi="Avenir Next" w:cs="Arial"/>
          <w:color w:val="1F1F1F"/>
          <w:kern w:val="0"/>
          <w14:ligatures w14:val="none"/>
        </w:rPr>
        <w:t xml:space="preserve">a vibrating object that creates varying </w:t>
      </w:r>
      <w:r w:rsidRPr="008C5DDC">
        <w:rPr>
          <w:rFonts w:ascii="Avenir Next" w:eastAsia="Times New Roman" w:hAnsi="Avenir Next" w:cs="Arial"/>
          <w:color w:val="1F1F1F"/>
          <w:kern w:val="0"/>
          <w14:ligatures w14:val="none"/>
        </w:rPr>
        <w:t>amplitude</w:t>
      </w:r>
      <w:r w:rsidRPr="008C5DDC">
        <w:rPr>
          <w:rFonts w:ascii="Avenir Next" w:eastAsia="Times New Roman" w:hAnsi="Avenir Next" w:cs="Arial"/>
          <w:color w:val="1F1F1F"/>
          <w:kern w:val="0"/>
          <w14:ligatures w14:val="none"/>
        </w:rPr>
        <w:t>s</w:t>
      </w:r>
      <w:r w:rsidRPr="008C5DDC">
        <w:rPr>
          <w:rFonts w:ascii="Avenir Next" w:eastAsia="Times New Roman" w:hAnsi="Avenir Next" w:cs="Arial"/>
          <w:color w:val="1F1F1F"/>
          <w:kern w:val="0"/>
          <w14:ligatures w14:val="none"/>
        </w:rPr>
        <w:t xml:space="preserve"> of the pressure </w:t>
      </w:r>
      <w:r w:rsidRPr="008C5DDC">
        <w:rPr>
          <w:rFonts w:ascii="Avenir Next" w:eastAsia="Times New Roman" w:hAnsi="Avenir Next" w:cs="Arial"/>
          <w:color w:val="1F1F1F"/>
          <w:kern w:val="0"/>
          <w14:ligatures w14:val="none"/>
        </w:rPr>
        <w:t>in</w:t>
      </w:r>
      <w:r w:rsidRPr="008C5DDC">
        <w:rPr>
          <w:rFonts w:ascii="Avenir Next" w:eastAsia="Times New Roman" w:hAnsi="Avenir Next" w:cs="Arial"/>
          <w:color w:val="1F1F1F"/>
          <w:kern w:val="0"/>
          <w14:ligatures w14:val="none"/>
        </w:rPr>
        <w:t xml:space="preserve"> the medium like air, possessing infinite variation. Digital architectures, on the other hand, are inherently discrete and relies on binary data stored only in 1s and 0s. To bridge this gap, digital audio systems rely on two foundational processes defined by signal processing:</w:t>
      </w:r>
    </w:p>
    <w:p w14:paraId="0C4206A5" w14:textId="77777777" w:rsidR="00060EBD" w:rsidRPr="008C5DDC" w:rsidRDefault="00060EBD" w:rsidP="00060EBD">
      <w:pPr>
        <w:pStyle w:val="ListParagraph"/>
        <w:numPr>
          <w:ilvl w:val="0"/>
          <w:numId w:val="6"/>
        </w:numPr>
        <w:spacing w:before="240" w:line="276" w:lineRule="auto"/>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Sampling: The discretization of the time domain.</w:t>
      </w:r>
    </w:p>
    <w:p w14:paraId="5C05AE13" w14:textId="77777777" w:rsidR="00060EBD" w:rsidRPr="008C5DDC" w:rsidRDefault="00060EBD" w:rsidP="00060EBD">
      <w:pPr>
        <w:pStyle w:val="ListParagraph"/>
        <w:numPr>
          <w:ilvl w:val="0"/>
          <w:numId w:val="6"/>
        </w:numPr>
        <w:spacing w:before="240" w:line="276" w:lineRule="auto"/>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Quantization: The discretization of the amplitude (volume) domain.</w:t>
      </w:r>
    </w:p>
    <w:p w14:paraId="60F3E957" w14:textId="0E995511" w:rsidR="00060EBD" w:rsidRPr="008C5DDC" w:rsidRDefault="00060EBD" w:rsidP="00060EBD">
      <w:pPr>
        <w:spacing w:before="24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 xml:space="preserve">This guide explores the </w:t>
      </w:r>
      <w:r w:rsidR="00807CF0" w:rsidRPr="008C5DDC">
        <w:rPr>
          <w:rFonts w:ascii="Avenir Next" w:eastAsia="Times New Roman" w:hAnsi="Avenir Next" w:cs="Arial"/>
          <w:color w:val="1F1F1F"/>
          <w:kern w:val="0"/>
          <w14:ligatures w14:val="none"/>
        </w:rPr>
        <w:t>fundamental</w:t>
      </w:r>
      <w:r w:rsidRPr="008C5DDC">
        <w:rPr>
          <w:rFonts w:ascii="Avenir Next" w:eastAsia="Times New Roman" w:hAnsi="Avenir Next" w:cs="Arial"/>
          <w:color w:val="1F1F1F"/>
          <w:kern w:val="0"/>
          <w14:ligatures w14:val="none"/>
        </w:rPr>
        <w:t xml:space="preserve"> principles that govern how continuous mechanical vibrations are transformed into precise digital data structures, how complex multi-instrument arrangements are captured via a single stream of numbers, and how those numbers are packed for efficient storage. </w:t>
      </w:r>
    </w:p>
    <w:p w14:paraId="5D027C3B" w14:textId="77777777" w:rsidR="00060EBD" w:rsidRPr="008C5DDC" w:rsidRDefault="00060EBD" w:rsidP="0067299A">
      <w:pPr>
        <w:spacing w:before="0" w:line="276" w:lineRule="auto"/>
        <w:ind w:firstLine="0"/>
        <w:rPr>
          <w:rFonts w:ascii="Avenir Next" w:eastAsia="Times New Roman" w:hAnsi="Avenir Next" w:cs="Arial"/>
          <w:color w:val="1F1F1F"/>
          <w:kern w:val="0"/>
          <w14:ligatures w14:val="none"/>
        </w:rPr>
      </w:pPr>
    </w:p>
    <w:p w14:paraId="71F50BB5" w14:textId="77777777" w:rsidR="001D1BCE" w:rsidRPr="008C5DDC" w:rsidRDefault="001D1BCE" w:rsidP="0067299A">
      <w:pPr>
        <w:spacing w:before="0" w:line="276" w:lineRule="auto"/>
        <w:ind w:firstLine="0"/>
        <w:outlineLvl w:val="1"/>
        <w:rPr>
          <w:rFonts w:ascii="Avenir Next" w:eastAsia="Times New Roman" w:hAnsi="Avenir Next" w:cs="Arial"/>
          <w:b/>
          <w:bCs/>
          <w:color w:val="1F1F1F"/>
          <w:kern w:val="0"/>
          <w:sz w:val="36"/>
          <w:szCs w:val="36"/>
          <w14:ligatures w14:val="none"/>
        </w:rPr>
      </w:pPr>
      <w:r w:rsidRPr="008C5DDC">
        <w:rPr>
          <w:rFonts w:ascii="Avenir Next" w:eastAsia="Times New Roman" w:hAnsi="Avenir Next" w:cs="Arial"/>
          <w:b/>
          <w:bCs/>
          <w:color w:val="1F1F1F"/>
          <w:kern w:val="0"/>
          <w:sz w:val="36"/>
          <w:szCs w:val="36"/>
          <w14:ligatures w14:val="none"/>
        </w:rPr>
        <w:t>2. The Physics of Sound and the Transduction Process</w:t>
      </w:r>
    </w:p>
    <w:p w14:paraId="6E412D48" w14:textId="3D24AC0B" w:rsidR="00807CF0" w:rsidRPr="008C5DDC" w:rsidRDefault="001D1BCE" w:rsidP="007D5B2D">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 xml:space="preserve">To analyze how digital systems represent sound, we must first define the input signal. Physically, sound is a longitudinal wave propagated through a medium (typically air) via localized variations in pressure. These pressure differentials alternate between phases of </w:t>
      </w:r>
      <w:r w:rsidRPr="008C5DDC">
        <w:rPr>
          <w:rFonts w:ascii="Avenir Next" w:eastAsia="Times New Roman" w:hAnsi="Avenir Next" w:cs="Arial"/>
          <w:b/>
          <w:bCs/>
          <w:color w:val="1F1F1F"/>
          <w:kern w:val="0"/>
          <w:bdr w:val="none" w:sz="0" w:space="0" w:color="auto" w:frame="1"/>
          <w14:ligatures w14:val="none"/>
        </w:rPr>
        <w:t>compression</w:t>
      </w:r>
      <w:r w:rsidRPr="008C5DDC">
        <w:rPr>
          <w:rFonts w:ascii="Avenir Next" w:eastAsia="Times New Roman" w:hAnsi="Avenir Next" w:cs="Arial"/>
          <w:color w:val="1F1F1F"/>
          <w:kern w:val="0"/>
          <w14:ligatures w14:val="none"/>
        </w:rPr>
        <w:t xml:space="preserve"> (high particle density) and </w:t>
      </w:r>
      <w:r w:rsidRPr="008C5DDC">
        <w:rPr>
          <w:rFonts w:ascii="Avenir Next" w:eastAsia="Times New Roman" w:hAnsi="Avenir Next" w:cs="Arial"/>
          <w:b/>
          <w:bCs/>
          <w:color w:val="1F1F1F"/>
          <w:kern w:val="0"/>
          <w:bdr w:val="none" w:sz="0" w:space="0" w:color="auto" w:frame="1"/>
          <w14:ligatures w14:val="none"/>
        </w:rPr>
        <w:t>rarefaction</w:t>
      </w:r>
      <w:r w:rsidRPr="008C5DDC">
        <w:rPr>
          <w:rFonts w:ascii="Avenir Next" w:eastAsia="Times New Roman" w:hAnsi="Avenir Next" w:cs="Arial"/>
          <w:color w:val="1F1F1F"/>
          <w:kern w:val="0"/>
          <w14:ligatures w14:val="none"/>
        </w:rPr>
        <w:t xml:space="preserve"> (low particle density).</w:t>
      </w:r>
    </w:p>
    <w:p w14:paraId="7F4A7D75" w14:textId="77777777" w:rsidR="00807CF0" w:rsidRPr="008C5DDC" w:rsidRDefault="00807CF0" w:rsidP="00672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76" w:lineRule="auto"/>
        <w:ind w:firstLine="0"/>
        <w:rPr>
          <w:rFonts w:ascii="Avenir Next" w:eastAsia="Times New Roman" w:hAnsi="Avenir Next" w:cs="Arial"/>
          <w:kern w:val="0"/>
          <w:sz w:val="21"/>
          <w:szCs w:val="21"/>
          <w:bdr w:val="none" w:sz="0" w:space="0" w:color="auto" w:frame="1"/>
          <w14:ligatures w14:val="none"/>
        </w:rPr>
      </w:pPr>
      <w:r w:rsidRPr="008C5DDC">
        <w:rPr>
          <w:rFonts w:ascii="Avenir Next" w:eastAsia="Times New Roman" w:hAnsi="Avenir Next" w:cs="Arial"/>
          <w:kern w:val="0"/>
          <w:sz w:val="21"/>
          <w:szCs w:val="21"/>
          <w:bdr w:val="none" w:sz="0" w:space="0" w:color="auto" w:frame="1"/>
          <w14:ligatures w14:val="none"/>
        </w:rPr>
        <w:t>[image]</w:t>
      </w:r>
    </w:p>
    <w:p w14:paraId="02B5C7D8" w14:textId="2553149C" w:rsidR="001D1BCE" w:rsidRPr="008C5DDC" w:rsidRDefault="001D1BCE" w:rsidP="00672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76" w:lineRule="auto"/>
        <w:ind w:firstLine="0"/>
        <w:rPr>
          <w:rFonts w:ascii="Avenir Next" w:eastAsia="Times New Roman" w:hAnsi="Avenir Next" w:cs="Arial"/>
          <w:kern w:val="0"/>
          <w:sz w:val="21"/>
          <w:szCs w:val="21"/>
          <w:bdr w:val="none" w:sz="0" w:space="0" w:color="auto" w:frame="1"/>
          <w14:ligatures w14:val="none"/>
        </w:rPr>
      </w:pPr>
      <w:r w:rsidRPr="008C5DDC">
        <w:rPr>
          <w:rFonts w:ascii="Avenir Next" w:eastAsia="Times New Roman" w:hAnsi="Avenir Next" w:cs="Arial"/>
          <w:kern w:val="0"/>
          <w:sz w:val="21"/>
          <w:szCs w:val="21"/>
          <w:bdr w:val="none" w:sz="0" w:space="0" w:color="auto" w:frame="1"/>
          <w14:ligatures w14:val="none"/>
        </w:rPr>
        <w:lastRenderedPageBreak/>
        <w:t xml:space="preserve"> [Compression]    [Rarefaction]    [Compression]</w:t>
      </w:r>
    </w:p>
    <w:p w14:paraId="12C05D52" w14:textId="00EE3739" w:rsidR="001D1BCE" w:rsidRPr="008C5DDC" w:rsidRDefault="001D1BCE" w:rsidP="00672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76" w:lineRule="auto"/>
        <w:ind w:firstLine="0"/>
        <w:rPr>
          <w:rFonts w:ascii="Avenir Next" w:eastAsia="Times New Roman" w:hAnsi="Avenir Next" w:cs="Arial"/>
          <w:kern w:val="0"/>
          <w:sz w:val="21"/>
          <w:szCs w:val="21"/>
          <w:bdr w:val="none" w:sz="0" w:space="0" w:color="auto" w:frame="1"/>
          <w14:ligatures w14:val="none"/>
        </w:rPr>
      </w:pPr>
      <w:r w:rsidRPr="008C5DDC">
        <w:rPr>
          <w:rFonts w:ascii="Avenir Next" w:eastAsia="Times New Roman" w:hAnsi="Avenir Next" w:cs="Arial"/>
          <w:kern w:val="0"/>
          <w:sz w:val="21"/>
          <w:szCs w:val="21"/>
          <w:bdr w:val="none" w:sz="0" w:space="0" w:color="auto" w:frame="1"/>
          <w14:ligatures w14:val="none"/>
        </w:rPr>
        <w:t xml:space="preserve">    </w:t>
      </w:r>
      <w:r w:rsidR="005742B6" w:rsidRPr="008C5DDC">
        <w:rPr>
          <w:rFonts w:ascii="Avenir Next" w:eastAsia="Times New Roman" w:hAnsi="Avenir Next" w:cs="Arial"/>
          <w:kern w:val="0"/>
          <w:sz w:val="21"/>
          <w:szCs w:val="21"/>
          <w:bdr w:val="none" w:sz="0" w:space="0" w:color="auto" w:frame="1"/>
          <w14:ligatures w14:val="none"/>
        </w:rPr>
        <w:tab/>
      </w:r>
      <w:r w:rsidRPr="008C5DDC">
        <w:rPr>
          <w:rFonts w:ascii="Avenir Next" w:eastAsia="Times New Roman" w:hAnsi="Avenir Next" w:cs="Arial"/>
          <w:kern w:val="0"/>
          <w:sz w:val="21"/>
          <w:szCs w:val="21"/>
          <w:bdr w:val="none" w:sz="0" w:space="0" w:color="auto" w:frame="1"/>
          <w14:ligatures w14:val="none"/>
        </w:rPr>
        <w:t xml:space="preserve">||||| ||||       |   |   |       </w:t>
      </w:r>
      <w:r w:rsidR="005742B6" w:rsidRPr="008C5DDC">
        <w:rPr>
          <w:rFonts w:ascii="Avenir Next" w:eastAsia="Times New Roman" w:hAnsi="Avenir Next" w:cs="Arial"/>
          <w:kern w:val="0"/>
          <w:sz w:val="21"/>
          <w:szCs w:val="21"/>
          <w:bdr w:val="none" w:sz="0" w:space="0" w:color="auto" w:frame="1"/>
          <w14:ligatures w14:val="none"/>
        </w:rPr>
        <w:tab/>
      </w:r>
      <w:r w:rsidRPr="008C5DDC">
        <w:rPr>
          <w:rFonts w:ascii="Avenir Next" w:eastAsia="Times New Roman" w:hAnsi="Avenir Next" w:cs="Arial"/>
          <w:kern w:val="0"/>
          <w:sz w:val="21"/>
          <w:szCs w:val="21"/>
          <w:bdr w:val="none" w:sz="0" w:space="0" w:color="auto" w:frame="1"/>
          <w14:ligatures w14:val="none"/>
        </w:rPr>
        <w:t>||||| ||||</w:t>
      </w:r>
    </w:p>
    <w:p w14:paraId="78C8E0F0" w14:textId="09C90C6C" w:rsidR="001D1BCE" w:rsidRPr="008C5DDC" w:rsidRDefault="001D1BCE" w:rsidP="00672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76" w:lineRule="auto"/>
        <w:ind w:firstLine="0"/>
        <w:rPr>
          <w:rFonts w:ascii="Avenir Next" w:eastAsia="Times New Roman" w:hAnsi="Avenir Next" w:cs="Arial"/>
          <w:kern w:val="0"/>
          <w:sz w:val="21"/>
          <w:szCs w:val="21"/>
          <w:bdr w:val="none" w:sz="0" w:space="0" w:color="auto" w:frame="1"/>
          <w14:ligatures w14:val="none"/>
        </w:rPr>
      </w:pPr>
      <w:r w:rsidRPr="008C5DDC">
        <w:rPr>
          <w:rFonts w:ascii="Avenir Next" w:eastAsia="Times New Roman" w:hAnsi="Avenir Next" w:cs="Arial"/>
          <w:kern w:val="0"/>
          <w:sz w:val="21"/>
          <w:szCs w:val="21"/>
          <w:bdr w:val="none" w:sz="0" w:space="0" w:color="auto" w:frame="1"/>
          <w14:ligatures w14:val="none"/>
        </w:rPr>
        <w:t xml:space="preserve">    </w:t>
      </w:r>
      <w:r w:rsidR="005742B6" w:rsidRPr="008C5DDC">
        <w:rPr>
          <w:rFonts w:ascii="Avenir Next" w:eastAsia="Times New Roman" w:hAnsi="Avenir Next" w:cs="Arial"/>
          <w:kern w:val="0"/>
          <w:sz w:val="21"/>
          <w:szCs w:val="21"/>
          <w:bdr w:val="none" w:sz="0" w:space="0" w:color="auto" w:frame="1"/>
          <w14:ligatures w14:val="none"/>
        </w:rPr>
        <w:tab/>
      </w:r>
      <w:r w:rsidRPr="008C5DDC">
        <w:rPr>
          <w:rFonts w:ascii="Avenir Next" w:eastAsia="Times New Roman" w:hAnsi="Avenir Next" w:cs="Arial"/>
          <w:kern w:val="0"/>
          <w:sz w:val="21"/>
          <w:szCs w:val="21"/>
          <w:bdr w:val="none" w:sz="0" w:space="0" w:color="auto" w:frame="1"/>
          <w14:ligatures w14:val="none"/>
        </w:rPr>
        <w:t xml:space="preserve">||||| ||||       |   |   |        </w:t>
      </w:r>
      <w:r w:rsidR="005742B6" w:rsidRPr="008C5DDC">
        <w:rPr>
          <w:rFonts w:ascii="Avenir Next" w:eastAsia="Times New Roman" w:hAnsi="Avenir Next" w:cs="Arial"/>
          <w:kern w:val="0"/>
          <w:sz w:val="21"/>
          <w:szCs w:val="21"/>
          <w:bdr w:val="none" w:sz="0" w:space="0" w:color="auto" w:frame="1"/>
          <w14:ligatures w14:val="none"/>
        </w:rPr>
        <w:tab/>
      </w:r>
      <w:r w:rsidRPr="008C5DDC">
        <w:rPr>
          <w:rFonts w:ascii="Avenir Next" w:eastAsia="Times New Roman" w:hAnsi="Avenir Next" w:cs="Arial"/>
          <w:kern w:val="0"/>
          <w:sz w:val="21"/>
          <w:szCs w:val="21"/>
          <w:bdr w:val="none" w:sz="0" w:space="0" w:color="auto" w:frame="1"/>
          <w14:ligatures w14:val="none"/>
        </w:rPr>
        <w:t>||||| ||||</w:t>
      </w:r>
    </w:p>
    <w:p w14:paraId="4D6A5956" w14:textId="77777777" w:rsidR="001D1BCE" w:rsidRPr="008C5DDC" w:rsidRDefault="001D1BCE" w:rsidP="00672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76" w:lineRule="auto"/>
        <w:ind w:firstLine="0"/>
        <w:rPr>
          <w:rFonts w:ascii="Avenir Next" w:eastAsia="Times New Roman" w:hAnsi="Avenir Next" w:cs="Arial"/>
          <w:kern w:val="0"/>
          <w:sz w:val="21"/>
          <w:szCs w:val="21"/>
          <w:bdr w:val="none" w:sz="0" w:space="0" w:color="auto" w:frame="1"/>
          <w14:ligatures w14:val="none"/>
        </w:rPr>
      </w:pPr>
      <w:r w:rsidRPr="008C5DDC">
        <w:rPr>
          <w:rFonts w:ascii="Avenir Next" w:eastAsia="Times New Roman" w:hAnsi="Avenir Next" w:cs="Arial"/>
          <w:kern w:val="0"/>
          <w:sz w:val="21"/>
          <w:szCs w:val="21"/>
          <w:bdr w:val="none" w:sz="0" w:space="0" w:color="auto" w:frame="1"/>
          <w14:ligatures w14:val="none"/>
        </w:rPr>
        <w:t>---&gt; High Press. ---&gt; Low Press.  ---&gt; High Press.</w:t>
      </w:r>
    </w:p>
    <w:p w14:paraId="03F225B7" w14:textId="2F35E22F"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When recording audio, an acoustic transducer</w:t>
      </w:r>
      <w:r w:rsidR="00807CF0" w:rsidRPr="008C5DDC">
        <w:rPr>
          <w:rFonts w:ascii="Avenir Next" w:eastAsia="Times New Roman" w:hAnsi="Avenir Next" w:cs="Arial"/>
          <w:color w:val="1F1F1F"/>
          <w:kern w:val="0"/>
          <w14:ligatures w14:val="none"/>
        </w:rPr>
        <w:t xml:space="preserve"> </w:t>
      </w:r>
      <w:r w:rsidRPr="008C5DDC">
        <w:rPr>
          <w:rFonts w:ascii="Avenir Next" w:eastAsia="Times New Roman" w:hAnsi="Avenir Next" w:cs="Arial"/>
          <w:color w:val="1F1F1F"/>
          <w:kern w:val="0"/>
          <w14:ligatures w14:val="none"/>
        </w:rPr>
        <w:t>such as a microphone diaphragm</w:t>
      </w:r>
      <w:r w:rsidR="00807CF0" w:rsidRPr="008C5DDC">
        <w:rPr>
          <w:rFonts w:ascii="Avenir Next" w:eastAsia="Times New Roman" w:hAnsi="Avenir Next" w:cs="Arial"/>
          <w:color w:val="1F1F1F"/>
          <w:kern w:val="0"/>
          <w14:ligatures w14:val="none"/>
        </w:rPr>
        <w:t xml:space="preserve"> percieves</w:t>
      </w:r>
      <w:r w:rsidRPr="008C5DDC">
        <w:rPr>
          <w:rFonts w:ascii="Avenir Next" w:eastAsia="Times New Roman" w:hAnsi="Avenir Next" w:cs="Arial"/>
          <w:color w:val="1F1F1F"/>
          <w:kern w:val="0"/>
          <w14:ligatures w14:val="none"/>
        </w:rPr>
        <w:t xml:space="preserve"> these pressure waves. The physical displacement of the diaphragm mirrors the continuous fluctuations in air pressure, converting mechanical energy into an </w:t>
      </w:r>
      <w:r w:rsidRPr="008C5DDC">
        <w:rPr>
          <w:rFonts w:ascii="Avenir Next" w:eastAsia="Times New Roman" w:hAnsi="Avenir Next" w:cs="Arial"/>
          <w:b/>
          <w:bCs/>
          <w:color w:val="1F1F1F"/>
          <w:kern w:val="0"/>
          <w:bdr w:val="none" w:sz="0" w:space="0" w:color="auto" w:frame="1"/>
          <w14:ligatures w14:val="none"/>
        </w:rPr>
        <w:t>analog electrical signal</w:t>
      </w:r>
      <w:r w:rsidRPr="008C5DDC">
        <w:rPr>
          <w:rFonts w:ascii="Avenir Next" w:eastAsia="Times New Roman" w:hAnsi="Avenir Next" w:cs="Arial"/>
          <w:color w:val="1F1F1F"/>
          <w:kern w:val="0"/>
          <w14:ligatures w14:val="none"/>
        </w:rPr>
        <w:t xml:space="preserve"> (voltage).</w:t>
      </w:r>
    </w:p>
    <w:p w14:paraId="7B9D9F6A" w14:textId="7777777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In this analog state, the voltage waveform is an exact mathematical analogy of the acoustic wave. It is perfectly unbroken and continuous: between any two points in time, there exists an infinite number of intermediate voltage values.</w:t>
      </w:r>
    </w:p>
    <w:p w14:paraId="196FBA85" w14:textId="77777777" w:rsidR="00807CF0" w:rsidRPr="008C5DDC" w:rsidRDefault="00807CF0" w:rsidP="0067299A">
      <w:pPr>
        <w:spacing w:before="0" w:line="276" w:lineRule="auto"/>
        <w:ind w:firstLine="0"/>
        <w:rPr>
          <w:rFonts w:ascii="Avenir Next" w:eastAsia="Times New Roman" w:hAnsi="Avenir Next" w:cs="Arial"/>
          <w:color w:val="1F1F1F"/>
          <w:kern w:val="0"/>
          <w14:ligatures w14:val="none"/>
        </w:rPr>
      </w:pPr>
    </w:p>
    <w:p w14:paraId="68F99FB7" w14:textId="77777777" w:rsidR="001D1BCE" w:rsidRPr="008C5DDC" w:rsidRDefault="001D1BCE" w:rsidP="0067299A">
      <w:pPr>
        <w:spacing w:before="0" w:line="276" w:lineRule="auto"/>
        <w:ind w:firstLine="0"/>
        <w:outlineLvl w:val="1"/>
        <w:rPr>
          <w:rFonts w:ascii="Avenir Next" w:eastAsia="Times New Roman" w:hAnsi="Avenir Next" w:cs="Arial"/>
          <w:b/>
          <w:bCs/>
          <w:color w:val="1F1F1F"/>
          <w:kern w:val="0"/>
          <w:sz w:val="36"/>
          <w:szCs w:val="36"/>
          <w14:ligatures w14:val="none"/>
        </w:rPr>
      </w:pPr>
      <w:r w:rsidRPr="008C5DDC">
        <w:rPr>
          <w:rFonts w:ascii="Avenir Next" w:eastAsia="Times New Roman" w:hAnsi="Avenir Next" w:cs="Arial"/>
          <w:b/>
          <w:bCs/>
          <w:color w:val="1F1F1F"/>
          <w:kern w:val="0"/>
          <w:sz w:val="36"/>
          <w:szCs w:val="36"/>
          <w14:ligatures w14:val="none"/>
        </w:rPr>
        <w:t>3. The Superposition Principle: How Single Data Streams Capture Multi-Faceted Audio</w:t>
      </w:r>
    </w:p>
    <w:p w14:paraId="4BFACF64" w14:textId="3386A5BA"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 xml:space="preserve">A common conceptual hurdle when first studying digital audio is understanding how a single, linear stream of binary data can capture an entire </w:t>
      </w:r>
      <w:r w:rsidR="00807CF0" w:rsidRPr="008C5DDC">
        <w:rPr>
          <w:rFonts w:ascii="Avenir Next" w:eastAsia="Times New Roman" w:hAnsi="Avenir Next" w:cs="Arial"/>
          <w:color w:val="1F1F1F"/>
          <w:kern w:val="0"/>
          <w14:ligatures w14:val="none"/>
        </w:rPr>
        <w:t xml:space="preserve">range of sound like an </w:t>
      </w:r>
      <w:r w:rsidRPr="008C5DDC">
        <w:rPr>
          <w:rFonts w:ascii="Avenir Next" w:eastAsia="Times New Roman" w:hAnsi="Avenir Next" w:cs="Arial"/>
          <w:color w:val="1F1F1F"/>
          <w:kern w:val="0"/>
          <w14:ligatures w14:val="none"/>
        </w:rPr>
        <w:t>ensemble of instruments</w:t>
      </w:r>
      <w:r w:rsidR="00807CF0" w:rsidRPr="008C5DDC">
        <w:rPr>
          <w:rFonts w:ascii="Avenir Next" w:eastAsia="Times New Roman" w:hAnsi="Avenir Next" w:cs="Arial"/>
          <w:color w:val="1F1F1F"/>
          <w:kern w:val="0"/>
          <w14:ligatures w14:val="none"/>
        </w:rPr>
        <w:t xml:space="preserve">, </w:t>
      </w:r>
      <w:r w:rsidRPr="008C5DDC">
        <w:rPr>
          <w:rFonts w:ascii="Avenir Next" w:eastAsia="Times New Roman" w:hAnsi="Avenir Next" w:cs="Arial"/>
          <w:color w:val="1F1F1F"/>
          <w:kern w:val="0"/>
          <w14:ligatures w14:val="none"/>
        </w:rPr>
        <w:t>such as a bass guitar, a human voice, and a treble cymbal</w:t>
      </w:r>
      <w:r w:rsidR="00807CF0" w:rsidRPr="008C5DDC">
        <w:rPr>
          <w:rFonts w:ascii="Avenir Next" w:eastAsia="Times New Roman" w:hAnsi="Avenir Next" w:cs="Arial"/>
          <w:color w:val="1F1F1F"/>
          <w:kern w:val="0"/>
          <w14:ligatures w14:val="none"/>
        </w:rPr>
        <w:t xml:space="preserve">, </w:t>
      </w:r>
      <w:r w:rsidRPr="008C5DDC">
        <w:rPr>
          <w:rFonts w:ascii="Avenir Next" w:eastAsia="Times New Roman" w:hAnsi="Avenir Next" w:cs="Arial"/>
          <w:color w:val="1F1F1F"/>
          <w:kern w:val="0"/>
          <w14:ligatures w14:val="none"/>
        </w:rPr>
        <w:t xml:space="preserve">playing simultaneously. </w:t>
      </w:r>
      <w:r w:rsidR="007D5B2D" w:rsidRPr="008C5DDC">
        <w:rPr>
          <w:rFonts w:ascii="Avenir Next" w:eastAsia="Times New Roman" w:hAnsi="Avenir Next" w:cs="Arial"/>
          <w:color w:val="1F1F1F"/>
          <w:kern w:val="0"/>
          <w14:ligatures w14:val="none"/>
        </w:rPr>
        <w:t>This becomes possible as w</w:t>
      </w:r>
      <w:r w:rsidRPr="008C5DDC">
        <w:rPr>
          <w:rFonts w:ascii="Avenir Next" w:eastAsia="Times New Roman" w:hAnsi="Avenir Next" w:cs="Arial"/>
          <w:color w:val="1F1F1F"/>
          <w:kern w:val="0"/>
          <w14:ligatures w14:val="none"/>
        </w:rPr>
        <w:t>hen multiple sound waves occupy the same physical space, they do not travel as isolated vectors. Instead, their pressure variations combine algebraically into a single, highly complex, composite waveform.</w:t>
      </w:r>
    </w:p>
    <w:p w14:paraId="6FF301D2" w14:textId="77777777" w:rsidR="001D1BCE" w:rsidRPr="008C5DDC" w:rsidRDefault="001D1BCE" w:rsidP="0067299A">
      <w:pPr>
        <w:spacing w:before="0" w:line="276" w:lineRule="auto"/>
        <w:ind w:firstLine="0"/>
        <w:outlineLvl w:val="2"/>
        <w:rPr>
          <w:rFonts w:ascii="Avenir Next" w:eastAsia="Times New Roman" w:hAnsi="Avenir Next" w:cs="Arial"/>
          <w:b/>
          <w:bCs/>
          <w:color w:val="1F1F1F"/>
          <w:kern w:val="0"/>
          <w:sz w:val="27"/>
          <w:szCs w:val="27"/>
          <w14:ligatures w14:val="none"/>
        </w:rPr>
      </w:pPr>
      <w:r w:rsidRPr="008C5DDC">
        <w:rPr>
          <w:rFonts w:ascii="Avenir Next" w:eastAsia="Times New Roman" w:hAnsi="Avenir Next" w:cs="Arial"/>
          <w:b/>
          <w:bCs/>
          <w:color w:val="1F1F1F"/>
          <w:kern w:val="0"/>
          <w:sz w:val="27"/>
          <w:szCs w:val="27"/>
          <w14:ligatures w14:val="none"/>
        </w:rPr>
        <w:t>The Composite Wave Mechanics</w:t>
      </w:r>
    </w:p>
    <w:p w14:paraId="5899D4F7" w14:textId="7777777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Consider the mathematical behavior of different acoustic registers:</w:t>
      </w:r>
    </w:p>
    <w:p w14:paraId="208BF55A" w14:textId="77777777" w:rsidR="001D1BCE" w:rsidRPr="008C5DDC" w:rsidRDefault="001D1BCE" w:rsidP="0067299A">
      <w:pPr>
        <w:numPr>
          <w:ilvl w:val="0"/>
          <w:numId w:val="2"/>
        </w:numPr>
        <w:spacing w:before="0" w:line="276" w:lineRule="auto"/>
        <w:rPr>
          <w:rFonts w:ascii="Avenir Next" w:eastAsia="Times New Roman" w:hAnsi="Avenir Next" w:cs="Arial"/>
          <w:color w:val="1F1F1F"/>
          <w:kern w:val="0"/>
          <w14:ligatures w14:val="none"/>
        </w:rPr>
      </w:pPr>
      <w:r w:rsidRPr="008C5DDC">
        <w:rPr>
          <w:rFonts w:ascii="Avenir Next" w:eastAsia="Times New Roman" w:hAnsi="Avenir Next" w:cs="Arial"/>
          <w:b/>
          <w:bCs/>
          <w:color w:val="1F1F1F"/>
          <w:kern w:val="0"/>
          <w:bdr w:val="none" w:sz="0" w:space="0" w:color="auto" w:frame="1"/>
          <w14:ligatures w14:val="none"/>
        </w:rPr>
        <w:t>The Bass Register:</w:t>
      </w:r>
      <w:r w:rsidRPr="008C5DDC">
        <w:rPr>
          <w:rFonts w:ascii="Avenir Next" w:eastAsia="Times New Roman" w:hAnsi="Avenir Next" w:cs="Arial"/>
          <w:color w:val="1F1F1F"/>
          <w:kern w:val="0"/>
          <w14:ligatures w14:val="none"/>
        </w:rPr>
        <w:t xml:space="preserve"> Low frequencies feature long wavelengths and slow cycles of compression and rarefaction.</w:t>
      </w:r>
    </w:p>
    <w:p w14:paraId="34504D92" w14:textId="77777777" w:rsidR="001D1BCE" w:rsidRPr="008C5DDC" w:rsidRDefault="001D1BCE" w:rsidP="0067299A">
      <w:pPr>
        <w:numPr>
          <w:ilvl w:val="0"/>
          <w:numId w:val="2"/>
        </w:numPr>
        <w:spacing w:before="0" w:line="276" w:lineRule="auto"/>
        <w:rPr>
          <w:rFonts w:ascii="Avenir Next" w:eastAsia="Times New Roman" w:hAnsi="Avenir Next" w:cs="Arial"/>
          <w:color w:val="1F1F1F"/>
          <w:kern w:val="0"/>
          <w14:ligatures w14:val="none"/>
        </w:rPr>
      </w:pPr>
      <w:r w:rsidRPr="008C5DDC">
        <w:rPr>
          <w:rFonts w:ascii="Avenir Next" w:eastAsia="Times New Roman" w:hAnsi="Avenir Next" w:cs="Arial"/>
          <w:b/>
          <w:bCs/>
          <w:color w:val="1F1F1F"/>
          <w:kern w:val="0"/>
          <w:bdr w:val="none" w:sz="0" w:space="0" w:color="auto" w:frame="1"/>
          <w14:ligatures w14:val="none"/>
        </w:rPr>
        <w:t>The Vocal/Mid Register:</w:t>
      </w:r>
      <w:r w:rsidRPr="008C5DDC">
        <w:rPr>
          <w:rFonts w:ascii="Avenir Next" w:eastAsia="Times New Roman" w:hAnsi="Avenir Next" w:cs="Arial"/>
          <w:color w:val="1F1F1F"/>
          <w:kern w:val="0"/>
          <w14:ligatures w14:val="none"/>
        </w:rPr>
        <w:t xml:space="preserve"> Mid-range frequencies feature intermediate wavelengths riding along the broader transitions of the bass waves.</w:t>
      </w:r>
    </w:p>
    <w:p w14:paraId="07BCA5A5" w14:textId="77777777" w:rsidR="001D1BCE" w:rsidRPr="008C5DDC" w:rsidRDefault="001D1BCE" w:rsidP="0067299A">
      <w:pPr>
        <w:numPr>
          <w:ilvl w:val="0"/>
          <w:numId w:val="2"/>
        </w:numPr>
        <w:spacing w:before="0" w:line="276" w:lineRule="auto"/>
        <w:rPr>
          <w:rFonts w:ascii="Avenir Next" w:eastAsia="Times New Roman" w:hAnsi="Avenir Next" w:cs="Arial"/>
          <w:color w:val="1F1F1F"/>
          <w:kern w:val="0"/>
          <w14:ligatures w14:val="none"/>
        </w:rPr>
      </w:pPr>
      <w:r w:rsidRPr="008C5DDC">
        <w:rPr>
          <w:rFonts w:ascii="Avenir Next" w:eastAsia="Times New Roman" w:hAnsi="Avenir Next" w:cs="Arial"/>
          <w:b/>
          <w:bCs/>
          <w:color w:val="1F1F1F"/>
          <w:kern w:val="0"/>
          <w:bdr w:val="none" w:sz="0" w:space="0" w:color="auto" w:frame="1"/>
          <w14:ligatures w14:val="none"/>
        </w:rPr>
        <w:t>The Treble Register:</w:t>
      </w:r>
      <w:r w:rsidRPr="008C5DDC">
        <w:rPr>
          <w:rFonts w:ascii="Avenir Next" w:eastAsia="Times New Roman" w:hAnsi="Avenir Next" w:cs="Arial"/>
          <w:color w:val="1F1F1F"/>
          <w:kern w:val="0"/>
          <w14:ligatures w14:val="none"/>
        </w:rPr>
        <w:t xml:space="preserve"> High frequencies feature rapid, microscopic pressure spikes superimposed onto both the mid-range and bass structures.</w:t>
      </w:r>
    </w:p>
    <w:p w14:paraId="4FAC49BA" w14:textId="49C9CF50" w:rsidR="007D5B2D" w:rsidRPr="008C5DDC" w:rsidRDefault="007D5B2D" w:rsidP="00672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76" w:lineRule="auto"/>
        <w:ind w:firstLine="0"/>
        <w:rPr>
          <w:rFonts w:ascii="Avenir Next" w:eastAsia="Times New Roman" w:hAnsi="Avenir Next" w:cs="Arial"/>
          <w:kern w:val="0"/>
          <w:sz w:val="21"/>
          <w:szCs w:val="21"/>
          <w:bdr w:val="none" w:sz="0" w:space="0" w:color="auto" w:frame="1"/>
          <w14:ligatures w14:val="none"/>
        </w:rPr>
      </w:pPr>
      <w:r w:rsidRPr="008C5DDC">
        <w:rPr>
          <w:rFonts w:ascii="Avenir Next" w:eastAsia="Times New Roman" w:hAnsi="Avenir Next" w:cs="Arial"/>
          <w:kern w:val="0"/>
          <w:sz w:val="21"/>
          <w:szCs w:val="21"/>
          <w:bdr w:val="none" w:sz="0" w:space="0" w:color="auto" w:frame="1"/>
          <w14:ligatures w14:val="none"/>
        </w:rPr>
        <w:t>[image]</w:t>
      </w:r>
    </w:p>
    <w:p w14:paraId="6B2B68FB" w14:textId="3E25EAC4" w:rsidR="001D1BCE" w:rsidRPr="008C5DDC" w:rsidRDefault="001D1BCE" w:rsidP="00672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76" w:lineRule="auto"/>
        <w:ind w:firstLine="0"/>
        <w:rPr>
          <w:rFonts w:ascii="Avenir Next" w:eastAsia="Times New Roman" w:hAnsi="Avenir Next" w:cs="Arial"/>
          <w:kern w:val="0"/>
          <w:sz w:val="21"/>
          <w:szCs w:val="21"/>
          <w:bdr w:val="none" w:sz="0" w:space="0" w:color="auto" w:frame="1"/>
          <w14:ligatures w14:val="none"/>
        </w:rPr>
      </w:pPr>
      <w:r w:rsidRPr="008C5DDC">
        <w:rPr>
          <w:rFonts w:ascii="Avenir Next" w:eastAsia="Times New Roman" w:hAnsi="Avenir Next" w:cs="Arial"/>
          <w:kern w:val="0"/>
          <w:sz w:val="21"/>
          <w:szCs w:val="21"/>
          <w:bdr w:val="none" w:sz="0" w:space="0" w:color="auto" w:frame="1"/>
          <w14:ligatures w14:val="none"/>
        </w:rPr>
        <w:lastRenderedPageBreak/>
        <w:t xml:space="preserve">High Frequency (Treble) </w:t>
      </w:r>
    </w:p>
    <w:p w14:paraId="7B674E4E" w14:textId="7BF1CF4C" w:rsidR="001D1BCE" w:rsidRPr="008C5DDC" w:rsidRDefault="001D1BCE" w:rsidP="00672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76" w:lineRule="auto"/>
        <w:ind w:firstLine="0"/>
        <w:rPr>
          <w:rFonts w:ascii="Avenir Next" w:eastAsia="Times New Roman" w:hAnsi="Avenir Next" w:cs="Arial"/>
          <w:kern w:val="0"/>
          <w:sz w:val="21"/>
          <w:szCs w:val="21"/>
          <w:bdr w:val="none" w:sz="0" w:space="0" w:color="auto" w:frame="1"/>
          <w14:ligatures w14:val="none"/>
        </w:rPr>
      </w:pPr>
      <w:r w:rsidRPr="008C5DDC">
        <w:rPr>
          <w:rFonts w:ascii="Avenir Next" w:eastAsia="Times New Roman" w:hAnsi="Avenir Next" w:cs="Arial"/>
          <w:kern w:val="0"/>
          <w:sz w:val="21"/>
          <w:szCs w:val="21"/>
          <w:bdr w:val="none" w:sz="0" w:space="0" w:color="auto" w:frame="1"/>
          <w14:ligatures w14:val="none"/>
        </w:rPr>
        <w:t xml:space="preserve">Low Frequency (Bass)    :  </w:t>
      </w:r>
    </w:p>
    <w:p w14:paraId="4534008B" w14:textId="56DED889" w:rsidR="001D1BCE" w:rsidRPr="008C5DDC" w:rsidRDefault="001D1BCE" w:rsidP="00672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76" w:lineRule="auto"/>
        <w:ind w:firstLine="0"/>
        <w:rPr>
          <w:rFonts w:ascii="Avenir Next" w:eastAsia="Times New Roman" w:hAnsi="Avenir Next" w:cs="Arial"/>
          <w:kern w:val="0"/>
          <w:sz w:val="21"/>
          <w:szCs w:val="21"/>
          <w:bdr w:val="none" w:sz="0" w:space="0" w:color="auto" w:frame="1"/>
          <w14:ligatures w14:val="none"/>
        </w:rPr>
      </w:pPr>
      <w:r w:rsidRPr="008C5DDC">
        <w:rPr>
          <w:rFonts w:ascii="Avenir Next" w:eastAsia="Times New Roman" w:hAnsi="Avenir Next" w:cs="Arial"/>
          <w:kern w:val="0"/>
          <w:sz w:val="21"/>
          <w:szCs w:val="21"/>
          <w:bdr w:val="none" w:sz="0" w:space="0" w:color="auto" w:frame="1"/>
          <w14:ligatures w14:val="none"/>
        </w:rPr>
        <w:t xml:space="preserve">Combined Waveform       : </w:t>
      </w:r>
    </w:p>
    <w:p w14:paraId="7F8DA81D" w14:textId="77777777" w:rsidR="007D5B2D" w:rsidRPr="008C5DDC" w:rsidRDefault="007D5B2D" w:rsidP="0067299A">
      <w:pPr>
        <w:spacing w:before="0" w:line="276" w:lineRule="auto"/>
        <w:ind w:firstLine="0"/>
        <w:rPr>
          <w:rFonts w:ascii="Avenir Next" w:eastAsia="Times New Roman" w:hAnsi="Avenir Next" w:cs="Arial"/>
          <w:color w:val="1F1F1F"/>
          <w:kern w:val="0"/>
          <w14:ligatures w14:val="none"/>
        </w:rPr>
      </w:pPr>
    </w:p>
    <w:p w14:paraId="7705B839" w14:textId="5E22FE96"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 xml:space="preserve">When these frequencies converge on a single microphone diaphragm, the microphone registers only one net voltage at any given microsecond. The resulting waveform is jagged and intricate, but it remains a </w:t>
      </w:r>
      <w:r w:rsidRPr="008C5DDC">
        <w:rPr>
          <w:rFonts w:ascii="Avenir Next" w:eastAsia="Times New Roman" w:hAnsi="Avenir Next" w:cs="Arial"/>
          <w:b/>
          <w:bCs/>
          <w:color w:val="1F1F1F"/>
          <w:kern w:val="0"/>
          <w:bdr w:val="none" w:sz="0" w:space="0" w:color="auto" w:frame="1"/>
          <w14:ligatures w14:val="none"/>
        </w:rPr>
        <w:t>single, continuous function of time</w:t>
      </w:r>
      <w:r w:rsidRPr="008C5DDC">
        <w:rPr>
          <w:rFonts w:ascii="Avenir Next" w:eastAsia="Times New Roman" w:hAnsi="Avenir Next" w:cs="Arial"/>
          <w:color w:val="1F1F1F"/>
          <w:kern w:val="0"/>
          <w14:ligatures w14:val="none"/>
        </w:rPr>
        <w:t>.</w:t>
      </w:r>
    </w:p>
    <w:p w14:paraId="317959D8" w14:textId="77777777" w:rsidR="001D1BCE" w:rsidRPr="008C5DDC" w:rsidRDefault="001D1BCE" w:rsidP="0067299A">
      <w:pPr>
        <w:spacing w:before="0" w:line="276" w:lineRule="auto"/>
        <w:ind w:firstLine="0"/>
        <w:outlineLvl w:val="2"/>
        <w:rPr>
          <w:rFonts w:ascii="Avenir Next" w:eastAsia="Times New Roman" w:hAnsi="Avenir Next" w:cs="Arial"/>
          <w:b/>
          <w:bCs/>
          <w:color w:val="1F1F1F"/>
          <w:kern w:val="0"/>
          <w:sz w:val="27"/>
          <w:szCs w:val="27"/>
          <w14:ligatures w14:val="none"/>
        </w:rPr>
      </w:pPr>
      <w:r w:rsidRPr="008C5DDC">
        <w:rPr>
          <w:rFonts w:ascii="Avenir Next" w:eastAsia="Times New Roman" w:hAnsi="Avenir Next" w:cs="Arial"/>
          <w:b/>
          <w:bCs/>
          <w:color w:val="1F1F1F"/>
          <w:kern w:val="0"/>
          <w:sz w:val="27"/>
          <w:szCs w:val="27"/>
          <w14:ligatures w14:val="none"/>
        </w:rPr>
        <w:t>Pitch as an Emergent Temporal Property</w:t>
      </w:r>
    </w:p>
    <w:p w14:paraId="177885F8" w14:textId="7777777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 xml:space="preserve">A crucial takeaway for signal processing is that </w:t>
      </w:r>
      <w:r w:rsidRPr="008C5DDC">
        <w:rPr>
          <w:rFonts w:ascii="Avenir Next" w:eastAsia="Times New Roman" w:hAnsi="Avenir Next" w:cs="Arial"/>
          <w:b/>
          <w:bCs/>
          <w:color w:val="1F1F1F"/>
          <w:kern w:val="0"/>
          <w:bdr w:val="none" w:sz="0" w:space="0" w:color="auto" w:frame="1"/>
          <w14:ligatures w14:val="none"/>
        </w:rPr>
        <w:t xml:space="preserve">pitch is not an intrinsic property encoded </w:t>
      </w:r>
      <w:r w:rsidRPr="008C5DDC">
        <w:rPr>
          <w:rFonts w:ascii="Avenir Next" w:eastAsia="Times New Roman" w:hAnsi="Avenir Next" w:cs="Arial"/>
          <w:b/>
          <w:bCs/>
          <w:i/>
          <w:iCs/>
          <w:color w:val="1F1F1F"/>
          <w:kern w:val="0"/>
          <w:bdr w:val="none" w:sz="0" w:space="0" w:color="auto" w:frame="1"/>
          <w14:ligatures w14:val="none"/>
        </w:rPr>
        <w:t>within</w:t>
      </w:r>
      <w:r w:rsidRPr="008C5DDC">
        <w:rPr>
          <w:rFonts w:ascii="Avenir Next" w:eastAsia="Times New Roman" w:hAnsi="Avenir Next" w:cs="Arial"/>
          <w:b/>
          <w:bCs/>
          <w:color w:val="1F1F1F"/>
          <w:kern w:val="0"/>
          <w:bdr w:val="none" w:sz="0" w:space="0" w:color="auto" w:frame="1"/>
          <w14:ligatures w14:val="none"/>
        </w:rPr>
        <w:t xml:space="preserve"> an isolated audio sample.</w:t>
      </w:r>
      <w:r w:rsidRPr="008C5DDC">
        <w:rPr>
          <w:rFonts w:ascii="Avenir Next" w:eastAsia="Times New Roman" w:hAnsi="Avenir Next" w:cs="Arial"/>
          <w:color w:val="1F1F1F"/>
          <w:kern w:val="0"/>
          <w14:ligatures w14:val="none"/>
        </w:rPr>
        <w:t xml:space="preserve"> Instead, pitch is an emergent property determined by the </w:t>
      </w:r>
      <w:r w:rsidRPr="008C5DDC">
        <w:rPr>
          <w:rFonts w:ascii="Avenir Next" w:eastAsia="Times New Roman" w:hAnsi="Avenir Next" w:cs="Arial"/>
          <w:i/>
          <w:iCs/>
          <w:color w:val="1F1F1F"/>
          <w:kern w:val="0"/>
          <w:bdr w:val="none" w:sz="0" w:space="0" w:color="auto" w:frame="1"/>
          <w14:ligatures w14:val="none"/>
        </w:rPr>
        <w:t>rate of change over time</w:t>
      </w:r>
      <w:r w:rsidRPr="008C5DDC">
        <w:rPr>
          <w:rFonts w:ascii="Avenir Next" w:eastAsia="Times New Roman" w:hAnsi="Avenir Next" w:cs="Arial"/>
          <w:color w:val="1F1F1F"/>
          <w:kern w:val="0"/>
          <w14:ligatures w14:val="none"/>
        </w:rPr>
        <w:t xml:space="preserve"> across a series of samples.</w:t>
      </w:r>
    </w:p>
    <w:p w14:paraId="05B82E0D" w14:textId="25EE92E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By accurately tracing the single, composite line of changing voltages over time, the system inherently captures the macro-bends (low frequencies) and the micro-ripples (high frequencies) simultaneously. When this data is decoded and played back through a speaker, the speaker cone moves in exact accordance with this composite blueprint.</w:t>
      </w:r>
    </w:p>
    <w:p w14:paraId="05CB499F" w14:textId="7777777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Remarkably, the task of separating the bass, the voice, and the cymbal is left entirely to the ultimate digital signal processor: the human auditory cortex.</w:t>
      </w:r>
    </w:p>
    <w:p w14:paraId="68391BB2" w14:textId="77777777" w:rsidR="001F60C2" w:rsidRPr="008C5DDC" w:rsidRDefault="001F60C2" w:rsidP="0067299A">
      <w:pPr>
        <w:spacing w:before="0" w:line="276" w:lineRule="auto"/>
        <w:ind w:firstLine="0"/>
        <w:outlineLvl w:val="1"/>
        <w:rPr>
          <w:rFonts w:ascii="Avenir Next" w:eastAsia="Times New Roman" w:hAnsi="Avenir Next" w:cs="Arial"/>
          <w:b/>
          <w:bCs/>
          <w:color w:val="1F1F1F"/>
          <w:kern w:val="0"/>
          <w:sz w:val="36"/>
          <w:szCs w:val="36"/>
          <w14:ligatures w14:val="none"/>
        </w:rPr>
      </w:pPr>
    </w:p>
    <w:p w14:paraId="7E0A4F25" w14:textId="55DD2074" w:rsidR="001F60C2" w:rsidRPr="008C5DDC" w:rsidRDefault="001D1BCE" w:rsidP="0067299A">
      <w:pPr>
        <w:spacing w:before="0" w:line="276" w:lineRule="auto"/>
        <w:ind w:firstLine="0"/>
        <w:outlineLvl w:val="1"/>
        <w:rPr>
          <w:rFonts w:ascii="Avenir Next" w:eastAsia="Times New Roman" w:hAnsi="Avenir Next" w:cs="Arial"/>
          <w:b/>
          <w:bCs/>
          <w:color w:val="1F1F1F"/>
          <w:kern w:val="0"/>
          <w:sz w:val="36"/>
          <w:szCs w:val="36"/>
          <w14:ligatures w14:val="none"/>
        </w:rPr>
      </w:pPr>
      <w:r w:rsidRPr="008C5DDC">
        <w:rPr>
          <w:rFonts w:ascii="Avenir Next" w:eastAsia="Times New Roman" w:hAnsi="Avenir Next" w:cs="Arial"/>
          <w:b/>
          <w:bCs/>
          <w:color w:val="1F1F1F"/>
          <w:kern w:val="0"/>
          <w:sz w:val="36"/>
          <w:szCs w:val="36"/>
          <w14:ligatures w14:val="none"/>
        </w:rPr>
        <w:t xml:space="preserve">4. </w:t>
      </w:r>
      <w:r w:rsidR="001F60C2" w:rsidRPr="008C5DDC">
        <w:rPr>
          <w:rFonts w:ascii="Avenir Next" w:eastAsia="Times New Roman" w:hAnsi="Avenir Next" w:cs="Arial"/>
          <w:b/>
          <w:bCs/>
          <w:color w:val="1F1F1F"/>
          <w:kern w:val="0"/>
          <w:sz w:val="36"/>
          <w:szCs w:val="36"/>
          <w14:ligatures w14:val="none"/>
        </w:rPr>
        <w:t>Converting the Physical World Sound to Digital Audio Data</w:t>
      </w:r>
    </w:p>
    <w:p w14:paraId="62D40245" w14:textId="71E8762B" w:rsidR="001D1BCE" w:rsidRPr="008C5DDC" w:rsidRDefault="001D1BCE" w:rsidP="0067299A">
      <w:pPr>
        <w:spacing w:before="0" w:line="276" w:lineRule="auto"/>
        <w:ind w:firstLine="0"/>
        <w:outlineLvl w:val="1"/>
        <w:rPr>
          <w:rFonts w:ascii="Avenir Next" w:eastAsia="Times New Roman" w:hAnsi="Avenir Next" w:cs="Arial"/>
          <w:b/>
          <w:bCs/>
          <w:color w:val="1F1F1F"/>
          <w:kern w:val="0"/>
          <w:sz w:val="32"/>
          <w:szCs w:val="32"/>
          <w14:ligatures w14:val="none"/>
        </w:rPr>
      </w:pPr>
      <w:r w:rsidRPr="008C5DDC">
        <w:rPr>
          <w:rFonts w:ascii="Avenir Next" w:eastAsia="Times New Roman" w:hAnsi="Avenir Next" w:cs="Arial"/>
          <w:b/>
          <w:bCs/>
          <w:color w:val="1F1F1F"/>
          <w:kern w:val="0"/>
          <w:sz w:val="32"/>
          <w:szCs w:val="32"/>
          <w14:ligatures w14:val="none"/>
        </w:rPr>
        <w:t>Step 1: Sampling (Temporal Discretization)</w:t>
      </w:r>
    </w:p>
    <w:p w14:paraId="7A680307" w14:textId="75F3E046"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 xml:space="preserve">Because a computer cannot store an infinite continuum of values, the analog voltage wave must be sliced into discrete intervals. This temporal slicing is known as </w:t>
      </w:r>
      <w:r w:rsidRPr="008C5DDC">
        <w:rPr>
          <w:rFonts w:ascii="Avenir Next" w:eastAsia="Times New Roman" w:hAnsi="Avenir Next" w:cs="Arial"/>
          <w:b/>
          <w:bCs/>
          <w:color w:val="1F1F1F"/>
          <w:kern w:val="0"/>
          <w:bdr w:val="none" w:sz="0" w:space="0" w:color="auto" w:frame="1"/>
          <w14:ligatures w14:val="none"/>
        </w:rPr>
        <w:t>sampling</w:t>
      </w:r>
      <w:r w:rsidRPr="008C5DDC">
        <w:rPr>
          <w:rFonts w:ascii="Avenir Next" w:eastAsia="Times New Roman" w:hAnsi="Avenir Next" w:cs="Arial"/>
          <w:color w:val="1F1F1F"/>
          <w:kern w:val="0"/>
          <w14:ligatures w14:val="none"/>
        </w:rPr>
        <w:t>.</w:t>
      </w:r>
      <w:r w:rsidR="002A6843" w:rsidRPr="008C5DDC">
        <w:rPr>
          <w:rFonts w:ascii="Avenir Next" w:eastAsia="Times New Roman" w:hAnsi="Avenir Next" w:cs="Arial"/>
          <w:color w:val="1F1F1F"/>
          <w:kern w:val="0"/>
          <w14:ligatures w14:val="none"/>
        </w:rPr>
        <w:t xml:space="preserve"> </w:t>
      </w:r>
      <w:r w:rsidR="002A6843" w:rsidRPr="008C5DDC">
        <w:rPr>
          <w:rFonts w:ascii="Avenir Next" w:eastAsia="Times New Roman" w:hAnsi="Avenir Next" w:cs="Arial"/>
          <w:color w:val="1F1F1F"/>
          <w:kern w:val="0"/>
          <w14:ligatures w14:val="none"/>
        </w:rPr>
        <w:t xml:space="preserve">An individual audio sample represents just </w:t>
      </w:r>
      <w:r w:rsidR="002A6843" w:rsidRPr="008C5DDC">
        <w:rPr>
          <w:rFonts w:ascii="Avenir Next" w:eastAsia="Times New Roman" w:hAnsi="Avenir Next" w:cs="Arial"/>
          <w:color w:val="1F1F1F"/>
          <w:kern w:val="0"/>
          <w14:ligatures w14:val="none"/>
        </w:rPr>
        <w:t>one value – the amplitude of the sound wave at that discrete point of time. A</w:t>
      </w:r>
      <w:r w:rsidR="002A6843" w:rsidRPr="008C5DDC">
        <w:rPr>
          <w:rFonts w:ascii="Avenir Next" w:eastAsia="Times New Roman" w:hAnsi="Avenir Next" w:cs="Arial"/>
          <w:color w:val="1F1F1F"/>
          <w:kern w:val="0"/>
          <w14:ligatures w14:val="none"/>
        </w:rPr>
        <w:t xml:space="preserve">n audio data stream is a sequential, linear array of </w:t>
      </w:r>
      <w:r w:rsidR="002A6843" w:rsidRPr="008C5DDC">
        <w:rPr>
          <w:rFonts w:ascii="Avenir Next" w:eastAsia="Times New Roman" w:hAnsi="Avenir Next" w:cs="Arial"/>
          <w:color w:val="1F1F1F"/>
          <w:kern w:val="0"/>
          <w14:ligatures w14:val="none"/>
        </w:rPr>
        <w:t xml:space="preserve">the </w:t>
      </w:r>
      <w:r w:rsidR="002A6843" w:rsidRPr="008C5DDC">
        <w:rPr>
          <w:rFonts w:ascii="Avenir Next" w:eastAsia="Times New Roman" w:hAnsi="Avenir Next" w:cs="Arial"/>
          <w:b/>
          <w:bCs/>
          <w:color w:val="1F1F1F"/>
          <w:kern w:val="0"/>
          <w:bdr w:val="none" w:sz="0" w:space="0" w:color="auto" w:frame="1"/>
          <w14:ligatures w14:val="none"/>
        </w:rPr>
        <w:t>samples</w:t>
      </w:r>
      <w:r w:rsidR="00D60A6B" w:rsidRPr="008C5DDC">
        <w:rPr>
          <w:rFonts w:ascii="Avenir Next" w:eastAsia="Times New Roman" w:hAnsi="Avenir Next" w:cs="Arial"/>
          <w:color w:val="1F1F1F"/>
          <w:kern w:val="0"/>
          <w:bdr w:val="none" w:sz="0" w:space="0" w:color="auto" w:frame="1"/>
          <w14:ligatures w14:val="none"/>
        </w:rPr>
        <w:t xml:space="preserve"> over time</w:t>
      </w:r>
      <w:r w:rsidR="002A6843" w:rsidRPr="008C5DDC">
        <w:rPr>
          <w:rFonts w:ascii="Avenir Next" w:eastAsia="Times New Roman" w:hAnsi="Avenir Next" w:cs="Arial"/>
          <w:color w:val="1F1F1F"/>
          <w:kern w:val="0"/>
          <w14:ligatures w14:val="none"/>
        </w:rPr>
        <w:t>.</w:t>
      </w:r>
    </w:p>
    <w:p w14:paraId="71FC9183" w14:textId="77777777" w:rsidR="001D1BCE" w:rsidRPr="008C5DDC" w:rsidRDefault="001D1BCE" w:rsidP="0067299A">
      <w:pPr>
        <w:numPr>
          <w:ilvl w:val="0"/>
          <w:numId w:val="3"/>
        </w:numPr>
        <w:spacing w:before="0" w:line="276" w:lineRule="auto"/>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lastRenderedPageBreak/>
        <w:t xml:space="preserve">In a </w:t>
      </w:r>
      <w:r w:rsidRPr="008C5DDC">
        <w:rPr>
          <w:rFonts w:ascii="Avenir Next" w:eastAsia="Times New Roman" w:hAnsi="Avenir Next" w:cs="Arial"/>
          <w:b/>
          <w:bCs/>
          <w:color w:val="1F1F1F"/>
          <w:kern w:val="0"/>
          <w:bdr w:val="none" w:sz="0" w:space="0" w:color="auto" w:frame="1"/>
          <w14:ligatures w14:val="none"/>
        </w:rPr>
        <w:t>Mono</w:t>
      </w:r>
      <w:r w:rsidRPr="008C5DDC">
        <w:rPr>
          <w:rFonts w:ascii="Avenir Next" w:eastAsia="Times New Roman" w:hAnsi="Avenir Next" w:cs="Arial"/>
          <w:color w:val="1F1F1F"/>
          <w:kern w:val="0"/>
          <w14:ligatures w14:val="none"/>
        </w:rPr>
        <w:t xml:space="preserve"> configuration, each sample contains a </w:t>
      </w:r>
      <w:r w:rsidRPr="008C5DDC">
        <w:rPr>
          <w:rFonts w:ascii="Avenir Next" w:eastAsia="Times New Roman" w:hAnsi="Avenir Next" w:cs="Arial"/>
          <w:b/>
          <w:bCs/>
          <w:color w:val="1F1F1F"/>
          <w:kern w:val="0"/>
          <w:bdr w:val="none" w:sz="0" w:space="0" w:color="auto" w:frame="1"/>
          <w14:ligatures w14:val="none"/>
        </w:rPr>
        <w:t>single scalar value</w:t>
      </w:r>
      <w:r w:rsidRPr="008C5DDC">
        <w:rPr>
          <w:rFonts w:ascii="Avenir Next" w:eastAsia="Times New Roman" w:hAnsi="Avenir Next" w:cs="Arial"/>
          <w:color w:val="1F1F1F"/>
          <w:kern w:val="0"/>
          <w14:ligatures w14:val="none"/>
        </w:rPr>
        <w:t xml:space="preserve"> representing the instantaneous amplitude (voltage height) of the composite wave at that precise microsecond.</w:t>
      </w:r>
    </w:p>
    <w:p w14:paraId="01673552" w14:textId="77777777" w:rsidR="001D1BCE" w:rsidRPr="008C5DDC" w:rsidRDefault="001D1BCE" w:rsidP="0067299A">
      <w:pPr>
        <w:numPr>
          <w:ilvl w:val="0"/>
          <w:numId w:val="3"/>
        </w:numPr>
        <w:spacing w:before="0" w:line="276" w:lineRule="auto"/>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 xml:space="preserve">In a </w:t>
      </w:r>
      <w:r w:rsidRPr="008C5DDC">
        <w:rPr>
          <w:rFonts w:ascii="Avenir Next" w:eastAsia="Times New Roman" w:hAnsi="Avenir Next" w:cs="Arial"/>
          <w:b/>
          <w:bCs/>
          <w:color w:val="1F1F1F"/>
          <w:kern w:val="0"/>
          <w:bdr w:val="none" w:sz="0" w:space="0" w:color="auto" w:frame="1"/>
          <w14:ligatures w14:val="none"/>
        </w:rPr>
        <w:t>Stereo</w:t>
      </w:r>
      <w:r w:rsidRPr="008C5DDC">
        <w:rPr>
          <w:rFonts w:ascii="Avenir Next" w:eastAsia="Times New Roman" w:hAnsi="Avenir Next" w:cs="Arial"/>
          <w:color w:val="1F1F1F"/>
          <w:kern w:val="0"/>
          <w14:ligatures w14:val="none"/>
        </w:rPr>
        <w:t xml:space="preserve"> configuration, each sample contains a </w:t>
      </w:r>
      <w:r w:rsidRPr="008C5DDC">
        <w:rPr>
          <w:rFonts w:ascii="Avenir Next" w:eastAsia="Times New Roman" w:hAnsi="Avenir Next" w:cs="Arial"/>
          <w:b/>
          <w:bCs/>
          <w:color w:val="1F1F1F"/>
          <w:kern w:val="0"/>
          <w:bdr w:val="none" w:sz="0" w:space="0" w:color="auto" w:frame="1"/>
          <w14:ligatures w14:val="none"/>
        </w:rPr>
        <w:t>two-element vector</w:t>
      </w:r>
      <w:r w:rsidRPr="008C5DDC">
        <w:rPr>
          <w:rFonts w:ascii="Avenir Next" w:eastAsia="Times New Roman" w:hAnsi="Avenir Next" w:cs="Arial"/>
          <w:color w:val="1F1F1F"/>
          <w:kern w:val="0"/>
          <w14:ligatures w14:val="none"/>
        </w:rPr>
        <w:t xml:space="preserve"> representing the synchronous amplitude values for the independent left and right audio channels.</w:t>
      </w:r>
    </w:p>
    <w:p w14:paraId="6F753F76" w14:textId="77777777" w:rsidR="001D1BCE" w:rsidRPr="008C5DDC" w:rsidRDefault="001D1BCE" w:rsidP="0067299A">
      <w:pPr>
        <w:spacing w:before="0" w:line="276" w:lineRule="auto"/>
        <w:ind w:firstLine="0"/>
        <w:outlineLvl w:val="2"/>
        <w:rPr>
          <w:rFonts w:ascii="Avenir Next" w:eastAsia="Times New Roman" w:hAnsi="Avenir Next" w:cs="Arial"/>
          <w:b/>
          <w:bCs/>
          <w:color w:val="1F1F1F"/>
          <w:kern w:val="0"/>
          <w:sz w:val="28"/>
          <w:szCs w:val="28"/>
          <w14:ligatures w14:val="none"/>
        </w:rPr>
      </w:pPr>
      <w:r w:rsidRPr="008C5DDC">
        <w:rPr>
          <w:rFonts w:ascii="Avenir Next" w:eastAsia="Times New Roman" w:hAnsi="Avenir Next" w:cs="Arial"/>
          <w:b/>
          <w:bCs/>
          <w:color w:val="1F1F1F"/>
          <w:kern w:val="0"/>
          <w:sz w:val="28"/>
          <w:szCs w:val="28"/>
          <w14:ligatures w14:val="none"/>
        </w:rPr>
        <w:t>The Nyquist-Shannon Sampling Theorem</w:t>
      </w:r>
    </w:p>
    <w:p w14:paraId="00108650" w14:textId="7777777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 xml:space="preserve">The frequency with which these temporal snapshots are taken is defined as the </w:t>
      </w:r>
      <w:r w:rsidRPr="008C5DDC">
        <w:rPr>
          <w:rFonts w:ascii="Avenir Next" w:eastAsia="Times New Roman" w:hAnsi="Avenir Next" w:cs="Arial"/>
          <w:b/>
          <w:bCs/>
          <w:color w:val="1F1F1F"/>
          <w:kern w:val="0"/>
          <w:bdr w:val="none" w:sz="0" w:space="0" w:color="auto" w:frame="1"/>
          <w14:ligatures w14:val="none"/>
        </w:rPr>
        <w:t>Sampling Rate</w:t>
      </w:r>
      <w:r w:rsidRPr="008C5DDC">
        <w:rPr>
          <w:rFonts w:ascii="Avenir Next" w:eastAsia="Times New Roman" w:hAnsi="Avenir Next" w:cs="Arial"/>
          <w:color w:val="1F1F1F"/>
          <w:kern w:val="0"/>
          <w14:ligatures w14:val="none"/>
        </w:rPr>
        <w:t xml:space="preserve">, measured in Hertz (Hz). To ensure that the discrete digital steps can perfectly reconstruct the original continuous analog wave without losing information, engineers rely on the </w:t>
      </w:r>
      <w:r w:rsidRPr="008C5DDC">
        <w:rPr>
          <w:rFonts w:ascii="Avenir Next" w:eastAsia="Times New Roman" w:hAnsi="Avenir Next" w:cs="Arial"/>
          <w:b/>
          <w:bCs/>
          <w:color w:val="1F1F1F"/>
          <w:kern w:val="0"/>
          <w:bdr w:val="none" w:sz="0" w:space="0" w:color="auto" w:frame="1"/>
          <w14:ligatures w14:val="none"/>
        </w:rPr>
        <w:t>Nyquist-Shannon Sampling Theorem</w:t>
      </w:r>
      <w:r w:rsidRPr="008C5DDC">
        <w:rPr>
          <w:rFonts w:ascii="Avenir Next" w:eastAsia="Times New Roman" w:hAnsi="Avenir Next" w:cs="Arial"/>
          <w:color w:val="1F1F1F"/>
          <w:kern w:val="0"/>
          <w14:ligatures w14:val="none"/>
        </w:rPr>
        <w:t>.</w:t>
      </w:r>
    </w:p>
    <w:p w14:paraId="14FD4E0F" w14:textId="7777777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The theorem dictates that to accurately reconstruct a signal, the sampling rate (</w:t>
      </w:r>
      <w:r w:rsidRPr="008C5DDC">
        <w:rPr>
          <w:rFonts w:ascii="Avenir Next" w:eastAsia="Times New Roman" w:hAnsi="Avenir Next" w:cs="Arial"/>
          <w:color w:val="1F1F1F"/>
          <w:kern w:val="0"/>
          <w:bdr w:val="none" w:sz="0" w:space="0" w:color="auto" w:frame="1"/>
          <w14:ligatures w14:val="none"/>
        </w:rPr>
        <w:t>$f_s$</w:t>
      </w:r>
      <w:r w:rsidRPr="008C5DDC">
        <w:rPr>
          <w:rFonts w:ascii="Avenir Next" w:eastAsia="Times New Roman" w:hAnsi="Avenir Next" w:cs="Arial"/>
          <w:color w:val="1F1F1F"/>
          <w:kern w:val="0"/>
          <w14:ligatures w14:val="none"/>
        </w:rPr>
        <w:t>) must be strictly greater than twice the highest frequency component (</w:t>
      </w:r>
      <w:r w:rsidRPr="008C5DDC">
        <w:rPr>
          <w:rFonts w:ascii="Avenir Next" w:eastAsia="Times New Roman" w:hAnsi="Avenir Next" w:cs="Arial"/>
          <w:color w:val="1F1F1F"/>
          <w:kern w:val="0"/>
          <w:bdr w:val="none" w:sz="0" w:space="0" w:color="auto" w:frame="1"/>
          <w14:ligatures w14:val="none"/>
        </w:rPr>
        <w:t>$f_{max}$</w:t>
      </w:r>
      <w:r w:rsidRPr="008C5DDC">
        <w:rPr>
          <w:rFonts w:ascii="Avenir Next" w:eastAsia="Times New Roman" w:hAnsi="Avenir Next" w:cs="Arial"/>
          <w:color w:val="1F1F1F"/>
          <w:kern w:val="0"/>
          <w14:ligatures w14:val="none"/>
        </w:rPr>
        <w:t>) present within the target analog signal:</w:t>
      </w:r>
    </w:p>
    <w:p w14:paraId="54A84242" w14:textId="7777777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$$f_s &gt; 2 \cdot f_{max}$$</w:t>
      </w:r>
    </w:p>
    <w:p w14:paraId="5602B6EF" w14:textId="5E48B060"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 xml:space="preserve">The absolute upper limit of healthy human hearing is roughly </w:t>
      </w:r>
      <w:r w:rsidRPr="008C5DDC">
        <w:rPr>
          <w:rFonts w:ascii="Avenir Next" w:eastAsia="Times New Roman" w:hAnsi="Avenir Next" w:cs="Arial"/>
          <w:color w:val="1F1F1F"/>
          <w:kern w:val="0"/>
          <w:bdr w:val="none" w:sz="0" w:space="0" w:color="auto" w:frame="1"/>
          <w14:ligatures w14:val="none"/>
        </w:rPr>
        <w:t>20 kHz</w:t>
      </w:r>
      <w:r w:rsidRPr="008C5DDC">
        <w:rPr>
          <w:rFonts w:ascii="Avenir Next" w:eastAsia="Times New Roman" w:hAnsi="Avenir Next" w:cs="Arial"/>
          <w:color w:val="1F1F1F"/>
          <w:kern w:val="0"/>
          <w14:ligatures w14:val="none"/>
        </w:rPr>
        <w:t xml:space="preserve">. Therefore, to capture any pitch audible to humans, an audio system must sample at a rate greater than </w:t>
      </w:r>
      <w:r w:rsidRPr="008C5DDC">
        <w:rPr>
          <w:rFonts w:ascii="Avenir Next" w:eastAsia="Times New Roman" w:hAnsi="Avenir Next" w:cs="Arial"/>
          <w:color w:val="1F1F1F"/>
          <w:kern w:val="0"/>
          <w:bdr w:val="none" w:sz="0" w:space="0" w:color="auto" w:frame="1"/>
          <w14:ligatures w14:val="none"/>
        </w:rPr>
        <w:t>40</w:t>
      </w:r>
      <w:r w:rsidR="00D60A6B" w:rsidRPr="008C5DDC">
        <w:rPr>
          <w:rFonts w:ascii="Avenir Next" w:eastAsia="Times New Roman" w:hAnsi="Avenir Next" w:cs="Arial"/>
          <w:color w:val="1F1F1F"/>
          <w:kern w:val="0"/>
          <w:bdr w:val="none" w:sz="0" w:space="0" w:color="auto" w:frame="1"/>
          <w14:ligatures w14:val="none"/>
        </w:rPr>
        <w:t xml:space="preserve"> </w:t>
      </w:r>
      <w:r w:rsidRPr="008C5DDC">
        <w:rPr>
          <w:rFonts w:ascii="Avenir Next" w:eastAsia="Times New Roman" w:hAnsi="Avenir Next" w:cs="Arial"/>
          <w:color w:val="1F1F1F"/>
          <w:kern w:val="0"/>
          <w:bdr w:val="none" w:sz="0" w:space="0" w:color="auto" w:frame="1"/>
          <w14:ligatures w14:val="none"/>
        </w:rPr>
        <w:t>kHz</w:t>
      </w:r>
      <w:r w:rsidRPr="008C5DDC">
        <w:rPr>
          <w:rFonts w:ascii="Avenir Next" w:eastAsia="Times New Roman" w:hAnsi="Avenir Next" w:cs="Arial"/>
          <w:color w:val="1F1F1F"/>
          <w:kern w:val="0"/>
          <w14:ligatures w14:val="none"/>
        </w:rPr>
        <w:t>.</w:t>
      </w:r>
    </w:p>
    <w:p w14:paraId="4130D819" w14:textId="6E3CCB9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 xml:space="preserve">The standard commercial baseline for consumer audio (established by the Red Book CD format) is </w:t>
      </w:r>
      <w:r w:rsidRPr="008C5DDC">
        <w:rPr>
          <w:rFonts w:ascii="Avenir Next" w:eastAsia="Times New Roman" w:hAnsi="Avenir Next" w:cs="Arial"/>
          <w:b/>
          <w:bCs/>
          <w:color w:val="1F1F1F"/>
          <w:kern w:val="0"/>
          <w:bdr w:val="none" w:sz="0" w:space="0" w:color="auto" w:frame="1"/>
          <w14:ligatures w14:val="none"/>
        </w:rPr>
        <w:t>44.1 kHz</w:t>
      </w:r>
      <w:r w:rsidRPr="008C5DDC">
        <w:rPr>
          <w:rFonts w:ascii="Avenir Next" w:eastAsia="Times New Roman" w:hAnsi="Avenir Next" w:cs="Arial"/>
          <w:color w:val="1F1F1F"/>
          <w:kern w:val="0"/>
          <w14:ligatures w14:val="none"/>
        </w:rPr>
        <w:t xml:space="preserve">. At this rate, the system records </w:t>
      </w:r>
      <w:r w:rsidRPr="008C5DDC">
        <w:rPr>
          <w:rFonts w:ascii="Avenir Next" w:eastAsia="Times New Roman" w:hAnsi="Avenir Next" w:cs="Arial"/>
          <w:color w:val="1F1F1F"/>
          <w:kern w:val="0"/>
          <w:bdr w:val="none" w:sz="0" w:space="0" w:color="auto" w:frame="1"/>
          <w14:ligatures w14:val="none"/>
        </w:rPr>
        <w:t>44,100</w:t>
      </w:r>
      <w:r w:rsidRPr="008C5DDC">
        <w:rPr>
          <w:rFonts w:ascii="Avenir Next" w:eastAsia="Times New Roman" w:hAnsi="Avenir Next" w:cs="Arial"/>
          <w:color w:val="1F1F1F"/>
          <w:kern w:val="0"/>
          <w14:ligatures w14:val="none"/>
        </w:rPr>
        <w:t xml:space="preserve"> individual samples for every single second of audio. This specific frequency provides a safety margin above the </w:t>
      </w:r>
      <w:r w:rsidRPr="008C5DDC">
        <w:rPr>
          <w:rFonts w:ascii="Avenir Next" w:eastAsia="Times New Roman" w:hAnsi="Avenir Next" w:cs="Arial"/>
          <w:color w:val="1F1F1F"/>
          <w:kern w:val="0"/>
          <w:bdr w:val="none" w:sz="0" w:space="0" w:color="auto" w:frame="1"/>
          <w14:ligatures w14:val="none"/>
        </w:rPr>
        <w:t>40</w:t>
      </w:r>
      <w:r w:rsidR="00D60A6B" w:rsidRPr="008C5DDC">
        <w:rPr>
          <w:rFonts w:ascii="Avenir Next" w:eastAsia="Times New Roman" w:hAnsi="Avenir Next" w:cs="Arial"/>
          <w:color w:val="1F1F1F"/>
          <w:kern w:val="0"/>
          <w:bdr w:val="none" w:sz="0" w:space="0" w:color="auto" w:frame="1"/>
          <w14:ligatures w14:val="none"/>
        </w:rPr>
        <w:t xml:space="preserve"> </w:t>
      </w:r>
      <w:r w:rsidRPr="008C5DDC">
        <w:rPr>
          <w:rFonts w:ascii="Avenir Next" w:eastAsia="Times New Roman" w:hAnsi="Avenir Next" w:cs="Arial"/>
          <w:color w:val="1F1F1F"/>
          <w:kern w:val="0"/>
          <w:bdr w:val="none" w:sz="0" w:space="0" w:color="auto" w:frame="1"/>
          <w14:ligatures w14:val="none"/>
        </w:rPr>
        <w:t>kHz</w:t>
      </w:r>
      <w:r w:rsidRPr="008C5DDC">
        <w:rPr>
          <w:rFonts w:ascii="Avenir Next" w:eastAsia="Times New Roman" w:hAnsi="Avenir Next" w:cs="Arial"/>
          <w:color w:val="1F1F1F"/>
          <w:kern w:val="0"/>
          <w14:ligatures w14:val="none"/>
        </w:rPr>
        <w:t xml:space="preserve"> threshold, allowing anti-aliasing filters to completely eliminate ultrasonic frequencies that would otherwise cause digital distortion (</w:t>
      </w:r>
      <w:r w:rsidRPr="008C5DDC">
        <w:rPr>
          <w:rFonts w:ascii="Avenir Next" w:eastAsia="Times New Roman" w:hAnsi="Avenir Next" w:cs="Arial"/>
          <w:b/>
          <w:bCs/>
          <w:color w:val="1F1F1F"/>
          <w:kern w:val="0"/>
          <w:bdr w:val="none" w:sz="0" w:space="0" w:color="auto" w:frame="1"/>
          <w14:ligatures w14:val="none"/>
        </w:rPr>
        <w:t>aliasing</w:t>
      </w:r>
      <w:r w:rsidRPr="008C5DDC">
        <w:rPr>
          <w:rFonts w:ascii="Avenir Next" w:eastAsia="Times New Roman" w:hAnsi="Avenir Next" w:cs="Arial"/>
          <w:color w:val="1F1F1F"/>
          <w:kern w:val="0"/>
          <w14:ligatures w14:val="none"/>
        </w:rPr>
        <w:t>).</w:t>
      </w:r>
    </w:p>
    <w:p w14:paraId="2EF4F165" w14:textId="77777777" w:rsidR="00DA7159" w:rsidRPr="008C5DDC" w:rsidRDefault="00DA7159" w:rsidP="0067299A">
      <w:pPr>
        <w:spacing w:before="0" w:line="276" w:lineRule="auto"/>
        <w:ind w:firstLine="0"/>
        <w:outlineLvl w:val="1"/>
        <w:rPr>
          <w:rFonts w:ascii="Avenir Next" w:eastAsia="Times New Roman" w:hAnsi="Avenir Next" w:cs="Arial"/>
          <w:b/>
          <w:bCs/>
          <w:color w:val="1F1F1F"/>
          <w:kern w:val="0"/>
          <w:sz w:val="32"/>
          <w:szCs w:val="32"/>
          <w14:ligatures w14:val="none"/>
        </w:rPr>
      </w:pPr>
    </w:p>
    <w:p w14:paraId="09DF18CB" w14:textId="4091A85E" w:rsidR="001D1BCE" w:rsidRPr="008C5DDC" w:rsidRDefault="001D1BCE" w:rsidP="0067299A">
      <w:pPr>
        <w:spacing w:before="0" w:line="276" w:lineRule="auto"/>
        <w:ind w:firstLine="0"/>
        <w:outlineLvl w:val="1"/>
        <w:rPr>
          <w:rFonts w:ascii="Avenir Next" w:eastAsia="Times New Roman" w:hAnsi="Avenir Next" w:cs="Arial"/>
          <w:b/>
          <w:bCs/>
          <w:color w:val="1F1F1F"/>
          <w:kern w:val="0"/>
          <w:sz w:val="32"/>
          <w:szCs w:val="32"/>
          <w14:ligatures w14:val="none"/>
        </w:rPr>
      </w:pPr>
      <w:r w:rsidRPr="008C5DDC">
        <w:rPr>
          <w:rFonts w:ascii="Avenir Next" w:eastAsia="Times New Roman" w:hAnsi="Avenir Next" w:cs="Arial"/>
          <w:b/>
          <w:bCs/>
          <w:color w:val="1F1F1F"/>
          <w:kern w:val="0"/>
          <w:sz w:val="32"/>
          <w:szCs w:val="32"/>
          <w14:ligatures w14:val="none"/>
        </w:rPr>
        <w:t>Step 2: Quantization (Amplitude Discretization)</w:t>
      </w:r>
    </w:p>
    <w:p w14:paraId="4EC6D1D4" w14:textId="13F89FFF"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 xml:space="preserve">While sampling discretizes the horizontal axis (time), </w:t>
      </w:r>
      <w:r w:rsidRPr="008C5DDC">
        <w:rPr>
          <w:rFonts w:ascii="Avenir Next" w:eastAsia="Times New Roman" w:hAnsi="Avenir Next" w:cs="Arial"/>
          <w:b/>
          <w:bCs/>
          <w:color w:val="1F1F1F"/>
          <w:kern w:val="0"/>
          <w:bdr w:val="none" w:sz="0" w:space="0" w:color="auto" w:frame="1"/>
          <w14:ligatures w14:val="none"/>
        </w:rPr>
        <w:t>quantization</w:t>
      </w:r>
      <w:r w:rsidRPr="008C5DDC">
        <w:rPr>
          <w:rFonts w:ascii="Avenir Next" w:eastAsia="Times New Roman" w:hAnsi="Avenir Next" w:cs="Arial"/>
          <w:color w:val="1F1F1F"/>
          <w:kern w:val="0"/>
          <w14:ligatures w14:val="none"/>
        </w:rPr>
        <w:t xml:space="preserve"> discretizes the vertical axis (amplitude). </w:t>
      </w:r>
      <w:r w:rsidR="008C5DDC" w:rsidRPr="008C5DDC">
        <w:rPr>
          <w:rFonts w:ascii="Avenir Next" w:eastAsia="Times New Roman" w:hAnsi="Avenir Next" w:cs="Arial"/>
          <w:color w:val="1F1F1F"/>
          <w:kern w:val="0"/>
          <w14:ligatures w14:val="none"/>
        </w:rPr>
        <w:t>Each</w:t>
      </w:r>
      <w:r w:rsidRPr="008C5DDC">
        <w:rPr>
          <w:rFonts w:ascii="Avenir Next" w:eastAsia="Times New Roman" w:hAnsi="Avenir Next" w:cs="Arial"/>
          <w:color w:val="1F1F1F"/>
          <w:kern w:val="0"/>
          <w14:ligatures w14:val="none"/>
        </w:rPr>
        <w:t xml:space="preserve"> sample snapshot </w:t>
      </w:r>
      <w:r w:rsidR="008C5DDC" w:rsidRPr="008C5DDC">
        <w:rPr>
          <w:rFonts w:ascii="Avenir Next" w:eastAsia="Times New Roman" w:hAnsi="Avenir Next" w:cs="Arial"/>
          <w:color w:val="1F1F1F"/>
          <w:kern w:val="0"/>
          <w14:ligatures w14:val="none"/>
        </w:rPr>
        <w:t>has</w:t>
      </w:r>
      <w:r w:rsidRPr="008C5DDC">
        <w:rPr>
          <w:rFonts w:ascii="Avenir Next" w:eastAsia="Times New Roman" w:hAnsi="Avenir Next" w:cs="Arial"/>
          <w:color w:val="1F1F1F"/>
          <w:kern w:val="0"/>
          <w14:ligatures w14:val="none"/>
        </w:rPr>
        <w:t xml:space="preserve"> a numerical value to represent the magnitude of the wave's voltage at that instant.</w:t>
      </w:r>
    </w:p>
    <w:p w14:paraId="3C6C80B1" w14:textId="77777777" w:rsidR="001D1BCE" w:rsidRPr="008C5DDC" w:rsidRDefault="001D1BCE" w:rsidP="0067299A">
      <w:pPr>
        <w:spacing w:before="0" w:line="276" w:lineRule="auto"/>
        <w:ind w:firstLine="0"/>
        <w:outlineLvl w:val="2"/>
        <w:rPr>
          <w:rFonts w:ascii="Avenir Next" w:eastAsia="Times New Roman" w:hAnsi="Avenir Next" w:cs="Arial"/>
          <w:b/>
          <w:bCs/>
          <w:color w:val="1F1F1F"/>
          <w:kern w:val="0"/>
          <w:sz w:val="27"/>
          <w:szCs w:val="27"/>
          <w14:ligatures w14:val="none"/>
        </w:rPr>
      </w:pPr>
      <w:r w:rsidRPr="008C5DDC">
        <w:rPr>
          <w:rFonts w:ascii="Avenir Next" w:eastAsia="Times New Roman" w:hAnsi="Avenir Next" w:cs="Arial"/>
          <w:b/>
          <w:bCs/>
          <w:color w:val="1F1F1F"/>
          <w:kern w:val="0"/>
          <w:sz w:val="27"/>
          <w:szCs w:val="27"/>
          <w14:ligatures w14:val="none"/>
        </w:rPr>
        <w:t>The Resolution Grid and Bit Depth</w:t>
      </w:r>
    </w:p>
    <w:p w14:paraId="2991D580" w14:textId="7777777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lastRenderedPageBreak/>
        <w:t xml:space="preserve">An analog amplitude value has infinite precision. A digital system, however, must map that value to a fixed numerical scale. This scale is governed by the system's </w:t>
      </w:r>
      <w:r w:rsidRPr="008C5DDC">
        <w:rPr>
          <w:rFonts w:ascii="Avenir Next" w:eastAsia="Times New Roman" w:hAnsi="Avenir Next" w:cs="Arial"/>
          <w:b/>
          <w:bCs/>
          <w:color w:val="1F1F1F"/>
          <w:kern w:val="0"/>
          <w:bdr w:val="none" w:sz="0" w:space="0" w:color="auto" w:frame="1"/>
          <w14:ligatures w14:val="none"/>
        </w:rPr>
        <w:t>Bit Depth</w:t>
      </w:r>
      <w:r w:rsidRPr="008C5DDC">
        <w:rPr>
          <w:rFonts w:ascii="Avenir Next" w:eastAsia="Times New Roman" w:hAnsi="Avenir Next" w:cs="Arial"/>
          <w:color w:val="1F1F1F"/>
          <w:kern w:val="0"/>
          <w14:ligatures w14:val="none"/>
        </w:rPr>
        <w:t xml:space="preserve"> (</w:t>
      </w:r>
      <w:r w:rsidRPr="008C5DDC">
        <w:rPr>
          <w:rFonts w:ascii="Avenir Next" w:eastAsia="Times New Roman" w:hAnsi="Avenir Next" w:cs="Arial"/>
          <w:color w:val="1F1F1F"/>
          <w:kern w:val="0"/>
          <w:bdr w:val="none" w:sz="0" w:space="0" w:color="auto" w:frame="1"/>
          <w14:ligatures w14:val="none"/>
        </w:rPr>
        <w:t>$n$</w:t>
      </w:r>
      <w:r w:rsidRPr="008C5DDC">
        <w:rPr>
          <w:rFonts w:ascii="Avenir Next" w:eastAsia="Times New Roman" w:hAnsi="Avenir Next" w:cs="Arial"/>
          <w:color w:val="1F1F1F"/>
          <w:kern w:val="0"/>
          <w14:ligatures w14:val="none"/>
        </w:rPr>
        <w:t>), which dictates the resolution of our digital measurement grid. The total number of available discrete amplitude levels (</w:t>
      </w:r>
      <w:r w:rsidRPr="008C5DDC">
        <w:rPr>
          <w:rFonts w:ascii="Avenir Next" w:eastAsia="Times New Roman" w:hAnsi="Avenir Next" w:cs="Arial"/>
          <w:color w:val="1F1F1F"/>
          <w:kern w:val="0"/>
          <w:bdr w:val="none" w:sz="0" w:space="0" w:color="auto" w:frame="1"/>
          <w14:ligatures w14:val="none"/>
        </w:rPr>
        <w:t>$L$</w:t>
      </w:r>
      <w:r w:rsidRPr="008C5DDC">
        <w:rPr>
          <w:rFonts w:ascii="Avenir Next" w:eastAsia="Times New Roman" w:hAnsi="Avenir Next" w:cs="Arial"/>
          <w:color w:val="1F1F1F"/>
          <w:kern w:val="0"/>
          <w14:ligatures w14:val="none"/>
        </w:rPr>
        <w:t>) is calculated as:</w:t>
      </w:r>
    </w:p>
    <w:p w14:paraId="5AB8691D" w14:textId="7777777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$$L = 2^n$$</w:t>
      </w:r>
    </w:p>
    <w:tbl>
      <w:tblPr>
        <w:tblW w:w="0" w:type="auto"/>
        <w:tblCellSpacing w:w="15" w:type="dxa"/>
        <w:tblCellMar>
          <w:left w:w="0" w:type="dxa"/>
          <w:right w:w="0" w:type="dxa"/>
        </w:tblCellMar>
        <w:tblLook w:val="04A0" w:firstRow="1" w:lastRow="0" w:firstColumn="1" w:lastColumn="0" w:noHBand="0" w:noVBand="1"/>
      </w:tblPr>
      <w:tblGrid>
        <w:gridCol w:w="1638"/>
        <w:gridCol w:w="3120"/>
        <w:gridCol w:w="4586"/>
      </w:tblGrid>
      <w:tr w:rsidR="001D1BCE" w:rsidRPr="008C5DDC" w14:paraId="4DC1C99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560AA" w14:textId="7777777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b/>
                <w:bCs/>
                <w:color w:val="1F1F1F"/>
                <w:kern w:val="0"/>
                <w:bdr w:val="none" w:sz="0" w:space="0" w:color="auto" w:frame="1"/>
                <w14:ligatures w14:val="none"/>
              </w:rPr>
              <w:t>Bit Depth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A3F83" w14:textId="7777777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b/>
                <w:bCs/>
                <w:color w:val="1F1F1F"/>
                <w:kern w:val="0"/>
                <w:bdr w:val="none" w:sz="0" w:space="0" w:color="auto" w:frame="1"/>
                <w14:ligatures w14:val="none"/>
              </w:rPr>
              <w:t>Available Amplitude Levels (L)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351B2" w14:textId="7777777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b/>
                <w:bCs/>
                <w:color w:val="1F1F1F"/>
                <w:kern w:val="0"/>
                <w:bdr w:val="none" w:sz="0" w:space="0" w:color="auto" w:frame="1"/>
                <w14:ligatures w14:val="none"/>
              </w:rPr>
              <w:t>Common Use Case</w:t>
            </w:r>
          </w:p>
        </w:tc>
      </w:tr>
      <w:tr w:rsidR="001D1BCE" w:rsidRPr="008C5DDC" w14:paraId="740EBA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095D5" w14:textId="7777777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b/>
                <w:bCs/>
                <w:color w:val="1F1F1F"/>
                <w:kern w:val="0"/>
                <w:bdr w:val="none" w:sz="0" w:space="0" w:color="auto" w:frame="1"/>
                <w14:ligatures w14:val="none"/>
              </w:rPr>
              <w:t>8-bit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0C146" w14:textId="6700ED6C"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bdr w:val="none" w:sz="0" w:space="0" w:color="auto" w:frame="1"/>
                <w14:ligatures w14:val="none"/>
              </w:rPr>
              <w:t>2^8 = 256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3A3C5" w14:textId="7777777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bdr w:val="none" w:sz="0" w:space="0" w:color="auto" w:frame="1"/>
                <w14:ligatures w14:val="none"/>
              </w:rPr>
              <w:t>Legacy telecommunications, early computing</w:t>
            </w:r>
          </w:p>
        </w:tc>
      </w:tr>
      <w:tr w:rsidR="001D1BCE" w:rsidRPr="008C5DDC" w14:paraId="06AF68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1E6AC" w14:textId="7777777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b/>
                <w:bCs/>
                <w:color w:val="1F1F1F"/>
                <w:kern w:val="0"/>
                <w:bdr w:val="none" w:sz="0" w:space="0" w:color="auto" w:frame="1"/>
                <w14:ligatures w14:val="none"/>
              </w:rPr>
              <w:t>16-bit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B5356" w14:textId="240ADF3F"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bdr w:val="none" w:sz="0" w:space="0" w:color="auto" w:frame="1"/>
                <w14:ligatures w14:val="none"/>
              </w:rPr>
              <w:t>2^16 = 65,536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8F804" w14:textId="7777777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bdr w:val="none" w:sz="0" w:space="0" w:color="auto" w:frame="1"/>
                <w14:ligatures w14:val="none"/>
              </w:rPr>
              <w:t>Standard CD Audio, FLAC, distribution baseline</w:t>
            </w:r>
          </w:p>
        </w:tc>
      </w:tr>
      <w:tr w:rsidR="001D1BCE" w:rsidRPr="008C5DDC" w14:paraId="6B2E0D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82948" w14:textId="7777777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b/>
                <w:bCs/>
                <w:color w:val="1F1F1F"/>
                <w:kern w:val="0"/>
                <w:bdr w:val="none" w:sz="0" w:space="0" w:color="auto" w:frame="1"/>
                <w14:ligatures w14:val="none"/>
              </w:rPr>
              <w:t>24-bit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46DF2" w14:textId="55594A8E"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bdr w:val="none" w:sz="0" w:space="0" w:color="auto" w:frame="1"/>
                <w14:ligatures w14:val="none"/>
              </w:rPr>
              <w:t>2^24 = 16,777,216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ABF00" w14:textId="7777777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bdr w:val="none" w:sz="0" w:space="0" w:color="auto" w:frame="1"/>
                <w14:ligatures w14:val="none"/>
              </w:rPr>
              <w:t>Professional studio tracking, mastering archive</w:t>
            </w:r>
          </w:p>
        </w:tc>
      </w:tr>
    </w:tbl>
    <w:p w14:paraId="1DCFA524" w14:textId="77777777" w:rsidR="00DA7159" w:rsidRPr="008C5DDC" w:rsidRDefault="00DA7159" w:rsidP="0067299A">
      <w:pPr>
        <w:spacing w:before="0" w:line="276" w:lineRule="auto"/>
        <w:ind w:firstLine="0"/>
        <w:rPr>
          <w:rFonts w:ascii="Avenir Next" w:eastAsia="Times New Roman" w:hAnsi="Avenir Next" w:cs="Arial"/>
          <w:color w:val="1F1F1F"/>
          <w:kern w:val="0"/>
          <w14:ligatures w14:val="none"/>
        </w:rPr>
      </w:pPr>
    </w:p>
    <w:p w14:paraId="60CB0761" w14:textId="05DD81F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If a system uses an insufficient bit depth (such as 8-bit), the amplitude grid lines are widely spaced. When the actual analog voltage falls between two levels, the system is forced to round the value to the nearest integer. This coarse rounding yields a blocky, stair-stepped approximation of the wave, resulting in severe sonic degradation.</w:t>
      </w:r>
    </w:p>
    <w:p w14:paraId="3474A646" w14:textId="77777777" w:rsidR="00BA49E0" w:rsidRPr="008C5DDC" w:rsidRDefault="00BA49E0" w:rsidP="00672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76" w:lineRule="auto"/>
        <w:ind w:firstLine="0"/>
        <w:rPr>
          <w:rFonts w:ascii="Avenir Next" w:eastAsia="Times New Roman" w:hAnsi="Avenir Next" w:cs="Arial"/>
          <w:kern w:val="0"/>
          <w:sz w:val="21"/>
          <w:szCs w:val="21"/>
          <w:bdr w:val="none" w:sz="0" w:space="0" w:color="auto" w:frame="1"/>
          <w14:ligatures w14:val="none"/>
        </w:rPr>
      </w:pPr>
    </w:p>
    <w:p w14:paraId="38B5A8CE" w14:textId="77777777" w:rsidR="008C5DDC" w:rsidRPr="008C5DDC" w:rsidRDefault="00BA49E0" w:rsidP="00672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76" w:lineRule="auto"/>
        <w:ind w:firstLine="0"/>
        <w:rPr>
          <w:rFonts w:ascii="Avenir Next" w:eastAsia="Times New Roman" w:hAnsi="Avenir Next" w:cs="Arial"/>
          <w:kern w:val="0"/>
          <w:sz w:val="21"/>
          <w:szCs w:val="21"/>
          <w:bdr w:val="none" w:sz="0" w:space="0" w:color="auto" w:frame="1"/>
          <w14:ligatures w14:val="none"/>
        </w:rPr>
      </w:pPr>
      <w:r w:rsidRPr="008C5DDC">
        <w:rPr>
          <w:rFonts w:ascii="Avenir Next" w:eastAsia="Times New Roman" w:hAnsi="Avenir Next" w:cs="Arial"/>
          <w:kern w:val="0"/>
          <w:sz w:val="21"/>
          <w:szCs w:val="21"/>
          <w:bdr w:val="none" w:sz="0" w:space="0" w:color="auto" w:frame="1"/>
          <w14:ligatures w14:val="none"/>
        </w:rPr>
        <w:t>[image]</w:t>
      </w:r>
    </w:p>
    <w:p w14:paraId="67E70BBF" w14:textId="4D1BA5D5" w:rsidR="001D1BCE" w:rsidRPr="008C5DDC" w:rsidRDefault="001D1BCE" w:rsidP="00672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76" w:lineRule="auto"/>
        <w:ind w:firstLine="0"/>
        <w:rPr>
          <w:rFonts w:ascii="Avenir Next" w:eastAsia="Times New Roman" w:hAnsi="Avenir Next" w:cs="Arial"/>
          <w:kern w:val="0"/>
          <w:sz w:val="21"/>
          <w:szCs w:val="21"/>
          <w:bdr w:val="none" w:sz="0" w:space="0" w:color="auto" w:frame="1"/>
          <w14:ligatures w14:val="none"/>
        </w:rPr>
      </w:pPr>
      <w:r w:rsidRPr="008C5DDC">
        <w:rPr>
          <w:rFonts w:ascii="Avenir Next" w:eastAsia="Times New Roman" w:hAnsi="Avenir Next" w:cs="Arial"/>
          <w:kern w:val="0"/>
          <w:sz w:val="21"/>
          <w:szCs w:val="21"/>
          <w:bdr w:val="none" w:sz="0" w:space="0" w:color="auto" w:frame="1"/>
          <w14:ligatures w14:val="none"/>
        </w:rPr>
        <w:t>Continuous Analog Wave        Discrete Quantized Grid (Low Bit-Depth)</w:t>
      </w:r>
    </w:p>
    <w:p w14:paraId="7516596E" w14:textId="77777777" w:rsidR="00BA49E0" w:rsidRPr="008C5DDC" w:rsidRDefault="00BA49E0" w:rsidP="0067299A">
      <w:pPr>
        <w:spacing w:before="0" w:line="276" w:lineRule="auto"/>
        <w:ind w:firstLine="0"/>
        <w:outlineLvl w:val="2"/>
        <w:rPr>
          <w:rFonts w:ascii="Avenir Next" w:eastAsia="Times New Roman" w:hAnsi="Avenir Next" w:cs="Arial"/>
          <w:b/>
          <w:bCs/>
          <w:color w:val="1F1F1F"/>
          <w:kern w:val="0"/>
          <w:sz w:val="27"/>
          <w:szCs w:val="27"/>
          <w14:ligatures w14:val="none"/>
        </w:rPr>
      </w:pPr>
    </w:p>
    <w:p w14:paraId="08C4A378" w14:textId="7AA70922" w:rsidR="001D1BCE" w:rsidRPr="008C5DDC" w:rsidRDefault="001D1BCE" w:rsidP="0067299A">
      <w:pPr>
        <w:spacing w:before="0" w:line="276" w:lineRule="auto"/>
        <w:ind w:firstLine="0"/>
        <w:outlineLvl w:val="2"/>
        <w:rPr>
          <w:rFonts w:ascii="Avenir Next" w:eastAsia="Times New Roman" w:hAnsi="Avenir Next" w:cs="Arial"/>
          <w:b/>
          <w:bCs/>
          <w:color w:val="1F1F1F"/>
          <w:kern w:val="0"/>
          <w:sz w:val="27"/>
          <w:szCs w:val="27"/>
          <w14:ligatures w14:val="none"/>
        </w:rPr>
      </w:pPr>
      <w:r w:rsidRPr="008C5DDC">
        <w:rPr>
          <w:rFonts w:ascii="Avenir Next" w:eastAsia="Times New Roman" w:hAnsi="Avenir Next" w:cs="Arial"/>
          <w:b/>
          <w:bCs/>
          <w:color w:val="1F1F1F"/>
          <w:kern w:val="0"/>
          <w:sz w:val="27"/>
          <w:szCs w:val="27"/>
          <w14:ligatures w14:val="none"/>
        </w:rPr>
        <w:t>Quantization Error and the Noise Floor</w:t>
      </w:r>
    </w:p>
    <w:p w14:paraId="7ABFE1A5" w14:textId="7777777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 xml:space="preserve">The mathematical discrepancy introduced by rounding an analog value to a discrete digital level is defined as </w:t>
      </w:r>
      <w:r w:rsidRPr="008C5DDC">
        <w:rPr>
          <w:rFonts w:ascii="Avenir Next" w:eastAsia="Times New Roman" w:hAnsi="Avenir Next" w:cs="Arial"/>
          <w:b/>
          <w:bCs/>
          <w:color w:val="1F1F1F"/>
          <w:kern w:val="0"/>
          <w:bdr w:val="none" w:sz="0" w:space="0" w:color="auto" w:frame="1"/>
          <w14:ligatures w14:val="none"/>
        </w:rPr>
        <w:t>quantization error</w:t>
      </w:r>
      <w:r w:rsidRPr="008C5DDC">
        <w:rPr>
          <w:rFonts w:ascii="Avenir Next" w:eastAsia="Times New Roman" w:hAnsi="Avenir Next" w:cs="Arial"/>
          <w:color w:val="1F1F1F"/>
          <w:kern w:val="0"/>
          <w14:ligatures w14:val="none"/>
        </w:rPr>
        <w:t xml:space="preserve">. In the audio domain, this error does not present as a distinct digital glitch; rather, it manifests as a stochastic, low-level broadband hiss known as the </w:t>
      </w:r>
      <w:r w:rsidRPr="008C5DDC">
        <w:rPr>
          <w:rFonts w:ascii="Avenir Next" w:eastAsia="Times New Roman" w:hAnsi="Avenir Next" w:cs="Arial"/>
          <w:b/>
          <w:bCs/>
          <w:color w:val="1F1F1F"/>
          <w:kern w:val="0"/>
          <w:bdr w:val="none" w:sz="0" w:space="0" w:color="auto" w:frame="1"/>
          <w14:ligatures w14:val="none"/>
        </w:rPr>
        <w:t>noise floor</w:t>
      </w:r>
      <w:r w:rsidRPr="008C5DDC">
        <w:rPr>
          <w:rFonts w:ascii="Avenir Next" w:eastAsia="Times New Roman" w:hAnsi="Avenir Next" w:cs="Arial"/>
          <w:color w:val="1F1F1F"/>
          <w:kern w:val="0"/>
          <w14:ligatures w14:val="none"/>
        </w:rPr>
        <w:t>.</w:t>
      </w:r>
    </w:p>
    <w:p w14:paraId="2E4079D8" w14:textId="69E17665"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lastRenderedPageBreak/>
        <w:t xml:space="preserve">Every additional bit allocated to the bit depth doubles the vertical resolution, which slashes the quantization error in half. In terms of dynamic range (the ratio between the loudest possible undistorted signal and the quietest perceivable sound), every single bit yields approximately </w:t>
      </w:r>
      <w:r w:rsidRPr="008C5DDC">
        <w:rPr>
          <w:rFonts w:ascii="Avenir Next" w:eastAsia="Times New Roman" w:hAnsi="Avenir Next" w:cs="Arial"/>
          <w:color w:val="1F1F1F"/>
          <w:kern w:val="0"/>
          <w:bdr w:val="none" w:sz="0" w:space="0" w:color="auto" w:frame="1"/>
          <w14:ligatures w14:val="none"/>
        </w:rPr>
        <w:t>6 dB</w:t>
      </w:r>
      <w:r w:rsidRPr="008C5DDC">
        <w:rPr>
          <w:rFonts w:ascii="Avenir Next" w:eastAsia="Times New Roman" w:hAnsi="Avenir Next" w:cs="Arial"/>
          <w:color w:val="1F1F1F"/>
          <w:kern w:val="0"/>
          <w14:ligatures w14:val="none"/>
        </w:rPr>
        <w:t xml:space="preserve"> of range:</w:t>
      </w:r>
    </w:p>
    <w:p w14:paraId="7A8F1387" w14:textId="7777777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$$\text{Dynamic Range} \approx 6.02 \cdot n \text{ dB}$$</w:t>
      </w:r>
    </w:p>
    <w:p w14:paraId="5DED2DDC" w14:textId="037B61F6" w:rsidR="001D1BCE" w:rsidRPr="008C5DDC" w:rsidRDefault="001D1BCE" w:rsidP="0067299A">
      <w:pPr>
        <w:numPr>
          <w:ilvl w:val="0"/>
          <w:numId w:val="4"/>
        </w:numPr>
        <w:spacing w:before="0" w:line="276" w:lineRule="auto"/>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 xml:space="preserve">A </w:t>
      </w:r>
      <w:r w:rsidRPr="008C5DDC">
        <w:rPr>
          <w:rFonts w:ascii="Avenir Next" w:eastAsia="Times New Roman" w:hAnsi="Avenir Next" w:cs="Arial"/>
          <w:b/>
          <w:bCs/>
          <w:color w:val="1F1F1F"/>
          <w:kern w:val="0"/>
          <w:bdr w:val="none" w:sz="0" w:space="0" w:color="auto" w:frame="1"/>
          <w14:ligatures w14:val="none"/>
        </w:rPr>
        <w:t>16-bit</w:t>
      </w:r>
      <w:r w:rsidRPr="008C5DDC">
        <w:rPr>
          <w:rFonts w:ascii="Avenir Next" w:eastAsia="Times New Roman" w:hAnsi="Avenir Next" w:cs="Arial"/>
          <w:color w:val="1F1F1F"/>
          <w:kern w:val="0"/>
          <w14:ligatures w14:val="none"/>
        </w:rPr>
        <w:t xml:space="preserve"> system provides a dynamic range of roughly </w:t>
      </w:r>
      <w:r w:rsidRPr="008C5DDC">
        <w:rPr>
          <w:rFonts w:ascii="Avenir Next" w:eastAsia="Times New Roman" w:hAnsi="Avenir Next" w:cs="Arial"/>
          <w:b/>
          <w:bCs/>
          <w:color w:val="1F1F1F"/>
          <w:kern w:val="0"/>
          <w:bdr w:val="none" w:sz="0" w:space="0" w:color="auto" w:frame="1"/>
          <w14:ligatures w14:val="none"/>
        </w:rPr>
        <w:t>96 dB</w:t>
      </w:r>
      <w:r w:rsidRPr="008C5DDC">
        <w:rPr>
          <w:rFonts w:ascii="Avenir Next" w:eastAsia="Times New Roman" w:hAnsi="Avenir Next" w:cs="Arial"/>
          <w:color w:val="1F1F1F"/>
          <w:kern w:val="0"/>
          <w14:ligatures w14:val="none"/>
        </w:rPr>
        <w:t>. This pushes the quantization noise floor well below the threshold of human perception under standard listening conditions.</w:t>
      </w:r>
    </w:p>
    <w:p w14:paraId="6F052883" w14:textId="6F27D7D3" w:rsidR="001D1BCE" w:rsidRPr="008C5DDC" w:rsidRDefault="001D1BCE" w:rsidP="0067299A">
      <w:pPr>
        <w:numPr>
          <w:ilvl w:val="0"/>
          <w:numId w:val="4"/>
        </w:numPr>
        <w:spacing w:before="0" w:line="276" w:lineRule="auto"/>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 xml:space="preserve">A </w:t>
      </w:r>
      <w:r w:rsidRPr="008C5DDC">
        <w:rPr>
          <w:rFonts w:ascii="Avenir Next" w:eastAsia="Times New Roman" w:hAnsi="Avenir Next" w:cs="Arial"/>
          <w:b/>
          <w:bCs/>
          <w:color w:val="1F1F1F"/>
          <w:kern w:val="0"/>
          <w:bdr w:val="none" w:sz="0" w:space="0" w:color="auto" w:frame="1"/>
          <w14:ligatures w14:val="none"/>
        </w:rPr>
        <w:t>24-bit</w:t>
      </w:r>
      <w:r w:rsidRPr="008C5DDC">
        <w:rPr>
          <w:rFonts w:ascii="Avenir Next" w:eastAsia="Times New Roman" w:hAnsi="Avenir Next" w:cs="Arial"/>
          <w:color w:val="1F1F1F"/>
          <w:kern w:val="0"/>
          <w14:ligatures w14:val="none"/>
        </w:rPr>
        <w:t xml:space="preserve"> system expands this range to </w:t>
      </w:r>
      <w:r w:rsidRPr="008C5DDC">
        <w:rPr>
          <w:rFonts w:ascii="Avenir Next" w:eastAsia="Times New Roman" w:hAnsi="Avenir Next" w:cs="Arial"/>
          <w:b/>
          <w:bCs/>
          <w:color w:val="1F1F1F"/>
          <w:kern w:val="0"/>
          <w:bdr w:val="none" w:sz="0" w:space="0" w:color="auto" w:frame="1"/>
          <w14:ligatures w14:val="none"/>
        </w:rPr>
        <w:t>144 dB</w:t>
      </w:r>
      <w:r w:rsidRPr="008C5DDC">
        <w:rPr>
          <w:rFonts w:ascii="Avenir Next" w:eastAsia="Times New Roman" w:hAnsi="Avenir Next" w:cs="Arial"/>
          <w:color w:val="1F1F1F"/>
          <w:kern w:val="0"/>
          <w14:ligatures w14:val="none"/>
        </w:rPr>
        <w:t>, providing an ultra-low noise floor critical for preventing cumulative noise during multi-track recording and digital signal processing (DSP).</w:t>
      </w:r>
    </w:p>
    <w:p w14:paraId="33F01064" w14:textId="77777777" w:rsidR="001D1BCE" w:rsidRPr="008C5DDC" w:rsidRDefault="001D1BCE" w:rsidP="0067299A">
      <w:pPr>
        <w:spacing w:before="0" w:line="276" w:lineRule="auto"/>
        <w:ind w:firstLine="0"/>
        <w:outlineLvl w:val="1"/>
        <w:rPr>
          <w:rFonts w:ascii="Avenir Next" w:eastAsia="Times New Roman" w:hAnsi="Avenir Next" w:cs="Arial"/>
          <w:b/>
          <w:bCs/>
          <w:color w:val="1F1F1F"/>
          <w:kern w:val="0"/>
          <w:sz w:val="36"/>
          <w:szCs w:val="36"/>
          <w14:ligatures w14:val="none"/>
        </w:rPr>
      </w:pPr>
      <w:r w:rsidRPr="008C5DDC">
        <w:rPr>
          <w:rFonts w:ascii="Avenir Next" w:eastAsia="Times New Roman" w:hAnsi="Avenir Next" w:cs="Arial"/>
          <w:b/>
          <w:bCs/>
          <w:color w:val="1F1F1F"/>
          <w:kern w:val="0"/>
          <w:sz w:val="36"/>
          <w:szCs w:val="36"/>
          <w14:ligatures w14:val="none"/>
        </w:rPr>
        <w:t>6. Data Packaging: Linear PCM vs. Lossy Compression</w:t>
      </w:r>
    </w:p>
    <w:p w14:paraId="1BB1AE43" w14:textId="7777777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Once audio is sampled and quantized, the data must be formatted for storage and transmission.</w:t>
      </w:r>
    </w:p>
    <w:p w14:paraId="0A770354" w14:textId="77777777" w:rsidR="001D1BCE" w:rsidRPr="008C5DDC" w:rsidRDefault="001D1BCE" w:rsidP="00672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76" w:lineRule="auto"/>
        <w:ind w:firstLine="0"/>
        <w:rPr>
          <w:rFonts w:ascii="Avenir Next" w:eastAsia="Times New Roman" w:hAnsi="Avenir Next" w:cs="Arial"/>
          <w:kern w:val="0"/>
          <w:sz w:val="21"/>
          <w:szCs w:val="21"/>
          <w:bdr w:val="none" w:sz="0" w:space="0" w:color="auto" w:frame="1"/>
          <w14:ligatures w14:val="none"/>
        </w:rPr>
      </w:pPr>
      <w:r w:rsidRPr="008C5DDC">
        <w:rPr>
          <w:rFonts w:ascii="Avenir Next" w:eastAsia="Times New Roman" w:hAnsi="Avenir Next" w:cs="Arial"/>
          <w:kern w:val="0"/>
          <w:sz w:val="21"/>
          <w:szCs w:val="21"/>
          <w:bdr w:val="none" w:sz="0" w:space="0" w:color="auto" w:frame="1"/>
          <w14:ligatures w14:val="none"/>
        </w:rPr>
        <w:t xml:space="preserve">Analog Input </w:t>
      </w:r>
    </w:p>
    <w:p w14:paraId="12C76FD5" w14:textId="77777777" w:rsidR="001D1BCE" w:rsidRPr="008C5DDC" w:rsidRDefault="001D1BCE" w:rsidP="00672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76" w:lineRule="auto"/>
        <w:ind w:firstLine="0"/>
        <w:rPr>
          <w:rFonts w:ascii="Avenir Next" w:eastAsia="Times New Roman" w:hAnsi="Avenir Next" w:cs="Arial"/>
          <w:kern w:val="0"/>
          <w:sz w:val="21"/>
          <w:szCs w:val="21"/>
          <w:bdr w:val="none" w:sz="0" w:space="0" w:color="auto" w:frame="1"/>
          <w14:ligatures w14:val="none"/>
        </w:rPr>
      </w:pPr>
      <w:r w:rsidRPr="008C5DDC">
        <w:rPr>
          <w:rFonts w:ascii="Avenir Next" w:eastAsia="Times New Roman" w:hAnsi="Avenir Next" w:cs="Arial"/>
          <w:kern w:val="0"/>
          <w:sz w:val="21"/>
          <w:szCs w:val="21"/>
          <w:bdr w:val="none" w:sz="0" w:space="0" w:color="auto" w:frame="1"/>
          <w14:ligatures w14:val="none"/>
        </w:rPr>
        <w:t xml:space="preserve">   </w:t>
      </w:r>
      <w:r w:rsidRPr="008C5DDC">
        <w:rPr>
          <w:rFonts w:ascii="MS Gothic" w:eastAsia="MS Gothic" w:hAnsi="MS Gothic" w:cs="MS Gothic" w:hint="eastAsia"/>
          <w:kern w:val="0"/>
          <w:sz w:val="21"/>
          <w:szCs w:val="21"/>
          <w:bdr w:val="none" w:sz="0" w:space="0" w:color="auto" w:frame="1"/>
          <w14:ligatures w14:val="none"/>
        </w:rPr>
        <w:t>│</w:t>
      </w:r>
    </w:p>
    <w:p w14:paraId="0819E858" w14:textId="77777777" w:rsidR="001D1BCE" w:rsidRPr="008C5DDC" w:rsidRDefault="001D1BCE" w:rsidP="00672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76" w:lineRule="auto"/>
        <w:ind w:firstLine="0"/>
        <w:rPr>
          <w:rFonts w:ascii="Avenir Next" w:eastAsia="Times New Roman" w:hAnsi="Avenir Next" w:cs="Arial"/>
          <w:kern w:val="0"/>
          <w:sz w:val="21"/>
          <w:szCs w:val="21"/>
          <w:bdr w:val="none" w:sz="0" w:space="0" w:color="auto" w:frame="1"/>
          <w14:ligatures w14:val="none"/>
        </w:rPr>
      </w:pPr>
      <w:r w:rsidRPr="008C5DDC">
        <w:rPr>
          <w:rFonts w:ascii="Avenir Next" w:eastAsia="Times New Roman" w:hAnsi="Avenir Next" w:cs="Arial"/>
          <w:kern w:val="0"/>
          <w:sz w:val="21"/>
          <w:szCs w:val="21"/>
          <w:bdr w:val="none" w:sz="0" w:space="0" w:color="auto" w:frame="1"/>
          <w14:ligatures w14:val="none"/>
        </w:rPr>
        <w:t xml:space="preserve">   </w:t>
      </w:r>
      <w:r w:rsidRPr="008C5DDC">
        <w:rPr>
          <w:rFonts w:ascii="Arial" w:eastAsia="Times New Roman" w:hAnsi="Arial" w:cs="Arial"/>
          <w:kern w:val="0"/>
          <w:sz w:val="21"/>
          <w:szCs w:val="21"/>
          <w:bdr w:val="none" w:sz="0" w:space="0" w:color="auto" w:frame="1"/>
          <w14:ligatures w14:val="none"/>
        </w:rPr>
        <w:t>▼</w:t>
      </w:r>
    </w:p>
    <w:p w14:paraId="64F320A7" w14:textId="77777777" w:rsidR="001D1BCE" w:rsidRPr="008C5DDC" w:rsidRDefault="001D1BCE" w:rsidP="00672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76" w:lineRule="auto"/>
        <w:ind w:firstLine="0"/>
        <w:rPr>
          <w:rFonts w:ascii="Avenir Next" w:eastAsia="Times New Roman" w:hAnsi="Avenir Next" w:cs="Arial"/>
          <w:kern w:val="0"/>
          <w:sz w:val="21"/>
          <w:szCs w:val="21"/>
          <w:bdr w:val="none" w:sz="0" w:space="0" w:color="auto" w:frame="1"/>
          <w14:ligatures w14:val="none"/>
        </w:rPr>
      </w:pPr>
      <w:r w:rsidRPr="008C5DDC">
        <w:rPr>
          <w:rFonts w:ascii="Avenir Next" w:eastAsia="Times New Roman" w:hAnsi="Avenir Next" w:cs="Arial"/>
          <w:kern w:val="0"/>
          <w:sz w:val="21"/>
          <w:szCs w:val="21"/>
          <w:bdr w:val="none" w:sz="0" w:space="0" w:color="auto" w:frame="1"/>
          <w14:ligatures w14:val="none"/>
        </w:rPr>
        <w:t>[ Sampling ]     ---&gt; Discretizes Time (e.g., 44.1 kHz)</w:t>
      </w:r>
    </w:p>
    <w:p w14:paraId="5E3898B5" w14:textId="77777777" w:rsidR="001D1BCE" w:rsidRPr="008C5DDC" w:rsidRDefault="001D1BCE" w:rsidP="00672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76" w:lineRule="auto"/>
        <w:ind w:firstLine="0"/>
        <w:rPr>
          <w:rFonts w:ascii="Avenir Next" w:eastAsia="Times New Roman" w:hAnsi="Avenir Next" w:cs="Arial"/>
          <w:kern w:val="0"/>
          <w:sz w:val="21"/>
          <w:szCs w:val="21"/>
          <w:bdr w:val="none" w:sz="0" w:space="0" w:color="auto" w:frame="1"/>
          <w14:ligatures w14:val="none"/>
        </w:rPr>
      </w:pPr>
      <w:r w:rsidRPr="008C5DDC">
        <w:rPr>
          <w:rFonts w:ascii="Avenir Next" w:eastAsia="Times New Roman" w:hAnsi="Avenir Next" w:cs="Arial"/>
          <w:kern w:val="0"/>
          <w:sz w:val="21"/>
          <w:szCs w:val="21"/>
          <w:bdr w:val="none" w:sz="0" w:space="0" w:color="auto" w:frame="1"/>
          <w14:ligatures w14:val="none"/>
        </w:rPr>
        <w:t xml:space="preserve">   </w:t>
      </w:r>
      <w:r w:rsidRPr="008C5DDC">
        <w:rPr>
          <w:rFonts w:ascii="MS Gothic" w:eastAsia="MS Gothic" w:hAnsi="MS Gothic" w:cs="MS Gothic" w:hint="eastAsia"/>
          <w:kern w:val="0"/>
          <w:sz w:val="21"/>
          <w:szCs w:val="21"/>
          <w:bdr w:val="none" w:sz="0" w:space="0" w:color="auto" w:frame="1"/>
          <w14:ligatures w14:val="none"/>
        </w:rPr>
        <w:t>│</w:t>
      </w:r>
    </w:p>
    <w:p w14:paraId="3C474320" w14:textId="77777777" w:rsidR="001D1BCE" w:rsidRPr="008C5DDC" w:rsidRDefault="001D1BCE" w:rsidP="00672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76" w:lineRule="auto"/>
        <w:ind w:firstLine="0"/>
        <w:rPr>
          <w:rFonts w:ascii="Avenir Next" w:eastAsia="Times New Roman" w:hAnsi="Avenir Next" w:cs="Arial"/>
          <w:kern w:val="0"/>
          <w:sz w:val="21"/>
          <w:szCs w:val="21"/>
          <w:bdr w:val="none" w:sz="0" w:space="0" w:color="auto" w:frame="1"/>
          <w14:ligatures w14:val="none"/>
        </w:rPr>
      </w:pPr>
      <w:r w:rsidRPr="008C5DDC">
        <w:rPr>
          <w:rFonts w:ascii="Avenir Next" w:eastAsia="Times New Roman" w:hAnsi="Avenir Next" w:cs="Arial"/>
          <w:kern w:val="0"/>
          <w:sz w:val="21"/>
          <w:szCs w:val="21"/>
          <w:bdr w:val="none" w:sz="0" w:space="0" w:color="auto" w:frame="1"/>
          <w14:ligatures w14:val="none"/>
        </w:rPr>
        <w:t xml:space="preserve">   </w:t>
      </w:r>
      <w:r w:rsidRPr="008C5DDC">
        <w:rPr>
          <w:rFonts w:ascii="Arial" w:eastAsia="Times New Roman" w:hAnsi="Arial" w:cs="Arial"/>
          <w:kern w:val="0"/>
          <w:sz w:val="21"/>
          <w:szCs w:val="21"/>
          <w:bdr w:val="none" w:sz="0" w:space="0" w:color="auto" w:frame="1"/>
          <w14:ligatures w14:val="none"/>
        </w:rPr>
        <w:t>▼</w:t>
      </w:r>
    </w:p>
    <w:p w14:paraId="14E707A2" w14:textId="77777777" w:rsidR="001D1BCE" w:rsidRPr="008C5DDC" w:rsidRDefault="001D1BCE" w:rsidP="00672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76" w:lineRule="auto"/>
        <w:ind w:firstLine="0"/>
        <w:rPr>
          <w:rFonts w:ascii="Avenir Next" w:eastAsia="Times New Roman" w:hAnsi="Avenir Next" w:cs="Arial"/>
          <w:kern w:val="0"/>
          <w:sz w:val="21"/>
          <w:szCs w:val="21"/>
          <w:bdr w:val="none" w:sz="0" w:space="0" w:color="auto" w:frame="1"/>
          <w14:ligatures w14:val="none"/>
        </w:rPr>
      </w:pPr>
      <w:r w:rsidRPr="008C5DDC">
        <w:rPr>
          <w:rFonts w:ascii="Avenir Next" w:eastAsia="Times New Roman" w:hAnsi="Avenir Next" w:cs="Arial"/>
          <w:kern w:val="0"/>
          <w:sz w:val="21"/>
          <w:szCs w:val="21"/>
          <w:bdr w:val="none" w:sz="0" w:space="0" w:color="auto" w:frame="1"/>
          <w14:ligatures w14:val="none"/>
        </w:rPr>
        <w:t>[ Quantization ] ---&gt; Discretizes Amplitude (e.g., 16-bit)</w:t>
      </w:r>
    </w:p>
    <w:p w14:paraId="7E1C7FA1" w14:textId="77777777" w:rsidR="001D1BCE" w:rsidRPr="008C5DDC" w:rsidRDefault="001D1BCE" w:rsidP="00672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76" w:lineRule="auto"/>
        <w:ind w:firstLine="0"/>
        <w:rPr>
          <w:rFonts w:ascii="Avenir Next" w:eastAsia="Times New Roman" w:hAnsi="Avenir Next" w:cs="Arial"/>
          <w:kern w:val="0"/>
          <w:sz w:val="21"/>
          <w:szCs w:val="21"/>
          <w:bdr w:val="none" w:sz="0" w:space="0" w:color="auto" w:frame="1"/>
          <w14:ligatures w14:val="none"/>
        </w:rPr>
      </w:pPr>
      <w:r w:rsidRPr="008C5DDC">
        <w:rPr>
          <w:rFonts w:ascii="Avenir Next" w:eastAsia="Times New Roman" w:hAnsi="Avenir Next" w:cs="Arial"/>
          <w:kern w:val="0"/>
          <w:sz w:val="21"/>
          <w:szCs w:val="21"/>
          <w:bdr w:val="none" w:sz="0" w:space="0" w:color="auto" w:frame="1"/>
          <w14:ligatures w14:val="none"/>
        </w:rPr>
        <w:t xml:space="preserve">   </w:t>
      </w:r>
      <w:r w:rsidRPr="008C5DDC">
        <w:rPr>
          <w:rFonts w:ascii="MS Gothic" w:eastAsia="MS Gothic" w:hAnsi="MS Gothic" w:cs="MS Gothic" w:hint="eastAsia"/>
          <w:kern w:val="0"/>
          <w:sz w:val="21"/>
          <w:szCs w:val="21"/>
          <w:bdr w:val="none" w:sz="0" w:space="0" w:color="auto" w:frame="1"/>
          <w14:ligatures w14:val="none"/>
        </w:rPr>
        <w:t>│</w:t>
      </w:r>
    </w:p>
    <w:p w14:paraId="26594305" w14:textId="77777777" w:rsidR="001D1BCE" w:rsidRPr="008C5DDC" w:rsidRDefault="001D1BCE" w:rsidP="00672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76" w:lineRule="auto"/>
        <w:ind w:firstLine="0"/>
        <w:rPr>
          <w:rFonts w:ascii="Avenir Next" w:eastAsia="Times New Roman" w:hAnsi="Avenir Next" w:cs="Arial"/>
          <w:kern w:val="0"/>
          <w:sz w:val="21"/>
          <w:szCs w:val="21"/>
          <w:bdr w:val="none" w:sz="0" w:space="0" w:color="auto" w:frame="1"/>
          <w14:ligatures w14:val="none"/>
        </w:rPr>
      </w:pPr>
      <w:r w:rsidRPr="008C5DDC">
        <w:rPr>
          <w:rFonts w:ascii="Avenir Next" w:eastAsia="Times New Roman" w:hAnsi="Avenir Next" w:cs="Arial"/>
          <w:kern w:val="0"/>
          <w:sz w:val="21"/>
          <w:szCs w:val="21"/>
          <w:bdr w:val="none" w:sz="0" w:space="0" w:color="auto" w:frame="1"/>
          <w14:ligatures w14:val="none"/>
        </w:rPr>
        <w:t xml:space="preserve">   </w:t>
      </w:r>
      <w:r w:rsidRPr="008C5DDC">
        <w:rPr>
          <w:rFonts w:ascii="Arial" w:eastAsia="Times New Roman" w:hAnsi="Arial" w:cs="Arial"/>
          <w:kern w:val="0"/>
          <w:sz w:val="21"/>
          <w:szCs w:val="21"/>
          <w:bdr w:val="none" w:sz="0" w:space="0" w:color="auto" w:frame="1"/>
          <w14:ligatures w14:val="none"/>
        </w:rPr>
        <w:t>▼</w:t>
      </w:r>
    </w:p>
    <w:p w14:paraId="496CD023" w14:textId="77777777" w:rsidR="001D1BCE" w:rsidRPr="008C5DDC" w:rsidRDefault="001D1BCE" w:rsidP="00672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76" w:lineRule="auto"/>
        <w:ind w:firstLine="0"/>
        <w:rPr>
          <w:rFonts w:ascii="Avenir Next" w:eastAsia="Times New Roman" w:hAnsi="Avenir Next" w:cs="Arial"/>
          <w:kern w:val="0"/>
          <w:sz w:val="21"/>
          <w:szCs w:val="21"/>
          <w:bdr w:val="none" w:sz="0" w:space="0" w:color="auto" w:frame="1"/>
          <w14:ligatures w14:val="none"/>
        </w:rPr>
      </w:pPr>
      <w:r w:rsidRPr="008C5DDC">
        <w:rPr>
          <w:rFonts w:ascii="Avenir Next" w:eastAsia="Times New Roman" w:hAnsi="Avenir Next" w:cs="Arial"/>
          <w:kern w:val="0"/>
          <w:sz w:val="21"/>
          <w:szCs w:val="21"/>
          <w:bdr w:val="none" w:sz="0" w:space="0" w:color="auto" w:frame="1"/>
          <w14:ligatures w14:val="none"/>
        </w:rPr>
        <w:t xml:space="preserve">Uncompressed PCM (.WAV / .AIFF) </w:t>
      </w:r>
    </w:p>
    <w:p w14:paraId="6E79A6D4" w14:textId="77777777" w:rsidR="001D1BCE" w:rsidRPr="008C5DDC" w:rsidRDefault="001D1BCE" w:rsidP="00672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76" w:lineRule="auto"/>
        <w:ind w:firstLine="0"/>
        <w:rPr>
          <w:rFonts w:ascii="Avenir Next" w:eastAsia="Times New Roman" w:hAnsi="Avenir Next" w:cs="Arial"/>
          <w:kern w:val="0"/>
          <w:sz w:val="21"/>
          <w:szCs w:val="21"/>
          <w:bdr w:val="none" w:sz="0" w:space="0" w:color="auto" w:frame="1"/>
          <w14:ligatures w14:val="none"/>
        </w:rPr>
      </w:pPr>
      <w:r w:rsidRPr="008C5DDC">
        <w:rPr>
          <w:rFonts w:ascii="Avenir Next" w:eastAsia="Times New Roman" w:hAnsi="Avenir Next" w:cs="Arial"/>
          <w:kern w:val="0"/>
          <w:sz w:val="21"/>
          <w:szCs w:val="21"/>
          <w:bdr w:val="none" w:sz="0" w:space="0" w:color="auto" w:frame="1"/>
          <w14:ligatures w14:val="none"/>
        </w:rPr>
        <w:t xml:space="preserve">   </w:t>
      </w:r>
      <w:r w:rsidRPr="008C5DDC">
        <w:rPr>
          <w:rFonts w:ascii="MS Gothic" w:eastAsia="MS Gothic" w:hAnsi="MS Gothic" w:cs="MS Gothic" w:hint="eastAsia"/>
          <w:kern w:val="0"/>
          <w:sz w:val="21"/>
          <w:szCs w:val="21"/>
          <w:bdr w:val="none" w:sz="0" w:space="0" w:color="auto" w:frame="1"/>
          <w14:ligatures w14:val="none"/>
        </w:rPr>
        <w:t>│</w:t>
      </w:r>
    </w:p>
    <w:p w14:paraId="046936F6" w14:textId="7A927861" w:rsidR="001D1BCE" w:rsidRPr="008C5DDC" w:rsidRDefault="001D1BCE" w:rsidP="00672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76" w:lineRule="auto"/>
        <w:ind w:firstLine="0"/>
        <w:rPr>
          <w:rFonts w:ascii="Avenir Next" w:eastAsia="Times New Roman" w:hAnsi="Avenir Next" w:cs="Arial"/>
          <w:kern w:val="0"/>
          <w:sz w:val="21"/>
          <w:szCs w:val="21"/>
          <w:bdr w:val="none" w:sz="0" w:space="0" w:color="auto" w:frame="1"/>
          <w14:ligatures w14:val="none"/>
        </w:rPr>
      </w:pPr>
      <w:r w:rsidRPr="008C5DDC">
        <w:rPr>
          <w:rFonts w:ascii="Avenir Next" w:eastAsia="Times New Roman" w:hAnsi="Avenir Next" w:cs="Arial"/>
          <w:kern w:val="0"/>
          <w:sz w:val="21"/>
          <w:szCs w:val="21"/>
          <w:bdr w:val="none" w:sz="0" w:space="0" w:color="auto" w:frame="1"/>
          <w14:ligatures w14:val="none"/>
        </w:rPr>
        <w:t xml:space="preserve">   </w:t>
      </w:r>
      <w:r w:rsidRPr="008C5DDC">
        <w:rPr>
          <w:rFonts w:ascii="MS Gothic" w:eastAsia="MS Gothic" w:hAnsi="MS Gothic" w:cs="MS Gothic" w:hint="eastAsia"/>
          <w:kern w:val="0"/>
          <w:sz w:val="21"/>
          <w:szCs w:val="21"/>
          <w:bdr w:val="none" w:sz="0" w:space="0" w:color="auto" w:frame="1"/>
          <w14:ligatures w14:val="none"/>
        </w:rPr>
        <w:t>├</w:t>
      </w:r>
      <w:r w:rsidRPr="008C5DDC">
        <w:rPr>
          <w:rFonts w:ascii="Arial" w:eastAsia="Times New Roman" w:hAnsi="Arial" w:cs="Arial"/>
          <w:kern w:val="0"/>
          <w:sz w:val="21"/>
          <w:szCs w:val="21"/>
          <w:bdr w:val="none" w:sz="0" w:space="0" w:color="auto" w:frame="1"/>
          <w14:ligatures w14:val="none"/>
        </w:rPr>
        <w:t>───</w:t>
      </w:r>
      <w:r w:rsidRPr="008C5DDC">
        <w:rPr>
          <w:rFonts w:ascii="Avenir Next" w:eastAsia="Times New Roman" w:hAnsi="Avenir Next" w:cs="Arial"/>
          <w:kern w:val="0"/>
          <w:sz w:val="21"/>
          <w:szCs w:val="21"/>
          <w:bdr w:val="none" w:sz="0" w:space="0" w:color="auto" w:frame="1"/>
          <w14:ligatures w14:val="none"/>
        </w:rPr>
        <w:t xml:space="preserve">&gt; Option A: Retain raw bits </w:t>
      </w:r>
      <w:r w:rsidRPr="008C5DDC">
        <w:rPr>
          <w:rFonts w:ascii="Arial" w:eastAsia="Times New Roman" w:hAnsi="Arial" w:cs="Arial"/>
          <w:kern w:val="0"/>
          <w:sz w:val="21"/>
          <w:szCs w:val="21"/>
          <w:bdr w:val="none" w:sz="0" w:space="0" w:color="auto" w:frame="1"/>
          <w14:ligatures w14:val="none"/>
        </w:rPr>
        <w:t>───</w:t>
      </w:r>
      <w:r w:rsidRPr="008C5DDC">
        <w:rPr>
          <w:rFonts w:ascii="Avenir Next" w:eastAsia="Times New Roman" w:hAnsi="Avenir Next" w:cs="Arial"/>
          <w:kern w:val="0"/>
          <w:sz w:val="21"/>
          <w:szCs w:val="21"/>
          <w:bdr w:val="none" w:sz="0" w:space="0" w:color="auto" w:frame="1"/>
          <w14:ligatures w14:val="none"/>
        </w:rPr>
        <w:t>&gt; Large File Size</w:t>
      </w:r>
    </w:p>
    <w:p w14:paraId="536E2194" w14:textId="77777777" w:rsidR="001D1BCE" w:rsidRPr="008C5DDC" w:rsidRDefault="001D1BCE" w:rsidP="00672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76" w:lineRule="auto"/>
        <w:ind w:firstLine="0"/>
        <w:rPr>
          <w:rFonts w:ascii="Avenir Next" w:eastAsia="Times New Roman" w:hAnsi="Avenir Next" w:cs="Arial"/>
          <w:kern w:val="0"/>
          <w:sz w:val="21"/>
          <w:szCs w:val="21"/>
          <w:bdr w:val="none" w:sz="0" w:space="0" w:color="auto" w:frame="1"/>
          <w14:ligatures w14:val="none"/>
        </w:rPr>
      </w:pPr>
      <w:r w:rsidRPr="008C5DDC">
        <w:rPr>
          <w:rFonts w:ascii="Avenir Next" w:eastAsia="Times New Roman" w:hAnsi="Avenir Next" w:cs="Arial"/>
          <w:kern w:val="0"/>
          <w:sz w:val="21"/>
          <w:szCs w:val="21"/>
          <w:bdr w:val="none" w:sz="0" w:space="0" w:color="auto" w:frame="1"/>
          <w14:ligatures w14:val="none"/>
        </w:rPr>
        <w:t xml:space="preserve">   </w:t>
      </w:r>
      <w:r w:rsidRPr="008C5DDC">
        <w:rPr>
          <w:rFonts w:ascii="MS Gothic" w:eastAsia="MS Gothic" w:hAnsi="MS Gothic" w:cs="MS Gothic" w:hint="eastAsia"/>
          <w:kern w:val="0"/>
          <w:sz w:val="21"/>
          <w:szCs w:val="21"/>
          <w:bdr w:val="none" w:sz="0" w:space="0" w:color="auto" w:frame="1"/>
          <w14:ligatures w14:val="none"/>
        </w:rPr>
        <w:t>└</w:t>
      </w:r>
      <w:r w:rsidRPr="008C5DDC">
        <w:rPr>
          <w:rFonts w:ascii="Arial" w:eastAsia="Times New Roman" w:hAnsi="Arial" w:cs="Arial"/>
          <w:kern w:val="0"/>
          <w:sz w:val="21"/>
          <w:szCs w:val="21"/>
          <w:bdr w:val="none" w:sz="0" w:space="0" w:color="auto" w:frame="1"/>
          <w14:ligatures w14:val="none"/>
        </w:rPr>
        <w:t>───</w:t>
      </w:r>
      <w:r w:rsidRPr="008C5DDC">
        <w:rPr>
          <w:rFonts w:ascii="Avenir Next" w:eastAsia="Times New Roman" w:hAnsi="Avenir Next" w:cs="Arial"/>
          <w:kern w:val="0"/>
          <w:sz w:val="21"/>
          <w:szCs w:val="21"/>
          <w:bdr w:val="none" w:sz="0" w:space="0" w:color="auto" w:frame="1"/>
          <w14:ligatures w14:val="none"/>
        </w:rPr>
        <w:t xml:space="preserve">&gt; Option B: Pass through Perceptual Encoder (MP3 / AAC) </w:t>
      </w:r>
      <w:r w:rsidRPr="008C5DDC">
        <w:rPr>
          <w:rFonts w:ascii="Arial" w:eastAsia="Times New Roman" w:hAnsi="Arial" w:cs="Arial"/>
          <w:kern w:val="0"/>
          <w:sz w:val="21"/>
          <w:szCs w:val="21"/>
          <w:bdr w:val="none" w:sz="0" w:space="0" w:color="auto" w:frame="1"/>
          <w14:ligatures w14:val="none"/>
        </w:rPr>
        <w:t>───</w:t>
      </w:r>
      <w:r w:rsidRPr="008C5DDC">
        <w:rPr>
          <w:rFonts w:ascii="Avenir Next" w:eastAsia="Times New Roman" w:hAnsi="Avenir Next" w:cs="Arial"/>
          <w:kern w:val="0"/>
          <w:sz w:val="21"/>
          <w:szCs w:val="21"/>
          <w:bdr w:val="none" w:sz="0" w:space="0" w:color="auto" w:frame="1"/>
          <w14:ligatures w14:val="none"/>
        </w:rPr>
        <w:t>&gt; Lossy Compression</w:t>
      </w:r>
    </w:p>
    <w:p w14:paraId="0499D96E" w14:textId="77777777" w:rsidR="00BA49E0" w:rsidRPr="008C5DDC" w:rsidRDefault="00BA49E0" w:rsidP="0067299A">
      <w:pPr>
        <w:spacing w:before="0" w:line="276" w:lineRule="auto"/>
        <w:ind w:firstLine="0"/>
        <w:outlineLvl w:val="2"/>
        <w:rPr>
          <w:rFonts w:ascii="Avenir Next" w:eastAsia="Times New Roman" w:hAnsi="Avenir Next" w:cs="Arial"/>
          <w:b/>
          <w:bCs/>
          <w:color w:val="1F1F1F"/>
          <w:kern w:val="0"/>
          <w:sz w:val="27"/>
          <w:szCs w:val="27"/>
          <w14:ligatures w14:val="none"/>
        </w:rPr>
      </w:pPr>
    </w:p>
    <w:p w14:paraId="430B1D08" w14:textId="43393458" w:rsidR="001D1BCE" w:rsidRPr="008C5DDC" w:rsidRDefault="001D1BCE" w:rsidP="0067299A">
      <w:pPr>
        <w:spacing w:before="0" w:line="276" w:lineRule="auto"/>
        <w:ind w:firstLine="0"/>
        <w:outlineLvl w:val="2"/>
        <w:rPr>
          <w:rFonts w:ascii="Avenir Next" w:eastAsia="Times New Roman" w:hAnsi="Avenir Next" w:cs="Arial"/>
          <w:b/>
          <w:bCs/>
          <w:color w:val="1F1F1F"/>
          <w:kern w:val="0"/>
          <w:sz w:val="27"/>
          <w:szCs w:val="27"/>
          <w14:ligatures w14:val="none"/>
        </w:rPr>
      </w:pPr>
      <w:r w:rsidRPr="008C5DDC">
        <w:rPr>
          <w:rFonts w:ascii="Avenir Next" w:eastAsia="Times New Roman" w:hAnsi="Avenir Next" w:cs="Arial"/>
          <w:b/>
          <w:bCs/>
          <w:color w:val="1F1F1F"/>
          <w:kern w:val="0"/>
          <w:sz w:val="27"/>
          <w:szCs w:val="27"/>
          <w14:ligatures w14:val="none"/>
        </w:rPr>
        <w:lastRenderedPageBreak/>
        <w:t>Pulse-Code Modulation (PCM)</w:t>
      </w:r>
    </w:p>
    <w:p w14:paraId="1C6595D3" w14:textId="3D301006"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 xml:space="preserve">The fundamental, uncompressed format for digital audio is </w:t>
      </w:r>
      <w:r w:rsidRPr="008C5DDC">
        <w:rPr>
          <w:rFonts w:ascii="Avenir Next" w:eastAsia="Times New Roman" w:hAnsi="Avenir Next" w:cs="Arial"/>
          <w:b/>
          <w:bCs/>
          <w:color w:val="1F1F1F"/>
          <w:kern w:val="0"/>
          <w:bdr w:val="none" w:sz="0" w:space="0" w:color="auto" w:frame="1"/>
          <w14:ligatures w14:val="none"/>
        </w:rPr>
        <w:t>Pulse-Code Modulation (PCM)</w:t>
      </w:r>
      <w:r w:rsidRPr="008C5DDC">
        <w:rPr>
          <w:rFonts w:ascii="Avenir Next" w:eastAsia="Times New Roman" w:hAnsi="Avenir Next" w:cs="Arial"/>
          <w:color w:val="1F1F1F"/>
          <w:kern w:val="0"/>
          <w14:ligatures w14:val="none"/>
        </w:rPr>
        <w:t xml:space="preserve">. Formats such as </w:t>
      </w:r>
      <w:r w:rsidRPr="008C5DDC">
        <w:rPr>
          <w:rFonts w:ascii="Avenir Next" w:eastAsia="Times New Roman" w:hAnsi="Avenir Next" w:cs="Arial"/>
          <w:b/>
          <w:bCs/>
          <w:color w:val="1F1F1F"/>
          <w:kern w:val="0"/>
          <w:bdr w:val="none" w:sz="0" w:space="0" w:color="auto" w:frame="1"/>
          <w14:ligatures w14:val="none"/>
        </w:rPr>
        <w:t>.WAV</w:t>
      </w:r>
      <w:r w:rsidRPr="008C5DDC">
        <w:rPr>
          <w:rFonts w:ascii="Avenir Next" w:eastAsia="Times New Roman" w:hAnsi="Avenir Next" w:cs="Arial"/>
          <w:color w:val="1F1F1F"/>
          <w:kern w:val="0"/>
          <w14:ligatures w14:val="none"/>
        </w:rPr>
        <w:t xml:space="preserve"> (Microsoft) and </w:t>
      </w:r>
      <w:r w:rsidRPr="008C5DDC">
        <w:rPr>
          <w:rFonts w:ascii="Avenir Next" w:eastAsia="Times New Roman" w:hAnsi="Avenir Next" w:cs="Arial"/>
          <w:b/>
          <w:bCs/>
          <w:color w:val="1F1F1F"/>
          <w:kern w:val="0"/>
          <w:bdr w:val="none" w:sz="0" w:space="0" w:color="auto" w:frame="1"/>
          <w14:ligatures w14:val="none"/>
        </w:rPr>
        <w:t>.AIFF</w:t>
      </w:r>
      <w:r w:rsidRPr="008C5DDC">
        <w:rPr>
          <w:rFonts w:ascii="Avenir Next" w:eastAsia="Times New Roman" w:hAnsi="Avenir Next" w:cs="Arial"/>
          <w:color w:val="1F1F1F"/>
          <w:kern w:val="0"/>
          <w14:ligatures w14:val="none"/>
        </w:rPr>
        <w:t xml:space="preserve"> (</w:t>
      </w:r>
      <w:r w:rsidR="008C5DDC">
        <w:rPr>
          <w:rFonts w:ascii="Avenir Next" w:eastAsia="Times New Roman" w:hAnsi="Avenir Next" w:cs="Arial"/>
          <w:color w:val="1F1F1F"/>
          <w:kern w:val="0"/>
          <w14:ligatures w14:val="none"/>
        </w:rPr>
        <w:t>Mac</w:t>
      </w:r>
      <w:r w:rsidRPr="008C5DDC">
        <w:rPr>
          <w:rFonts w:ascii="Avenir Next" w:eastAsia="Times New Roman" w:hAnsi="Avenir Next" w:cs="Arial"/>
          <w:color w:val="1F1F1F"/>
          <w:kern w:val="0"/>
          <w14:ligatures w14:val="none"/>
        </w:rPr>
        <w:t>) are simply wrapper files containing raw PCM data: a strict, sequential list of binary integers representing the amplitude of each sample.</w:t>
      </w:r>
    </w:p>
    <w:p w14:paraId="003171EF" w14:textId="7777777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To calculate the bandwidth or storage footprint of an uncompressed PCM file, we compute the bit rate using the following formula:</w:t>
      </w:r>
    </w:p>
    <w:p w14:paraId="03EC8CBC" w14:textId="7777777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$$\text{Bit Rate} = \text{Sampling Rate} \times \text{Bit Depth} \times \text{Channels}$$</w:t>
      </w:r>
    </w:p>
    <w:p w14:paraId="24DFB089" w14:textId="718E46DB"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For a standard CD-quality audio stream (</w:t>
      </w:r>
      <w:r w:rsidRPr="008C5DDC">
        <w:rPr>
          <w:rFonts w:ascii="Avenir Next" w:eastAsia="Times New Roman" w:hAnsi="Avenir Next" w:cs="Arial"/>
          <w:color w:val="1F1F1F"/>
          <w:kern w:val="0"/>
          <w:bdr w:val="none" w:sz="0" w:space="0" w:color="auto" w:frame="1"/>
          <w14:ligatures w14:val="none"/>
        </w:rPr>
        <w:t>44,100 Hz</w:t>
      </w:r>
      <w:r w:rsidRPr="008C5DDC">
        <w:rPr>
          <w:rFonts w:ascii="Avenir Next" w:eastAsia="Times New Roman" w:hAnsi="Avenir Next" w:cs="Arial"/>
          <w:color w:val="1F1F1F"/>
          <w:kern w:val="0"/>
          <w14:ligatures w14:val="none"/>
        </w:rPr>
        <w:t xml:space="preserve">, </w:t>
      </w:r>
      <w:r w:rsidRPr="008C5DDC">
        <w:rPr>
          <w:rFonts w:ascii="Avenir Next" w:eastAsia="Times New Roman" w:hAnsi="Avenir Next" w:cs="Arial"/>
          <w:color w:val="1F1F1F"/>
          <w:kern w:val="0"/>
          <w:bdr w:val="none" w:sz="0" w:space="0" w:color="auto" w:frame="1"/>
          <w14:ligatures w14:val="none"/>
        </w:rPr>
        <w:t>16 bits</w:t>
      </w:r>
      <w:r w:rsidRPr="008C5DDC">
        <w:rPr>
          <w:rFonts w:ascii="Avenir Next" w:eastAsia="Times New Roman" w:hAnsi="Avenir Next" w:cs="Arial"/>
          <w:color w:val="1F1F1F"/>
          <w:kern w:val="0"/>
          <w14:ligatures w14:val="none"/>
        </w:rPr>
        <w:t xml:space="preserve">, </w:t>
      </w:r>
      <w:r w:rsidRPr="008C5DDC">
        <w:rPr>
          <w:rFonts w:ascii="Avenir Next" w:eastAsia="Times New Roman" w:hAnsi="Avenir Next" w:cs="Arial"/>
          <w:color w:val="1F1F1F"/>
          <w:kern w:val="0"/>
          <w:bdr w:val="none" w:sz="0" w:space="0" w:color="auto" w:frame="1"/>
          <w14:ligatures w14:val="none"/>
        </w:rPr>
        <w:t>2 channels for stereo</w:t>
      </w:r>
      <w:r w:rsidRPr="008C5DDC">
        <w:rPr>
          <w:rFonts w:ascii="Avenir Next" w:eastAsia="Times New Roman" w:hAnsi="Avenir Next" w:cs="Arial"/>
          <w:color w:val="1F1F1F"/>
          <w:kern w:val="0"/>
          <w14:ligatures w14:val="none"/>
        </w:rPr>
        <w:t>):</w:t>
      </w:r>
    </w:p>
    <w:p w14:paraId="34844E60" w14:textId="3667FF9C"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$$44,100 \times 16 \times 2 = 1,411,200 bits per second (bps) \approx 1,411 kbps$$</w:t>
      </w:r>
    </w:p>
    <w:p w14:paraId="52BF7AEC" w14:textId="73D5BBC3"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 xml:space="preserve">This high data rate demands significant storage architecture—roughly </w:t>
      </w:r>
      <w:r w:rsidRPr="008C5DDC">
        <w:rPr>
          <w:rFonts w:ascii="Avenir Next" w:eastAsia="Times New Roman" w:hAnsi="Avenir Next" w:cs="Arial"/>
          <w:color w:val="1F1F1F"/>
          <w:kern w:val="0"/>
          <w:bdr w:val="none" w:sz="0" w:space="0" w:color="auto" w:frame="1"/>
          <w14:ligatures w14:val="none"/>
        </w:rPr>
        <w:t>10.5 MB</w:t>
      </w:r>
      <w:r w:rsidRPr="008C5DDC">
        <w:rPr>
          <w:rFonts w:ascii="Avenir Next" w:eastAsia="Times New Roman" w:hAnsi="Avenir Next" w:cs="Arial"/>
          <w:color w:val="1F1F1F"/>
          <w:kern w:val="0"/>
          <w14:ligatures w14:val="none"/>
        </w:rPr>
        <w:t xml:space="preserve"> of data per minute of stereo audio.</w:t>
      </w:r>
    </w:p>
    <w:p w14:paraId="32F8DBDE" w14:textId="77777777" w:rsidR="00F9081D" w:rsidRDefault="00F9081D" w:rsidP="0067299A">
      <w:pPr>
        <w:spacing w:before="0" w:line="276" w:lineRule="auto"/>
        <w:ind w:firstLine="0"/>
        <w:outlineLvl w:val="2"/>
        <w:rPr>
          <w:rFonts w:ascii="Avenir Next" w:eastAsia="Times New Roman" w:hAnsi="Avenir Next" w:cs="Arial"/>
          <w:b/>
          <w:bCs/>
          <w:color w:val="1F1F1F"/>
          <w:kern w:val="0"/>
          <w:sz w:val="27"/>
          <w:szCs w:val="27"/>
          <w14:ligatures w14:val="none"/>
        </w:rPr>
      </w:pPr>
    </w:p>
    <w:p w14:paraId="16DBA137" w14:textId="7A413771" w:rsidR="001D1BCE" w:rsidRPr="008C5DDC" w:rsidRDefault="001D1BCE" w:rsidP="0067299A">
      <w:pPr>
        <w:spacing w:before="0" w:line="276" w:lineRule="auto"/>
        <w:ind w:firstLine="0"/>
        <w:outlineLvl w:val="2"/>
        <w:rPr>
          <w:rFonts w:ascii="Avenir Next" w:eastAsia="Times New Roman" w:hAnsi="Avenir Next" w:cs="Arial"/>
          <w:b/>
          <w:bCs/>
          <w:color w:val="1F1F1F"/>
          <w:kern w:val="0"/>
          <w:sz w:val="27"/>
          <w:szCs w:val="27"/>
          <w14:ligatures w14:val="none"/>
        </w:rPr>
      </w:pPr>
      <w:r w:rsidRPr="008C5DDC">
        <w:rPr>
          <w:rFonts w:ascii="Avenir Next" w:eastAsia="Times New Roman" w:hAnsi="Avenir Next" w:cs="Arial"/>
          <w:b/>
          <w:bCs/>
          <w:color w:val="1F1F1F"/>
          <w:kern w:val="0"/>
          <w:sz w:val="27"/>
          <w:szCs w:val="27"/>
          <w14:ligatures w14:val="none"/>
        </w:rPr>
        <w:t>Perceptual Coding and Psychoacoustics</w:t>
      </w:r>
    </w:p>
    <w:p w14:paraId="02C48550" w14:textId="7777777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 xml:space="preserve">To facilitate streaming and network distribution, modern architectures utilize lossy compression formats like </w:t>
      </w:r>
      <w:r w:rsidRPr="008C5DDC">
        <w:rPr>
          <w:rFonts w:ascii="Avenir Next" w:eastAsia="Times New Roman" w:hAnsi="Avenir Next" w:cs="Arial"/>
          <w:b/>
          <w:bCs/>
          <w:color w:val="1F1F1F"/>
          <w:kern w:val="0"/>
          <w:bdr w:val="none" w:sz="0" w:space="0" w:color="auto" w:frame="1"/>
          <w14:ligatures w14:val="none"/>
        </w:rPr>
        <w:t>MP3</w:t>
      </w:r>
      <w:r w:rsidRPr="008C5DDC">
        <w:rPr>
          <w:rFonts w:ascii="Avenir Next" w:eastAsia="Times New Roman" w:hAnsi="Avenir Next" w:cs="Arial"/>
          <w:color w:val="1F1F1F"/>
          <w:kern w:val="0"/>
          <w14:ligatures w14:val="none"/>
        </w:rPr>
        <w:t xml:space="preserve"> or </w:t>
      </w:r>
      <w:r w:rsidRPr="008C5DDC">
        <w:rPr>
          <w:rFonts w:ascii="Avenir Next" w:eastAsia="Times New Roman" w:hAnsi="Avenir Next" w:cs="Arial"/>
          <w:b/>
          <w:bCs/>
          <w:color w:val="1F1F1F"/>
          <w:kern w:val="0"/>
          <w:bdr w:val="none" w:sz="0" w:space="0" w:color="auto" w:frame="1"/>
          <w14:ligatures w14:val="none"/>
        </w:rPr>
        <w:t>AAC</w:t>
      </w:r>
      <w:r w:rsidRPr="008C5DDC">
        <w:rPr>
          <w:rFonts w:ascii="Avenir Next" w:eastAsia="Times New Roman" w:hAnsi="Avenir Next" w:cs="Arial"/>
          <w:color w:val="1F1F1F"/>
          <w:kern w:val="0"/>
          <w14:ligatures w14:val="none"/>
        </w:rPr>
        <w:t xml:space="preserve">. Unlike generic data compression algorithms (like .ZIP files), audio compression algorithms exploit the biological limitations of the human auditory system—a discipline known as </w:t>
      </w:r>
      <w:r w:rsidRPr="008C5DDC">
        <w:rPr>
          <w:rFonts w:ascii="Avenir Next" w:eastAsia="Times New Roman" w:hAnsi="Avenir Next" w:cs="Arial"/>
          <w:b/>
          <w:bCs/>
          <w:color w:val="1F1F1F"/>
          <w:kern w:val="0"/>
          <w:bdr w:val="none" w:sz="0" w:space="0" w:color="auto" w:frame="1"/>
          <w14:ligatures w14:val="none"/>
        </w:rPr>
        <w:t>psychoacoustics</w:t>
      </w:r>
      <w:r w:rsidRPr="008C5DDC">
        <w:rPr>
          <w:rFonts w:ascii="Avenir Next" w:eastAsia="Times New Roman" w:hAnsi="Avenir Next" w:cs="Arial"/>
          <w:color w:val="1F1F1F"/>
          <w:kern w:val="0"/>
          <w14:ligatures w14:val="none"/>
        </w:rPr>
        <w:t>.</w:t>
      </w:r>
    </w:p>
    <w:p w14:paraId="483B08BB" w14:textId="77777777"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t xml:space="preserve">Lossy encoders analyze the raw PCM stream and apply mathematical models of </w:t>
      </w:r>
      <w:r w:rsidRPr="008C5DDC">
        <w:rPr>
          <w:rFonts w:ascii="Avenir Next" w:eastAsia="Times New Roman" w:hAnsi="Avenir Next" w:cs="Arial"/>
          <w:b/>
          <w:bCs/>
          <w:color w:val="1F1F1F"/>
          <w:kern w:val="0"/>
          <w:bdr w:val="none" w:sz="0" w:space="0" w:color="auto" w:frame="1"/>
          <w14:ligatures w14:val="none"/>
        </w:rPr>
        <w:t>auditory masking</w:t>
      </w:r>
      <w:r w:rsidRPr="008C5DDC">
        <w:rPr>
          <w:rFonts w:ascii="Avenir Next" w:eastAsia="Times New Roman" w:hAnsi="Avenir Next" w:cs="Arial"/>
          <w:color w:val="1F1F1F"/>
          <w:kern w:val="0"/>
          <w14:ligatures w14:val="none"/>
        </w:rPr>
        <w:t>:</w:t>
      </w:r>
    </w:p>
    <w:p w14:paraId="1BCAD065" w14:textId="77777777" w:rsidR="001D1BCE" w:rsidRPr="008C5DDC" w:rsidRDefault="001D1BCE" w:rsidP="0067299A">
      <w:pPr>
        <w:numPr>
          <w:ilvl w:val="0"/>
          <w:numId w:val="5"/>
        </w:numPr>
        <w:spacing w:before="0" w:line="276" w:lineRule="auto"/>
        <w:rPr>
          <w:rFonts w:ascii="Avenir Next" w:eastAsia="Times New Roman" w:hAnsi="Avenir Next" w:cs="Arial"/>
          <w:color w:val="1F1F1F"/>
          <w:kern w:val="0"/>
          <w14:ligatures w14:val="none"/>
        </w:rPr>
      </w:pPr>
      <w:r w:rsidRPr="008C5DDC">
        <w:rPr>
          <w:rFonts w:ascii="Avenir Next" w:eastAsia="Times New Roman" w:hAnsi="Avenir Next" w:cs="Arial"/>
          <w:b/>
          <w:bCs/>
          <w:color w:val="1F1F1F"/>
          <w:kern w:val="0"/>
          <w:bdr w:val="none" w:sz="0" w:space="0" w:color="auto" w:frame="1"/>
          <w14:ligatures w14:val="none"/>
        </w:rPr>
        <w:t>Simultaneous Masking:</w:t>
      </w:r>
      <w:r w:rsidRPr="008C5DDC">
        <w:rPr>
          <w:rFonts w:ascii="Avenir Next" w:eastAsia="Times New Roman" w:hAnsi="Avenir Next" w:cs="Arial"/>
          <w:color w:val="1F1F1F"/>
          <w:kern w:val="0"/>
          <w14:ligatures w14:val="none"/>
        </w:rPr>
        <w:t xml:space="preserve"> If a high-energy frequency component (e.g., a loud snare drum hit) occurs at the same time as a low-energy, adjacent frequency component (e.g., a quiet synthesizer note), the human ear cannot physically perceive the quieter sound.</w:t>
      </w:r>
    </w:p>
    <w:p w14:paraId="4EA970BB" w14:textId="77777777" w:rsidR="001D1BCE" w:rsidRPr="008C5DDC" w:rsidRDefault="001D1BCE" w:rsidP="0067299A">
      <w:pPr>
        <w:numPr>
          <w:ilvl w:val="0"/>
          <w:numId w:val="5"/>
        </w:numPr>
        <w:spacing w:before="0" w:line="276" w:lineRule="auto"/>
        <w:rPr>
          <w:rFonts w:ascii="Avenir Next" w:eastAsia="Times New Roman" w:hAnsi="Avenir Next" w:cs="Arial"/>
          <w:color w:val="1F1F1F"/>
          <w:kern w:val="0"/>
          <w14:ligatures w14:val="none"/>
        </w:rPr>
      </w:pPr>
      <w:r w:rsidRPr="008C5DDC">
        <w:rPr>
          <w:rFonts w:ascii="Avenir Next" w:eastAsia="Times New Roman" w:hAnsi="Avenir Next" w:cs="Arial"/>
          <w:b/>
          <w:bCs/>
          <w:color w:val="1F1F1F"/>
          <w:kern w:val="0"/>
          <w:bdr w:val="none" w:sz="0" w:space="0" w:color="auto" w:frame="1"/>
          <w14:ligatures w14:val="none"/>
        </w:rPr>
        <w:t>Temporal Masking:</w:t>
      </w:r>
      <w:r w:rsidRPr="008C5DDC">
        <w:rPr>
          <w:rFonts w:ascii="Avenir Next" w:eastAsia="Times New Roman" w:hAnsi="Avenir Next" w:cs="Arial"/>
          <w:color w:val="1F1F1F"/>
          <w:kern w:val="0"/>
          <w14:ligatures w14:val="none"/>
        </w:rPr>
        <w:t xml:space="preserve"> A loud sound momentarily desensitizes human hearing for a brief window of milliseconds immediately following (and even slightly preceding) the transient spike.</w:t>
      </w:r>
    </w:p>
    <w:p w14:paraId="55569F0F" w14:textId="4CF41862" w:rsidR="001D1BCE" w:rsidRPr="008C5DDC" w:rsidRDefault="001D1BCE" w:rsidP="0067299A">
      <w:pPr>
        <w:spacing w:before="0" w:line="276" w:lineRule="auto"/>
        <w:ind w:firstLine="0"/>
        <w:rPr>
          <w:rFonts w:ascii="Avenir Next" w:eastAsia="Times New Roman" w:hAnsi="Avenir Next" w:cs="Arial"/>
          <w:color w:val="1F1F1F"/>
          <w:kern w:val="0"/>
          <w14:ligatures w14:val="none"/>
        </w:rPr>
      </w:pPr>
      <w:r w:rsidRPr="008C5DDC">
        <w:rPr>
          <w:rFonts w:ascii="Avenir Next" w:eastAsia="Times New Roman" w:hAnsi="Avenir Next" w:cs="Arial"/>
          <w:color w:val="1F1F1F"/>
          <w:kern w:val="0"/>
          <w14:ligatures w14:val="none"/>
        </w:rPr>
        <w:lastRenderedPageBreak/>
        <w:t xml:space="preserve">The perceptual encoder identifies these psychoacoustically irrelevant data segments and permanently strips them from the bitstream. By intelligently allocating bits only to sounds the human brain can actively resolve, lossy compression algorithms can reduce file sizes by up to 90% (down to bitrates of </w:t>
      </w:r>
      <w:r w:rsidRPr="008C5DDC">
        <w:rPr>
          <w:rFonts w:ascii="Avenir Next" w:eastAsia="Times New Roman" w:hAnsi="Avenir Next" w:cs="Arial"/>
          <w:color w:val="1F1F1F"/>
          <w:kern w:val="0"/>
          <w:bdr w:val="none" w:sz="0" w:space="0" w:color="auto" w:frame="1"/>
          <w14:ligatures w14:val="none"/>
        </w:rPr>
        <w:t>128–320 kbps</w:t>
      </w:r>
      <w:r w:rsidRPr="008C5DDC">
        <w:rPr>
          <w:rFonts w:ascii="Avenir Next" w:eastAsia="Times New Roman" w:hAnsi="Avenir Next" w:cs="Arial"/>
          <w:color w:val="1F1F1F"/>
          <w:kern w:val="0"/>
          <w14:ligatures w14:val="none"/>
        </w:rPr>
        <w:t>) while maintaining a high perceived fidelity for the listener.</w:t>
      </w:r>
    </w:p>
    <w:sectPr w:rsidR="001D1BCE" w:rsidRPr="008C5D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E38"/>
    <w:multiLevelType w:val="multilevel"/>
    <w:tmpl w:val="1980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F672D"/>
    <w:multiLevelType w:val="multilevel"/>
    <w:tmpl w:val="030C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45F40"/>
    <w:multiLevelType w:val="hybridMultilevel"/>
    <w:tmpl w:val="D1CC37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C94CA3"/>
    <w:multiLevelType w:val="multilevel"/>
    <w:tmpl w:val="8466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4E4D85"/>
    <w:multiLevelType w:val="multilevel"/>
    <w:tmpl w:val="7CBEF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633431"/>
    <w:multiLevelType w:val="multilevel"/>
    <w:tmpl w:val="F23C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263938">
    <w:abstractNumId w:val="4"/>
  </w:num>
  <w:num w:numId="2" w16cid:durableId="1980377513">
    <w:abstractNumId w:val="1"/>
  </w:num>
  <w:num w:numId="3" w16cid:durableId="1570190345">
    <w:abstractNumId w:val="0"/>
  </w:num>
  <w:num w:numId="4" w16cid:durableId="942541561">
    <w:abstractNumId w:val="5"/>
  </w:num>
  <w:num w:numId="5" w16cid:durableId="1874034628">
    <w:abstractNumId w:val="3"/>
  </w:num>
  <w:num w:numId="6" w16cid:durableId="867718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BCE"/>
    <w:rsid w:val="00060EBD"/>
    <w:rsid w:val="000B4616"/>
    <w:rsid w:val="001D1BCE"/>
    <w:rsid w:val="001F60C2"/>
    <w:rsid w:val="002A6843"/>
    <w:rsid w:val="00354400"/>
    <w:rsid w:val="0037417D"/>
    <w:rsid w:val="00390BA4"/>
    <w:rsid w:val="00416609"/>
    <w:rsid w:val="00442185"/>
    <w:rsid w:val="004F63DF"/>
    <w:rsid w:val="005742B6"/>
    <w:rsid w:val="00664C95"/>
    <w:rsid w:val="0067299A"/>
    <w:rsid w:val="007D5B2D"/>
    <w:rsid w:val="007E0993"/>
    <w:rsid w:val="00807CF0"/>
    <w:rsid w:val="008829AB"/>
    <w:rsid w:val="008C5DDC"/>
    <w:rsid w:val="00903ACE"/>
    <w:rsid w:val="00BA49E0"/>
    <w:rsid w:val="00D02B2D"/>
    <w:rsid w:val="00D60A6B"/>
    <w:rsid w:val="00DA7159"/>
    <w:rsid w:val="00DF0986"/>
    <w:rsid w:val="00EA53FD"/>
    <w:rsid w:val="00F9081D"/>
    <w:rsid w:val="00FE2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EB291"/>
  <w15:chartTrackingRefBased/>
  <w15:docId w15:val="{B0F86ABD-077B-5F4D-9E8B-E042D2941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360"/>
    </w:pPr>
  </w:style>
  <w:style w:type="paragraph" w:styleId="Heading1">
    <w:name w:val="heading 1"/>
    <w:basedOn w:val="Normal"/>
    <w:next w:val="Normal"/>
    <w:link w:val="Heading1Char"/>
    <w:uiPriority w:val="9"/>
    <w:qFormat/>
    <w:rsid w:val="00354400"/>
    <w:pPr>
      <w:keepNext/>
      <w:keepLines/>
      <w:spacing w:before="360" w:after="80"/>
      <w:outlineLvl w:val="0"/>
    </w:pPr>
    <w:rPr>
      <w:rFonts w:ascii="Arial" w:eastAsiaTheme="majorEastAsia" w:hAnsi="Arial" w:cstheme="majorBidi"/>
      <w:b/>
      <w:color w:val="215E99" w:themeColor="text2" w:themeTint="BF"/>
      <w:sz w:val="32"/>
      <w:szCs w:val="40"/>
    </w:rPr>
  </w:style>
  <w:style w:type="paragraph" w:styleId="Heading2">
    <w:name w:val="heading 2"/>
    <w:basedOn w:val="Normal"/>
    <w:next w:val="Normal"/>
    <w:link w:val="Heading2Char"/>
    <w:uiPriority w:val="9"/>
    <w:unhideWhenUsed/>
    <w:qFormat/>
    <w:rsid w:val="001D1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1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BCE"/>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BCE"/>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400"/>
    <w:rPr>
      <w:rFonts w:ascii="Arial" w:eastAsiaTheme="majorEastAsia" w:hAnsi="Arial" w:cstheme="majorBidi"/>
      <w:b/>
      <w:color w:val="215E99" w:themeColor="text2" w:themeTint="BF"/>
      <w:sz w:val="32"/>
      <w:szCs w:val="40"/>
    </w:rPr>
  </w:style>
  <w:style w:type="paragraph" w:styleId="Title">
    <w:name w:val="Title"/>
    <w:basedOn w:val="Normal"/>
    <w:next w:val="Normal"/>
    <w:link w:val="TitleChar"/>
    <w:uiPriority w:val="10"/>
    <w:qFormat/>
    <w:rsid w:val="00354400"/>
    <w:pPr>
      <w:spacing w:before="0" w:after="80"/>
      <w:contextualSpacing/>
    </w:pPr>
    <w:rPr>
      <w:rFonts w:ascii="Arial" w:eastAsiaTheme="majorEastAsia" w:hAnsi="Arial" w:cstheme="majorBidi"/>
      <w:b/>
      <w:spacing w:val="-10"/>
      <w:kern w:val="28"/>
      <w:sz w:val="36"/>
      <w:szCs w:val="56"/>
    </w:rPr>
  </w:style>
  <w:style w:type="character" w:customStyle="1" w:styleId="TitleChar">
    <w:name w:val="Title Char"/>
    <w:basedOn w:val="DefaultParagraphFont"/>
    <w:link w:val="Title"/>
    <w:uiPriority w:val="10"/>
    <w:rsid w:val="00354400"/>
    <w:rPr>
      <w:rFonts w:ascii="Arial" w:eastAsiaTheme="majorEastAsia" w:hAnsi="Arial" w:cstheme="majorBidi"/>
      <w:b/>
      <w:spacing w:val="-10"/>
      <w:kern w:val="28"/>
      <w:sz w:val="36"/>
      <w:szCs w:val="56"/>
    </w:rPr>
  </w:style>
  <w:style w:type="character" w:customStyle="1" w:styleId="Heading2Char">
    <w:name w:val="Heading 2 Char"/>
    <w:basedOn w:val="DefaultParagraphFont"/>
    <w:link w:val="Heading2"/>
    <w:uiPriority w:val="9"/>
    <w:rsid w:val="001D1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1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BCE"/>
    <w:rPr>
      <w:rFonts w:eastAsiaTheme="majorEastAsia" w:cstheme="majorBidi"/>
      <w:color w:val="272727" w:themeColor="text1" w:themeTint="D8"/>
    </w:rPr>
  </w:style>
  <w:style w:type="paragraph" w:styleId="Subtitle">
    <w:name w:val="Subtitle"/>
    <w:basedOn w:val="Normal"/>
    <w:next w:val="Normal"/>
    <w:link w:val="SubtitleChar"/>
    <w:uiPriority w:val="11"/>
    <w:qFormat/>
    <w:rsid w:val="001D1BCE"/>
    <w:pPr>
      <w:numPr>
        <w:ilvl w:val="1"/>
      </w:numPr>
      <w:spacing w:after="160"/>
      <w:ind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B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1BCE"/>
    <w:rPr>
      <w:i/>
      <w:iCs/>
      <w:color w:val="404040" w:themeColor="text1" w:themeTint="BF"/>
    </w:rPr>
  </w:style>
  <w:style w:type="paragraph" w:styleId="ListParagraph">
    <w:name w:val="List Paragraph"/>
    <w:basedOn w:val="Normal"/>
    <w:uiPriority w:val="34"/>
    <w:qFormat/>
    <w:rsid w:val="001D1BCE"/>
    <w:pPr>
      <w:ind w:left="720"/>
      <w:contextualSpacing/>
    </w:pPr>
  </w:style>
  <w:style w:type="character" w:styleId="IntenseEmphasis">
    <w:name w:val="Intense Emphasis"/>
    <w:basedOn w:val="DefaultParagraphFont"/>
    <w:uiPriority w:val="21"/>
    <w:qFormat/>
    <w:rsid w:val="001D1BCE"/>
    <w:rPr>
      <w:i/>
      <w:iCs/>
      <w:color w:val="0F4761" w:themeColor="accent1" w:themeShade="BF"/>
    </w:rPr>
  </w:style>
  <w:style w:type="paragraph" w:styleId="IntenseQuote">
    <w:name w:val="Intense Quote"/>
    <w:basedOn w:val="Normal"/>
    <w:next w:val="Normal"/>
    <w:link w:val="IntenseQuoteChar"/>
    <w:uiPriority w:val="30"/>
    <w:qFormat/>
    <w:rsid w:val="001D1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BCE"/>
    <w:rPr>
      <w:i/>
      <w:iCs/>
      <w:color w:val="0F4761" w:themeColor="accent1" w:themeShade="BF"/>
    </w:rPr>
  </w:style>
  <w:style w:type="character" w:styleId="IntenseReference">
    <w:name w:val="Intense Reference"/>
    <w:basedOn w:val="DefaultParagraphFont"/>
    <w:uiPriority w:val="32"/>
    <w:qFormat/>
    <w:rsid w:val="001D1BCE"/>
    <w:rPr>
      <w:b/>
      <w:bCs/>
      <w:smallCaps/>
      <w:color w:val="0F4761" w:themeColor="accent1" w:themeShade="BF"/>
      <w:spacing w:val="5"/>
    </w:rPr>
  </w:style>
  <w:style w:type="paragraph" w:styleId="NormalWeb">
    <w:name w:val="Normal (Web)"/>
    <w:basedOn w:val="Normal"/>
    <w:uiPriority w:val="99"/>
    <w:semiHidden/>
    <w:unhideWhenUsed/>
    <w:rsid w:val="001D1BCE"/>
    <w:pPr>
      <w:spacing w:before="100" w:beforeAutospacing="1" w:after="100" w:afterAutospacing="1"/>
      <w:ind w:firstLine="0"/>
    </w:pPr>
    <w:rPr>
      <w:rFonts w:ascii="Times New Roman" w:eastAsia="Times New Roman" w:hAnsi="Times New Roman" w:cs="Times New Roman"/>
      <w:kern w:val="0"/>
      <w14:ligatures w14:val="none"/>
    </w:rPr>
  </w:style>
  <w:style w:type="character" w:customStyle="1" w:styleId="math-inline">
    <w:name w:val="math-inline"/>
    <w:basedOn w:val="DefaultParagraphFont"/>
    <w:rsid w:val="001D1BCE"/>
  </w:style>
  <w:style w:type="paragraph" w:styleId="HTMLPreformatted">
    <w:name w:val="HTML Preformatted"/>
    <w:basedOn w:val="Normal"/>
    <w:link w:val="HTMLPreformattedChar"/>
    <w:uiPriority w:val="99"/>
    <w:semiHidden/>
    <w:unhideWhenUsed/>
    <w:rsid w:val="001D1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D1BC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D1BCE"/>
    <w:rPr>
      <w:rFonts w:ascii="Courier New" w:eastAsia="Times New Roman" w:hAnsi="Courier New" w:cs="Courier New"/>
      <w:sz w:val="20"/>
      <w:szCs w:val="20"/>
    </w:rPr>
  </w:style>
  <w:style w:type="character" w:styleId="Strong">
    <w:name w:val="Strong"/>
    <w:basedOn w:val="DefaultParagraphFont"/>
    <w:uiPriority w:val="22"/>
    <w:qFormat/>
    <w:rsid w:val="001D1BCE"/>
    <w:rPr>
      <w:b/>
      <w:bCs/>
    </w:rPr>
  </w:style>
  <w:style w:type="character" w:styleId="Hyperlink">
    <w:name w:val="Hyperlink"/>
    <w:basedOn w:val="DefaultParagraphFont"/>
    <w:uiPriority w:val="99"/>
    <w:unhideWhenUsed/>
    <w:rsid w:val="008829A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ouvik-mandal-ph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8</Pages>
  <Words>1711</Words>
  <Characters>9756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Mandal, Souvik</dc:creator>
  <cp:keywords/>
  <dc:description/>
  <cp:lastModifiedBy>Mandal, Souvik</cp:lastModifiedBy>
  <cp:revision>6</cp:revision>
  <dcterms:created xsi:type="dcterms:W3CDTF">2026-06-05T18:10:00Z</dcterms:created>
  <dcterms:modified xsi:type="dcterms:W3CDTF">2026-06-07T18:54:00Z</dcterms:modified>
</cp:coreProperties>
</file>