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20CC2" w14:textId="77777777" w:rsidR="00C9484C" w:rsidRPr="00C9484C" w:rsidRDefault="00C9484C">
      <w:pPr>
        <w:rPr>
          <w:sz w:val="44"/>
          <w:szCs w:val="44"/>
        </w:rPr>
      </w:pPr>
      <w:r w:rsidRPr="00C9484C">
        <w:rPr>
          <w:sz w:val="44"/>
          <w:szCs w:val="44"/>
        </w:rPr>
        <w:t>Design Document for Expense Tracker</w:t>
      </w:r>
    </w:p>
    <w:p w14:paraId="282ACA99" w14:textId="77777777" w:rsidR="00C9484C" w:rsidRPr="00C9484C" w:rsidRDefault="00C9484C" w:rsidP="00C9484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9484C">
        <w:rPr>
          <w:sz w:val="36"/>
          <w:szCs w:val="36"/>
        </w:rPr>
        <w:t xml:space="preserve">Data Flow Diagrams (DFDs) </w:t>
      </w:r>
    </w:p>
    <w:p w14:paraId="05FC5B1F" w14:textId="675E4FDD" w:rsidR="00C9484C" w:rsidRPr="00662E4F" w:rsidRDefault="00C9484C" w:rsidP="00C9484C">
      <w:pPr>
        <w:ind w:left="50"/>
        <w:rPr>
          <w:sz w:val="32"/>
          <w:szCs w:val="32"/>
        </w:rPr>
      </w:pPr>
      <w:r w:rsidRPr="00662E4F">
        <w:rPr>
          <w:sz w:val="32"/>
          <w:szCs w:val="32"/>
        </w:rPr>
        <w:t xml:space="preserve">Level 0 DFD (Context Diagram): </w:t>
      </w:r>
    </w:p>
    <w:p w14:paraId="77339559" w14:textId="4B3FC705" w:rsidR="00C9484C" w:rsidRDefault="00C9484C" w:rsidP="00C9484C">
      <w:pPr>
        <w:ind w:left="50"/>
        <w:rPr>
          <w:sz w:val="32"/>
          <w:szCs w:val="32"/>
        </w:rPr>
      </w:pPr>
      <w:r w:rsidRPr="00C9484C">
        <w:rPr>
          <w:sz w:val="32"/>
          <w:szCs w:val="32"/>
        </w:rPr>
        <w:t>The Level 0 DFD provides an overview of the entire system, showing the interaction between the user and the system.</w:t>
      </w:r>
    </w:p>
    <w:p w14:paraId="12EA3C09" w14:textId="77777777" w:rsidR="00662E4F" w:rsidRDefault="00662E4F" w:rsidP="00C9484C">
      <w:pPr>
        <w:ind w:left="50"/>
        <w:rPr>
          <w:sz w:val="32"/>
          <w:szCs w:val="32"/>
        </w:rPr>
      </w:pPr>
    </w:p>
    <w:p w14:paraId="3F901055" w14:textId="77777777" w:rsidR="00662E4F" w:rsidRPr="00C9484C" w:rsidRDefault="00662E4F" w:rsidP="00C9484C">
      <w:pPr>
        <w:ind w:left="50"/>
        <w:rPr>
          <w:sz w:val="32"/>
          <w:szCs w:val="32"/>
        </w:rPr>
      </w:pPr>
    </w:p>
    <w:p w14:paraId="33E9353D" w14:textId="7B7CB9EE" w:rsidR="00C9484C" w:rsidRDefault="00662E4F" w:rsidP="00C9484C">
      <w:pPr>
        <w:ind w:left="50"/>
      </w:pPr>
      <w:r>
        <w:rPr>
          <w:noProof/>
        </w:rPr>
        <w:drawing>
          <wp:inline distT="0" distB="0" distL="0" distR="0" wp14:anchorId="7AF5E6EE" wp14:editId="69091AF7">
            <wp:extent cx="5730394" cy="2551814"/>
            <wp:effectExtent l="0" t="0" r="3810" b="1270"/>
            <wp:docPr id="1861097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7533" name="Picture 18610975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82" cy="25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C0B" w14:textId="77777777" w:rsidR="00C9484C" w:rsidRDefault="00C9484C" w:rsidP="00C9484C">
      <w:pPr>
        <w:ind w:left="50"/>
      </w:pPr>
    </w:p>
    <w:p w14:paraId="68E731F5" w14:textId="77777777" w:rsidR="00662E4F" w:rsidRDefault="00662E4F" w:rsidP="00C9484C">
      <w:pPr>
        <w:ind w:left="50"/>
      </w:pPr>
    </w:p>
    <w:p w14:paraId="1915F599" w14:textId="77777777" w:rsidR="00662E4F" w:rsidRPr="00662E4F" w:rsidRDefault="00662E4F" w:rsidP="00662E4F">
      <w:pPr>
        <w:ind w:left="50"/>
        <w:rPr>
          <w:sz w:val="36"/>
          <w:szCs w:val="36"/>
        </w:rPr>
      </w:pPr>
      <w:r w:rsidRPr="00662E4F">
        <w:rPr>
          <w:b/>
          <w:bCs/>
          <w:sz w:val="36"/>
          <w:szCs w:val="36"/>
        </w:rPr>
        <w:t>Explanation:</w:t>
      </w:r>
    </w:p>
    <w:p w14:paraId="7A7BAFEB" w14:textId="77777777" w:rsidR="00662E4F" w:rsidRPr="00662E4F" w:rsidRDefault="00662E4F" w:rsidP="00662E4F">
      <w:pPr>
        <w:numPr>
          <w:ilvl w:val="0"/>
          <w:numId w:val="2"/>
        </w:numPr>
        <w:rPr>
          <w:sz w:val="32"/>
          <w:szCs w:val="32"/>
        </w:rPr>
      </w:pPr>
      <w:r w:rsidRPr="00662E4F">
        <w:rPr>
          <w:sz w:val="32"/>
          <w:szCs w:val="32"/>
        </w:rPr>
        <w:t>The user interacts with the Mental Health Chatbot to share feelings, ask for help, and receive support or resources.</w:t>
      </w:r>
    </w:p>
    <w:p w14:paraId="7618B331" w14:textId="77777777" w:rsidR="00662E4F" w:rsidRPr="00662E4F" w:rsidRDefault="00662E4F" w:rsidP="00662E4F">
      <w:pPr>
        <w:numPr>
          <w:ilvl w:val="0"/>
          <w:numId w:val="2"/>
        </w:numPr>
        <w:rPr>
          <w:sz w:val="32"/>
          <w:szCs w:val="32"/>
        </w:rPr>
      </w:pPr>
      <w:r w:rsidRPr="00662E4F">
        <w:rPr>
          <w:sz w:val="32"/>
          <w:szCs w:val="32"/>
        </w:rPr>
        <w:t>The system processes input and retrieves responses from the database or AI models.</w:t>
      </w:r>
    </w:p>
    <w:p w14:paraId="290BDA60" w14:textId="77777777" w:rsidR="00662E4F" w:rsidRDefault="00662E4F" w:rsidP="00C9484C">
      <w:pPr>
        <w:ind w:left="50"/>
      </w:pPr>
    </w:p>
    <w:p w14:paraId="6C56FC41" w14:textId="45E9DA83" w:rsidR="00C9484C" w:rsidRDefault="00C9484C" w:rsidP="00C9484C">
      <w:pPr>
        <w:ind w:left="50"/>
      </w:pPr>
    </w:p>
    <w:p w14:paraId="792BD4FC" w14:textId="77777777" w:rsidR="00662E4F" w:rsidRDefault="00662E4F" w:rsidP="00C9484C">
      <w:pPr>
        <w:ind w:left="50"/>
      </w:pPr>
    </w:p>
    <w:p w14:paraId="0732ADBB" w14:textId="77777777" w:rsidR="00662E4F" w:rsidRPr="00662E4F" w:rsidRDefault="00662E4F" w:rsidP="00C9484C">
      <w:pPr>
        <w:ind w:left="50"/>
        <w:rPr>
          <w:sz w:val="36"/>
          <w:szCs w:val="36"/>
        </w:rPr>
      </w:pPr>
      <w:r w:rsidRPr="00662E4F">
        <w:rPr>
          <w:sz w:val="36"/>
          <w:szCs w:val="36"/>
        </w:rPr>
        <w:lastRenderedPageBreak/>
        <w:t xml:space="preserve">Level 1 DFD </w:t>
      </w:r>
    </w:p>
    <w:p w14:paraId="2CE4EBAE" w14:textId="63C49270" w:rsidR="00662E4F" w:rsidRDefault="00662E4F" w:rsidP="00C9484C">
      <w:pPr>
        <w:ind w:left="50"/>
        <w:rPr>
          <w:sz w:val="32"/>
          <w:szCs w:val="32"/>
        </w:rPr>
      </w:pPr>
      <w:r w:rsidRPr="00662E4F">
        <w:rPr>
          <w:sz w:val="32"/>
          <w:szCs w:val="32"/>
        </w:rPr>
        <w:t>This diagram breaks down the system into its core modules.</w:t>
      </w:r>
    </w:p>
    <w:p w14:paraId="3BD286B6" w14:textId="77777777" w:rsidR="00662E4F" w:rsidRDefault="00662E4F" w:rsidP="00C9484C">
      <w:pPr>
        <w:ind w:left="50"/>
        <w:rPr>
          <w:sz w:val="32"/>
          <w:szCs w:val="32"/>
        </w:rPr>
      </w:pPr>
    </w:p>
    <w:p w14:paraId="3769856C" w14:textId="77777777" w:rsidR="00662E4F" w:rsidRDefault="00662E4F" w:rsidP="00C9484C">
      <w:pPr>
        <w:ind w:left="50"/>
        <w:rPr>
          <w:noProof/>
          <w:sz w:val="32"/>
          <w:szCs w:val="32"/>
        </w:rPr>
      </w:pPr>
    </w:p>
    <w:p w14:paraId="4AFA144C" w14:textId="0BD62554" w:rsidR="00662E4F" w:rsidRDefault="00662E4F" w:rsidP="00C9484C">
      <w:pPr>
        <w:ind w:left="5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62B380" wp14:editId="6D032690">
            <wp:extent cx="5731510" cy="3317358"/>
            <wp:effectExtent l="0" t="0" r="2540" b="0"/>
            <wp:docPr id="1524816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6161" name="Picture 1524816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62" cy="33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138A" w14:textId="77777777" w:rsidR="00662E4F" w:rsidRDefault="00662E4F" w:rsidP="00C9484C">
      <w:pPr>
        <w:ind w:left="50"/>
        <w:rPr>
          <w:sz w:val="32"/>
          <w:szCs w:val="32"/>
        </w:rPr>
      </w:pPr>
    </w:p>
    <w:p w14:paraId="216429B8" w14:textId="77777777" w:rsidR="00662E4F" w:rsidRDefault="00662E4F" w:rsidP="00C9484C">
      <w:pPr>
        <w:ind w:left="50"/>
        <w:rPr>
          <w:sz w:val="32"/>
          <w:szCs w:val="32"/>
        </w:rPr>
      </w:pPr>
    </w:p>
    <w:p w14:paraId="42DD15AB" w14:textId="77777777" w:rsidR="00662E4F" w:rsidRPr="00662E4F" w:rsidRDefault="00662E4F" w:rsidP="00662E4F">
      <w:pPr>
        <w:ind w:left="50"/>
        <w:rPr>
          <w:sz w:val="36"/>
          <w:szCs w:val="36"/>
        </w:rPr>
      </w:pPr>
      <w:r w:rsidRPr="00662E4F">
        <w:rPr>
          <w:b/>
          <w:bCs/>
          <w:sz w:val="36"/>
          <w:szCs w:val="36"/>
        </w:rPr>
        <w:t>Explanation:</w:t>
      </w:r>
    </w:p>
    <w:p w14:paraId="369507A1" w14:textId="77777777" w:rsidR="00662E4F" w:rsidRPr="00662E4F" w:rsidRDefault="00662E4F" w:rsidP="00662E4F">
      <w:pPr>
        <w:numPr>
          <w:ilvl w:val="0"/>
          <w:numId w:val="3"/>
        </w:numPr>
        <w:rPr>
          <w:sz w:val="32"/>
          <w:szCs w:val="32"/>
        </w:rPr>
      </w:pPr>
      <w:r w:rsidRPr="00662E4F">
        <w:rPr>
          <w:sz w:val="32"/>
          <w:szCs w:val="32"/>
        </w:rPr>
        <w:t>The user can perform three main actions:</w:t>
      </w:r>
    </w:p>
    <w:p w14:paraId="0E528269" w14:textId="77777777" w:rsidR="00662E4F" w:rsidRPr="00662E4F" w:rsidRDefault="00662E4F" w:rsidP="00662E4F">
      <w:pPr>
        <w:numPr>
          <w:ilvl w:val="1"/>
          <w:numId w:val="3"/>
        </w:numPr>
        <w:rPr>
          <w:sz w:val="32"/>
          <w:szCs w:val="32"/>
        </w:rPr>
      </w:pPr>
      <w:r w:rsidRPr="00662E4F">
        <w:rPr>
          <w:sz w:val="32"/>
          <w:szCs w:val="32"/>
        </w:rPr>
        <w:t>Start a conversation for emotional support.</w:t>
      </w:r>
    </w:p>
    <w:p w14:paraId="0E619E3C" w14:textId="77777777" w:rsidR="00662E4F" w:rsidRPr="00662E4F" w:rsidRDefault="00662E4F" w:rsidP="00662E4F">
      <w:pPr>
        <w:numPr>
          <w:ilvl w:val="1"/>
          <w:numId w:val="3"/>
        </w:numPr>
        <w:rPr>
          <w:sz w:val="32"/>
          <w:szCs w:val="32"/>
        </w:rPr>
      </w:pPr>
      <w:r w:rsidRPr="00662E4F">
        <w:rPr>
          <w:sz w:val="32"/>
          <w:szCs w:val="32"/>
        </w:rPr>
        <w:t>Take mental health self-assessments.</w:t>
      </w:r>
    </w:p>
    <w:p w14:paraId="52001E17" w14:textId="77777777" w:rsidR="00662E4F" w:rsidRPr="00662E4F" w:rsidRDefault="00662E4F" w:rsidP="00662E4F">
      <w:pPr>
        <w:numPr>
          <w:ilvl w:val="1"/>
          <w:numId w:val="3"/>
        </w:numPr>
        <w:rPr>
          <w:sz w:val="32"/>
          <w:szCs w:val="32"/>
        </w:rPr>
      </w:pPr>
      <w:r w:rsidRPr="00662E4F">
        <w:rPr>
          <w:sz w:val="32"/>
          <w:szCs w:val="32"/>
        </w:rPr>
        <w:t>Access mental health resources and suggestions.</w:t>
      </w:r>
    </w:p>
    <w:p w14:paraId="698F3E55" w14:textId="77777777" w:rsidR="00662E4F" w:rsidRPr="00662E4F" w:rsidRDefault="00662E4F" w:rsidP="00662E4F">
      <w:pPr>
        <w:numPr>
          <w:ilvl w:val="0"/>
          <w:numId w:val="3"/>
        </w:numPr>
        <w:rPr>
          <w:sz w:val="32"/>
          <w:szCs w:val="32"/>
        </w:rPr>
      </w:pPr>
      <w:r w:rsidRPr="00662E4F">
        <w:rPr>
          <w:sz w:val="32"/>
          <w:szCs w:val="32"/>
        </w:rPr>
        <w:t>Each action interacts with the AI engine and the database.</w:t>
      </w:r>
    </w:p>
    <w:p w14:paraId="377752E3" w14:textId="77777777" w:rsidR="00662E4F" w:rsidRDefault="00662E4F" w:rsidP="00C9484C">
      <w:pPr>
        <w:ind w:left="50"/>
        <w:rPr>
          <w:sz w:val="32"/>
          <w:szCs w:val="32"/>
        </w:rPr>
      </w:pPr>
    </w:p>
    <w:p w14:paraId="5B99E602" w14:textId="77777777" w:rsidR="00662E4F" w:rsidRDefault="00662E4F" w:rsidP="00C9484C">
      <w:pPr>
        <w:ind w:left="50"/>
        <w:rPr>
          <w:sz w:val="32"/>
          <w:szCs w:val="32"/>
        </w:rPr>
      </w:pPr>
    </w:p>
    <w:p w14:paraId="6645CBB3" w14:textId="77777777" w:rsidR="00662E4F" w:rsidRPr="009B53AB" w:rsidRDefault="00662E4F" w:rsidP="00C9484C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lastRenderedPageBreak/>
        <w:t xml:space="preserve">2. UML Diagrams </w:t>
      </w:r>
    </w:p>
    <w:p w14:paraId="312D4089" w14:textId="553B7D61" w:rsidR="00662E4F" w:rsidRDefault="00662E4F" w:rsidP="00C9484C">
      <w:pPr>
        <w:ind w:left="50"/>
        <w:rPr>
          <w:sz w:val="32"/>
          <w:szCs w:val="32"/>
        </w:rPr>
      </w:pPr>
      <w:r w:rsidRPr="00662E4F">
        <w:rPr>
          <w:sz w:val="32"/>
          <w:szCs w:val="32"/>
        </w:rPr>
        <w:t>2.1 Use Case Diagram</w:t>
      </w:r>
    </w:p>
    <w:p w14:paraId="749F777A" w14:textId="77777777" w:rsidR="00927E0A" w:rsidRDefault="00927E0A" w:rsidP="00C9484C">
      <w:pPr>
        <w:ind w:left="50"/>
        <w:rPr>
          <w:sz w:val="32"/>
          <w:szCs w:val="32"/>
        </w:rPr>
      </w:pPr>
    </w:p>
    <w:p w14:paraId="2DA82FBD" w14:textId="77777777" w:rsidR="00927E0A" w:rsidRDefault="00927E0A" w:rsidP="00C9484C">
      <w:pPr>
        <w:ind w:left="50"/>
        <w:rPr>
          <w:sz w:val="32"/>
          <w:szCs w:val="32"/>
        </w:rPr>
      </w:pPr>
    </w:p>
    <w:p w14:paraId="277A2469" w14:textId="37D9F4FD" w:rsidR="00927E0A" w:rsidRDefault="00927E0A" w:rsidP="00C9484C">
      <w:pPr>
        <w:ind w:left="5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98705E" wp14:editId="7E93BC7A">
            <wp:extent cx="6161653" cy="2056765"/>
            <wp:effectExtent l="0" t="0" r="0" b="635"/>
            <wp:docPr id="847255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55940" name="Picture 8472559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0" cy="20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B90B" w14:textId="77777777" w:rsidR="00927E0A" w:rsidRPr="00927E0A" w:rsidRDefault="00927E0A" w:rsidP="00C9484C">
      <w:pPr>
        <w:ind w:left="50"/>
        <w:rPr>
          <w:sz w:val="36"/>
          <w:szCs w:val="36"/>
        </w:rPr>
      </w:pPr>
    </w:p>
    <w:p w14:paraId="4AE13171" w14:textId="77777777" w:rsidR="00927E0A" w:rsidRPr="00927E0A" w:rsidRDefault="00927E0A" w:rsidP="00927E0A">
      <w:pPr>
        <w:ind w:left="50"/>
        <w:rPr>
          <w:sz w:val="32"/>
          <w:szCs w:val="32"/>
        </w:rPr>
      </w:pPr>
      <w:r w:rsidRPr="00927E0A">
        <w:rPr>
          <w:b/>
          <w:bCs/>
          <w:sz w:val="36"/>
          <w:szCs w:val="36"/>
        </w:rPr>
        <w:t>A</w:t>
      </w:r>
      <w:r w:rsidRPr="00927E0A">
        <w:rPr>
          <w:b/>
          <w:bCs/>
          <w:sz w:val="32"/>
          <w:szCs w:val="32"/>
        </w:rPr>
        <w:t>ctors:</w:t>
      </w:r>
    </w:p>
    <w:p w14:paraId="3C328901" w14:textId="77777777" w:rsidR="00927E0A" w:rsidRPr="00927E0A" w:rsidRDefault="00927E0A" w:rsidP="00927E0A">
      <w:pPr>
        <w:numPr>
          <w:ilvl w:val="0"/>
          <w:numId w:val="4"/>
        </w:numPr>
        <w:rPr>
          <w:sz w:val="32"/>
          <w:szCs w:val="32"/>
        </w:rPr>
      </w:pPr>
      <w:r w:rsidRPr="00927E0A">
        <w:rPr>
          <w:b/>
          <w:bCs/>
          <w:sz w:val="32"/>
          <w:szCs w:val="32"/>
        </w:rPr>
        <w:t>User:</w:t>
      </w:r>
      <w:r w:rsidRPr="00927E0A">
        <w:rPr>
          <w:sz w:val="32"/>
          <w:szCs w:val="32"/>
        </w:rPr>
        <w:t xml:space="preserve"> Interacts with all use cases.</w:t>
      </w:r>
    </w:p>
    <w:p w14:paraId="79BEB3BE" w14:textId="77777777" w:rsidR="00927E0A" w:rsidRPr="00927E0A" w:rsidRDefault="00927E0A" w:rsidP="00927E0A">
      <w:pPr>
        <w:ind w:left="50"/>
        <w:rPr>
          <w:sz w:val="36"/>
          <w:szCs w:val="36"/>
        </w:rPr>
      </w:pPr>
      <w:r w:rsidRPr="00927E0A">
        <w:rPr>
          <w:b/>
          <w:bCs/>
          <w:sz w:val="36"/>
          <w:szCs w:val="36"/>
        </w:rPr>
        <w:t>Explanation:</w:t>
      </w:r>
    </w:p>
    <w:p w14:paraId="24026BB3" w14:textId="77777777" w:rsidR="00927E0A" w:rsidRDefault="00927E0A" w:rsidP="00927E0A">
      <w:pPr>
        <w:numPr>
          <w:ilvl w:val="0"/>
          <w:numId w:val="5"/>
        </w:numPr>
        <w:rPr>
          <w:sz w:val="32"/>
          <w:szCs w:val="32"/>
        </w:rPr>
      </w:pPr>
      <w:r w:rsidRPr="00927E0A">
        <w:rPr>
          <w:sz w:val="32"/>
          <w:szCs w:val="32"/>
        </w:rPr>
        <w:t>The user can chat with the bot, take mental health quizzes, view suggestions, and get emergency contact help.</w:t>
      </w:r>
    </w:p>
    <w:p w14:paraId="0B79D63E" w14:textId="77777777" w:rsidR="00927E0A" w:rsidRDefault="00927E0A" w:rsidP="00927E0A">
      <w:pPr>
        <w:rPr>
          <w:sz w:val="32"/>
          <w:szCs w:val="32"/>
        </w:rPr>
      </w:pPr>
    </w:p>
    <w:p w14:paraId="55765CE5" w14:textId="77777777" w:rsidR="00927E0A" w:rsidRDefault="00927E0A" w:rsidP="00927E0A">
      <w:pPr>
        <w:rPr>
          <w:sz w:val="32"/>
          <w:szCs w:val="32"/>
        </w:rPr>
      </w:pPr>
    </w:p>
    <w:p w14:paraId="1D66C8D2" w14:textId="77777777" w:rsidR="00927E0A" w:rsidRDefault="00927E0A" w:rsidP="00927E0A">
      <w:pPr>
        <w:rPr>
          <w:sz w:val="32"/>
          <w:szCs w:val="32"/>
        </w:rPr>
      </w:pPr>
    </w:p>
    <w:p w14:paraId="386B9272" w14:textId="77777777" w:rsidR="00927E0A" w:rsidRDefault="00927E0A" w:rsidP="00927E0A">
      <w:pPr>
        <w:rPr>
          <w:sz w:val="32"/>
          <w:szCs w:val="32"/>
        </w:rPr>
      </w:pPr>
    </w:p>
    <w:p w14:paraId="08ADA6F3" w14:textId="77777777" w:rsidR="00927E0A" w:rsidRDefault="00927E0A" w:rsidP="00927E0A">
      <w:pPr>
        <w:rPr>
          <w:sz w:val="32"/>
          <w:szCs w:val="32"/>
        </w:rPr>
      </w:pPr>
    </w:p>
    <w:p w14:paraId="22ECEB88" w14:textId="77777777" w:rsidR="00927E0A" w:rsidRDefault="00927E0A" w:rsidP="00927E0A">
      <w:pPr>
        <w:rPr>
          <w:sz w:val="32"/>
          <w:szCs w:val="32"/>
        </w:rPr>
      </w:pPr>
    </w:p>
    <w:p w14:paraId="0B076742" w14:textId="77777777" w:rsidR="00927E0A" w:rsidRPr="00927E0A" w:rsidRDefault="00927E0A" w:rsidP="00927E0A">
      <w:pPr>
        <w:rPr>
          <w:sz w:val="32"/>
          <w:szCs w:val="32"/>
        </w:rPr>
      </w:pPr>
    </w:p>
    <w:p w14:paraId="3DEFF15F" w14:textId="161446A4" w:rsidR="00927E0A" w:rsidRDefault="00927E0A" w:rsidP="00C9484C">
      <w:pPr>
        <w:ind w:left="50"/>
        <w:rPr>
          <w:sz w:val="36"/>
          <w:szCs w:val="36"/>
        </w:rPr>
      </w:pPr>
      <w:r w:rsidRPr="00927E0A">
        <w:rPr>
          <w:sz w:val="36"/>
          <w:szCs w:val="36"/>
        </w:rPr>
        <w:lastRenderedPageBreak/>
        <w:t>2.2 Class Diagram</w:t>
      </w:r>
    </w:p>
    <w:p w14:paraId="4EB8A517" w14:textId="77777777" w:rsidR="00927E0A" w:rsidRDefault="00927E0A" w:rsidP="00C9484C">
      <w:pPr>
        <w:ind w:left="50"/>
        <w:rPr>
          <w:sz w:val="36"/>
          <w:szCs w:val="36"/>
        </w:rPr>
      </w:pPr>
    </w:p>
    <w:p w14:paraId="17463683" w14:textId="28BB213A" w:rsidR="00927E0A" w:rsidRDefault="00927E0A" w:rsidP="00C9484C">
      <w:pPr>
        <w:ind w:left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F68750" wp14:editId="7FA368D3">
            <wp:extent cx="5731510" cy="3175000"/>
            <wp:effectExtent l="0" t="0" r="2540" b="6350"/>
            <wp:docPr id="2184209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0903" name="Picture 218420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21F" w14:textId="77777777" w:rsidR="00927E0A" w:rsidRDefault="00927E0A" w:rsidP="00C9484C">
      <w:pPr>
        <w:ind w:left="50"/>
        <w:rPr>
          <w:sz w:val="36"/>
          <w:szCs w:val="36"/>
        </w:rPr>
      </w:pPr>
    </w:p>
    <w:p w14:paraId="3F984CDF" w14:textId="77777777" w:rsidR="00927E0A" w:rsidRPr="00927E0A" w:rsidRDefault="00927E0A" w:rsidP="00927E0A">
      <w:pPr>
        <w:ind w:left="50"/>
        <w:rPr>
          <w:sz w:val="36"/>
          <w:szCs w:val="36"/>
        </w:rPr>
      </w:pPr>
      <w:r w:rsidRPr="00927E0A">
        <w:rPr>
          <w:b/>
          <w:bCs/>
          <w:sz w:val="36"/>
          <w:szCs w:val="36"/>
        </w:rPr>
        <w:t>Explanation:</w:t>
      </w:r>
    </w:p>
    <w:p w14:paraId="50C9CDAB" w14:textId="77777777" w:rsidR="00927E0A" w:rsidRPr="00927E0A" w:rsidRDefault="00927E0A" w:rsidP="00927E0A">
      <w:pPr>
        <w:numPr>
          <w:ilvl w:val="0"/>
          <w:numId w:val="6"/>
        </w:numPr>
        <w:rPr>
          <w:sz w:val="32"/>
          <w:szCs w:val="32"/>
        </w:rPr>
      </w:pPr>
      <w:r w:rsidRPr="00927E0A">
        <w:rPr>
          <w:sz w:val="36"/>
          <w:szCs w:val="36"/>
        </w:rPr>
        <w:t xml:space="preserve">The </w:t>
      </w:r>
      <w:r w:rsidRPr="00927E0A">
        <w:rPr>
          <w:sz w:val="32"/>
          <w:szCs w:val="32"/>
        </w:rPr>
        <w:t>User class is associated with Conversation, Assessment, and Resource classes.</w:t>
      </w:r>
    </w:p>
    <w:p w14:paraId="68E3FDF9" w14:textId="77777777" w:rsidR="00927E0A" w:rsidRPr="00927E0A" w:rsidRDefault="00927E0A" w:rsidP="00927E0A">
      <w:pPr>
        <w:numPr>
          <w:ilvl w:val="0"/>
          <w:numId w:val="6"/>
        </w:numPr>
        <w:rPr>
          <w:sz w:val="36"/>
          <w:szCs w:val="36"/>
        </w:rPr>
      </w:pPr>
      <w:r w:rsidRPr="00927E0A">
        <w:rPr>
          <w:sz w:val="32"/>
          <w:szCs w:val="32"/>
        </w:rPr>
        <w:t>Each user can have multiple conversations, take multiple assessments,</w:t>
      </w:r>
      <w:r w:rsidRPr="00927E0A">
        <w:rPr>
          <w:sz w:val="36"/>
          <w:szCs w:val="36"/>
        </w:rPr>
        <w:t xml:space="preserve"> and view multiple resources.</w:t>
      </w:r>
    </w:p>
    <w:p w14:paraId="216E0569" w14:textId="77777777" w:rsidR="00927E0A" w:rsidRDefault="00927E0A" w:rsidP="00C9484C">
      <w:pPr>
        <w:ind w:left="50"/>
        <w:rPr>
          <w:sz w:val="36"/>
          <w:szCs w:val="36"/>
        </w:rPr>
      </w:pPr>
    </w:p>
    <w:p w14:paraId="177D1743" w14:textId="77777777" w:rsidR="00927E0A" w:rsidRDefault="00927E0A" w:rsidP="00C9484C">
      <w:pPr>
        <w:ind w:left="50"/>
        <w:rPr>
          <w:sz w:val="36"/>
          <w:szCs w:val="36"/>
        </w:rPr>
      </w:pPr>
    </w:p>
    <w:p w14:paraId="4ADC2B7D" w14:textId="77777777" w:rsidR="00927E0A" w:rsidRDefault="00927E0A" w:rsidP="00C9484C">
      <w:pPr>
        <w:ind w:left="50"/>
        <w:rPr>
          <w:sz w:val="36"/>
          <w:szCs w:val="36"/>
        </w:rPr>
      </w:pPr>
    </w:p>
    <w:p w14:paraId="0D728B1D" w14:textId="77777777" w:rsidR="00927E0A" w:rsidRDefault="00927E0A" w:rsidP="00C9484C">
      <w:pPr>
        <w:ind w:left="50"/>
        <w:rPr>
          <w:sz w:val="36"/>
          <w:szCs w:val="36"/>
        </w:rPr>
      </w:pPr>
    </w:p>
    <w:p w14:paraId="4F5DA3B0" w14:textId="77777777" w:rsidR="00927E0A" w:rsidRDefault="00927E0A" w:rsidP="00C9484C">
      <w:pPr>
        <w:ind w:left="50"/>
        <w:rPr>
          <w:sz w:val="36"/>
          <w:szCs w:val="36"/>
        </w:rPr>
      </w:pPr>
    </w:p>
    <w:p w14:paraId="5BC1BCAF" w14:textId="77777777" w:rsidR="00927E0A" w:rsidRDefault="00927E0A" w:rsidP="00C9484C">
      <w:pPr>
        <w:ind w:left="50"/>
        <w:rPr>
          <w:sz w:val="36"/>
          <w:szCs w:val="36"/>
        </w:rPr>
      </w:pPr>
    </w:p>
    <w:p w14:paraId="1FC94BFD" w14:textId="6B9E4B25" w:rsidR="00927E0A" w:rsidRDefault="00927E0A" w:rsidP="00C9484C">
      <w:pPr>
        <w:ind w:left="50"/>
        <w:rPr>
          <w:sz w:val="36"/>
          <w:szCs w:val="36"/>
        </w:rPr>
      </w:pPr>
      <w:r w:rsidRPr="00927E0A">
        <w:rPr>
          <w:sz w:val="36"/>
          <w:szCs w:val="36"/>
        </w:rPr>
        <w:lastRenderedPageBreak/>
        <w:t>2.3 Sequence Diagram</w:t>
      </w:r>
    </w:p>
    <w:p w14:paraId="722896B1" w14:textId="77777777" w:rsidR="00927E0A" w:rsidRDefault="00927E0A" w:rsidP="00C9484C">
      <w:pPr>
        <w:ind w:left="50"/>
        <w:rPr>
          <w:sz w:val="36"/>
          <w:szCs w:val="36"/>
        </w:rPr>
      </w:pPr>
    </w:p>
    <w:p w14:paraId="580185C9" w14:textId="632FA9A2" w:rsidR="00927E0A" w:rsidRDefault="00927E0A" w:rsidP="00C9484C">
      <w:pPr>
        <w:ind w:left="5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68B1EA" wp14:editId="3E8B5924">
            <wp:extent cx="5731510" cy="4253865"/>
            <wp:effectExtent l="0" t="0" r="2540" b="0"/>
            <wp:docPr id="1189951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1328" name="Picture 11899513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3FCB" w14:textId="77777777" w:rsidR="009B53AB" w:rsidRDefault="009B53AB" w:rsidP="00C9484C">
      <w:pPr>
        <w:ind w:left="50"/>
        <w:rPr>
          <w:sz w:val="36"/>
          <w:szCs w:val="36"/>
        </w:rPr>
      </w:pPr>
    </w:p>
    <w:p w14:paraId="67B0B1CE" w14:textId="77777777" w:rsidR="009B53AB" w:rsidRPr="009B53AB" w:rsidRDefault="009B53AB" w:rsidP="009B53AB">
      <w:pPr>
        <w:ind w:left="50"/>
        <w:rPr>
          <w:sz w:val="36"/>
          <w:szCs w:val="36"/>
        </w:rPr>
      </w:pPr>
      <w:r w:rsidRPr="009B53AB">
        <w:rPr>
          <w:b/>
          <w:bCs/>
          <w:sz w:val="36"/>
          <w:szCs w:val="36"/>
        </w:rPr>
        <w:t>Explanation:</w:t>
      </w:r>
    </w:p>
    <w:p w14:paraId="00A2279F" w14:textId="77777777" w:rsidR="009B53AB" w:rsidRPr="009B53AB" w:rsidRDefault="009B53AB" w:rsidP="009B53AB">
      <w:pPr>
        <w:numPr>
          <w:ilvl w:val="0"/>
          <w:numId w:val="7"/>
        </w:numPr>
        <w:rPr>
          <w:sz w:val="32"/>
          <w:szCs w:val="32"/>
        </w:rPr>
      </w:pPr>
      <w:r w:rsidRPr="009B53AB">
        <w:rPr>
          <w:sz w:val="32"/>
          <w:szCs w:val="32"/>
        </w:rPr>
        <w:t>This diagram shows the sequence of actions when a user starts chatting, shares feelings, and receives responses or suggestions from the chatbot.</w:t>
      </w:r>
    </w:p>
    <w:p w14:paraId="53741126" w14:textId="77777777" w:rsidR="009B53AB" w:rsidRDefault="009B53AB" w:rsidP="00C9484C">
      <w:pPr>
        <w:ind w:left="50"/>
        <w:rPr>
          <w:sz w:val="36"/>
          <w:szCs w:val="36"/>
        </w:rPr>
      </w:pPr>
    </w:p>
    <w:p w14:paraId="62AE4562" w14:textId="77777777" w:rsidR="009B53AB" w:rsidRDefault="009B53AB" w:rsidP="00C9484C">
      <w:pPr>
        <w:ind w:left="50"/>
        <w:rPr>
          <w:sz w:val="36"/>
          <w:szCs w:val="36"/>
        </w:rPr>
      </w:pPr>
    </w:p>
    <w:p w14:paraId="2B6759A3" w14:textId="77777777" w:rsidR="009B53AB" w:rsidRDefault="009B53AB" w:rsidP="00C9484C">
      <w:pPr>
        <w:ind w:left="50"/>
        <w:rPr>
          <w:sz w:val="36"/>
          <w:szCs w:val="36"/>
        </w:rPr>
      </w:pPr>
    </w:p>
    <w:p w14:paraId="43184F25" w14:textId="77777777" w:rsidR="009B53AB" w:rsidRDefault="009B53AB" w:rsidP="00C9484C">
      <w:pPr>
        <w:ind w:left="50"/>
        <w:rPr>
          <w:sz w:val="36"/>
          <w:szCs w:val="36"/>
        </w:rPr>
      </w:pPr>
    </w:p>
    <w:p w14:paraId="28901E66" w14:textId="2AAE56ED" w:rsid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lastRenderedPageBreak/>
        <w:t>Test Cases</w:t>
      </w:r>
    </w:p>
    <w:p w14:paraId="18855401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1. User Registration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1817"/>
        <w:gridCol w:w="3427"/>
        <w:gridCol w:w="2157"/>
      </w:tblGrid>
      <w:tr w:rsidR="009B53AB" w:rsidRPr="009B53AB" w14:paraId="4CF3DE24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F46076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33256E41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E036FDB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24E6FFE6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05B1C34D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DDEC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TC_REG_01</w:t>
            </w:r>
          </w:p>
        </w:tc>
        <w:tc>
          <w:tcPr>
            <w:tcW w:w="0" w:type="auto"/>
            <w:vAlign w:val="center"/>
            <w:hideMark/>
          </w:tcPr>
          <w:p w14:paraId="3D7827A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Register with valid data</w:t>
            </w:r>
          </w:p>
        </w:tc>
        <w:tc>
          <w:tcPr>
            <w:tcW w:w="0" w:type="auto"/>
            <w:vAlign w:val="center"/>
            <w:hideMark/>
          </w:tcPr>
          <w:p w14:paraId="4595DD5A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Name: Aman, Email: aman@example.com, Password: pass123</w:t>
            </w:r>
          </w:p>
        </w:tc>
        <w:tc>
          <w:tcPr>
            <w:tcW w:w="0" w:type="auto"/>
            <w:vAlign w:val="center"/>
            <w:hideMark/>
          </w:tcPr>
          <w:p w14:paraId="21599B9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Account successfully created, redirect to chat</w:t>
            </w:r>
          </w:p>
        </w:tc>
      </w:tr>
      <w:tr w:rsidR="009B53AB" w:rsidRPr="009B53AB" w14:paraId="52142470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E083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TC_REG_02</w:t>
            </w:r>
          </w:p>
        </w:tc>
        <w:tc>
          <w:tcPr>
            <w:tcW w:w="0" w:type="auto"/>
            <w:vAlign w:val="center"/>
            <w:hideMark/>
          </w:tcPr>
          <w:p w14:paraId="3CAEC68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Register with existing email</w:t>
            </w:r>
          </w:p>
        </w:tc>
        <w:tc>
          <w:tcPr>
            <w:tcW w:w="0" w:type="auto"/>
            <w:vAlign w:val="center"/>
            <w:hideMark/>
          </w:tcPr>
          <w:p w14:paraId="180315FE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Email already used</w:t>
            </w:r>
          </w:p>
        </w:tc>
        <w:tc>
          <w:tcPr>
            <w:tcW w:w="0" w:type="auto"/>
            <w:vAlign w:val="center"/>
            <w:hideMark/>
          </w:tcPr>
          <w:p w14:paraId="496F68CC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error: "Email already registered"</w:t>
            </w:r>
          </w:p>
        </w:tc>
      </w:tr>
      <w:tr w:rsidR="009B53AB" w:rsidRPr="009B53AB" w14:paraId="27B06757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6BDB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TC_REG_03</w:t>
            </w:r>
          </w:p>
        </w:tc>
        <w:tc>
          <w:tcPr>
            <w:tcW w:w="0" w:type="auto"/>
            <w:vAlign w:val="center"/>
            <w:hideMark/>
          </w:tcPr>
          <w:p w14:paraId="08691E4E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Register with missing fields</w:t>
            </w:r>
          </w:p>
        </w:tc>
        <w:tc>
          <w:tcPr>
            <w:tcW w:w="0" w:type="auto"/>
            <w:vAlign w:val="center"/>
            <w:hideMark/>
          </w:tcPr>
          <w:p w14:paraId="43BC3D6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Only Email provided</w:t>
            </w:r>
          </w:p>
        </w:tc>
        <w:tc>
          <w:tcPr>
            <w:tcW w:w="0" w:type="auto"/>
            <w:vAlign w:val="center"/>
            <w:hideMark/>
          </w:tcPr>
          <w:p w14:paraId="278B57B4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validation error for missing name and password</w:t>
            </w:r>
          </w:p>
        </w:tc>
      </w:tr>
    </w:tbl>
    <w:p w14:paraId="35792B01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63A6C3C6">
          <v:rect id="_x0000_i1084" style="width:0;height:1.5pt" o:hralign="center" o:hrstd="t" o:hr="t" fillcolor="#a0a0a0" stroked="f"/>
        </w:pict>
      </w:r>
    </w:p>
    <w:p w14:paraId="04739A43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2. User Login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2341"/>
        <w:gridCol w:w="2135"/>
        <w:gridCol w:w="2900"/>
      </w:tblGrid>
      <w:tr w:rsidR="009B53AB" w:rsidRPr="009B53AB" w14:paraId="244B4852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F1A819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0ECAA3EC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EFF4A3D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72CFADCB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6460B469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24A2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TC_LOG_01</w:t>
            </w:r>
          </w:p>
        </w:tc>
        <w:tc>
          <w:tcPr>
            <w:tcW w:w="0" w:type="auto"/>
            <w:vAlign w:val="center"/>
            <w:hideMark/>
          </w:tcPr>
          <w:p w14:paraId="7982B3BE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Login with correct credentials</w:t>
            </w:r>
          </w:p>
        </w:tc>
        <w:tc>
          <w:tcPr>
            <w:tcW w:w="0" w:type="auto"/>
            <w:vAlign w:val="center"/>
            <w:hideMark/>
          </w:tcPr>
          <w:p w14:paraId="2636859F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Email &amp; Password</w:t>
            </w:r>
          </w:p>
        </w:tc>
        <w:tc>
          <w:tcPr>
            <w:tcW w:w="0" w:type="auto"/>
            <w:vAlign w:val="center"/>
            <w:hideMark/>
          </w:tcPr>
          <w:p w14:paraId="14B0F982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Redirect to dashboard, store token</w:t>
            </w:r>
          </w:p>
        </w:tc>
      </w:tr>
      <w:tr w:rsidR="009B53AB" w:rsidRPr="009B53AB" w14:paraId="4C77FAC8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6053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lastRenderedPageBreak/>
              <w:t>TC_LOG_02</w:t>
            </w:r>
          </w:p>
        </w:tc>
        <w:tc>
          <w:tcPr>
            <w:tcW w:w="0" w:type="auto"/>
            <w:vAlign w:val="center"/>
            <w:hideMark/>
          </w:tcPr>
          <w:p w14:paraId="353336D2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Login with incorrect password</w:t>
            </w:r>
          </w:p>
        </w:tc>
        <w:tc>
          <w:tcPr>
            <w:tcW w:w="0" w:type="auto"/>
            <w:vAlign w:val="center"/>
            <w:hideMark/>
          </w:tcPr>
          <w:p w14:paraId="08CAEB5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Valid email + wrong password</w:t>
            </w:r>
          </w:p>
        </w:tc>
        <w:tc>
          <w:tcPr>
            <w:tcW w:w="0" w:type="auto"/>
            <w:vAlign w:val="center"/>
            <w:hideMark/>
          </w:tcPr>
          <w:p w14:paraId="6BB2FBEF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"Invalid credentials"</w:t>
            </w:r>
          </w:p>
        </w:tc>
      </w:tr>
      <w:tr w:rsidR="009B53AB" w:rsidRPr="009B53AB" w14:paraId="4EE88B59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CA75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TC_LOG_03</w:t>
            </w:r>
          </w:p>
        </w:tc>
        <w:tc>
          <w:tcPr>
            <w:tcW w:w="0" w:type="auto"/>
            <w:vAlign w:val="center"/>
            <w:hideMark/>
          </w:tcPr>
          <w:p w14:paraId="790CA8E4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Login with expired token</w:t>
            </w:r>
          </w:p>
        </w:tc>
        <w:tc>
          <w:tcPr>
            <w:tcW w:w="0" w:type="auto"/>
            <w:vAlign w:val="center"/>
            <w:hideMark/>
          </w:tcPr>
          <w:p w14:paraId="75B82F6E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Valid login, wait for expiry</w:t>
            </w:r>
          </w:p>
        </w:tc>
        <w:tc>
          <w:tcPr>
            <w:tcW w:w="0" w:type="auto"/>
            <w:vAlign w:val="center"/>
            <w:hideMark/>
          </w:tcPr>
          <w:p w14:paraId="360091D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Auto logout and message "Session expired"</w:t>
            </w:r>
          </w:p>
        </w:tc>
      </w:tr>
    </w:tbl>
    <w:p w14:paraId="4A36BAC9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0FB15E0C">
          <v:rect id="_x0000_i1068" style="width:0;height:1.5pt" o:hralign="center" o:hrstd="t" o:hr="t" fillcolor="#a0a0a0" stroked="f"/>
        </w:pict>
      </w:r>
    </w:p>
    <w:p w14:paraId="30A8889D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3. Start Chat Session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2167"/>
        <w:gridCol w:w="1988"/>
        <w:gridCol w:w="3096"/>
      </w:tblGrid>
      <w:tr w:rsidR="009B53AB" w:rsidRPr="009B53AB" w14:paraId="70EFFB39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8DAF79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729196E3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6566BD0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4C72F363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65A47565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5A6E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TC_CHAT_01</w:t>
            </w:r>
          </w:p>
        </w:tc>
        <w:tc>
          <w:tcPr>
            <w:tcW w:w="0" w:type="auto"/>
            <w:vAlign w:val="center"/>
            <w:hideMark/>
          </w:tcPr>
          <w:p w14:paraId="3F5FD23E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Start a chat session</w:t>
            </w:r>
          </w:p>
        </w:tc>
        <w:tc>
          <w:tcPr>
            <w:tcW w:w="0" w:type="auto"/>
            <w:vAlign w:val="center"/>
            <w:hideMark/>
          </w:tcPr>
          <w:p w14:paraId="5A11597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User: "I'm feeling low"</w:t>
            </w:r>
          </w:p>
        </w:tc>
        <w:tc>
          <w:tcPr>
            <w:tcW w:w="0" w:type="auto"/>
            <w:vAlign w:val="center"/>
            <w:hideMark/>
          </w:tcPr>
          <w:p w14:paraId="66A1BB89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Bot responds with empathetic message</w:t>
            </w:r>
          </w:p>
        </w:tc>
      </w:tr>
      <w:tr w:rsidR="009B53AB" w:rsidRPr="009B53AB" w14:paraId="63D7787D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8A2D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TC_CHAT_02</w:t>
            </w:r>
          </w:p>
        </w:tc>
        <w:tc>
          <w:tcPr>
            <w:tcW w:w="0" w:type="auto"/>
            <w:vAlign w:val="center"/>
            <w:hideMark/>
          </w:tcPr>
          <w:p w14:paraId="24CC1BA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Incomplete user input</w:t>
            </w:r>
          </w:p>
        </w:tc>
        <w:tc>
          <w:tcPr>
            <w:tcW w:w="0" w:type="auto"/>
            <w:vAlign w:val="center"/>
            <w:hideMark/>
          </w:tcPr>
          <w:p w14:paraId="454E823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Only "Feeling..."</w:t>
            </w:r>
          </w:p>
        </w:tc>
        <w:tc>
          <w:tcPr>
            <w:tcW w:w="0" w:type="auto"/>
            <w:vAlign w:val="center"/>
            <w:hideMark/>
          </w:tcPr>
          <w:p w14:paraId="6FE5F43B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Ask user to elaborate</w:t>
            </w:r>
          </w:p>
        </w:tc>
      </w:tr>
      <w:tr w:rsidR="009B53AB" w:rsidRPr="009B53AB" w14:paraId="1C48FC35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63364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TC_CHAT_03</w:t>
            </w:r>
          </w:p>
        </w:tc>
        <w:tc>
          <w:tcPr>
            <w:tcW w:w="0" w:type="auto"/>
            <w:vAlign w:val="center"/>
            <w:hideMark/>
          </w:tcPr>
          <w:p w14:paraId="265E7752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Offensive input detection</w:t>
            </w:r>
          </w:p>
        </w:tc>
        <w:tc>
          <w:tcPr>
            <w:tcW w:w="0" w:type="auto"/>
            <w:vAlign w:val="center"/>
            <w:hideMark/>
          </w:tcPr>
          <w:p w14:paraId="11143F29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Abusive input</w:t>
            </w:r>
          </w:p>
        </w:tc>
        <w:tc>
          <w:tcPr>
            <w:tcW w:w="0" w:type="auto"/>
            <w:vAlign w:val="center"/>
            <w:hideMark/>
          </w:tcPr>
          <w:p w14:paraId="50C7CE7A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Bot responds with a warning and offers help links</w:t>
            </w:r>
          </w:p>
        </w:tc>
      </w:tr>
    </w:tbl>
    <w:p w14:paraId="37004795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2271A10B">
          <v:rect id="_x0000_i1069" style="width:0;height:1.5pt" o:hralign="center" o:hrstd="t" o:hr="t" fillcolor="#a0a0a0" stroked="f"/>
        </w:pict>
      </w:r>
    </w:p>
    <w:p w14:paraId="20C7002A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4. Mental Health Self-Assessment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206"/>
        <w:gridCol w:w="2336"/>
        <w:gridCol w:w="2469"/>
      </w:tblGrid>
      <w:tr w:rsidR="009B53AB" w:rsidRPr="009B53AB" w14:paraId="2B4FA9B1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5E075B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B4CD518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D97EBE8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48421C97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437A740D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DC72A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TC_ASSESS_01</w:t>
            </w:r>
          </w:p>
        </w:tc>
        <w:tc>
          <w:tcPr>
            <w:tcW w:w="0" w:type="auto"/>
            <w:vAlign w:val="center"/>
            <w:hideMark/>
          </w:tcPr>
          <w:p w14:paraId="393E6442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Take an assessment test</w:t>
            </w:r>
          </w:p>
        </w:tc>
        <w:tc>
          <w:tcPr>
            <w:tcW w:w="0" w:type="auto"/>
            <w:vAlign w:val="center"/>
            <w:hideMark/>
          </w:tcPr>
          <w:p w14:paraId="2999153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Answer all questions</w:t>
            </w:r>
          </w:p>
        </w:tc>
        <w:tc>
          <w:tcPr>
            <w:tcW w:w="0" w:type="auto"/>
            <w:vAlign w:val="center"/>
            <w:hideMark/>
          </w:tcPr>
          <w:p w14:paraId="70CEAAC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results and suggestions</w:t>
            </w:r>
          </w:p>
        </w:tc>
      </w:tr>
      <w:tr w:rsidR="009B53AB" w:rsidRPr="009B53AB" w14:paraId="208136D5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2F5F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lastRenderedPageBreak/>
              <w:t>TC_ASSESS_02</w:t>
            </w:r>
          </w:p>
        </w:tc>
        <w:tc>
          <w:tcPr>
            <w:tcW w:w="0" w:type="auto"/>
            <w:vAlign w:val="center"/>
            <w:hideMark/>
          </w:tcPr>
          <w:p w14:paraId="11628CA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Incomplete assessment</w:t>
            </w:r>
          </w:p>
        </w:tc>
        <w:tc>
          <w:tcPr>
            <w:tcW w:w="0" w:type="auto"/>
            <w:vAlign w:val="center"/>
            <w:hideMark/>
          </w:tcPr>
          <w:p w14:paraId="0CBB861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Submit without answering all</w:t>
            </w:r>
          </w:p>
        </w:tc>
        <w:tc>
          <w:tcPr>
            <w:tcW w:w="0" w:type="auto"/>
            <w:vAlign w:val="center"/>
            <w:hideMark/>
          </w:tcPr>
          <w:p w14:paraId="1112FD04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validation message</w:t>
            </w:r>
          </w:p>
        </w:tc>
      </w:tr>
    </w:tbl>
    <w:p w14:paraId="18213B95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7C3BDCB0">
          <v:rect id="_x0000_i1070" style="width:0;height:1.5pt" o:hralign="center" o:hrstd="t" o:hr="t" fillcolor="#a0a0a0" stroked="f"/>
        </w:pict>
      </w:r>
    </w:p>
    <w:p w14:paraId="4DF7916E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5. Access Resources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2155"/>
        <w:gridCol w:w="2187"/>
        <w:gridCol w:w="3058"/>
      </w:tblGrid>
      <w:tr w:rsidR="009B53AB" w:rsidRPr="009B53AB" w14:paraId="7DEFE6BF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92FBAF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7ACE306D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324CD38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45E1AE7E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2F4AC403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4187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TC_RES_01</w:t>
            </w:r>
          </w:p>
        </w:tc>
        <w:tc>
          <w:tcPr>
            <w:tcW w:w="0" w:type="auto"/>
            <w:vAlign w:val="center"/>
            <w:hideMark/>
          </w:tcPr>
          <w:p w14:paraId="3BDB3013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View resources</w:t>
            </w:r>
          </w:p>
        </w:tc>
        <w:tc>
          <w:tcPr>
            <w:tcW w:w="0" w:type="auto"/>
            <w:vAlign w:val="center"/>
            <w:hideMark/>
          </w:tcPr>
          <w:p w14:paraId="62D00E3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Click on "Resources"</w:t>
            </w:r>
          </w:p>
        </w:tc>
        <w:tc>
          <w:tcPr>
            <w:tcW w:w="0" w:type="auto"/>
            <w:vAlign w:val="center"/>
            <w:hideMark/>
          </w:tcPr>
          <w:p w14:paraId="62BE082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List of articles, helplines displayed</w:t>
            </w:r>
          </w:p>
        </w:tc>
      </w:tr>
      <w:tr w:rsidR="009B53AB" w:rsidRPr="009B53AB" w14:paraId="25F49410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E81C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TC_RES_02</w:t>
            </w:r>
          </w:p>
        </w:tc>
        <w:tc>
          <w:tcPr>
            <w:tcW w:w="0" w:type="auto"/>
            <w:vAlign w:val="center"/>
            <w:hideMark/>
          </w:tcPr>
          <w:p w14:paraId="78D49AB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Broken resource link</w:t>
            </w:r>
          </w:p>
        </w:tc>
        <w:tc>
          <w:tcPr>
            <w:tcW w:w="0" w:type="auto"/>
            <w:vAlign w:val="center"/>
            <w:hideMark/>
          </w:tcPr>
          <w:p w14:paraId="0F400A8B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Click on broken link</w:t>
            </w:r>
          </w:p>
        </w:tc>
        <w:tc>
          <w:tcPr>
            <w:tcW w:w="0" w:type="auto"/>
            <w:vAlign w:val="center"/>
            <w:hideMark/>
          </w:tcPr>
          <w:p w14:paraId="26E1227B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error: "Resource not available"</w:t>
            </w:r>
          </w:p>
        </w:tc>
      </w:tr>
    </w:tbl>
    <w:p w14:paraId="32E0F950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1F8E46E6">
          <v:rect id="_x0000_i1071" style="width:0;height:1.5pt" o:hralign="center" o:hrstd="t" o:hr="t" fillcolor="#a0a0a0" stroked="f"/>
        </w:pict>
      </w:r>
    </w:p>
    <w:p w14:paraId="7BC9412F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6. Session Management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7"/>
        <w:gridCol w:w="2323"/>
        <w:gridCol w:w="1884"/>
        <w:gridCol w:w="3202"/>
      </w:tblGrid>
      <w:tr w:rsidR="009B53AB" w:rsidRPr="009B53AB" w14:paraId="08EA3856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D6A115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2EEE89F5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02F4211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00063349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42AAEAC7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FF34B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TC_SES_01</w:t>
            </w:r>
          </w:p>
        </w:tc>
        <w:tc>
          <w:tcPr>
            <w:tcW w:w="0" w:type="auto"/>
            <w:vAlign w:val="center"/>
            <w:hideMark/>
          </w:tcPr>
          <w:p w14:paraId="73A5404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Token expired</w:t>
            </w:r>
          </w:p>
        </w:tc>
        <w:tc>
          <w:tcPr>
            <w:tcW w:w="0" w:type="auto"/>
            <w:vAlign w:val="center"/>
            <w:hideMark/>
          </w:tcPr>
          <w:p w14:paraId="259FEF16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Wait for token expiry</w:t>
            </w:r>
          </w:p>
        </w:tc>
        <w:tc>
          <w:tcPr>
            <w:tcW w:w="0" w:type="auto"/>
            <w:vAlign w:val="center"/>
            <w:hideMark/>
          </w:tcPr>
          <w:p w14:paraId="03A3EC3F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Auto logout, redirect to login</w:t>
            </w:r>
          </w:p>
        </w:tc>
      </w:tr>
      <w:tr w:rsidR="009B53AB" w:rsidRPr="009B53AB" w14:paraId="7E112AF7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DAF7B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TC_SES_02</w:t>
            </w:r>
          </w:p>
        </w:tc>
        <w:tc>
          <w:tcPr>
            <w:tcW w:w="0" w:type="auto"/>
            <w:vAlign w:val="center"/>
            <w:hideMark/>
          </w:tcPr>
          <w:p w14:paraId="6C41DDB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Manual token removal</w:t>
            </w:r>
          </w:p>
        </w:tc>
        <w:tc>
          <w:tcPr>
            <w:tcW w:w="0" w:type="auto"/>
            <w:vAlign w:val="center"/>
            <w:hideMark/>
          </w:tcPr>
          <w:p w14:paraId="35E2D19A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Delete token</w:t>
            </w:r>
          </w:p>
        </w:tc>
        <w:tc>
          <w:tcPr>
            <w:tcW w:w="0" w:type="auto"/>
            <w:vAlign w:val="center"/>
            <w:hideMark/>
          </w:tcPr>
          <w:p w14:paraId="598FD5F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On page refresh, redirect to login page</w:t>
            </w:r>
          </w:p>
        </w:tc>
      </w:tr>
    </w:tbl>
    <w:p w14:paraId="73AA40AF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30429BE1">
          <v:rect id="_x0000_i1072" style="width:0;height:1.5pt" o:hralign="center" o:hrstd="t" o:hr="t" fillcolor="#a0a0a0" stroked="f"/>
        </w:pict>
      </w:r>
    </w:p>
    <w:p w14:paraId="65807C9F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7. Navbar Navigation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2"/>
        <w:gridCol w:w="1745"/>
        <w:gridCol w:w="3973"/>
        <w:gridCol w:w="1656"/>
      </w:tblGrid>
      <w:tr w:rsidR="009B53AB" w:rsidRPr="009B53AB" w14:paraId="40CE7BEB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39D421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7E8BACD5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F726615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72C31376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7EE6940E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4CF7F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TC_NAV_01</w:t>
            </w:r>
          </w:p>
        </w:tc>
        <w:tc>
          <w:tcPr>
            <w:tcW w:w="0" w:type="auto"/>
            <w:vAlign w:val="center"/>
            <w:hideMark/>
          </w:tcPr>
          <w:p w14:paraId="38490EE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Navigate using Navbar</w:t>
            </w:r>
          </w:p>
        </w:tc>
        <w:tc>
          <w:tcPr>
            <w:tcW w:w="0" w:type="auto"/>
            <w:vAlign w:val="center"/>
            <w:hideMark/>
          </w:tcPr>
          <w:p w14:paraId="65CDB6F7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Click Chat/Assessments/Resources</w:t>
            </w:r>
          </w:p>
        </w:tc>
        <w:tc>
          <w:tcPr>
            <w:tcW w:w="0" w:type="auto"/>
            <w:vAlign w:val="center"/>
            <w:hideMark/>
          </w:tcPr>
          <w:p w14:paraId="1FF11605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Route correctly to each page</w:t>
            </w:r>
          </w:p>
        </w:tc>
      </w:tr>
      <w:tr w:rsidR="009B53AB" w:rsidRPr="009B53AB" w14:paraId="4E1B1A31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ADFE9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TC_NAV_02</w:t>
            </w:r>
          </w:p>
        </w:tc>
        <w:tc>
          <w:tcPr>
            <w:tcW w:w="0" w:type="auto"/>
            <w:vAlign w:val="center"/>
            <w:hideMark/>
          </w:tcPr>
          <w:p w14:paraId="77FCCD2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Logout</w:t>
            </w:r>
          </w:p>
        </w:tc>
        <w:tc>
          <w:tcPr>
            <w:tcW w:w="0" w:type="auto"/>
            <w:vAlign w:val="center"/>
            <w:hideMark/>
          </w:tcPr>
          <w:p w14:paraId="385827F7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Click logout</w:t>
            </w:r>
          </w:p>
        </w:tc>
        <w:tc>
          <w:tcPr>
            <w:tcW w:w="0" w:type="auto"/>
            <w:vAlign w:val="center"/>
            <w:hideMark/>
          </w:tcPr>
          <w:p w14:paraId="290208DF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JWT removed, redirect to login page</w:t>
            </w:r>
          </w:p>
        </w:tc>
      </w:tr>
    </w:tbl>
    <w:p w14:paraId="00C8B913" w14:textId="77777777" w:rsidR="009B53AB" w:rsidRPr="009B53AB" w:rsidRDefault="009B53AB" w:rsidP="009B53AB">
      <w:pPr>
        <w:ind w:left="50"/>
        <w:rPr>
          <w:sz w:val="40"/>
          <w:szCs w:val="40"/>
        </w:rPr>
      </w:pPr>
      <w:r w:rsidRPr="009B53AB">
        <w:rPr>
          <w:sz w:val="40"/>
          <w:szCs w:val="40"/>
        </w:rPr>
        <w:pict w14:anchorId="0662D4AB">
          <v:rect id="_x0000_i1073" style="width:0;height:1.5pt" o:hralign="center" o:hrstd="t" o:hr="t" fillcolor="#a0a0a0" stroked="f"/>
        </w:pict>
      </w:r>
    </w:p>
    <w:p w14:paraId="2F70B744" w14:textId="77777777" w:rsidR="009B53AB" w:rsidRPr="009B53AB" w:rsidRDefault="009B53AB" w:rsidP="009B53AB">
      <w:pPr>
        <w:ind w:left="50"/>
        <w:rPr>
          <w:b/>
          <w:bCs/>
          <w:sz w:val="40"/>
          <w:szCs w:val="40"/>
        </w:rPr>
      </w:pPr>
      <w:r w:rsidRPr="009B53AB">
        <w:rPr>
          <w:b/>
          <w:bCs/>
          <w:sz w:val="40"/>
          <w:szCs w:val="40"/>
        </w:rPr>
        <w:t>8. Toast Notifications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2220"/>
        <w:gridCol w:w="1603"/>
        <w:gridCol w:w="3597"/>
      </w:tblGrid>
      <w:tr w:rsidR="009B53AB" w:rsidRPr="009B53AB" w14:paraId="3406767F" w14:textId="77777777" w:rsidTr="009B53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336960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595E334B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DE2BB46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4E372154" w14:textId="77777777" w:rsidR="009B53AB" w:rsidRPr="009B53AB" w:rsidRDefault="009B53AB" w:rsidP="009B53AB">
            <w:pPr>
              <w:ind w:left="50"/>
              <w:rPr>
                <w:b/>
                <w:bCs/>
                <w:sz w:val="32"/>
                <w:szCs w:val="32"/>
              </w:rPr>
            </w:pPr>
            <w:r w:rsidRPr="009B53AB">
              <w:rPr>
                <w:b/>
                <w:bCs/>
                <w:sz w:val="32"/>
                <w:szCs w:val="32"/>
              </w:rPr>
              <w:t>Expected Output</w:t>
            </w:r>
          </w:p>
        </w:tc>
      </w:tr>
      <w:tr w:rsidR="009B53AB" w:rsidRPr="009B53AB" w14:paraId="1D7A52BB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CBDF3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TC_TST_01</w:t>
            </w:r>
          </w:p>
        </w:tc>
        <w:tc>
          <w:tcPr>
            <w:tcW w:w="0" w:type="auto"/>
            <w:vAlign w:val="center"/>
            <w:hideMark/>
          </w:tcPr>
          <w:p w14:paraId="59100EFC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Chat success</w:t>
            </w:r>
          </w:p>
        </w:tc>
        <w:tc>
          <w:tcPr>
            <w:tcW w:w="0" w:type="auto"/>
            <w:vAlign w:val="center"/>
            <w:hideMark/>
          </w:tcPr>
          <w:p w14:paraId="581BAF3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Send message</w:t>
            </w:r>
          </w:p>
        </w:tc>
        <w:tc>
          <w:tcPr>
            <w:tcW w:w="0" w:type="auto"/>
            <w:vAlign w:val="center"/>
            <w:hideMark/>
          </w:tcPr>
          <w:p w14:paraId="391CB5E1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toast "Message sent!"</w:t>
            </w:r>
          </w:p>
        </w:tc>
      </w:tr>
      <w:tr w:rsidR="009B53AB" w:rsidRPr="009B53AB" w14:paraId="2FEA07BA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4892D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TC_TST_02</w:t>
            </w:r>
          </w:p>
        </w:tc>
        <w:tc>
          <w:tcPr>
            <w:tcW w:w="0" w:type="auto"/>
            <w:vAlign w:val="center"/>
            <w:hideMark/>
          </w:tcPr>
          <w:p w14:paraId="26CF7ADC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Assessment completed</w:t>
            </w:r>
          </w:p>
        </w:tc>
        <w:tc>
          <w:tcPr>
            <w:tcW w:w="0" w:type="auto"/>
            <w:vAlign w:val="center"/>
            <w:hideMark/>
          </w:tcPr>
          <w:p w14:paraId="00A918FA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Submit answers</w:t>
            </w:r>
          </w:p>
        </w:tc>
        <w:tc>
          <w:tcPr>
            <w:tcW w:w="0" w:type="auto"/>
            <w:vAlign w:val="center"/>
            <w:hideMark/>
          </w:tcPr>
          <w:p w14:paraId="722FD422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toast "Assessment completed!"</w:t>
            </w:r>
          </w:p>
        </w:tc>
      </w:tr>
      <w:tr w:rsidR="009B53AB" w:rsidRPr="009B53AB" w14:paraId="00EA6AAC" w14:textId="77777777" w:rsidTr="009B53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734D3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TC_TST_03</w:t>
            </w:r>
          </w:p>
        </w:tc>
        <w:tc>
          <w:tcPr>
            <w:tcW w:w="0" w:type="auto"/>
            <w:vAlign w:val="center"/>
            <w:hideMark/>
          </w:tcPr>
          <w:p w14:paraId="20F25CB8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Session expired</w:t>
            </w:r>
          </w:p>
        </w:tc>
        <w:tc>
          <w:tcPr>
            <w:tcW w:w="0" w:type="auto"/>
            <w:vAlign w:val="center"/>
            <w:hideMark/>
          </w:tcPr>
          <w:p w14:paraId="0CDBBF10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Token expired</w:t>
            </w:r>
          </w:p>
        </w:tc>
        <w:tc>
          <w:tcPr>
            <w:tcW w:w="0" w:type="auto"/>
            <w:vAlign w:val="center"/>
            <w:hideMark/>
          </w:tcPr>
          <w:p w14:paraId="653D6F79" w14:textId="77777777" w:rsidR="009B53AB" w:rsidRPr="009B53AB" w:rsidRDefault="009B53AB" w:rsidP="009B53AB">
            <w:pPr>
              <w:ind w:left="50"/>
              <w:rPr>
                <w:sz w:val="32"/>
                <w:szCs w:val="32"/>
              </w:rPr>
            </w:pPr>
            <w:r w:rsidRPr="009B53AB">
              <w:rPr>
                <w:sz w:val="32"/>
                <w:szCs w:val="32"/>
              </w:rPr>
              <w:t>Show toast "Session expired, please login again"</w:t>
            </w:r>
          </w:p>
        </w:tc>
      </w:tr>
    </w:tbl>
    <w:p w14:paraId="3D82A742" w14:textId="77777777" w:rsidR="009B53AB" w:rsidRPr="009B53AB" w:rsidRDefault="009B53AB" w:rsidP="00C9484C">
      <w:pPr>
        <w:ind w:left="50"/>
        <w:rPr>
          <w:sz w:val="40"/>
          <w:szCs w:val="40"/>
        </w:rPr>
      </w:pPr>
    </w:p>
    <w:sectPr w:rsidR="009B53AB" w:rsidRPr="009B5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51FF9"/>
    <w:multiLevelType w:val="multilevel"/>
    <w:tmpl w:val="7CAE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164C01"/>
    <w:multiLevelType w:val="multilevel"/>
    <w:tmpl w:val="25EE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D536A"/>
    <w:multiLevelType w:val="multilevel"/>
    <w:tmpl w:val="BDB66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B4203C"/>
    <w:multiLevelType w:val="multilevel"/>
    <w:tmpl w:val="ACF84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752989"/>
    <w:multiLevelType w:val="multilevel"/>
    <w:tmpl w:val="317A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7673ED"/>
    <w:multiLevelType w:val="multilevel"/>
    <w:tmpl w:val="131EA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971BD5"/>
    <w:multiLevelType w:val="hybridMultilevel"/>
    <w:tmpl w:val="667ACA3A"/>
    <w:lvl w:ilvl="0" w:tplc="BE88DF0C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368485864">
    <w:abstractNumId w:val="6"/>
  </w:num>
  <w:num w:numId="2" w16cid:durableId="1311254251">
    <w:abstractNumId w:val="1"/>
  </w:num>
  <w:num w:numId="3" w16cid:durableId="382102914">
    <w:abstractNumId w:val="2"/>
  </w:num>
  <w:num w:numId="4" w16cid:durableId="811826066">
    <w:abstractNumId w:val="5"/>
  </w:num>
  <w:num w:numId="5" w16cid:durableId="1459759364">
    <w:abstractNumId w:val="3"/>
  </w:num>
  <w:num w:numId="6" w16cid:durableId="943850159">
    <w:abstractNumId w:val="4"/>
  </w:num>
  <w:num w:numId="7" w16cid:durableId="898982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D8"/>
    <w:rsid w:val="00111EA5"/>
    <w:rsid w:val="005F6ED8"/>
    <w:rsid w:val="00662E4F"/>
    <w:rsid w:val="006E438D"/>
    <w:rsid w:val="00927E0A"/>
    <w:rsid w:val="009B53AB"/>
    <w:rsid w:val="00C9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981CA"/>
  <w15:chartTrackingRefBased/>
  <w15:docId w15:val="{19057D4A-2458-4336-B6F8-3AF120AD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E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E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ED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ED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5F6ED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E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E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F6ED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F6ED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F6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E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E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E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E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8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8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Choudhary</dc:creator>
  <cp:keywords/>
  <dc:description/>
  <cp:lastModifiedBy>Aman Choudhary</cp:lastModifiedBy>
  <cp:revision>3</cp:revision>
  <dcterms:created xsi:type="dcterms:W3CDTF">2025-04-21T19:00:00Z</dcterms:created>
  <dcterms:modified xsi:type="dcterms:W3CDTF">2025-04-21T20:06:00Z</dcterms:modified>
</cp:coreProperties>
</file>