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Quem é meu Público: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Quem vai acessar o meu sítio (site)?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Idade = de 19 a 65.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Perfil = Pessoas necessitando serviços em CFTV (empresas ou condomínios);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Redes de computadores (tanto residencial, seja Wi-Fi ou cabeado); 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Fibra ótica;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Telefonia;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Interfone;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Empresarial ou Residencial.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Sexo = Ambos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Quais Informações: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O que eles querem ver? (motivação):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Serviços que realizamos;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Como trabalhamos (domicílio, cobramos deslocamento);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Orçamentos;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Contatos.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Como eles querem ver?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Tipos de serviços já realizados;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Fotos.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Com que frequência?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Preciso atualizar todo dia?</w:t>
      </w:r>
    </w:p>
    <w:p>
      <w:pPr>
        <w:pStyle w:val="Normal"/>
        <w:spacing w:lineRule="auto" w:line="240" w:before="0" w:after="0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Não, depende da demanda de serviço.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Toda semana?</w:t>
      </w:r>
    </w:p>
    <w:p>
      <w:pPr>
        <w:pStyle w:val="Normal"/>
        <w:spacing w:lineRule="auto" w:line="240" w:before="0" w:after="0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Sim, seria necessário para mostrar aos clientes que estamos constantemente trabalhando na empresa e o que estamos investindo em novidades.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-Home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-Sobre=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*Quem somos?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* History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-Contatos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-Fotos</w:t>
      </w:r>
      <w:bookmarkStart w:id="0" w:name="_GoBack"/>
      <w:bookmarkEnd w:id="0"/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-Orçamentos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*Preços pré-setados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42e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131</Words>
  <Characters>727</Characters>
  <CharactersWithSpaces>820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2019-06-20T02:24:00Z</dcterms:created>
  <dc:creator>ADM</dc:creator>
  <dc:description/>
  <dc:language>pt-BR</dc:language>
  <cp:lastModifiedBy/>
  <dcterms:modified xsi:type="dcterms:W3CDTF">2019-10-29T20:19:12Z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