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2F" w:rsidRDefault="00FC762F" w:rsidP="00FC762F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anchor distT="0" distB="0" distL="114300" distR="114300" simplePos="0" relativeHeight="251659264" behindDoc="0" locked="0" layoutInCell="1" allowOverlap="1" wp14:anchorId="30ED456F" wp14:editId="198D7257">
            <wp:simplePos x="0" y="0"/>
            <wp:positionH relativeFrom="column">
              <wp:posOffset>2301240</wp:posOffset>
            </wp:positionH>
            <wp:positionV relativeFrom="paragraph">
              <wp:posOffset>2540</wp:posOffset>
            </wp:positionV>
            <wp:extent cx="762000" cy="984885"/>
            <wp:effectExtent l="0" t="0" r="0" b="5715"/>
            <wp:wrapThrough wrapText="bothSides">
              <wp:wrapPolygon edited="0">
                <wp:start x="9180" y="0"/>
                <wp:lineTo x="5400" y="418"/>
                <wp:lineTo x="0" y="4178"/>
                <wp:lineTo x="0" y="20054"/>
                <wp:lineTo x="540" y="21308"/>
                <wp:lineTo x="21060" y="21308"/>
                <wp:lineTo x="21060" y="4596"/>
                <wp:lineTo x="16200" y="836"/>
                <wp:lineTo x="12420" y="0"/>
                <wp:lineTo x="918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edaaaff8387bb2f69c9a2653fa084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62F" w:rsidRDefault="00FC762F" w:rsidP="00FC762F">
      <w:pPr>
        <w:jc w:val="center"/>
        <w:rPr>
          <w:b/>
          <w:sz w:val="32"/>
        </w:rPr>
      </w:pPr>
    </w:p>
    <w:p w:rsidR="00FC762F" w:rsidRDefault="00FC762F" w:rsidP="00FC762F">
      <w:pPr>
        <w:jc w:val="center"/>
        <w:rPr>
          <w:b/>
          <w:sz w:val="32"/>
        </w:rPr>
      </w:pPr>
    </w:p>
    <w:p w:rsidR="00FC762F" w:rsidRDefault="00FC762F" w:rsidP="00FC762F">
      <w:pPr>
        <w:jc w:val="center"/>
        <w:rPr>
          <w:i/>
        </w:rPr>
      </w:pPr>
      <w:r w:rsidRPr="00EF31F1">
        <w:rPr>
          <w:b/>
          <w:sz w:val="32"/>
        </w:rPr>
        <w:t>UNIVERSIDADE LUTERANA DO BRASIL</w:t>
      </w:r>
      <w:r>
        <w:rPr>
          <w:b/>
          <w:sz w:val="32"/>
        </w:rPr>
        <w:br/>
      </w:r>
      <w:r>
        <w:rPr>
          <w:b/>
          <w:sz w:val="28"/>
        </w:rPr>
        <w:t>PARADIGMAS</w:t>
      </w:r>
      <w:r w:rsidRPr="009760AF">
        <w:rPr>
          <w:b/>
          <w:sz w:val="28"/>
        </w:rPr>
        <w:br/>
      </w:r>
      <w:r>
        <w:rPr>
          <w:b/>
          <w:sz w:val="28"/>
        </w:rPr>
        <w:t>AULA 02</w:t>
      </w:r>
      <w:r>
        <w:rPr>
          <w:b/>
          <w:sz w:val="32"/>
        </w:rPr>
        <w:br/>
      </w:r>
      <w:r w:rsidRPr="00EF31F1">
        <w:rPr>
          <w:i/>
        </w:rPr>
        <w:t>Diogo</w:t>
      </w:r>
      <w:r>
        <w:rPr>
          <w:i/>
        </w:rPr>
        <w:t xml:space="preserve"> Souza da Silva</w:t>
      </w:r>
    </w:p>
    <w:p w:rsidR="00FC762F" w:rsidRDefault="00FC762F" w:rsidP="00FC762F">
      <w:pPr>
        <w:pStyle w:val="PargrafodaLista"/>
        <w:numPr>
          <w:ilvl w:val="0"/>
          <w:numId w:val="1"/>
        </w:numPr>
      </w:pPr>
      <w:r w:rsidRPr="00FC762F">
        <w:t>Defina, com suas palavras, e diferencie sintaxe e semântica.</w:t>
      </w:r>
      <w:r>
        <w:br/>
        <w:t>Sintaxe: São comandos escritos em uma IDE que definem a estrutura básica de programação de cada uma das linguagens, ou seja, existe certos parâmetros que devem ser seguidos ao desenvolver um código.</w:t>
      </w:r>
      <w:r>
        <w:br/>
        <w:t xml:space="preserve">Semântica:  está diretamente lidada a lógica de programação deve seguir a maneira correta de programar. </w:t>
      </w:r>
    </w:p>
    <w:p w:rsidR="00FC762F" w:rsidRPr="00FC762F" w:rsidRDefault="00FC762F" w:rsidP="00FC762F">
      <w:pPr>
        <w:pStyle w:val="PargrafodaLista"/>
        <w:numPr>
          <w:ilvl w:val="0"/>
          <w:numId w:val="1"/>
        </w:numPr>
      </w:pPr>
      <w:r w:rsidRPr="00FC762F">
        <w:t xml:space="preserve">No código abaixo existem 4 erros, identifique-os e classifique quanto a sintaxe ou semântica. </w:t>
      </w:r>
    </w:p>
    <w:p w:rsidR="00FC762F" w:rsidRDefault="00FC762F" w:rsidP="00FC76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CA0C2" wp14:editId="4C30063F">
                <wp:simplePos x="0" y="0"/>
                <wp:positionH relativeFrom="column">
                  <wp:posOffset>1291590</wp:posOffset>
                </wp:positionH>
                <wp:positionV relativeFrom="paragraph">
                  <wp:posOffset>26035</wp:posOffset>
                </wp:positionV>
                <wp:extent cx="3057525" cy="29908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7" y="21600"/>
                    <wp:lineTo x="21667" y="0"/>
                    <wp:lineTo x="0" y="0"/>
                  </wp:wrapPolygon>
                </wp:wrapThrough>
                <wp:docPr id="39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#include &lt;</w:t>
                            </w:r>
                            <w:proofErr w:type="spellStart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stdio.h</w:t>
                            </w:r>
                            <w:proofErr w:type="spellEnd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&gt;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/* Multiplica 3 </w:t>
                            </w:r>
                            <w:proofErr w:type="spellStart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numeros</w:t>
                            </w:r>
                            <w:proofErr w:type="spellEnd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*/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mult</w:t>
                            </w:r>
                            <w:proofErr w:type="spellEnd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 xml:space="preserve"> (float a, float b, float c)</w:t>
                            </w:r>
                          </w:p>
                          <w:p w:rsidR="00745947" w:rsidRPr="003E3695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</w:pP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</w:p>
                          <w:p w:rsidR="00745947" w:rsidRPr="003E3695" w:rsidRDefault="00745947" w:rsidP="003E369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erro</w:t>
                            </w:r>
                            <w:proofErr w:type="gramEnd"/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semântica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{}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745947" w:rsidRPr="003E3695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745947" w:rsidRPr="003E3695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("%</w:t>
                            </w:r>
                            <w:proofErr w:type="spellStart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f",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a</w:t>
                            </w:r>
                            <w:proofErr w:type="spellEnd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*</w:t>
                            </w:r>
                            <w:proofErr w:type="spellStart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b+c</w:t>
                            </w:r>
                            <w:proofErr w:type="spellEnd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);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erro de 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semântica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a*b*c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745947" w:rsidRPr="003E3695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B0F0"/>
                                <w:sz w:val="18"/>
                                <w:lang w:val="en-US"/>
                              </w:rPr>
                            </w:pP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 xml:space="preserve"> main ()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745947" w:rsidRPr="003E3695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x, y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.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erro de sintaxe (.)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  </w:t>
                            </w: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x = 23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color w:val="00B0F0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,</w:t>
                            </w: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>5;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erro de sintaxe (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,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  <w:lang w:val="en-US"/>
                              </w:rPr>
                              <w:t xml:space="preserve">   y = 12.9;</w:t>
                            </w:r>
                          </w:p>
                          <w:p w:rsidR="00745947" w:rsidRPr="003E3695" w:rsidRDefault="00745947" w:rsidP="0074594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45947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45947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mult</w:t>
                            </w:r>
                            <w:proofErr w:type="spellEnd"/>
                            <w:proofErr w:type="gramEnd"/>
                            <w:r w:rsidRPr="00745947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(x, y, 3.87, 18);</w:t>
                            </w:r>
                            <w:r w:rsidRPr="00745947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erro de 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semântica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passando só dois valores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745947" w:rsidRPr="00745947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745947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0;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erro de 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semântica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sempre retorna zero</w:t>
                            </w:r>
                            <w:r w:rsidRPr="003E3695">
                              <w:rPr>
                                <w:rFonts w:ascii="Courier New" w:eastAsia="MS PGothic" w:hAnsi="Courier New" w:cstheme="minorBidi"/>
                                <w:b/>
                                <w:color w:val="00B0F0"/>
                                <w:kern w:val="24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745947" w:rsidRPr="00FC762F" w:rsidRDefault="00745947" w:rsidP="00FC762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FC762F">
                              <w:rPr>
                                <w:rFonts w:ascii="Courier New" w:eastAsia="MS PGothic" w:hAnsi="Courier New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CA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7pt;margin-top:2.05pt;width:240.75pt;height:2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">
                <v:textbox>
                  <w:txbxContent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#include &lt;</w:t>
                      </w:r>
                      <w:proofErr w:type="spellStart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stdio.h</w:t>
                      </w:r>
                      <w:proofErr w:type="spellEnd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&gt;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/* Multiplica 3 </w:t>
                      </w:r>
                      <w:proofErr w:type="spellStart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numeros</w:t>
                      </w:r>
                      <w:proofErr w:type="spellEnd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*/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>mult</w:t>
                      </w:r>
                      <w:proofErr w:type="spellEnd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 xml:space="preserve"> (float a, float b, float c)</w:t>
                      </w:r>
                    </w:p>
                    <w:p w:rsidR="00745947" w:rsidRPr="003E3695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</w:pPr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  <w:lang w:val="en-US"/>
                        </w:rPr>
                        <w:t>(</w:t>
                      </w:r>
                    </w:p>
                    <w:p w:rsidR="00745947" w:rsidRPr="003E3695" w:rsidRDefault="00745947" w:rsidP="003E369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</w:t>
                      </w:r>
                      <w:proofErr w:type="gramStart"/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erro</w:t>
                      </w:r>
                      <w:proofErr w:type="gramEnd"/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semântica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(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{}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)</w:t>
                      </w:r>
                    </w:p>
                    <w:p w:rsidR="00745947" w:rsidRPr="003E3695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</w:p>
                    <w:p w:rsidR="00745947" w:rsidRPr="003E3695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printf</w:t>
                      </w:r>
                      <w:proofErr w:type="spellEnd"/>
                      <w:proofErr w:type="gramEnd"/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("%</w:t>
                      </w:r>
                      <w:proofErr w:type="spellStart"/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f",</w:t>
                      </w:r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</w:rPr>
                        <w:t>a</w:t>
                      </w:r>
                      <w:proofErr w:type="spellEnd"/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</w:rPr>
                        <w:t>*</w:t>
                      </w:r>
                      <w:proofErr w:type="spellStart"/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</w:rPr>
                        <w:t>b+c</w:t>
                      </w:r>
                      <w:proofErr w:type="spellEnd"/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);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erro de 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semântica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(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a*b*c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)</w:t>
                      </w:r>
                    </w:p>
                    <w:p w:rsidR="00745947" w:rsidRPr="003E3695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B0F0"/>
                          <w:sz w:val="18"/>
                          <w:lang w:val="en-US"/>
                        </w:rPr>
                      </w:pPr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  <w:lang w:val="en-US"/>
                        </w:rPr>
                        <w:t>)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 xml:space="preserve"> main ()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>{</w:t>
                      </w:r>
                    </w:p>
                    <w:p w:rsidR="00745947" w:rsidRPr="003E3695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float</w:t>
                      </w:r>
                      <w:proofErr w:type="spellEnd"/>
                      <w:proofErr w:type="gramEnd"/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x, y</w:t>
                      </w:r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</w:rPr>
                        <w:t>.</w:t>
                      </w:r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erro de sintaxe (.)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r w:rsidRPr="003E3695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  </w:t>
                      </w: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>x = 23</w:t>
                      </w:r>
                      <w:r w:rsidRPr="003E3695">
                        <w:rPr>
                          <w:rFonts w:ascii="Courier New" w:eastAsia="MS PGothic" w:hAnsi="Courier New" w:cstheme="minorBidi"/>
                          <w:color w:val="00B0F0"/>
                          <w:kern w:val="24"/>
                          <w:sz w:val="20"/>
                          <w:szCs w:val="28"/>
                          <w:lang w:val="en-US"/>
                        </w:rPr>
                        <w:t>,</w:t>
                      </w: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>5;</w:t>
                      </w:r>
                      <w:r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erro de sintaxe (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,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)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  <w:lang w:val="en-US"/>
                        </w:rPr>
                        <w:t xml:space="preserve">   y = 12.9;</w:t>
                      </w:r>
                    </w:p>
                    <w:p w:rsidR="00745947" w:rsidRPr="003E3695" w:rsidRDefault="00745947" w:rsidP="0074594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745947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745947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mult</w:t>
                      </w:r>
                      <w:proofErr w:type="spellEnd"/>
                      <w:proofErr w:type="gramEnd"/>
                      <w:r w:rsidRPr="00745947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(x, y, 3.87, 18);</w:t>
                      </w:r>
                      <w:r w:rsidRPr="00745947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erro de 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semântica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(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passando só dois valores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)</w:t>
                      </w:r>
                    </w:p>
                    <w:p w:rsidR="00745947" w:rsidRPr="00745947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745947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return</w:t>
                      </w:r>
                      <w:proofErr w:type="spellEnd"/>
                      <w:proofErr w:type="gramEnd"/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0;</w:t>
                      </w:r>
                      <w:r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 xml:space="preserve"> 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erro de 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semântica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 xml:space="preserve"> (</w:t>
                      </w:r>
                      <w:r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sempre retorna zero</w:t>
                      </w:r>
                      <w:r w:rsidRPr="003E3695">
                        <w:rPr>
                          <w:rFonts w:ascii="Courier New" w:eastAsia="MS PGothic" w:hAnsi="Courier New" w:cstheme="minorBidi"/>
                          <w:b/>
                          <w:color w:val="00B0F0"/>
                          <w:kern w:val="24"/>
                          <w:sz w:val="20"/>
                          <w:szCs w:val="28"/>
                        </w:rPr>
                        <w:t>)</w:t>
                      </w:r>
                    </w:p>
                    <w:p w:rsidR="00745947" w:rsidRPr="00FC762F" w:rsidRDefault="00745947" w:rsidP="00FC762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FC762F">
                        <w:rPr>
                          <w:rFonts w:ascii="Courier New" w:eastAsia="MS PGothic" w:hAnsi="Courier New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C762F" w:rsidRDefault="00FC762F" w:rsidP="00FC762F"/>
    <w:p w:rsidR="00FC762F" w:rsidRDefault="00FC762F" w:rsidP="00FC762F"/>
    <w:p w:rsidR="00FC762F" w:rsidRDefault="00FC762F" w:rsidP="00FC762F"/>
    <w:p w:rsidR="00FC762F" w:rsidRDefault="00FC762F" w:rsidP="00FC762F"/>
    <w:p w:rsidR="00FC762F" w:rsidRDefault="00FC762F" w:rsidP="00FC762F"/>
    <w:p w:rsidR="00FC762F" w:rsidRDefault="00FC762F" w:rsidP="00FC762F"/>
    <w:p w:rsidR="00FC762F" w:rsidRDefault="00FC762F" w:rsidP="00FC762F">
      <w:r>
        <w:tab/>
      </w:r>
    </w:p>
    <w:p w:rsidR="00FC762F" w:rsidRDefault="00FC762F" w:rsidP="00FC762F"/>
    <w:p w:rsidR="00FC762F" w:rsidRDefault="00745947" w:rsidP="00FC762F">
      <w:r>
        <w:br/>
      </w:r>
      <w:r>
        <w:br/>
      </w:r>
      <w:r>
        <w:br/>
      </w:r>
      <w:r>
        <w:br/>
      </w:r>
    </w:p>
    <w:p w:rsidR="00FC762F" w:rsidRDefault="00FC762F" w:rsidP="00FC762F">
      <w:pPr>
        <w:pStyle w:val="PargrafodaLista"/>
        <w:numPr>
          <w:ilvl w:val="0"/>
          <w:numId w:val="1"/>
        </w:numPr>
      </w:pPr>
      <w:r w:rsidRPr="00FC762F">
        <w:t>Cite alguns exemplos, ao menos 3, de ambientes de programação diferentes dos do material. Comente as ferramentas que o ambiente oferece ao programador.</w:t>
      </w:r>
      <w:r w:rsidR="003E3695">
        <w:br/>
      </w:r>
      <w:proofErr w:type="spellStart"/>
      <w:r w:rsidR="003E3695">
        <w:t>IntelliJ</w:t>
      </w:r>
      <w:proofErr w:type="spellEnd"/>
      <w:r w:rsidR="003E3695">
        <w:br/>
      </w:r>
      <w:proofErr w:type="spellStart"/>
      <w:r w:rsidR="003E3695">
        <w:t>CodeBlocks</w:t>
      </w:r>
      <w:proofErr w:type="spellEnd"/>
      <w:r w:rsidR="003E3695">
        <w:br/>
      </w:r>
      <w:proofErr w:type="spellStart"/>
      <w:r w:rsidR="003E3695">
        <w:t>PhpStorm</w:t>
      </w:r>
      <w:proofErr w:type="spellEnd"/>
      <w:r>
        <w:br/>
      </w:r>
    </w:p>
    <w:p w:rsidR="003E3695" w:rsidRDefault="00FC762F" w:rsidP="00FC762F">
      <w:pPr>
        <w:pStyle w:val="PargrafodaLista"/>
        <w:numPr>
          <w:ilvl w:val="0"/>
          <w:numId w:val="1"/>
        </w:numPr>
      </w:pPr>
      <w:r w:rsidRPr="00FC762F">
        <w:t xml:space="preserve">Escolha alguma linguagem de programação conhecida, e dê exemplos de nomes e tipos de entidades.  </w:t>
      </w:r>
    </w:p>
    <w:p w:rsidR="00FC762F" w:rsidRDefault="00C7316B" w:rsidP="003E3695">
      <w:pPr>
        <w:pStyle w:val="PargrafodaLista"/>
      </w:pPr>
      <w:r>
        <w:t xml:space="preserve">Java - </w:t>
      </w:r>
      <w:r w:rsidRPr="00C7316B">
        <w:t xml:space="preserve">No paradigma orientado a objetos devemos adicionar comportamentos à essas entidades. Na JPA qualquer objeto pode ser uma entidade, desde que tenha </w:t>
      </w:r>
      <w:r>
        <w:t xml:space="preserve">algumas </w:t>
      </w:r>
      <w:r w:rsidRPr="00C7316B">
        <w:t>características</w:t>
      </w:r>
      <w:r w:rsidR="003E3695">
        <w:br/>
      </w:r>
      <w:bookmarkStart w:id="0" w:name="_GoBack"/>
    </w:p>
    <w:bookmarkEnd w:id="0"/>
    <w:p w:rsidR="00745947" w:rsidRPr="00FC762F" w:rsidRDefault="00745947" w:rsidP="00745947">
      <w:pPr>
        <w:pStyle w:val="PargrafodaLista"/>
        <w:numPr>
          <w:ilvl w:val="0"/>
          <w:numId w:val="1"/>
        </w:numPr>
      </w:pPr>
      <w:r w:rsidRPr="00FC762F">
        <w:lastRenderedPageBreak/>
        <w:t>O que é o escopo para a ciência da computação e quais suas características?</w:t>
      </w:r>
      <w:r>
        <w:br/>
        <w:t>E</w:t>
      </w:r>
      <w:r w:rsidRPr="00745947">
        <w:t xml:space="preserve">scopo é um contexto </w:t>
      </w:r>
      <w:proofErr w:type="spellStart"/>
      <w:r w:rsidRPr="00745947">
        <w:t>delimitante</w:t>
      </w:r>
      <w:proofErr w:type="spellEnd"/>
      <w:r w:rsidRPr="00745947">
        <w:t xml:space="preserve"> aos quais valores e expressões estão associados.</w:t>
      </w:r>
      <w:r>
        <w:br/>
      </w:r>
    </w:p>
    <w:p w:rsidR="00745947" w:rsidRDefault="00745947" w:rsidP="00FC762F">
      <w:pPr>
        <w:pStyle w:val="PargrafodaLista"/>
        <w:numPr>
          <w:ilvl w:val="0"/>
          <w:numId w:val="1"/>
        </w:numPr>
      </w:pPr>
      <w:r w:rsidRPr="00FC762F">
        <w:t>O que são operadores e para que são utilizados?</w:t>
      </w:r>
    </w:p>
    <w:p w:rsidR="00745947" w:rsidRPr="00FC762F" w:rsidRDefault="00745947" w:rsidP="00745947">
      <w:pPr>
        <w:pStyle w:val="PargrafodaLista"/>
      </w:pPr>
      <w:r w:rsidRPr="00745947">
        <w:t>Operadores são símbolos que representam atribuições, cálculos e ordem dos dados. As operações seguem uma ordem de prioridades, ou seja, alguns cálculos (ou outros) são processados antes de outros</w:t>
      </w:r>
    </w:p>
    <w:p w:rsidR="00FC762F" w:rsidRDefault="00FC762F" w:rsidP="00FC762F">
      <w:pPr>
        <w:pStyle w:val="PargrafodaLista"/>
      </w:pPr>
    </w:p>
    <w:p w:rsidR="00FC762F" w:rsidRDefault="00FC762F" w:rsidP="00FC762F"/>
    <w:p w:rsidR="00FC762F" w:rsidRPr="00FC762F" w:rsidRDefault="00FC762F" w:rsidP="00FC762F"/>
    <w:p w:rsidR="00B95C7E" w:rsidRDefault="00B95C7E"/>
    <w:sectPr w:rsidR="00B95C7E" w:rsidSect="00C7316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26BCE"/>
    <w:multiLevelType w:val="hybridMultilevel"/>
    <w:tmpl w:val="FC725E72"/>
    <w:lvl w:ilvl="0" w:tplc="A6743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44B7E"/>
    <w:multiLevelType w:val="hybridMultilevel"/>
    <w:tmpl w:val="CF40681E"/>
    <w:lvl w:ilvl="0" w:tplc="C55852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701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65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A5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69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C68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C5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82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9073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163EE"/>
    <w:multiLevelType w:val="hybridMultilevel"/>
    <w:tmpl w:val="FC32902E"/>
    <w:lvl w:ilvl="0" w:tplc="AC4EB3A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C4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E26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804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2C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22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27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0C7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323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2F"/>
    <w:rsid w:val="003E3695"/>
    <w:rsid w:val="00745947"/>
    <w:rsid w:val="00B95C7E"/>
    <w:rsid w:val="00C7316B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B71D"/>
  <w15:chartTrackingRefBased/>
  <w15:docId w15:val="{7C95010B-180D-48FC-9636-36183C6E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762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6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7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6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1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SOUZA DA SILVA</dc:creator>
  <cp:keywords/>
  <dc:description/>
  <cp:lastModifiedBy>DIOGO SOUZA DA SILVA</cp:lastModifiedBy>
  <cp:revision>1</cp:revision>
  <dcterms:created xsi:type="dcterms:W3CDTF">2016-08-11T00:17:00Z</dcterms:created>
  <dcterms:modified xsi:type="dcterms:W3CDTF">2016-08-11T03:28:00Z</dcterms:modified>
</cp:coreProperties>
</file>