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5991B7" w14:textId="77777777" w:rsidR="00CD759C" w:rsidRDefault="00CB3976">
      <w:r>
        <w:pict w14:anchorId="64F04B22">
          <v:group id="_x0000_s1026" style="position:absolute;margin-left:0;margin-top:0;width:564.55pt;height:798.75pt;z-index:251657728;mso-wrap-distance-left:0;mso-wrap-distance-right:0;mso-position-horizontal:center;mso-position-horizontal-relative:page;mso-position-vertical:center;mso-position-vertical-relative:page" coordorigin="306,430" coordsize="11290,15974">
            <o:lock v:ext="edit" text="t"/>
            <v:rect id="_x0000_s1027" style="position:absolute;left:306;top:430;width:11290;height:15974;v-text-anchor:middle" strokeweight=".26mm">
              <v:fill color2="black"/>
            </v:rect>
            <v:shapetype id="_x0000_t202" coordsize="21600,21600" o:spt="202" path="m,l,21600r21600,l21600,xe">
              <v:stroke joinstyle="miter"/>
              <v:path gradientshapeok="t" o:connecttype="rect"/>
            </v:shapetype>
            <v:shape id="_x0000_s1028" type="#_x0000_t202" style="position:absolute;left:337;top:465;width:11218;height:1903;v-text-anchor:middle" fillcolor="#e36c0a" stroked="f">
              <v:fill color2="#1c93f5"/>
              <v:stroke joinstyle="round"/>
              <v:textbox style="mso-next-textbox:#_x0000_s1028;mso-rotate-with-shape:t" inset="18pt,,18pt">
                <w:txbxContent>
                  <w:p w14:paraId="0C9FE563" w14:textId="77777777" w:rsidR="00CD759C" w:rsidRDefault="00CD759C">
                    <w:pPr>
                      <w:rPr>
                        <w:rFonts w:ascii="Calibri" w:eastAsia="Arial" w:hAnsi="Calibri"/>
                        <w:sz w:val="44"/>
                        <w:szCs w:val="44"/>
                        <w:lang w:val="en-US"/>
                      </w:rPr>
                    </w:pPr>
                    <w:r>
                      <w:rPr>
                        <w:rFonts w:ascii="Calibri" w:eastAsia="Arial" w:hAnsi="Calibri"/>
                        <w:sz w:val="44"/>
                        <w:szCs w:val="44"/>
                        <w:lang w:val="en-US"/>
                      </w:rPr>
                      <w:t>GSC Game World</w:t>
                    </w:r>
                  </w:p>
                </w:txbxContent>
              </v:textbox>
            </v:shape>
            <v:rect id="_x0000_s1029" style="position:absolute;left:338;top:10212;width:2782;height:1140;v-text-anchor:middle" fillcolor="#943634" stroked="f">
              <v:fill color2="#6bc9cb"/>
              <v:stroke joinstyle="round"/>
            </v:rect>
            <v:rect id="_x0000_s1030" style="position:absolute;left:3152;top:10212;width:2782;height:1140;v-text-anchor:middle" fillcolor="#943634" stroked="f">
              <v:fill color2="#6bc9cb"/>
              <v:stroke joinstyle="round"/>
            </v:rect>
            <v:rect id="_x0000_s1031" style="position:absolute;left:5967;top:10212;width:2782;height:1140;v-text-anchor:middle" fillcolor="#943634" stroked="f">
              <v:fill color2="#6bc9cb"/>
              <v:stroke joinstyle="round"/>
            </v:rect>
            <v:shape id="_x0000_s1032" type="#_x0000_t202" style="position:absolute;left:8780;top:10211;width:2782;height:1140;v-text-anchor:middle" fillcolor="#943634" stroked="f">
              <v:fill color2="#6bc9cb"/>
              <v:stroke joinstyle="round"/>
              <v:textbox style="mso-next-textbox:#_x0000_s1032;mso-rotate-with-shape:t">
                <w:txbxContent>
                  <w:p w14:paraId="5CA5A07C" w14:textId="77777777" w:rsidR="00CD759C" w:rsidRDefault="00CD759C" w:rsidP="00A42C78">
                    <w:pPr>
                      <w:jc w:val="right"/>
                      <w:rPr>
                        <w:rFonts w:ascii="Cambria" w:eastAsia="Arial" w:hAnsi="Cambria"/>
                        <w:sz w:val="56"/>
                        <w:szCs w:val="56"/>
                      </w:rPr>
                    </w:pPr>
                    <w:r>
                      <w:rPr>
                        <w:rFonts w:ascii="Cambria" w:eastAsia="Arial" w:hAnsi="Cambria"/>
                        <w:sz w:val="56"/>
                        <w:szCs w:val="56"/>
                      </w:rPr>
                      <w:t>2009</w:t>
                    </w:r>
                  </w:p>
                </w:txbxContent>
              </v:textbox>
            </v:shape>
            <v:shape id="_x0000_s1033" type="#_x0000_t202" style="position:absolute;left:338;top:2400;width:8411;height:7781;v-text-anchor:middle" fillcolor="#9bbb59" stroked="f">
              <v:fill color2="#6444a6"/>
              <v:stroke joinstyle="round"/>
              <v:textbox style="mso-next-textbox:#_x0000_s1033;mso-rotate-with-shape:t" inset="18pt,,18pt">
                <w:txbxContent>
                  <w:p w14:paraId="09F23446" w14:textId="77777777" w:rsidR="00CD759C" w:rsidRDefault="00CD759C">
                    <w:pPr>
                      <w:jc w:val="right"/>
                      <w:rPr>
                        <w:rFonts w:ascii="Cambria" w:hAnsi="Cambria"/>
                        <w:sz w:val="72"/>
                        <w:szCs w:val="72"/>
                        <w:lang w:val="uk-UA"/>
                      </w:rPr>
                    </w:pPr>
                    <w:r>
                      <w:rPr>
                        <w:rFonts w:ascii="Cambria" w:hAnsi="Cambria"/>
                        <w:sz w:val="72"/>
                        <w:szCs w:val="72"/>
                        <w:lang w:val="uk-UA"/>
                      </w:rPr>
                      <w:t xml:space="preserve">Стандарт </w:t>
                    </w:r>
                    <w:proofErr w:type="spellStart"/>
                    <w:r>
                      <w:rPr>
                        <w:rFonts w:ascii="Cambria" w:hAnsi="Cambria"/>
                        <w:sz w:val="72"/>
                        <w:szCs w:val="72"/>
                        <w:lang w:val="uk-UA"/>
                      </w:rPr>
                      <w:t>кодирования</w:t>
                    </w:r>
                    <w:proofErr w:type="spellEnd"/>
                    <w:r>
                      <w:rPr>
                        <w:rFonts w:ascii="Cambria" w:hAnsi="Cambria"/>
                        <w:sz w:val="72"/>
                        <w:szCs w:val="72"/>
                        <w:lang w:val="uk-UA"/>
                      </w:rPr>
                      <w:t xml:space="preserve"> на С++</w:t>
                    </w:r>
                  </w:p>
                  <w:p w14:paraId="2BCC04DF" w14:textId="77777777" w:rsidR="00CD759C" w:rsidRDefault="00CD759C">
                    <w:pPr>
                      <w:jc w:val="right"/>
                    </w:pPr>
                  </w:p>
                  <w:p w14:paraId="4CE3B5A1" w14:textId="77777777" w:rsidR="00CD759C" w:rsidRDefault="00CD759C">
                    <w:pPr>
                      <w:jc w:val="right"/>
                      <w:rPr>
                        <w:sz w:val="40"/>
                        <w:szCs w:val="40"/>
                      </w:rPr>
                    </w:pPr>
                    <w:r>
                      <w:rPr>
                        <w:sz w:val="40"/>
                        <w:szCs w:val="40"/>
                      </w:rPr>
                      <w:t>Для проектов на движке X-Ray v2.0</w:t>
                    </w:r>
                  </w:p>
                </w:txbxContent>
              </v:textbox>
            </v:shape>
            <v:rect id="_x0000_s1034" style="position:absolute;left:8781;top:2400;width:2781;height:7781;v-text-anchor:middle" fillcolor="#dbe5f1" stroked="f">
              <v:fill color2="#241a0e"/>
              <v:stroke joinstyle="round"/>
            </v:rect>
            <v:rect id="_x0000_s1035" style="position:absolute;left:338;top:11385;width:8411;height:4187;v-text-anchor:middle" fillcolor="#c0504d" stroked="f">
              <v:fill color2="#3fafb2"/>
              <v:stroke joinstyle="round"/>
            </v:rect>
            <v:rect id="_x0000_s1036" style="position:absolute;left:8781;top:11385;width:2781;height:4187;v-text-anchor:middle" fillcolor="#78c0d4" stroked="f">
              <v:fill color2="#873f2b"/>
              <v:stroke joinstyle="round"/>
            </v:rect>
            <v:shape id="_x0000_s1037" type="#_x0000_t202" style="position:absolute;left:337;top:15604;width:11218;height:760;v-text-anchor:middle" fillcolor="#943634" stroked="f">
              <v:fill color2="#6bc9cb"/>
              <v:stroke joinstyle="round"/>
              <v:textbox style="mso-next-textbox:#_x0000_s1037;mso-rotate-with-shape:t">
                <w:txbxContent>
                  <w:p w14:paraId="7AEBD8BC" w14:textId="77777777" w:rsidR="00CD759C" w:rsidRDefault="00CD759C">
                    <w:pPr>
                      <w:jc w:val="center"/>
                      <w:rPr>
                        <w:rFonts w:ascii="Calibri" w:eastAsia="Arial" w:hAnsi="Calibri"/>
                        <w:color w:val="FFFFFF"/>
                        <w:spacing w:val="60"/>
                        <w:sz w:val="28"/>
                        <w:szCs w:val="28"/>
                        <w:lang w:val="en-US"/>
                      </w:rPr>
                    </w:pPr>
                    <w:r>
                      <w:rPr>
                        <w:rFonts w:ascii="Calibri" w:eastAsia="Arial" w:hAnsi="Calibri"/>
                        <w:color w:val="FFFFFF"/>
                        <w:spacing w:val="60"/>
                        <w:sz w:val="28"/>
                        <w:szCs w:val="28"/>
                        <w:lang w:val="en-US"/>
                      </w:rPr>
                      <w:t>[GSC Game World – 20</w:t>
                    </w:r>
                    <w:r w:rsidR="009469A7">
                      <w:rPr>
                        <w:rFonts w:ascii="Calibri" w:eastAsia="Arial" w:hAnsi="Calibri"/>
                        <w:color w:val="FFFFFF"/>
                        <w:spacing w:val="60"/>
                        <w:sz w:val="28"/>
                        <w:szCs w:val="28"/>
                        <w:lang w:val="en-US"/>
                      </w:rPr>
                      <w:t>1</w:t>
                    </w:r>
                    <w:r>
                      <w:rPr>
                        <w:rFonts w:ascii="Calibri" w:eastAsia="Arial" w:hAnsi="Calibri"/>
                        <w:color w:val="FFFFFF"/>
                        <w:spacing w:val="60"/>
                        <w:sz w:val="28"/>
                        <w:szCs w:val="28"/>
                        <w:lang w:val="en-US"/>
                      </w:rPr>
                      <w:t>0]</w:t>
                    </w:r>
                  </w:p>
                </w:txbxContent>
              </v:textbox>
            </v:shape>
            <w10:wrap anchorx="page" anchory="page"/>
          </v:group>
        </w:pict>
      </w:r>
    </w:p>
    <w:p w14:paraId="5D38053A" w14:textId="77777777" w:rsidR="00CD759C" w:rsidRDefault="00CD759C">
      <w:pPr>
        <w:pStyle w:val="1"/>
        <w:pageBreakBefore/>
        <w:tabs>
          <w:tab w:val="left" w:pos="0"/>
        </w:tabs>
      </w:pPr>
      <w:r>
        <w:lastRenderedPageBreak/>
        <w:t>Содержание</w:t>
      </w:r>
    </w:p>
    <w:p w14:paraId="492D638D" w14:textId="77777777" w:rsidR="00CD759C" w:rsidRDefault="00CD759C">
      <w:pPr>
        <w:ind w:left="360"/>
        <w:jc w:val="center"/>
        <w:rPr>
          <w:sz w:val="40"/>
          <w:szCs w:val="40"/>
        </w:rPr>
      </w:pPr>
    </w:p>
    <w:p w14:paraId="6D50FE1F" w14:textId="77777777" w:rsidR="00CD759C" w:rsidRDefault="00CD759C">
      <w:pPr>
        <w:ind w:left="360"/>
        <w:rPr>
          <w:sz w:val="40"/>
          <w:szCs w:val="40"/>
        </w:rPr>
      </w:pPr>
      <w:r>
        <w:rPr>
          <w:sz w:val="40"/>
          <w:szCs w:val="40"/>
        </w:rPr>
        <w:t>Общее</w:t>
      </w:r>
    </w:p>
    <w:p w14:paraId="5731ECA9" w14:textId="77777777" w:rsidR="00CD759C" w:rsidRDefault="00CD759C">
      <w:pPr>
        <w:ind w:left="540"/>
      </w:pPr>
    </w:p>
    <w:p w14:paraId="315103E9" w14:textId="77777777" w:rsidR="00CD759C" w:rsidRDefault="00CB3976">
      <w:pPr>
        <w:numPr>
          <w:ilvl w:val="0"/>
          <w:numId w:val="3"/>
        </w:numPr>
        <w:tabs>
          <w:tab w:val="left" w:pos="540"/>
        </w:tabs>
      </w:pPr>
      <w:hyperlink w:anchor="CommonWhyStandard" w:history="1">
        <w:r w:rsidR="00CD759C">
          <w:rPr>
            <w:rStyle w:val="a4"/>
          </w:rPr>
          <w:t>Зачем стандарт?</w:t>
        </w:r>
      </w:hyperlink>
    </w:p>
    <w:p w14:paraId="0C0FC66F" w14:textId="77777777" w:rsidR="00CD759C" w:rsidRDefault="00CB3976">
      <w:pPr>
        <w:numPr>
          <w:ilvl w:val="0"/>
          <w:numId w:val="3"/>
        </w:numPr>
        <w:tabs>
          <w:tab w:val="left" w:pos="540"/>
        </w:tabs>
      </w:pPr>
      <w:hyperlink w:anchor="CommonPrinciples" w:history="1">
        <w:r w:rsidR="00CD759C">
          <w:rPr>
            <w:rStyle w:val="a4"/>
          </w:rPr>
          <w:t>Принципы построения стандарта</w:t>
        </w:r>
      </w:hyperlink>
    </w:p>
    <w:p w14:paraId="543C3A0F" w14:textId="77777777" w:rsidR="00CD759C" w:rsidRDefault="00CD759C">
      <w:pPr>
        <w:ind w:left="360"/>
      </w:pPr>
    </w:p>
    <w:p w14:paraId="258C31F5" w14:textId="77777777" w:rsidR="00CD759C" w:rsidRDefault="00CD759C">
      <w:pPr>
        <w:ind w:left="360"/>
        <w:rPr>
          <w:sz w:val="40"/>
          <w:szCs w:val="40"/>
        </w:rPr>
      </w:pPr>
      <w:r>
        <w:rPr>
          <w:sz w:val="40"/>
          <w:szCs w:val="40"/>
        </w:rPr>
        <w:t>Общий стандарт</w:t>
      </w:r>
    </w:p>
    <w:p w14:paraId="0E655C0C" w14:textId="77777777" w:rsidR="00CD759C" w:rsidRDefault="00CD759C">
      <w:pPr>
        <w:ind w:left="540"/>
      </w:pPr>
    </w:p>
    <w:p w14:paraId="6188FC3E" w14:textId="77777777" w:rsidR="00CD759C" w:rsidRDefault="00CD759C">
      <w:pPr>
        <w:numPr>
          <w:ilvl w:val="0"/>
          <w:numId w:val="12"/>
        </w:numPr>
        <w:tabs>
          <w:tab w:val="left" w:pos="540"/>
        </w:tabs>
      </w:pPr>
      <w:r>
        <w:t>Стиль дизайна</w:t>
      </w:r>
    </w:p>
    <w:p w14:paraId="5F41C617" w14:textId="77777777" w:rsidR="00CD759C" w:rsidRDefault="00CB3976">
      <w:pPr>
        <w:numPr>
          <w:ilvl w:val="1"/>
          <w:numId w:val="4"/>
        </w:numPr>
        <w:tabs>
          <w:tab w:val="left" w:pos="1260"/>
        </w:tabs>
      </w:pPr>
      <w:hyperlink w:anchor="CommonStandardFocus" w:history="1">
        <w:r w:rsidR="00CD759C">
          <w:rPr>
            <w:rStyle w:val="a4"/>
          </w:rPr>
          <w:t>фокус на цели</w:t>
        </w:r>
      </w:hyperlink>
    </w:p>
    <w:p w14:paraId="79594BF3" w14:textId="77777777" w:rsidR="00CD759C" w:rsidRPr="0089218C" w:rsidRDefault="00CB3976">
      <w:pPr>
        <w:numPr>
          <w:ilvl w:val="0"/>
          <w:numId w:val="16"/>
        </w:numPr>
        <w:tabs>
          <w:tab w:val="left" w:pos="1260"/>
        </w:tabs>
        <w:rPr>
          <w:lang w:val="en-US"/>
        </w:rPr>
      </w:pPr>
      <w:hyperlink w:anchor="CommonStandardKISS" w:history="1">
        <w:r w:rsidR="00CD759C">
          <w:rPr>
            <w:rStyle w:val="a4"/>
          </w:rPr>
          <w:t>принцип</w:t>
        </w:r>
        <w:r w:rsidR="00CD759C" w:rsidRPr="0089218C">
          <w:rPr>
            <w:rStyle w:val="a4"/>
            <w:lang w:val="en-US"/>
          </w:rPr>
          <w:t xml:space="preserve"> KISS (Keep It Simple Stupid)</w:t>
        </w:r>
      </w:hyperlink>
    </w:p>
    <w:p w14:paraId="71C3A32F" w14:textId="77777777" w:rsidR="00CD759C" w:rsidRDefault="00CB3976">
      <w:pPr>
        <w:numPr>
          <w:ilvl w:val="0"/>
          <w:numId w:val="16"/>
        </w:numPr>
        <w:tabs>
          <w:tab w:val="left" w:pos="1260"/>
        </w:tabs>
      </w:pPr>
      <w:hyperlink w:anchor="CommonStandardScaling" w:history="1">
        <w:r w:rsidR="00CD759C">
          <w:rPr>
            <w:rStyle w:val="a4"/>
          </w:rPr>
          <w:t>масштабируемость</w:t>
        </w:r>
      </w:hyperlink>
    </w:p>
    <w:p w14:paraId="7958304A" w14:textId="77777777" w:rsidR="00CD759C" w:rsidRDefault="00CB3976">
      <w:pPr>
        <w:numPr>
          <w:ilvl w:val="0"/>
          <w:numId w:val="16"/>
        </w:numPr>
        <w:tabs>
          <w:tab w:val="left" w:pos="1260"/>
        </w:tabs>
      </w:pPr>
      <w:hyperlink w:anchor="CommonStandardPrematureOptimization" w:history="1">
        <w:r w:rsidR="00CD759C">
          <w:rPr>
            <w:rStyle w:val="a4"/>
          </w:rPr>
          <w:t>преждевременная оптимизация</w:t>
        </w:r>
      </w:hyperlink>
    </w:p>
    <w:p w14:paraId="47418E94" w14:textId="77777777" w:rsidR="00CD759C" w:rsidRDefault="00CB3976">
      <w:pPr>
        <w:numPr>
          <w:ilvl w:val="0"/>
          <w:numId w:val="16"/>
        </w:numPr>
        <w:tabs>
          <w:tab w:val="left" w:pos="1260"/>
        </w:tabs>
      </w:pPr>
      <w:hyperlink w:anchor="CommonStandardPrematurePessimization" w:history="1">
        <w:r w:rsidR="00CD759C">
          <w:rPr>
            <w:rStyle w:val="a4"/>
          </w:rPr>
          <w:t xml:space="preserve">ненужная </w:t>
        </w:r>
        <w:proofErr w:type="spellStart"/>
        <w:r w:rsidR="00CD759C">
          <w:rPr>
            <w:rStyle w:val="a4"/>
          </w:rPr>
          <w:t>пессимизация</w:t>
        </w:r>
        <w:proofErr w:type="spellEnd"/>
      </w:hyperlink>
    </w:p>
    <w:p w14:paraId="39079BCF" w14:textId="77777777" w:rsidR="00CD759C" w:rsidRDefault="00CB3976">
      <w:pPr>
        <w:numPr>
          <w:ilvl w:val="0"/>
          <w:numId w:val="16"/>
        </w:numPr>
        <w:tabs>
          <w:tab w:val="left" w:pos="1260"/>
        </w:tabs>
      </w:pPr>
      <w:hyperlink w:anchor="CommonStandardMinimizeShared" w:history="1">
        <w:r w:rsidR="00CD759C">
          <w:rPr>
            <w:rStyle w:val="a4"/>
          </w:rPr>
          <w:t>минимизируйте глобальные и общие (</w:t>
        </w:r>
        <w:proofErr w:type="spellStart"/>
        <w:r w:rsidR="00CD759C">
          <w:rPr>
            <w:rStyle w:val="a4"/>
          </w:rPr>
          <w:t>shared</w:t>
        </w:r>
        <w:proofErr w:type="spellEnd"/>
        <w:r w:rsidR="00CD759C">
          <w:rPr>
            <w:rStyle w:val="a4"/>
          </w:rPr>
          <w:t>) данные</w:t>
        </w:r>
      </w:hyperlink>
    </w:p>
    <w:p w14:paraId="73F11815" w14:textId="77777777" w:rsidR="00CD759C" w:rsidRDefault="00CB3976">
      <w:pPr>
        <w:numPr>
          <w:ilvl w:val="0"/>
          <w:numId w:val="16"/>
        </w:numPr>
        <w:tabs>
          <w:tab w:val="left" w:pos="1260"/>
        </w:tabs>
      </w:pPr>
      <w:hyperlink w:anchor="CommonStandardHideInternals" w:history="1">
        <w:r w:rsidR="00CD759C">
          <w:rPr>
            <w:rStyle w:val="a4"/>
          </w:rPr>
          <w:t>прячьте внутренние данные</w:t>
        </w:r>
      </w:hyperlink>
    </w:p>
    <w:p w14:paraId="0335CD34" w14:textId="77777777" w:rsidR="00CD759C" w:rsidRPr="0089218C" w:rsidRDefault="00CB3976">
      <w:pPr>
        <w:numPr>
          <w:ilvl w:val="0"/>
          <w:numId w:val="16"/>
        </w:numPr>
        <w:tabs>
          <w:tab w:val="left" w:pos="1260"/>
        </w:tabs>
        <w:rPr>
          <w:lang w:val="en-US"/>
        </w:rPr>
      </w:pPr>
      <w:hyperlink w:anchor="CommonStandardRAII" w:history="1">
        <w:r w:rsidR="00CD759C">
          <w:rPr>
            <w:rStyle w:val="a4"/>
          </w:rPr>
          <w:t>используйте</w:t>
        </w:r>
        <w:r w:rsidR="00CD759C" w:rsidRPr="0089218C">
          <w:rPr>
            <w:rStyle w:val="a4"/>
            <w:lang w:val="en-US"/>
          </w:rPr>
          <w:t xml:space="preserve"> RAII (Resource Acquisition Is Initialization)</w:t>
        </w:r>
      </w:hyperlink>
    </w:p>
    <w:p w14:paraId="420DE2D6" w14:textId="77777777" w:rsidR="00CD759C" w:rsidRDefault="00CD759C">
      <w:pPr>
        <w:numPr>
          <w:ilvl w:val="0"/>
          <w:numId w:val="12"/>
        </w:numPr>
        <w:tabs>
          <w:tab w:val="left" w:pos="540"/>
        </w:tabs>
      </w:pPr>
      <w:r>
        <w:t>Стиль кодирования</w:t>
      </w:r>
    </w:p>
    <w:p w14:paraId="29C40642" w14:textId="77777777" w:rsidR="00CD759C" w:rsidRDefault="00CB3976">
      <w:pPr>
        <w:numPr>
          <w:ilvl w:val="1"/>
          <w:numId w:val="4"/>
        </w:numPr>
        <w:tabs>
          <w:tab w:val="left" w:pos="1260"/>
        </w:tabs>
      </w:pPr>
      <w:hyperlink w:anchor="CommonStandardCompileTime" w:history="1">
        <w:r w:rsidR="00CD759C">
          <w:rPr>
            <w:rStyle w:val="a4"/>
          </w:rPr>
          <w:t>проверки времени компиляции</w:t>
        </w:r>
      </w:hyperlink>
    </w:p>
    <w:p w14:paraId="6030ECA3" w14:textId="77777777" w:rsidR="00CD759C" w:rsidRDefault="00CB3976">
      <w:pPr>
        <w:numPr>
          <w:ilvl w:val="1"/>
          <w:numId w:val="4"/>
        </w:numPr>
        <w:tabs>
          <w:tab w:val="left" w:pos="1260"/>
        </w:tabs>
      </w:pPr>
      <w:hyperlink w:anchor="CommonStandardConst" w:history="1">
        <w:r w:rsidR="00CD759C">
          <w:rPr>
            <w:rStyle w:val="a4"/>
          </w:rPr>
          <w:t xml:space="preserve">активно используйте </w:t>
        </w:r>
        <w:proofErr w:type="spellStart"/>
        <w:r w:rsidR="00CD759C">
          <w:rPr>
            <w:rStyle w:val="a4"/>
          </w:rPr>
          <w:t>const</w:t>
        </w:r>
        <w:proofErr w:type="spellEnd"/>
      </w:hyperlink>
    </w:p>
    <w:p w14:paraId="4FF3212D" w14:textId="77777777" w:rsidR="00CD759C" w:rsidRDefault="00CB3976">
      <w:pPr>
        <w:numPr>
          <w:ilvl w:val="1"/>
          <w:numId w:val="4"/>
        </w:numPr>
        <w:tabs>
          <w:tab w:val="left" w:pos="1260"/>
        </w:tabs>
      </w:pPr>
      <w:hyperlink w:anchor="CommonStandardMacros" w:history="1">
        <w:r w:rsidR="00CD759C">
          <w:rPr>
            <w:rStyle w:val="a4"/>
          </w:rPr>
          <w:t>не используйте макросы там, где можно обойтись без них</w:t>
        </w:r>
      </w:hyperlink>
    </w:p>
    <w:p w14:paraId="3D4C8DC5" w14:textId="77777777" w:rsidR="00CD759C" w:rsidRDefault="00CB3976">
      <w:pPr>
        <w:numPr>
          <w:ilvl w:val="1"/>
          <w:numId w:val="4"/>
        </w:numPr>
        <w:tabs>
          <w:tab w:val="left" w:pos="1260"/>
        </w:tabs>
      </w:pPr>
      <w:hyperlink w:anchor="CommonStandardMagicNumbers" w:history="1">
        <w:r w:rsidR="00CD759C">
          <w:rPr>
            <w:rStyle w:val="a4"/>
          </w:rPr>
          <w:t>не используйте магические числа</w:t>
        </w:r>
      </w:hyperlink>
    </w:p>
    <w:p w14:paraId="3CE790EA" w14:textId="77777777" w:rsidR="00CD759C" w:rsidRDefault="00CB3976">
      <w:pPr>
        <w:numPr>
          <w:ilvl w:val="1"/>
          <w:numId w:val="4"/>
        </w:numPr>
        <w:tabs>
          <w:tab w:val="left" w:pos="1260"/>
        </w:tabs>
      </w:pPr>
      <w:hyperlink w:anchor="CommonStandardLocality" w:history="1">
        <w:r w:rsidR="00CD759C">
          <w:rPr>
            <w:rStyle w:val="a4"/>
          </w:rPr>
          <w:t>определяйте переменные, объекты как можно локальнее</w:t>
        </w:r>
      </w:hyperlink>
    </w:p>
    <w:p w14:paraId="1AAF2C63" w14:textId="77777777" w:rsidR="00CD759C" w:rsidRDefault="00CB3976">
      <w:pPr>
        <w:numPr>
          <w:ilvl w:val="1"/>
          <w:numId w:val="4"/>
        </w:numPr>
        <w:tabs>
          <w:tab w:val="left" w:pos="1260"/>
        </w:tabs>
      </w:pPr>
      <w:hyperlink w:anchor="CommonStandardInitializeVariables" w:history="1">
        <w:r w:rsidR="00CD759C">
          <w:rPr>
            <w:rStyle w:val="a4"/>
          </w:rPr>
          <w:t>инициализируйте переменные</w:t>
        </w:r>
      </w:hyperlink>
    </w:p>
    <w:p w14:paraId="4D46A177" w14:textId="77777777" w:rsidR="00CD759C" w:rsidRDefault="00CB3976">
      <w:pPr>
        <w:numPr>
          <w:ilvl w:val="1"/>
          <w:numId w:val="4"/>
        </w:numPr>
        <w:tabs>
          <w:tab w:val="left" w:pos="1260"/>
        </w:tabs>
      </w:pPr>
      <w:hyperlink w:anchor="CommonStandardLongFunctions" w:history="1">
        <w:r w:rsidR="00CD759C">
          <w:rPr>
            <w:rStyle w:val="a4"/>
          </w:rPr>
          <w:t>избегайте длинных функций и глубоких вложений</w:t>
        </w:r>
      </w:hyperlink>
    </w:p>
    <w:p w14:paraId="29AD215B" w14:textId="77777777" w:rsidR="00CD759C" w:rsidRDefault="00CB3976">
      <w:pPr>
        <w:numPr>
          <w:ilvl w:val="1"/>
          <w:numId w:val="4"/>
        </w:numPr>
        <w:tabs>
          <w:tab w:val="left" w:pos="1260"/>
        </w:tabs>
      </w:pPr>
      <w:hyperlink w:anchor="CommonStandardGlobals" w:history="1">
        <w:r w:rsidR="00CD759C">
          <w:rPr>
            <w:rStyle w:val="a4"/>
          </w:rPr>
          <w:t>не используйте статические и глобальные переменные с нетривиальными конструкторами/деструкторами</w:t>
        </w:r>
      </w:hyperlink>
    </w:p>
    <w:p w14:paraId="71E572B4" w14:textId="77777777" w:rsidR="00CD759C" w:rsidRDefault="00CB3976">
      <w:pPr>
        <w:numPr>
          <w:ilvl w:val="1"/>
          <w:numId w:val="4"/>
        </w:numPr>
        <w:tabs>
          <w:tab w:val="left" w:pos="1260"/>
        </w:tabs>
      </w:pPr>
      <w:hyperlink w:anchor="CommonStandardForwardDeclarations" w:history="1">
        <w:r w:rsidR="00CD759C">
          <w:rPr>
            <w:rStyle w:val="a4"/>
          </w:rPr>
          <w:t>используйте форвард декларацию везде, где это возможно</w:t>
        </w:r>
      </w:hyperlink>
    </w:p>
    <w:p w14:paraId="0A6E4AA5" w14:textId="77777777" w:rsidR="00CD759C" w:rsidRDefault="00CB3976">
      <w:pPr>
        <w:numPr>
          <w:ilvl w:val="1"/>
          <w:numId w:val="4"/>
        </w:numPr>
        <w:tabs>
          <w:tab w:val="left" w:pos="1260"/>
        </w:tabs>
      </w:pPr>
      <w:hyperlink w:anchor="CommonStandardIncludeAllHeaders" w:history="1">
        <w:r w:rsidR="00CD759C">
          <w:rPr>
            <w:rStyle w:val="a4"/>
          </w:rPr>
          <w:t>включайте в заголовок все необходимые для его компиляции заголовки</w:t>
        </w:r>
      </w:hyperlink>
    </w:p>
    <w:p w14:paraId="44325B1B" w14:textId="77777777" w:rsidR="00CD759C" w:rsidRDefault="00CB3976">
      <w:pPr>
        <w:numPr>
          <w:ilvl w:val="1"/>
          <w:numId w:val="4"/>
        </w:numPr>
        <w:tabs>
          <w:tab w:val="left" w:pos="1260"/>
        </w:tabs>
        <w:rPr>
          <w:rStyle w:val="a4"/>
          <w:color w:val="auto"/>
          <w:u w:val="none"/>
        </w:rPr>
      </w:pPr>
      <w:hyperlink w:anchor="CommonStandardUseHeaderGuards" w:history="1">
        <w:r w:rsidR="00CD759C">
          <w:rPr>
            <w:rStyle w:val="a4"/>
          </w:rPr>
          <w:t>используйте защиту от повторного включения заголовков в виде макросов стражей</w:t>
        </w:r>
      </w:hyperlink>
    </w:p>
    <w:p w14:paraId="5ADDF95E" w14:textId="77777777" w:rsidR="00CD759C" w:rsidRDefault="00CD759C">
      <w:pPr>
        <w:numPr>
          <w:ilvl w:val="0"/>
          <w:numId w:val="12"/>
        </w:numPr>
        <w:tabs>
          <w:tab w:val="left" w:pos="540"/>
        </w:tabs>
        <w:rPr>
          <w:rStyle w:val="a4"/>
          <w:color w:val="auto"/>
          <w:u w:val="none"/>
        </w:rPr>
      </w:pPr>
      <w:r>
        <w:rPr>
          <w:rStyle w:val="a4"/>
          <w:color w:val="auto"/>
          <w:u w:val="none"/>
        </w:rPr>
        <w:t>Функции и операторы</w:t>
      </w:r>
    </w:p>
    <w:p w14:paraId="10B46DD5" w14:textId="77777777" w:rsidR="00CD759C" w:rsidRDefault="00CB3976">
      <w:pPr>
        <w:numPr>
          <w:ilvl w:val="1"/>
          <w:numId w:val="4"/>
        </w:numPr>
        <w:tabs>
          <w:tab w:val="left" w:pos="1260"/>
        </w:tabs>
      </w:pPr>
      <w:hyperlink w:anchor="CommonStandardInputParameters" w:history="1">
        <w:r w:rsidR="00CD759C">
          <w:rPr>
            <w:rStyle w:val="a4"/>
          </w:rPr>
          <w:t>разделяйте входные и выходные параметры функций</w:t>
        </w:r>
      </w:hyperlink>
    </w:p>
    <w:p w14:paraId="74E64052" w14:textId="77777777" w:rsidR="00CD759C" w:rsidRDefault="00CB3976">
      <w:pPr>
        <w:numPr>
          <w:ilvl w:val="1"/>
          <w:numId w:val="4"/>
        </w:numPr>
        <w:tabs>
          <w:tab w:val="left" w:pos="1260"/>
        </w:tabs>
      </w:pPr>
      <w:hyperlink w:anchor="CommonStandardEllipses" w:history="1">
        <w:r w:rsidR="00CD759C">
          <w:rPr>
            <w:rStyle w:val="a4"/>
          </w:rPr>
          <w:t>не используйте ...</w:t>
        </w:r>
      </w:hyperlink>
    </w:p>
    <w:p w14:paraId="403E6F9E" w14:textId="77777777" w:rsidR="00CD759C" w:rsidRDefault="00CB3976">
      <w:pPr>
        <w:numPr>
          <w:ilvl w:val="1"/>
          <w:numId w:val="4"/>
        </w:numPr>
        <w:tabs>
          <w:tab w:val="left" w:pos="1260"/>
        </w:tabs>
      </w:pPr>
      <w:hyperlink w:anchor="CommonStandardOperatorsOverload" w:history="1">
        <w:r w:rsidR="00CD759C">
          <w:rPr>
            <w:rStyle w:val="a4"/>
          </w:rPr>
          <w:t>переопределяйте операторы только имея существенные основания для этого и сохраняйте при этом природную семантику</w:t>
        </w:r>
      </w:hyperlink>
    </w:p>
    <w:p w14:paraId="364CD48B" w14:textId="77777777" w:rsidR="00CD759C" w:rsidRDefault="00CB3976">
      <w:pPr>
        <w:numPr>
          <w:ilvl w:val="1"/>
          <w:numId w:val="4"/>
        </w:numPr>
        <w:tabs>
          <w:tab w:val="left" w:pos="1260"/>
        </w:tabs>
      </w:pPr>
      <w:hyperlink w:anchor="CommonStandardPlusAssign" w:history="1">
        <w:r w:rsidR="00CD759C">
          <w:rPr>
            <w:rStyle w:val="a4"/>
          </w:rPr>
          <w:t xml:space="preserve">если определяете </w:t>
        </w:r>
        <w:proofErr w:type="spellStart"/>
        <w:r w:rsidR="00CD759C">
          <w:rPr>
            <w:rStyle w:val="a4"/>
          </w:rPr>
          <w:t>a+b</w:t>
        </w:r>
        <w:proofErr w:type="spellEnd"/>
        <w:r w:rsidR="00CD759C">
          <w:rPr>
            <w:rStyle w:val="a4"/>
          </w:rPr>
          <w:t>, то определяйте и a+=b</w:t>
        </w:r>
      </w:hyperlink>
    </w:p>
    <w:p w14:paraId="3C82B1A9" w14:textId="77777777" w:rsidR="00CD759C" w:rsidRDefault="00CB3976">
      <w:pPr>
        <w:numPr>
          <w:ilvl w:val="1"/>
          <w:numId w:val="4"/>
        </w:numPr>
        <w:tabs>
          <w:tab w:val="left" w:pos="1260"/>
        </w:tabs>
      </w:pPr>
      <w:hyperlink w:anchor="CommonStandardPostfixPlusPlus" w:history="1">
        <w:r w:rsidR="00CD759C">
          <w:rPr>
            <w:rStyle w:val="a4"/>
          </w:rPr>
          <w:t>если определяете ++a, то определяйте и a++</w:t>
        </w:r>
      </w:hyperlink>
    </w:p>
    <w:p w14:paraId="7CE68013" w14:textId="77777777" w:rsidR="00CD759C" w:rsidRDefault="00CB3976">
      <w:pPr>
        <w:numPr>
          <w:ilvl w:val="1"/>
          <w:numId w:val="4"/>
        </w:numPr>
        <w:tabs>
          <w:tab w:val="left" w:pos="1260"/>
        </w:tabs>
      </w:pPr>
      <w:hyperlink w:anchor="CommonStandardUnnecessaryTemporaries" w:history="1">
        <w:r w:rsidR="00CD759C">
          <w:rPr>
            <w:rStyle w:val="a4"/>
          </w:rPr>
          <w:t>не плодите большое количество ненужных временных объектов</w:t>
        </w:r>
      </w:hyperlink>
    </w:p>
    <w:p w14:paraId="31CC5762" w14:textId="77777777" w:rsidR="00CD759C" w:rsidRDefault="00CB3976">
      <w:pPr>
        <w:numPr>
          <w:ilvl w:val="1"/>
          <w:numId w:val="4"/>
        </w:numPr>
        <w:tabs>
          <w:tab w:val="left" w:pos="1260"/>
        </w:tabs>
        <w:rPr>
          <w:rStyle w:val="a4"/>
          <w:color w:val="auto"/>
          <w:u w:val="none"/>
        </w:rPr>
      </w:pPr>
      <w:hyperlink w:anchor="CommonStandardValueSubstitution" w:history="1">
        <w:r w:rsidR="00CD759C">
          <w:rPr>
            <w:rStyle w:val="a4"/>
          </w:rPr>
          <w:t>не рассчитывайте на конкретный порядок подстановки значений в выражения</w:t>
        </w:r>
      </w:hyperlink>
    </w:p>
    <w:p w14:paraId="07411575" w14:textId="77777777" w:rsidR="00CD759C" w:rsidRDefault="00CD759C">
      <w:pPr>
        <w:numPr>
          <w:ilvl w:val="0"/>
          <w:numId w:val="12"/>
        </w:numPr>
        <w:tabs>
          <w:tab w:val="left" w:pos="540"/>
        </w:tabs>
        <w:rPr>
          <w:rStyle w:val="a4"/>
          <w:color w:val="auto"/>
          <w:u w:val="none"/>
        </w:rPr>
      </w:pPr>
      <w:r>
        <w:rPr>
          <w:rStyle w:val="a4"/>
          <w:color w:val="auto"/>
          <w:u w:val="none"/>
        </w:rPr>
        <w:t>Дизайн классов и интерфейсов</w:t>
      </w:r>
    </w:p>
    <w:p w14:paraId="66E0EE96" w14:textId="77777777" w:rsidR="00CD759C" w:rsidRDefault="00CB3976">
      <w:pPr>
        <w:numPr>
          <w:ilvl w:val="1"/>
          <w:numId w:val="4"/>
        </w:numPr>
        <w:tabs>
          <w:tab w:val="left" w:pos="1260"/>
        </w:tabs>
      </w:pPr>
      <w:hyperlink w:anchor="CommonStandardClassKinds" w:history="1">
        <w:r w:rsidR="00CD759C">
          <w:rPr>
            <w:rStyle w:val="a4"/>
          </w:rPr>
          <w:t>разные типы классов</w:t>
        </w:r>
      </w:hyperlink>
    </w:p>
    <w:p w14:paraId="5E2DDC76" w14:textId="77777777" w:rsidR="00CD759C" w:rsidRDefault="00CB3976">
      <w:pPr>
        <w:numPr>
          <w:ilvl w:val="1"/>
          <w:numId w:val="4"/>
        </w:numPr>
        <w:tabs>
          <w:tab w:val="left" w:pos="1260"/>
        </w:tabs>
      </w:pPr>
      <w:hyperlink w:anchor="CommonStandardSmallClasses" w:history="1">
        <w:r w:rsidR="00CD759C">
          <w:rPr>
            <w:rStyle w:val="a4"/>
          </w:rPr>
          <w:t>маленькие классы</w:t>
        </w:r>
      </w:hyperlink>
    </w:p>
    <w:p w14:paraId="206F9142" w14:textId="77777777" w:rsidR="00CD759C" w:rsidRDefault="00CB3976">
      <w:pPr>
        <w:numPr>
          <w:ilvl w:val="1"/>
          <w:numId w:val="4"/>
        </w:numPr>
        <w:tabs>
          <w:tab w:val="left" w:pos="1260"/>
        </w:tabs>
      </w:pPr>
      <w:hyperlink w:anchor="CommonStandardPreferComposition" w:history="1">
        <w:r w:rsidR="00CD759C">
          <w:rPr>
            <w:rStyle w:val="a4"/>
          </w:rPr>
          <w:t>предпочитайте композицию наследованию</w:t>
        </w:r>
      </w:hyperlink>
    </w:p>
    <w:p w14:paraId="73244426" w14:textId="77777777" w:rsidR="00CD759C" w:rsidRDefault="00CB3976">
      <w:pPr>
        <w:numPr>
          <w:ilvl w:val="1"/>
          <w:numId w:val="4"/>
        </w:numPr>
        <w:tabs>
          <w:tab w:val="left" w:pos="1260"/>
        </w:tabs>
      </w:pPr>
      <w:hyperlink w:anchor="CommonStandardInheritCarefully" w:history="1">
        <w:r w:rsidR="00CD759C">
          <w:rPr>
            <w:rStyle w:val="a4"/>
          </w:rPr>
          <w:t>не наследуйтесь от классов, которые не предназначены для наследования</w:t>
        </w:r>
      </w:hyperlink>
    </w:p>
    <w:p w14:paraId="51576854" w14:textId="77777777" w:rsidR="00CD759C" w:rsidRDefault="00CB3976">
      <w:pPr>
        <w:numPr>
          <w:ilvl w:val="1"/>
          <w:numId w:val="4"/>
        </w:numPr>
        <w:tabs>
          <w:tab w:val="left" w:pos="1260"/>
        </w:tabs>
      </w:pPr>
      <w:hyperlink w:anchor="CommonStandardInheritFromInterfaces" w:history="1">
        <w:r w:rsidR="00CD759C">
          <w:rPr>
            <w:rStyle w:val="a4"/>
          </w:rPr>
          <w:t>предпочитайте наследоваться от абстрактных интерфейсов</w:t>
        </w:r>
      </w:hyperlink>
    </w:p>
    <w:p w14:paraId="214A488B" w14:textId="77777777" w:rsidR="00CD759C" w:rsidRDefault="00CB3976">
      <w:pPr>
        <w:numPr>
          <w:ilvl w:val="1"/>
          <w:numId w:val="4"/>
        </w:numPr>
        <w:tabs>
          <w:tab w:val="left" w:pos="1260"/>
        </w:tabs>
      </w:pPr>
      <w:hyperlink w:anchor="CommonStandardLSP" w:history="1">
        <w:r w:rsidR="00CD759C">
          <w:rPr>
            <w:rStyle w:val="a4"/>
          </w:rPr>
          <w:t>принцип подстановки Лисков (LSP)</w:t>
        </w:r>
      </w:hyperlink>
    </w:p>
    <w:p w14:paraId="39CDB0CC" w14:textId="77777777" w:rsidR="00CD759C" w:rsidRDefault="00CB3976">
      <w:pPr>
        <w:numPr>
          <w:ilvl w:val="1"/>
          <w:numId w:val="4"/>
        </w:numPr>
        <w:tabs>
          <w:tab w:val="left" w:pos="1260"/>
        </w:tabs>
      </w:pPr>
      <w:hyperlink w:anchor="CommonStandardOverriding" w:history="1">
        <w:r w:rsidR="00CD759C">
          <w:rPr>
            <w:rStyle w:val="a4"/>
          </w:rPr>
          <w:t>переопределяйте функции с умом</w:t>
        </w:r>
      </w:hyperlink>
    </w:p>
    <w:p w14:paraId="230453B5" w14:textId="77777777" w:rsidR="00CD759C" w:rsidRDefault="00CB3976">
      <w:pPr>
        <w:numPr>
          <w:ilvl w:val="1"/>
          <w:numId w:val="4"/>
        </w:numPr>
        <w:tabs>
          <w:tab w:val="left" w:pos="1260"/>
        </w:tabs>
      </w:pPr>
      <w:hyperlink w:anchor="CommonStandardNVI" w:history="1">
        <w:r w:rsidR="00CD759C">
          <w:rPr>
            <w:rStyle w:val="a4"/>
          </w:rPr>
          <w:t>используйте разделение пользовательского интерфейса и интерфейса кастомизации</w:t>
        </w:r>
      </w:hyperlink>
    </w:p>
    <w:p w14:paraId="780C192C" w14:textId="77777777" w:rsidR="00CD759C" w:rsidRDefault="00CB3976">
      <w:pPr>
        <w:numPr>
          <w:ilvl w:val="1"/>
          <w:numId w:val="4"/>
        </w:numPr>
        <w:tabs>
          <w:tab w:val="left" w:pos="1260"/>
        </w:tabs>
      </w:pPr>
      <w:hyperlink w:anchor="CommonStandardPreferExplicit" w:history="1">
        <w:r w:rsidR="00CD759C">
          <w:rPr>
            <w:rStyle w:val="a4"/>
          </w:rPr>
          <w:t>предпочитайте явные приведения неявным</w:t>
        </w:r>
      </w:hyperlink>
    </w:p>
    <w:p w14:paraId="032EA5B3" w14:textId="77777777" w:rsidR="00CD759C" w:rsidRDefault="00CB3976">
      <w:pPr>
        <w:numPr>
          <w:ilvl w:val="1"/>
          <w:numId w:val="4"/>
        </w:numPr>
        <w:tabs>
          <w:tab w:val="left" w:pos="1260"/>
        </w:tabs>
      </w:pPr>
      <w:hyperlink w:anchor="CommonStandardPrivataMembers" w:history="1">
        <w:r w:rsidR="00CD759C">
          <w:rPr>
            <w:rStyle w:val="a4"/>
          </w:rPr>
          <w:t>размещайте все члены данных в приватной области скрытия</w:t>
        </w:r>
      </w:hyperlink>
    </w:p>
    <w:p w14:paraId="2F97691E" w14:textId="77777777" w:rsidR="00CD759C" w:rsidRDefault="00CB3976">
      <w:pPr>
        <w:numPr>
          <w:ilvl w:val="1"/>
          <w:numId w:val="4"/>
        </w:numPr>
        <w:tabs>
          <w:tab w:val="left" w:pos="1260"/>
        </w:tabs>
      </w:pPr>
      <w:hyperlink w:anchor="CommonStandardDoNotModifyInternals" w:history="1">
        <w:r w:rsidR="00CD759C">
          <w:rPr>
            <w:rStyle w:val="a4"/>
          </w:rPr>
          <w:t>не давайте пользователям класса возможность модифицировать внутренние данные класса</w:t>
        </w:r>
      </w:hyperlink>
    </w:p>
    <w:p w14:paraId="5EA87A5E" w14:textId="77777777" w:rsidR="00CD759C" w:rsidRDefault="00CB3976">
      <w:pPr>
        <w:numPr>
          <w:ilvl w:val="1"/>
          <w:numId w:val="4"/>
        </w:numPr>
        <w:tabs>
          <w:tab w:val="left" w:pos="1260"/>
        </w:tabs>
      </w:pPr>
      <w:hyperlink w:anchor="CommonStandardPimpl" w:history="1">
        <w:r w:rsidR="00CD759C">
          <w:rPr>
            <w:rStyle w:val="a4"/>
          </w:rPr>
          <w:t xml:space="preserve">используйте идиому </w:t>
        </w:r>
        <w:proofErr w:type="spellStart"/>
        <w:r w:rsidR="00CD759C">
          <w:rPr>
            <w:rStyle w:val="a4"/>
          </w:rPr>
          <w:t>Pimpl</w:t>
        </w:r>
        <w:proofErr w:type="spellEnd"/>
      </w:hyperlink>
    </w:p>
    <w:p w14:paraId="006B4A29" w14:textId="77777777" w:rsidR="00CD759C" w:rsidRDefault="00CB3976">
      <w:pPr>
        <w:numPr>
          <w:ilvl w:val="1"/>
          <w:numId w:val="4"/>
        </w:numPr>
        <w:tabs>
          <w:tab w:val="left" w:pos="1260"/>
        </w:tabs>
      </w:pPr>
      <w:hyperlink w:anchor="CommonStandardNonmembersNonfriends" w:history="1">
        <w:r w:rsidR="00CD759C">
          <w:rPr>
            <w:rStyle w:val="a4"/>
          </w:rPr>
          <w:t>предпочитайте делать функции не членами класса и не друзьями — это уменьшает сцепление</w:t>
        </w:r>
      </w:hyperlink>
    </w:p>
    <w:p w14:paraId="2F08AA7D" w14:textId="77777777" w:rsidR="00CD759C" w:rsidRDefault="00CB3976">
      <w:pPr>
        <w:numPr>
          <w:ilvl w:val="1"/>
          <w:numId w:val="4"/>
        </w:numPr>
        <w:tabs>
          <w:tab w:val="left" w:pos="1260"/>
        </w:tabs>
        <w:rPr>
          <w:rStyle w:val="a4"/>
          <w:color w:val="auto"/>
          <w:u w:val="none"/>
        </w:rPr>
      </w:pPr>
      <w:hyperlink w:anchor="CommonStandardNoNewdelete" w:history="1">
        <w:r w:rsidR="00CD759C">
          <w:rPr>
            <w:rStyle w:val="a4"/>
          </w:rPr>
          <w:t xml:space="preserve">не определяйте в классах операторы </w:t>
        </w:r>
        <w:proofErr w:type="spellStart"/>
        <w:r w:rsidR="00CD759C">
          <w:rPr>
            <w:rStyle w:val="a4"/>
          </w:rPr>
          <w:t>new</w:t>
        </w:r>
        <w:proofErr w:type="spellEnd"/>
        <w:r w:rsidR="00CD759C">
          <w:rPr>
            <w:rStyle w:val="a4"/>
          </w:rPr>
          <w:t>/</w:t>
        </w:r>
        <w:proofErr w:type="spellStart"/>
        <w:r w:rsidR="00CD759C">
          <w:rPr>
            <w:rStyle w:val="a4"/>
          </w:rPr>
          <w:t>delete</w:t>
        </w:r>
        <w:proofErr w:type="spellEnd"/>
      </w:hyperlink>
    </w:p>
    <w:p w14:paraId="7A813B99" w14:textId="77777777" w:rsidR="00CD759C" w:rsidRDefault="00CD759C">
      <w:pPr>
        <w:numPr>
          <w:ilvl w:val="0"/>
          <w:numId w:val="12"/>
        </w:numPr>
        <w:tabs>
          <w:tab w:val="left" w:pos="540"/>
        </w:tabs>
        <w:rPr>
          <w:rStyle w:val="a4"/>
          <w:color w:val="auto"/>
          <w:u w:val="none"/>
        </w:rPr>
      </w:pPr>
      <w:r>
        <w:rPr>
          <w:rStyle w:val="a4"/>
          <w:color w:val="auto"/>
          <w:u w:val="none"/>
        </w:rPr>
        <w:t>Конструирование, удаление и копирование</w:t>
      </w:r>
    </w:p>
    <w:p w14:paraId="4AD85F25" w14:textId="77777777" w:rsidR="00CD759C" w:rsidRDefault="00CB3976">
      <w:pPr>
        <w:numPr>
          <w:ilvl w:val="1"/>
          <w:numId w:val="4"/>
        </w:numPr>
        <w:tabs>
          <w:tab w:val="left" w:pos="1260"/>
        </w:tabs>
      </w:pPr>
      <w:hyperlink w:anchor="CommonStandardMembersInitialization" w:history="1">
        <w:r w:rsidR="00CD759C">
          <w:rPr>
            <w:rStyle w:val="a4"/>
          </w:rPr>
          <w:t>определяйте и инициализируйте члены класса в одном и том же порядке</w:t>
        </w:r>
      </w:hyperlink>
    </w:p>
    <w:p w14:paraId="69C6E8BA" w14:textId="77777777" w:rsidR="00CD759C" w:rsidRDefault="00CB3976">
      <w:pPr>
        <w:numPr>
          <w:ilvl w:val="1"/>
          <w:numId w:val="4"/>
        </w:numPr>
        <w:tabs>
          <w:tab w:val="left" w:pos="1260"/>
        </w:tabs>
      </w:pPr>
      <w:hyperlink w:anchor="CommonStandardInitializationList" w:history="1">
        <w:r w:rsidR="00CD759C">
          <w:rPr>
            <w:rStyle w:val="a4"/>
          </w:rPr>
          <w:t>используйте список инициализации вместо оператора присваивания</w:t>
        </w:r>
      </w:hyperlink>
    </w:p>
    <w:p w14:paraId="0EDB230E" w14:textId="77777777" w:rsidR="00CD759C" w:rsidRDefault="00CB3976">
      <w:pPr>
        <w:numPr>
          <w:ilvl w:val="1"/>
          <w:numId w:val="4"/>
        </w:numPr>
        <w:tabs>
          <w:tab w:val="left" w:pos="1260"/>
        </w:tabs>
      </w:pPr>
      <w:hyperlink w:anchor="CommonStandardDestructor" w:history="1">
        <w:r w:rsidR="00CD759C">
          <w:rPr>
            <w:rStyle w:val="a4"/>
          </w:rPr>
          <w:t>деструктор</w:t>
        </w:r>
      </w:hyperlink>
    </w:p>
    <w:p w14:paraId="07DC90C1" w14:textId="77777777" w:rsidR="00CD759C" w:rsidRDefault="00CB3976">
      <w:pPr>
        <w:numPr>
          <w:ilvl w:val="1"/>
          <w:numId w:val="4"/>
        </w:numPr>
        <w:tabs>
          <w:tab w:val="left" w:pos="1260"/>
        </w:tabs>
      </w:pPr>
      <w:hyperlink w:anchor="CommonStandardDefineAll3" w:history="1">
        <w:r w:rsidR="00CD759C">
          <w:rPr>
            <w:rStyle w:val="a4"/>
          </w:rPr>
          <w:t>если вы определили один из: конструктор копирования, оператор присваивания или деструктор, то определите и остальные оба</w:t>
        </w:r>
      </w:hyperlink>
    </w:p>
    <w:p w14:paraId="33A9E639" w14:textId="77777777" w:rsidR="00CD759C" w:rsidRDefault="00CB3976">
      <w:pPr>
        <w:numPr>
          <w:ilvl w:val="1"/>
          <w:numId w:val="4"/>
        </w:numPr>
        <w:tabs>
          <w:tab w:val="left" w:pos="1260"/>
        </w:tabs>
      </w:pPr>
      <w:hyperlink w:anchor="CommonStandardCopying" w:history="1">
        <w:r w:rsidR="00CD759C">
          <w:rPr>
            <w:rStyle w:val="a4"/>
          </w:rPr>
          <w:t>явно запрещайте или разрешайте копирование, либо комментируйте, почему подходит автоматически сгенерированные компилятором версии</w:t>
        </w:r>
      </w:hyperlink>
    </w:p>
    <w:p w14:paraId="17F1F5B2" w14:textId="77777777" w:rsidR="00CD759C" w:rsidRDefault="00CB3976">
      <w:pPr>
        <w:numPr>
          <w:ilvl w:val="1"/>
          <w:numId w:val="4"/>
        </w:numPr>
        <w:tabs>
          <w:tab w:val="left" w:pos="1260"/>
        </w:tabs>
      </w:pPr>
      <w:hyperlink w:anchor="CommonStandardSlicing" w:history="1">
        <w:r w:rsidR="00CD759C">
          <w:rPr>
            <w:rStyle w:val="a4"/>
          </w:rPr>
          <w:t>избегайте срезания объектов</w:t>
        </w:r>
      </w:hyperlink>
    </w:p>
    <w:p w14:paraId="386B711A" w14:textId="77777777" w:rsidR="00CD759C" w:rsidRDefault="00CB3976">
      <w:pPr>
        <w:numPr>
          <w:ilvl w:val="1"/>
          <w:numId w:val="4"/>
        </w:numPr>
        <w:tabs>
          <w:tab w:val="left" w:pos="1260"/>
        </w:tabs>
        <w:rPr>
          <w:rStyle w:val="a4"/>
          <w:color w:val="auto"/>
          <w:u w:val="none"/>
        </w:rPr>
      </w:pPr>
      <w:hyperlink w:anchor="CommonStandardCompilerFriendly" w:history="1">
        <w:r w:rsidR="00CD759C">
          <w:rPr>
            <w:rStyle w:val="a4"/>
          </w:rPr>
          <w:t>при определении оператора присваивания, в котором вы используете копию переданного объекта, предпочитайте форму оператора, где объект передаётся по значению</w:t>
        </w:r>
      </w:hyperlink>
    </w:p>
    <w:p w14:paraId="0CDEB835" w14:textId="77777777" w:rsidR="00CD759C" w:rsidRDefault="00CD759C">
      <w:pPr>
        <w:numPr>
          <w:ilvl w:val="0"/>
          <w:numId w:val="12"/>
        </w:numPr>
        <w:tabs>
          <w:tab w:val="left" w:pos="540"/>
        </w:tabs>
        <w:rPr>
          <w:rStyle w:val="a4"/>
          <w:color w:val="auto"/>
          <w:u w:val="none"/>
        </w:rPr>
      </w:pPr>
      <w:r>
        <w:rPr>
          <w:rStyle w:val="a4"/>
          <w:color w:val="auto"/>
          <w:u w:val="none"/>
        </w:rPr>
        <w:t>Пространства имён и модули</w:t>
      </w:r>
    </w:p>
    <w:p w14:paraId="574D80D9" w14:textId="77777777" w:rsidR="00CD759C" w:rsidRDefault="00CB3976">
      <w:pPr>
        <w:numPr>
          <w:ilvl w:val="1"/>
          <w:numId w:val="4"/>
        </w:numPr>
        <w:tabs>
          <w:tab w:val="left" w:pos="1260"/>
        </w:tabs>
      </w:pPr>
      <w:hyperlink w:anchor="CommonStandardFreeFunctions" w:history="1">
        <w:r w:rsidR="00CD759C">
          <w:rPr>
            <w:rStyle w:val="a4"/>
          </w:rPr>
          <w:t>свободные функции не члены класса должны быть определены в том же пространстве имён, что и сам класс</w:t>
        </w:r>
      </w:hyperlink>
    </w:p>
    <w:p w14:paraId="5354FC7E" w14:textId="77777777" w:rsidR="00CD759C" w:rsidRDefault="00CB3976">
      <w:pPr>
        <w:numPr>
          <w:ilvl w:val="1"/>
          <w:numId w:val="4"/>
        </w:numPr>
        <w:tabs>
          <w:tab w:val="left" w:pos="1260"/>
        </w:tabs>
        <w:rPr>
          <w:rStyle w:val="a4"/>
          <w:color w:val="auto"/>
          <w:u w:val="none"/>
        </w:rPr>
      </w:pPr>
      <w:hyperlink w:anchor="CommonStandardUsing" w:history="1">
        <w:proofErr w:type="spellStart"/>
        <w:r w:rsidR="00CD759C">
          <w:rPr>
            <w:rStyle w:val="a4"/>
          </w:rPr>
          <w:t>using</w:t>
        </w:r>
        <w:proofErr w:type="spellEnd"/>
        <w:r w:rsidR="00CD759C">
          <w:rPr>
            <w:rStyle w:val="a4"/>
          </w:rPr>
          <w:t xml:space="preserve"> пространства имён</w:t>
        </w:r>
      </w:hyperlink>
    </w:p>
    <w:p w14:paraId="7E674AAE" w14:textId="77777777" w:rsidR="00CD759C" w:rsidRDefault="00CD759C">
      <w:pPr>
        <w:numPr>
          <w:ilvl w:val="0"/>
          <w:numId w:val="12"/>
        </w:numPr>
        <w:tabs>
          <w:tab w:val="left" w:pos="540"/>
        </w:tabs>
        <w:rPr>
          <w:rStyle w:val="a4"/>
          <w:color w:val="auto"/>
          <w:u w:val="none"/>
        </w:rPr>
      </w:pPr>
      <w:r>
        <w:rPr>
          <w:rStyle w:val="a4"/>
          <w:color w:val="auto"/>
          <w:u w:val="none"/>
        </w:rPr>
        <w:t>Шаблоны и универсальность</w:t>
      </w:r>
    </w:p>
    <w:p w14:paraId="5BA8FE67" w14:textId="77777777" w:rsidR="00CD759C" w:rsidRDefault="00CB3976">
      <w:pPr>
        <w:numPr>
          <w:ilvl w:val="1"/>
          <w:numId w:val="4"/>
        </w:numPr>
        <w:tabs>
          <w:tab w:val="left" w:pos="1260"/>
        </w:tabs>
      </w:pPr>
      <w:hyperlink w:anchor="CommonStandardStaticPolymorphism" w:history="1">
        <w:r w:rsidR="00CD759C">
          <w:rPr>
            <w:rStyle w:val="a4"/>
          </w:rPr>
          <w:t>используйте статический полиморфизм</w:t>
        </w:r>
      </w:hyperlink>
    </w:p>
    <w:p w14:paraId="7D34A5BB" w14:textId="77777777" w:rsidR="00CD759C" w:rsidRDefault="00CB3976">
      <w:pPr>
        <w:numPr>
          <w:ilvl w:val="1"/>
          <w:numId w:val="4"/>
        </w:numPr>
        <w:tabs>
          <w:tab w:val="left" w:pos="1260"/>
        </w:tabs>
      </w:pPr>
      <w:hyperlink w:anchor="CommonStandardCustomizationPoints" w:history="1">
        <w:r w:rsidR="00CD759C">
          <w:rPr>
            <w:rStyle w:val="a4"/>
          </w:rPr>
          <w:t>зряче располагайте точки кастомизации при написании шаблона</w:t>
        </w:r>
      </w:hyperlink>
    </w:p>
    <w:p w14:paraId="67C701D9" w14:textId="77777777" w:rsidR="00CD759C" w:rsidRDefault="00CB3976">
      <w:pPr>
        <w:numPr>
          <w:ilvl w:val="1"/>
          <w:numId w:val="4"/>
        </w:numPr>
        <w:tabs>
          <w:tab w:val="left" w:pos="1260"/>
        </w:tabs>
        <w:rPr>
          <w:rStyle w:val="a4"/>
          <w:color w:val="auto"/>
          <w:u w:val="none"/>
        </w:rPr>
      </w:pPr>
      <w:hyperlink w:anchor="CommonStandardNonGenericCode" w:history="1">
        <w:r w:rsidR="00CD759C">
          <w:rPr>
            <w:rStyle w:val="a4"/>
          </w:rPr>
          <w:t>избегайте написания необщего кода</w:t>
        </w:r>
      </w:hyperlink>
    </w:p>
    <w:p w14:paraId="589ED90B" w14:textId="77777777" w:rsidR="00CD759C" w:rsidRDefault="00CD759C">
      <w:pPr>
        <w:numPr>
          <w:ilvl w:val="0"/>
          <w:numId w:val="12"/>
        </w:numPr>
        <w:tabs>
          <w:tab w:val="left" w:pos="540"/>
        </w:tabs>
        <w:rPr>
          <w:rStyle w:val="a4"/>
          <w:color w:val="auto"/>
          <w:u w:val="none"/>
        </w:rPr>
      </w:pPr>
      <w:r>
        <w:rPr>
          <w:rStyle w:val="a4"/>
          <w:color w:val="auto"/>
          <w:u w:val="none"/>
        </w:rPr>
        <w:t>STL: контейнеры</w:t>
      </w:r>
    </w:p>
    <w:p w14:paraId="60F95475" w14:textId="77777777" w:rsidR="00CD759C" w:rsidRDefault="00CB3976">
      <w:pPr>
        <w:numPr>
          <w:ilvl w:val="1"/>
          <w:numId w:val="4"/>
        </w:numPr>
        <w:tabs>
          <w:tab w:val="left" w:pos="1260"/>
        </w:tabs>
      </w:pPr>
      <w:hyperlink w:anchor="CommonStandardContainerValueTypes" w:history="1">
        <w:r w:rsidR="00CD759C">
          <w:rPr>
            <w:rStyle w:val="a4"/>
          </w:rPr>
          <w:t xml:space="preserve">старайтесь размещать </w:t>
        </w:r>
        <w:proofErr w:type="spellStart"/>
        <w:r w:rsidR="00CD759C">
          <w:rPr>
            <w:rStyle w:val="a4"/>
          </w:rPr>
          <w:t>value-like</w:t>
        </w:r>
        <w:proofErr w:type="spellEnd"/>
        <w:r w:rsidR="00CD759C">
          <w:rPr>
            <w:rStyle w:val="a4"/>
          </w:rPr>
          <w:t xml:space="preserve"> типы в контейнерах</w:t>
        </w:r>
      </w:hyperlink>
    </w:p>
    <w:p w14:paraId="582A080F" w14:textId="77777777" w:rsidR="00CD759C" w:rsidRDefault="00CB3976">
      <w:pPr>
        <w:numPr>
          <w:ilvl w:val="1"/>
          <w:numId w:val="4"/>
        </w:numPr>
        <w:tabs>
          <w:tab w:val="left" w:pos="1260"/>
        </w:tabs>
      </w:pPr>
      <w:hyperlink w:anchor="CommonStandardPrefer_push_back" w:history="1">
        <w:r w:rsidR="00CD759C">
          <w:rPr>
            <w:rStyle w:val="a4"/>
          </w:rPr>
          <w:t xml:space="preserve">старайтесь использовать </w:t>
        </w:r>
        <w:proofErr w:type="spellStart"/>
        <w:r w:rsidR="00CD759C">
          <w:rPr>
            <w:rStyle w:val="a4"/>
          </w:rPr>
          <w:t>push_back</w:t>
        </w:r>
        <w:proofErr w:type="spellEnd"/>
        <w:r w:rsidR="00CD759C">
          <w:rPr>
            <w:rStyle w:val="a4"/>
          </w:rPr>
          <w:t xml:space="preserve"> вместо других способов</w:t>
        </w:r>
      </w:hyperlink>
    </w:p>
    <w:p w14:paraId="5F841571" w14:textId="77777777" w:rsidR="00CD759C" w:rsidRDefault="00CB3976">
      <w:pPr>
        <w:numPr>
          <w:ilvl w:val="1"/>
          <w:numId w:val="4"/>
        </w:numPr>
        <w:tabs>
          <w:tab w:val="left" w:pos="1260"/>
        </w:tabs>
      </w:pPr>
      <w:hyperlink w:anchor="CommonStandardPreferRangeInsert" w:history="1">
        <w:r w:rsidR="00CD759C">
          <w:rPr>
            <w:rStyle w:val="a4"/>
          </w:rPr>
          <w:t>используйте вставку диапазона вместо поэлементной вставки</w:t>
        </w:r>
      </w:hyperlink>
    </w:p>
    <w:p w14:paraId="693782C4" w14:textId="77777777" w:rsidR="00CD759C" w:rsidRPr="0089218C" w:rsidRDefault="00CB3976">
      <w:pPr>
        <w:numPr>
          <w:ilvl w:val="1"/>
          <w:numId w:val="4"/>
        </w:numPr>
        <w:tabs>
          <w:tab w:val="left" w:pos="1260"/>
        </w:tabs>
        <w:rPr>
          <w:rStyle w:val="a4"/>
          <w:color w:val="auto"/>
          <w:u w:val="none"/>
          <w:lang w:val="en-US"/>
        </w:rPr>
      </w:pPr>
      <w:hyperlink w:anchor="CommonStandardShrinkToFit" w:history="1">
        <w:r w:rsidR="00CD759C">
          <w:rPr>
            <w:rStyle w:val="a4"/>
          </w:rPr>
          <w:t>идиомы</w:t>
        </w:r>
        <w:r w:rsidR="00CD759C" w:rsidRPr="0089218C">
          <w:rPr>
            <w:rStyle w:val="a4"/>
            <w:lang w:val="en-US"/>
          </w:rPr>
          <w:t xml:space="preserve"> shrink-to-fit, erase-remove</w:t>
        </w:r>
      </w:hyperlink>
    </w:p>
    <w:p w14:paraId="11A07691" w14:textId="77777777" w:rsidR="00CD759C" w:rsidRDefault="00CD759C">
      <w:pPr>
        <w:numPr>
          <w:ilvl w:val="0"/>
          <w:numId w:val="12"/>
        </w:numPr>
        <w:tabs>
          <w:tab w:val="left" w:pos="540"/>
        </w:tabs>
        <w:rPr>
          <w:rStyle w:val="a4"/>
          <w:color w:val="auto"/>
          <w:u w:val="none"/>
        </w:rPr>
      </w:pPr>
      <w:r>
        <w:rPr>
          <w:rStyle w:val="a4"/>
          <w:color w:val="auto"/>
          <w:u w:val="none"/>
        </w:rPr>
        <w:t>STL: алгоритмы</w:t>
      </w:r>
    </w:p>
    <w:p w14:paraId="53F15897" w14:textId="77777777" w:rsidR="00CD759C" w:rsidRDefault="00CB3976">
      <w:pPr>
        <w:numPr>
          <w:ilvl w:val="1"/>
          <w:numId w:val="4"/>
        </w:numPr>
        <w:tabs>
          <w:tab w:val="left" w:pos="1260"/>
        </w:tabs>
      </w:pPr>
      <w:hyperlink w:anchor="CommonStandardSuitableSearch" w:history="1">
        <w:r w:rsidR="00CD759C">
          <w:rPr>
            <w:rStyle w:val="a4"/>
          </w:rPr>
          <w:t>используйте подходящий поисковый алгоритм</w:t>
        </w:r>
      </w:hyperlink>
    </w:p>
    <w:p w14:paraId="6CE0705F" w14:textId="77777777" w:rsidR="00CD759C" w:rsidRDefault="00CB3976">
      <w:pPr>
        <w:numPr>
          <w:ilvl w:val="1"/>
          <w:numId w:val="4"/>
        </w:numPr>
        <w:tabs>
          <w:tab w:val="left" w:pos="1260"/>
        </w:tabs>
      </w:pPr>
      <w:hyperlink w:anchor="CommonStandardSuitableSorting" w:history="1">
        <w:r w:rsidR="00CD759C">
          <w:rPr>
            <w:rStyle w:val="a4"/>
          </w:rPr>
          <w:t>используйте подходящий алгоритм сортировки</w:t>
        </w:r>
      </w:hyperlink>
    </w:p>
    <w:p w14:paraId="7943CC58" w14:textId="77777777" w:rsidR="00CD759C" w:rsidRDefault="00CB3976">
      <w:pPr>
        <w:numPr>
          <w:ilvl w:val="1"/>
          <w:numId w:val="4"/>
        </w:numPr>
        <w:tabs>
          <w:tab w:val="left" w:pos="1260"/>
        </w:tabs>
      </w:pPr>
      <w:hyperlink w:anchor="CommonStandardOperatorBrackets" w:history="1">
        <w:r w:rsidR="00CD759C">
          <w:rPr>
            <w:rStyle w:val="a4"/>
          </w:rPr>
          <w:t xml:space="preserve">не разрешайте предикатам менять своё состояние во время вызова </w:t>
        </w:r>
        <w:proofErr w:type="gramStart"/>
        <w:r w:rsidR="00CD759C">
          <w:rPr>
            <w:rStyle w:val="a4"/>
          </w:rPr>
          <w:t>оператора(</w:t>
        </w:r>
        <w:proofErr w:type="gramEnd"/>
        <w:r w:rsidR="00CD759C">
          <w:rPr>
            <w:rStyle w:val="a4"/>
          </w:rPr>
          <w:t>), которое влияет на результат оператора()</w:t>
        </w:r>
      </w:hyperlink>
    </w:p>
    <w:p w14:paraId="39033219" w14:textId="77777777" w:rsidR="00CD759C" w:rsidRDefault="00CB3976">
      <w:pPr>
        <w:numPr>
          <w:ilvl w:val="1"/>
          <w:numId w:val="4"/>
        </w:numPr>
        <w:tabs>
          <w:tab w:val="left" w:pos="1260"/>
        </w:tabs>
        <w:rPr>
          <w:rStyle w:val="a4"/>
          <w:color w:val="auto"/>
          <w:u w:val="none"/>
        </w:rPr>
      </w:pPr>
      <w:hyperlink w:anchor="CommonStandardPreferObjects" w:history="1">
        <w:r w:rsidR="00CD759C">
          <w:rPr>
            <w:rStyle w:val="a4"/>
          </w:rPr>
          <w:t>старайтесь передавать в качестве предикатов не функции, а объекты — они обычно производят более быстрый код</w:t>
        </w:r>
      </w:hyperlink>
    </w:p>
    <w:p w14:paraId="4AA5B2BC" w14:textId="77777777" w:rsidR="00CD759C" w:rsidRDefault="00CD759C">
      <w:pPr>
        <w:numPr>
          <w:ilvl w:val="0"/>
          <w:numId w:val="12"/>
        </w:numPr>
        <w:tabs>
          <w:tab w:val="left" w:pos="540"/>
        </w:tabs>
        <w:rPr>
          <w:rStyle w:val="a4"/>
          <w:color w:val="auto"/>
          <w:u w:val="none"/>
        </w:rPr>
      </w:pPr>
      <w:r>
        <w:rPr>
          <w:rStyle w:val="a4"/>
          <w:color w:val="auto"/>
          <w:u w:val="none"/>
        </w:rPr>
        <w:t>Безопасность типов</w:t>
      </w:r>
    </w:p>
    <w:p w14:paraId="51C6C557" w14:textId="77777777" w:rsidR="00CD759C" w:rsidRDefault="00CB3976">
      <w:pPr>
        <w:numPr>
          <w:ilvl w:val="1"/>
          <w:numId w:val="4"/>
        </w:numPr>
        <w:tabs>
          <w:tab w:val="left" w:pos="1260"/>
        </w:tabs>
      </w:pPr>
      <w:hyperlink w:anchor="CommonStandardDoNotCustomizeWithSwitch" w:history="1">
        <w:r w:rsidR="00CD759C">
          <w:rPr>
            <w:rStyle w:val="a4"/>
          </w:rPr>
          <w:t xml:space="preserve">не используйте </w:t>
        </w:r>
        <w:r w:rsidR="00C52AC1">
          <w:rPr>
            <w:rStyle w:val="a4"/>
            <w:lang w:val="en-US"/>
          </w:rPr>
          <w:t>switch</w:t>
        </w:r>
        <w:r w:rsidR="00CD759C">
          <w:rPr>
            <w:rStyle w:val="a4"/>
          </w:rPr>
          <w:t xml:space="preserve"> по типу объекта для кастомизации поведения</w:t>
        </w:r>
      </w:hyperlink>
    </w:p>
    <w:p w14:paraId="518D7BC9" w14:textId="77777777" w:rsidR="00CD759C" w:rsidRDefault="00CB3976">
      <w:pPr>
        <w:numPr>
          <w:ilvl w:val="1"/>
          <w:numId w:val="4"/>
        </w:numPr>
        <w:tabs>
          <w:tab w:val="left" w:pos="1260"/>
        </w:tabs>
      </w:pPr>
      <w:hyperlink w:anchor="CommonStandardRelayOnTypes" w:history="1">
        <w:r w:rsidR="00CD759C">
          <w:rPr>
            <w:rStyle w:val="a4"/>
          </w:rPr>
          <w:t>полагайтесь на типы, а не их представление</w:t>
        </w:r>
      </w:hyperlink>
    </w:p>
    <w:p w14:paraId="3BD2BE6A" w14:textId="77777777" w:rsidR="00CD759C" w:rsidRPr="0089218C" w:rsidRDefault="00CB3976">
      <w:pPr>
        <w:numPr>
          <w:ilvl w:val="1"/>
          <w:numId w:val="4"/>
        </w:numPr>
        <w:tabs>
          <w:tab w:val="left" w:pos="1260"/>
        </w:tabs>
        <w:rPr>
          <w:lang w:val="en-US"/>
        </w:rPr>
      </w:pPr>
      <w:hyperlink w:anchor="CommonStandard_static_cast" w:history="1">
        <w:proofErr w:type="spellStart"/>
        <w:r w:rsidR="00CD759C" w:rsidRPr="00905225">
          <w:rPr>
            <w:rStyle w:val="a4"/>
            <w:lang w:val="en-US"/>
          </w:rPr>
          <w:t>static_cast</w:t>
        </w:r>
        <w:proofErr w:type="spellEnd"/>
        <w:r w:rsidR="00905225" w:rsidRPr="00905225">
          <w:rPr>
            <w:rStyle w:val="a4"/>
            <w:lang w:val="en-US"/>
          </w:rPr>
          <w:t>,</w:t>
        </w:r>
        <w:r w:rsidR="00CD759C" w:rsidRPr="00905225">
          <w:rPr>
            <w:rStyle w:val="a4"/>
            <w:lang w:val="en-US"/>
          </w:rPr>
          <w:t xml:space="preserve"> </w:t>
        </w:r>
        <w:proofErr w:type="spellStart"/>
        <w:r w:rsidR="00CD759C" w:rsidRPr="00905225">
          <w:rPr>
            <w:rStyle w:val="a4"/>
            <w:lang w:val="en-US"/>
          </w:rPr>
          <w:t>static_cast_checked</w:t>
        </w:r>
        <w:proofErr w:type="spellEnd"/>
        <w:r w:rsidR="00905225" w:rsidRPr="00905225">
          <w:rPr>
            <w:rStyle w:val="a4"/>
            <w:lang w:val="en-US"/>
          </w:rPr>
          <w:t xml:space="preserve"> </w:t>
        </w:r>
        <w:r w:rsidR="00905225" w:rsidRPr="00905225">
          <w:rPr>
            <w:rStyle w:val="a4"/>
          </w:rPr>
          <w:t>и</w:t>
        </w:r>
        <w:r w:rsidR="00905225" w:rsidRPr="00905225">
          <w:rPr>
            <w:rStyle w:val="a4"/>
            <w:lang w:val="en-US"/>
          </w:rPr>
          <w:t xml:space="preserve"> </w:t>
        </w:r>
        <w:proofErr w:type="spellStart"/>
        <w:r w:rsidR="00905225" w:rsidRPr="00905225">
          <w:rPr>
            <w:rStyle w:val="a4"/>
            <w:lang w:val="en-US"/>
          </w:rPr>
          <w:t>pointer_cast</w:t>
        </w:r>
        <w:proofErr w:type="spellEnd"/>
      </w:hyperlink>
    </w:p>
    <w:p w14:paraId="1EDFADAB" w14:textId="77777777" w:rsidR="00CD759C" w:rsidRDefault="00CB3976">
      <w:pPr>
        <w:numPr>
          <w:ilvl w:val="1"/>
          <w:numId w:val="4"/>
        </w:numPr>
        <w:tabs>
          <w:tab w:val="left" w:pos="1260"/>
        </w:tabs>
      </w:pPr>
      <w:hyperlink w:anchor="CommonStandard_reinterpret_cast" w:history="1">
        <w:r w:rsidR="00CD759C">
          <w:rPr>
            <w:rStyle w:val="a4"/>
          </w:rPr>
          <w:t xml:space="preserve">не используйте </w:t>
        </w:r>
        <w:proofErr w:type="spellStart"/>
        <w:r w:rsidR="00CD759C">
          <w:rPr>
            <w:rStyle w:val="a4"/>
          </w:rPr>
          <w:t>reinterpret_cast</w:t>
        </w:r>
        <w:proofErr w:type="spellEnd"/>
      </w:hyperlink>
    </w:p>
    <w:p w14:paraId="061645B4" w14:textId="77777777" w:rsidR="00CD759C" w:rsidRDefault="00CB3976">
      <w:pPr>
        <w:numPr>
          <w:ilvl w:val="1"/>
          <w:numId w:val="4"/>
        </w:numPr>
        <w:tabs>
          <w:tab w:val="left" w:pos="1260"/>
        </w:tabs>
      </w:pPr>
      <w:hyperlink w:anchor="CommonStandard_const_cast" w:history="1">
        <w:r w:rsidR="00CD759C">
          <w:rPr>
            <w:rStyle w:val="a4"/>
          </w:rPr>
          <w:t xml:space="preserve">не используйте </w:t>
        </w:r>
        <w:proofErr w:type="spellStart"/>
        <w:r w:rsidR="00CD759C">
          <w:rPr>
            <w:rStyle w:val="a4"/>
          </w:rPr>
          <w:t>const_cast</w:t>
        </w:r>
        <w:proofErr w:type="spellEnd"/>
      </w:hyperlink>
    </w:p>
    <w:p w14:paraId="1F7CAFEF" w14:textId="77777777" w:rsidR="00CD759C" w:rsidRDefault="00CB3976">
      <w:pPr>
        <w:numPr>
          <w:ilvl w:val="1"/>
          <w:numId w:val="4"/>
        </w:numPr>
        <w:tabs>
          <w:tab w:val="left" w:pos="1260"/>
        </w:tabs>
      </w:pPr>
      <w:hyperlink w:anchor="CommonStandard_C_style_cast" w:history="1">
        <w:r w:rsidR="00CD759C">
          <w:rPr>
            <w:rStyle w:val="a4"/>
          </w:rPr>
          <w:t xml:space="preserve">не используйте C </w:t>
        </w:r>
        <w:proofErr w:type="spellStart"/>
        <w:r w:rsidR="00CD759C">
          <w:rPr>
            <w:rStyle w:val="a4"/>
          </w:rPr>
          <w:t>styl</w:t>
        </w:r>
        <w:proofErr w:type="spellEnd"/>
        <w:r w:rsidR="00CD759C">
          <w:rPr>
            <w:rStyle w:val="a4"/>
          </w:rPr>
          <w:t xml:space="preserve"> </w:t>
        </w:r>
        <w:proofErr w:type="spellStart"/>
        <w:r w:rsidR="00CD759C">
          <w:rPr>
            <w:rStyle w:val="a4"/>
          </w:rPr>
          <w:t>cast</w:t>
        </w:r>
        <w:proofErr w:type="spellEnd"/>
      </w:hyperlink>
    </w:p>
    <w:p w14:paraId="0D761761" w14:textId="77777777" w:rsidR="00CD759C" w:rsidRDefault="00CB3976">
      <w:pPr>
        <w:numPr>
          <w:ilvl w:val="1"/>
          <w:numId w:val="4"/>
        </w:numPr>
        <w:tabs>
          <w:tab w:val="left" w:pos="1260"/>
        </w:tabs>
      </w:pPr>
      <w:hyperlink w:anchor="CommonStandard_horrible_cast" w:history="1">
        <w:r w:rsidR="00CD759C">
          <w:rPr>
            <w:rStyle w:val="a4"/>
          </w:rPr>
          <w:t xml:space="preserve">не используйте приведение с помощью </w:t>
        </w:r>
        <w:proofErr w:type="spellStart"/>
        <w:r w:rsidR="00CD759C">
          <w:rPr>
            <w:rStyle w:val="a4"/>
          </w:rPr>
          <w:t>union</w:t>
        </w:r>
        <w:proofErr w:type="spellEnd"/>
        <w:r w:rsidR="00CD759C">
          <w:rPr>
            <w:rStyle w:val="a4"/>
          </w:rPr>
          <w:t xml:space="preserve"> (т.н. </w:t>
        </w:r>
        <w:proofErr w:type="spellStart"/>
        <w:r w:rsidR="00CD759C">
          <w:rPr>
            <w:rStyle w:val="a4"/>
          </w:rPr>
          <w:t>horrible_cast</w:t>
        </w:r>
        <w:proofErr w:type="spellEnd"/>
        <w:r w:rsidR="00CD759C">
          <w:rPr>
            <w:rStyle w:val="a4"/>
          </w:rPr>
          <w:t>)</w:t>
        </w:r>
      </w:hyperlink>
    </w:p>
    <w:p w14:paraId="066B9685" w14:textId="77777777" w:rsidR="00CD759C" w:rsidRDefault="00CB3976">
      <w:pPr>
        <w:numPr>
          <w:ilvl w:val="1"/>
          <w:numId w:val="4"/>
        </w:numPr>
        <w:tabs>
          <w:tab w:val="left" w:pos="1260"/>
        </w:tabs>
      </w:pPr>
      <w:hyperlink w:anchor="CommonStandard_varargs" w:history="1">
        <w:r w:rsidR="00CD759C">
          <w:rPr>
            <w:rStyle w:val="a4"/>
          </w:rPr>
          <w:t xml:space="preserve">не используйте </w:t>
        </w:r>
        <w:proofErr w:type="spellStart"/>
        <w:r w:rsidR="00CD759C">
          <w:rPr>
            <w:rStyle w:val="a4"/>
          </w:rPr>
          <w:t>varargs</w:t>
        </w:r>
        <w:proofErr w:type="spellEnd"/>
        <w:r w:rsidR="00CD759C">
          <w:rPr>
            <w:rStyle w:val="a4"/>
          </w:rPr>
          <w:t xml:space="preserve"> (...)</w:t>
        </w:r>
      </w:hyperlink>
    </w:p>
    <w:p w14:paraId="687A1B38" w14:textId="77777777" w:rsidR="00CD759C" w:rsidRDefault="00CB3976">
      <w:pPr>
        <w:numPr>
          <w:ilvl w:val="1"/>
          <w:numId w:val="4"/>
        </w:numPr>
        <w:tabs>
          <w:tab w:val="left" w:pos="1260"/>
        </w:tabs>
      </w:pPr>
      <w:hyperlink w:anchor="CommonStandardUnsafeStringFunctions" w:history="1">
        <w:r w:rsidR="00CD759C">
          <w:rPr>
            <w:rStyle w:val="a4"/>
          </w:rPr>
          <w:t>не используйте незащищённые строковые функции</w:t>
        </w:r>
      </w:hyperlink>
    </w:p>
    <w:p w14:paraId="2F73284F" w14:textId="77777777" w:rsidR="00CD759C" w:rsidRDefault="00CB3976">
      <w:pPr>
        <w:numPr>
          <w:ilvl w:val="1"/>
          <w:numId w:val="4"/>
        </w:numPr>
        <w:tabs>
          <w:tab w:val="left" w:pos="1260"/>
        </w:tabs>
      </w:pPr>
      <w:hyperlink w:anchor="CommonStandardCopyMemory" w:history="1">
        <w:r w:rsidR="00CD759C">
          <w:rPr>
            <w:rStyle w:val="a4"/>
          </w:rPr>
          <w:t xml:space="preserve">не используйте </w:t>
        </w:r>
        <w:proofErr w:type="spellStart"/>
        <w:r w:rsidR="00CD759C">
          <w:rPr>
            <w:rStyle w:val="a4"/>
          </w:rPr>
          <w:t>memcpy</w:t>
        </w:r>
        <w:proofErr w:type="spellEnd"/>
        <w:r w:rsidR="00CD759C">
          <w:rPr>
            <w:rStyle w:val="a4"/>
          </w:rPr>
          <w:t xml:space="preserve"> и </w:t>
        </w:r>
        <w:proofErr w:type="spellStart"/>
        <w:r w:rsidR="00CD759C">
          <w:rPr>
            <w:rStyle w:val="a4"/>
          </w:rPr>
          <w:t>memcmp</w:t>
        </w:r>
        <w:proofErr w:type="spellEnd"/>
        <w:r w:rsidR="00CD759C">
          <w:rPr>
            <w:rStyle w:val="a4"/>
          </w:rPr>
          <w:t xml:space="preserve"> ни для чего, кроме как для сырой памяти</w:t>
        </w:r>
      </w:hyperlink>
    </w:p>
    <w:p w14:paraId="6FDE26ED" w14:textId="77777777" w:rsidR="00CD759C" w:rsidRDefault="00CB3976">
      <w:pPr>
        <w:numPr>
          <w:ilvl w:val="1"/>
          <w:numId w:val="4"/>
        </w:numPr>
        <w:tabs>
          <w:tab w:val="left" w:pos="1260"/>
        </w:tabs>
      </w:pPr>
      <w:hyperlink w:anchor="CommonStandardPolymorphicC_Arrays" w:history="1">
        <w:r w:rsidR="00CD759C">
          <w:rPr>
            <w:rStyle w:val="a4"/>
          </w:rPr>
          <w:t xml:space="preserve">не </w:t>
        </w:r>
        <w:proofErr w:type="gramStart"/>
        <w:r w:rsidR="00CD759C">
          <w:rPr>
            <w:rStyle w:val="a4"/>
          </w:rPr>
          <w:t>интерпретируйте</w:t>
        </w:r>
        <w:proofErr w:type="gramEnd"/>
        <w:r w:rsidR="00CD759C">
          <w:rPr>
            <w:rStyle w:val="a4"/>
          </w:rPr>
          <w:t xml:space="preserve"> С массивы полиморфно</w:t>
        </w:r>
      </w:hyperlink>
    </w:p>
    <w:p w14:paraId="38885632" w14:textId="77777777" w:rsidR="00CD759C" w:rsidRDefault="00CB3976">
      <w:pPr>
        <w:numPr>
          <w:ilvl w:val="0"/>
          <w:numId w:val="12"/>
        </w:numPr>
        <w:tabs>
          <w:tab w:val="left" w:pos="540"/>
        </w:tabs>
      </w:pPr>
      <w:hyperlink w:anchor="MacroUsageBookmark" w:history="1"/>
      <w:r w:rsidR="00CD759C">
        <w:t>Оформление кода</w:t>
      </w:r>
    </w:p>
    <w:p w14:paraId="615F9EFE" w14:textId="77777777" w:rsidR="00CD759C" w:rsidRDefault="00CB3976">
      <w:pPr>
        <w:numPr>
          <w:ilvl w:val="1"/>
          <w:numId w:val="6"/>
        </w:numPr>
        <w:tabs>
          <w:tab w:val="left" w:pos="1260"/>
        </w:tabs>
      </w:pPr>
      <w:hyperlink w:anchor="CommonStandardSeparators" w:history="1">
        <w:r w:rsidR="00CD759C">
          <w:rPr>
            <w:rStyle w:val="a4"/>
          </w:rPr>
          <w:t>разделительные символы</w:t>
        </w:r>
      </w:hyperlink>
    </w:p>
    <w:p w14:paraId="2C636684" w14:textId="77777777" w:rsidR="00CD759C" w:rsidRDefault="00CB3976">
      <w:pPr>
        <w:numPr>
          <w:ilvl w:val="1"/>
          <w:numId w:val="6"/>
        </w:numPr>
        <w:tabs>
          <w:tab w:val="left" w:pos="1260"/>
        </w:tabs>
      </w:pPr>
      <w:hyperlink w:anchor="CommonStandardHeaders" w:history="1">
        <w:r w:rsidR="00CD759C">
          <w:rPr>
            <w:rStyle w:val="a4"/>
          </w:rPr>
          <w:t>.h</w:t>
        </w:r>
      </w:hyperlink>
    </w:p>
    <w:p w14:paraId="7C60B389" w14:textId="77777777" w:rsidR="00CD759C" w:rsidRDefault="00CB3976">
      <w:pPr>
        <w:numPr>
          <w:ilvl w:val="1"/>
          <w:numId w:val="6"/>
        </w:numPr>
        <w:tabs>
          <w:tab w:val="left" w:pos="1260"/>
        </w:tabs>
      </w:pPr>
      <w:hyperlink w:anchor="CommonStandardCPPs" w:history="1">
        <w:r w:rsidR="00CD759C">
          <w:rPr>
            <w:rStyle w:val="a4"/>
          </w:rPr>
          <w:t>.</w:t>
        </w:r>
        <w:proofErr w:type="spellStart"/>
        <w:r w:rsidR="00CD759C">
          <w:rPr>
            <w:rStyle w:val="a4"/>
          </w:rPr>
          <w:t>cpp</w:t>
        </w:r>
        <w:proofErr w:type="spellEnd"/>
      </w:hyperlink>
    </w:p>
    <w:p w14:paraId="24D489F4" w14:textId="77777777" w:rsidR="00CD759C" w:rsidRDefault="00CB3976">
      <w:pPr>
        <w:numPr>
          <w:ilvl w:val="1"/>
          <w:numId w:val="6"/>
        </w:numPr>
        <w:tabs>
          <w:tab w:val="left" w:pos="1260"/>
        </w:tabs>
      </w:pPr>
      <w:hyperlink w:anchor="CommonStandardBrackets" w:history="1">
        <w:r w:rsidR="00CD759C">
          <w:rPr>
            <w:rStyle w:val="a4"/>
          </w:rPr>
          <w:t>скобки</w:t>
        </w:r>
      </w:hyperlink>
    </w:p>
    <w:p w14:paraId="08BD20CC" w14:textId="77777777" w:rsidR="00CD759C" w:rsidRDefault="00CB3976">
      <w:pPr>
        <w:numPr>
          <w:ilvl w:val="1"/>
          <w:numId w:val="6"/>
        </w:numPr>
        <w:tabs>
          <w:tab w:val="left" w:pos="1260"/>
        </w:tabs>
      </w:pPr>
      <w:hyperlink w:anchor="CommonStandardClasses" w:history="1">
        <w:r w:rsidR="00CD759C">
          <w:rPr>
            <w:rStyle w:val="a4"/>
          </w:rPr>
          <w:t>классы</w:t>
        </w:r>
      </w:hyperlink>
    </w:p>
    <w:p w14:paraId="5A9FECB4" w14:textId="77777777" w:rsidR="00CD759C" w:rsidRPr="00841217" w:rsidRDefault="00CB3976">
      <w:pPr>
        <w:numPr>
          <w:ilvl w:val="1"/>
          <w:numId w:val="6"/>
        </w:numPr>
        <w:tabs>
          <w:tab w:val="left" w:pos="1260"/>
        </w:tabs>
      </w:pPr>
      <w:hyperlink w:anchor="CommonStandardNamespaces" w:history="1">
        <w:r w:rsidR="00CD759C">
          <w:rPr>
            <w:rStyle w:val="a4"/>
          </w:rPr>
          <w:t>пространства имён</w:t>
        </w:r>
      </w:hyperlink>
    </w:p>
    <w:p w14:paraId="444890E1" w14:textId="77777777" w:rsidR="00841217" w:rsidRDefault="00CB3976">
      <w:pPr>
        <w:numPr>
          <w:ilvl w:val="1"/>
          <w:numId w:val="6"/>
        </w:numPr>
        <w:tabs>
          <w:tab w:val="left" w:pos="1260"/>
        </w:tabs>
      </w:pPr>
      <w:hyperlink w:anchor="CommonStandardTemplateParameters" w:history="1">
        <w:r w:rsidR="00841217" w:rsidRPr="00841217">
          <w:rPr>
            <w:rStyle w:val="a4"/>
          </w:rPr>
          <w:t>шаблонные параметры</w:t>
        </w:r>
      </w:hyperlink>
    </w:p>
    <w:p w14:paraId="2EEAD943" w14:textId="77777777" w:rsidR="00CD759C" w:rsidRDefault="00CB3976">
      <w:pPr>
        <w:numPr>
          <w:ilvl w:val="1"/>
          <w:numId w:val="6"/>
        </w:numPr>
        <w:tabs>
          <w:tab w:val="left" w:pos="1260"/>
        </w:tabs>
      </w:pPr>
      <w:hyperlink w:anchor="CommonStandardif" w:history="1">
        <w:proofErr w:type="spellStart"/>
        <w:r w:rsidR="00CD759C">
          <w:rPr>
            <w:rStyle w:val="a4"/>
          </w:rPr>
          <w:t>if</w:t>
        </w:r>
        <w:proofErr w:type="spellEnd"/>
      </w:hyperlink>
    </w:p>
    <w:p w14:paraId="029DAACC" w14:textId="77777777" w:rsidR="00CD759C" w:rsidRDefault="00CB3976">
      <w:pPr>
        <w:numPr>
          <w:ilvl w:val="1"/>
          <w:numId w:val="6"/>
        </w:numPr>
        <w:tabs>
          <w:tab w:val="left" w:pos="1260"/>
        </w:tabs>
      </w:pPr>
      <w:hyperlink w:anchor="CommonStandardfor" w:history="1">
        <w:proofErr w:type="spellStart"/>
        <w:r w:rsidR="00CD759C">
          <w:rPr>
            <w:rStyle w:val="a4"/>
          </w:rPr>
          <w:t>for</w:t>
        </w:r>
        <w:proofErr w:type="spellEnd"/>
      </w:hyperlink>
    </w:p>
    <w:p w14:paraId="75AE0436" w14:textId="77777777" w:rsidR="00CD759C" w:rsidRDefault="00CB3976">
      <w:pPr>
        <w:numPr>
          <w:ilvl w:val="1"/>
          <w:numId w:val="6"/>
        </w:numPr>
        <w:tabs>
          <w:tab w:val="left" w:pos="1260"/>
        </w:tabs>
      </w:pPr>
      <w:hyperlink w:anchor="CommonStandardswitch" w:history="1">
        <w:proofErr w:type="spellStart"/>
        <w:r w:rsidR="00CD759C">
          <w:rPr>
            <w:rStyle w:val="a4"/>
          </w:rPr>
          <w:t>switch</w:t>
        </w:r>
        <w:proofErr w:type="spellEnd"/>
      </w:hyperlink>
    </w:p>
    <w:p w14:paraId="2FE47CFD" w14:textId="77777777" w:rsidR="00CD759C" w:rsidRDefault="00CB3976">
      <w:pPr>
        <w:numPr>
          <w:ilvl w:val="1"/>
          <w:numId w:val="6"/>
        </w:numPr>
        <w:tabs>
          <w:tab w:val="left" w:pos="1260"/>
        </w:tabs>
      </w:pPr>
      <w:hyperlink w:anchor="CommonStandardgoto" w:history="1">
        <w:proofErr w:type="spellStart"/>
        <w:r w:rsidR="00CD759C">
          <w:rPr>
            <w:rStyle w:val="a4"/>
          </w:rPr>
          <w:t>goto</w:t>
        </w:r>
        <w:proofErr w:type="spellEnd"/>
      </w:hyperlink>
    </w:p>
    <w:p w14:paraId="6B9BB991" w14:textId="77777777" w:rsidR="00CD759C" w:rsidRDefault="00CB3976">
      <w:pPr>
        <w:numPr>
          <w:ilvl w:val="0"/>
          <w:numId w:val="12"/>
        </w:numPr>
        <w:tabs>
          <w:tab w:val="left" w:pos="540"/>
        </w:tabs>
      </w:pPr>
      <w:hyperlink w:anchor="CommonStandardDynamicCast" w:history="1">
        <w:r w:rsidR="00CD759C">
          <w:rPr>
            <w:rStyle w:val="a4"/>
          </w:rPr>
          <w:t>Динамическое приведение типов</w:t>
        </w:r>
      </w:hyperlink>
    </w:p>
    <w:p w14:paraId="502AF0B4" w14:textId="77777777" w:rsidR="00CD759C" w:rsidRDefault="00CB3976">
      <w:pPr>
        <w:numPr>
          <w:ilvl w:val="0"/>
          <w:numId w:val="12"/>
        </w:numPr>
        <w:tabs>
          <w:tab w:val="left" w:pos="540"/>
        </w:tabs>
      </w:pPr>
      <w:hyperlink w:anchor="CommonStandardInlineFunctions" w:history="1">
        <w:r w:rsidR="00CD759C">
          <w:rPr>
            <w:rStyle w:val="a4"/>
          </w:rPr>
          <w:t>Встроенные функции</w:t>
        </w:r>
      </w:hyperlink>
    </w:p>
    <w:p w14:paraId="1A60FB24" w14:textId="77777777" w:rsidR="00CD759C" w:rsidRDefault="00CB3976">
      <w:pPr>
        <w:numPr>
          <w:ilvl w:val="0"/>
          <w:numId w:val="12"/>
        </w:numPr>
        <w:tabs>
          <w:tab w:val="left" w:pos="540"/>
        </w:tabs>
      </w:pPr>
      <w:hyperlink w:anchor="CommonStandardClassMethods" w:history="1">
        <w:r w:rsidR="00CD759C">
          <w:rPr>
            <w:rStyle w:val="a4"/>
          </w:rPr>
          <w:t>Внешние функции/Методы класса</w:t>
        </w:r>
      </w:hyperlink>
    </w:p>
    <w:p w14:paraId="158F4E13" w14:textId="77777777" w:rsidR="00CD759C" w:rsidRDefault="00CB3976">
      <w:pPr>
        <w:numPr>
          <w:ilvl w:val="0"/>
          <w:numId w:val="5"/>
        </w:numPr>
        <w:tabs>
          <w:tab w:val="left" w:pos="1068"/>
        </w:tabs>
      </w:pPr>
      <w:hyperlink w:anchor="CommonStandardIdentifiers" w:history="1">
        <w:r w:rsidR="00CD759C">
          <w:rPr>
            <w:rStyle w:val="a4"/>
          </w:rPr>
          <w:t>идентификаторы</w:t>
        </w:r>
      </w:hyperlink>
    </w:p>
    <w:p w14:paraId="35B2F902" w14:textId="77777777" w:rsidR="00CD759C" w:rsidRDefault="00CB3976">
      <w:pPr>
        <w:numPr>
          <w:ilvl w:val="0"/>
          <w:numId w:val="5"/>
        </w:numPr>
        <w:tabs>
          <w:tab w:val="left" w:pos="1068"/>
        </w:tabs>
      </w:pPr>
      <w:hyperlink w:anchor="CommonStandardParameters" w:history="1">
        <w:r w:rsidR="00CD759C">
          <w:rPr>
            <w:rStyle w:val="a4"/>
          </w:rPr>
          <w:t>параметры</w:t>
        </w:r>
      </w:hyperlink>
    </w:p>
    <w:p w14:paraId="2E078DDB" w14:textId="77777777" w:rsidR="00CD759C" w:rsidRDefault="00CB3976">
      <w:pPr>
        <w:numPr>
          <w:ilvl w:val="0"/>
          <w:numId w:val="5"/>
        </w:numPr>
        <w:tabs>
          <w:tab w:val="left" w:pos="1068"/>
        </w:tabs>
      </w:pPr>
      <w:hyperlink w:anchor="CommonStandardReturnValue" w:history="1">
        <w:r w:rsidR="00CD759C">
          <w:rPr>
            <w:rStyle w:val="a4"/>
          </w:rPr>
          <w:t>возвращаемые значения</w:t>
        </w:r>
      </w:hyperlink>
    </w:p>
    <w:p w14:paraId="72D9D303" w14:textId="77777777" w:rsidR="00CD759C" w:rsidRDefault="00CB3976">
      <w:pPr>
        <w:numPr>
          <w:ilvl w:val="0"/>
          <w:numId w:val="5"/>
        </w:numPr>
        <w:tabs>
          <w:tab w:val="left" w:pos="1068"/>
        </w:tabs>
      </w:pPr>
      <w:hyperlink w:anchor="CommonStandardLocals" w:history="1">
        <w:r w:rsidR="00CD759C">
          <w:rPr>
            <w:rStyle w:val="a4"/>
          </w:rPr>
          <w:t>локальные переменные</w:t>
        </w:r>
      </w:hyperlink>
    </w:p>
    <w:p w14:paraId="29810CBB" w14:textId="77777777" w:rsidR="00CD759C" w:rsidRDefault="00CB3976">
      <w:pPr>
        <w:numPr>
          <w:ilvl w:val="0"/>
          <w:numId w:val="5"/>
        </w:numPr>
        <w:tabs>
          <w:tab w:val="left" w:pos="1068"/>
        </w:tabs>
      </w:pPr>
      <w:hyperlink w:anchor="CommonStandardNestedBlocks" w:history="1">
        <w:r w:rsidR="00CD759C">
          <w:rPr>
            <w:rStyle w:val="a4"/>
          </w:rPr>
          <w:t>уровни вложенности</w:t>
        </w:r>
      </w:hyperlink>
    </w:p>
    <w:p w14:paraId="56D2387A" w14:textId="77777777" w:rsidR="00CD759C" w:rsidRDefault="00CB3976">
      <w:pPr>
        <w:numPr>
          <w:ilvl w:val="0"/>
          <w:numId w:val="5"/>
        </w:numPr>
        <w:tabs>
          <w:tab w:val="left" w:pos="1068"/>
        </w:tabs>
      </w:pPr>
      <w:hyperlink w:anchor="CommonStandardComplexExpressions" w:history="1">
        <w:r w:rsidR="00CD759C">
          <w:rPr>
            <w:rStyle w:val="a4"/>
          </w:rPr>
          <w:t>сложные выражения</w:t>
        </w:r>
      </w:hyperlink>
    </w:p>
    <w:p w14:paraId="59CD724A" w14:textId="77777777" w:rsidR="00CD759C" w:rsidRDefault="00CB3976">
      <w:pPr>
        <w:numPr>
          <w:ilvl w:val="0"/>
          <w:numId w:val="5"/>
        </w:numPr>
        <w:tabs>
          <w:tab w:val="left" w:pos="1068"/>
        </w:tabs>
      </w:pPr>
      <w:hyperlink w:anchor="CommonStandard_alloca" w:history="1">
        <w:r w:rsidR="00CD759C">
          <w:rPr>
            <w:rStyle w:val="a4"/>
          </w:rPr>
          <w:t>_</w:t>
        </w:r>
        <w:proofErr w:type="spellStart"/>
        <w:r w:rsidR="00CD759C">
          <w:rPr>
            <w:rStyle w:val="a4"/>
          </w:rPr>
          <w:t>alloca</w:t>
        </w:r>
        <w:proofErr w:type="spellEnd"/>
      </w:hyperlink>
    </w:p>
    <w:p w14:paraId="39A67625" w14:textId="77777777" w:rsidR="00CD759C" w:rsidRDefault="00CD759C">
      <w:pPr>
        <w:numPr>
          <w:ilvl w:val="0"/>
          <w:numId w:val="12"/>
        </w:numPr>
        <w:tabs>
          <w:tab w:val="left" w:pos="540"/>
        </w:tabs>
      </w:pPr>
      <w:r>
        <w:t>Внешние функции</w:t>
      </w:r>
    </w:p>
    <w:p w14:paraId="420F4D8C" w14:textId="77777777" w:rsidR="00CD759C" w:rsidRDefault="00CB3976">
      <w:pPr>
        <w:numPr>
          <w:ilvl w:val="0"/>
          <w:numId w:val="5"/>
        </w:numPr>
        <w:tabs>
          <w:tab w:val="left" w:pos="1068"/>
        </w:tabs>
      </w:pPr>
      <w:hyperlink w:anchor="CommonStandardExternalFunctions" w:history="1">
        <w:r w:rsidR="00CD759C">
          <w:rPr>
            <w:rStyle w:val="a4"/>
          </w:rPr>
          <w:t>пространства имён</w:t>
        </w:r>
      </w:hyperlink>
    </w:p>
    <w:p w14:paraId="601EC11C" w14:textId="77777777" w:rsidR="00CD759C" w:rsidRDefault="00CB3976">
      <w:pPr>
        <w:numPr>
          <w:ilvl w:val="0"/>
          <w:numId w:val="5"/>
        </w:numPr>
        <w:tabs>
          <w:tab w:val="left" w:pos="1068"/>
        </w:tabs>
      </w:pPr>
      <w:hyperlink w:anchor="CommonStandardStaticFunctions" w:history="1">
        <w:proofErr w:type="spellStart"/>
        <w:r w:rsidR="00CD759C">
          <w:rPr>
            <w:rStyle w:val="a4"/>
          </w:rPr>
          <w:t>static</w:t>
        </w:r>
        <w:proofErr w:type="spellEnd"/>
      </w:hyperlink>
    </w:p>
    <w:p w14:paraId="16E3336E" w14:textId="77777777" w:rsidR="00CD759C" w:rsidRDefault="00CD759C">
      <w:pPr>
        <w:numPr>
          <w:ilvl w:val="0"/>
          <w:numId w:val="12"/>
        </w:numPr>
        <w:tabs>
          <w:tab w:val="left" w:pos="540"/>
        </w:tabs>
      </w:pPr>
      <w:r>
        <w:t>Классы</w:t>
      </w:r>
    </w:p>
    <w:p w14:paraId="2538B7CA" w14:textId="77777777" w:rsidR="00CD759C" w:rsidRDefault="00CB3976">
      <w:pPr>
        <w:numPr>
          <w:ilvl w:val="0"/>
          <w:numId w:val="5"/>
        </w:numPr>
        <w:tabs>
          <w:tab w:val="left" w:pos="1068"/>
        </w:tabs>
      </w:pPr>
      <w:hyperlink w:anchor="CommonStandardClassFiles" w:history="1">
        <w:r w:rsidR="00CD759C">
          <w:rPr>
            <w:rStyle w:val="a4"/>
          </w:rPr>
          <w:t>файлы класса</w:t>
        </w:r>
      </w:hyperlink>
    </w:p>
    <w:p w14:paraId="0BEF7609" w14:textId="77777777" w:rsidR="00CD759C" w:rsidRDefault="00CB3976">
      <w:pPr>
        <w:numPr>
          <w:ilvl w:val="0"/>
          <w:numId w:val="5"/>
        </w:numPr>
        <w:tabs>
          <w:tab w:val="left" w:pos="1068"/>
        </w:tabs>
      </w:pPr>
      <w:hyperlink w:anchor="CommonStandardClassNamespace" w:history="1">
        <w:r w:rsidR="00CD759C">
          <w:rPr>
            <w:rStyle w:val="a4"/>
          </w:rPr>
          <w:t>пространство имён</w:t>
        </w:r>
      </w:hyperlink>
    </w:p>
    <w:p w14:paraId="7C8FECD7" w14:textId="77777777" w:rsidR="00CD759C" w:rsidRDefault="00CB3976">
      <w:pPr>
        <w:numPr>
          <w:ilvl w:val="0"/>
          <w:numId w:val="5"/>
        </w:numPr>
        <w:tabs>
          <w:tab w:val="left" w:pos="1068"/>
        </w:tabs>
      </w:pPr>
      <w:hyperlink w:anchor="CommonStandardClassIdentifiers" w:history="1">
        <w:r w:rsidR="00CD759C">
          <w:rPr>
            <w:rStyle w:val="a4"/>
          </w:rPr>
          <w:t>идентификаторы</w:t>
        </w:r>
      </w:hyperlink>
    </w:p>
    <w:p w14:paraId="387DEF70" w14:textId="77777777" w:rsidR="00CD759C" w:rsidRDefault="00CB3976">
      <w:pPr>
        <w:numPr>
          <w:ilvl w:val="0"/>
          <w:numId w:val="5"/>
        </w:numPr>
        <w:tabs>
          <w:tab w:val="left" w:pos="1068"/>
        </w:tabs>
      </w:pPr>
      <w:hyperlink w:anchor="CommonStandardClassInheritance" w:history="1">
        <w:r w:rsidR="00CD759C">
          <w:rPr>
            <w:rStyle w:val="a4"/>
          </w:rPr>
          <w:t>наследование</w:t>
        </w:r>
      </w:hyperlink>
    </w:p>
    <w:p w14:paraId="525774ED" w14:textId="77777777" w:rsidR="00CD759C" w:rsidRDefault="00CB3976">
      <w:pPr>
        <w:numPr>
          <w:ilvl w:val="0"/>
          <w:numId w:val="5"/>
        </w:numPr>
        <w:tabs>
          <w:tab w:val="left" w:pos="1068"/>
        </w:tabs>
      </w:pPr>
      <w:hyperlink w:anchor="CommonStandardClassMethodsClass" w:history="1">
        <w:r w:rsidR="00CD759C">
          <w:rPr>
            <w:rStyle w:val="a4"/>
          </w:rPr>
          <w:t>методы</w:t>
        </w:r>
      </w:hyperlink>
    </w:p>
    <w:p w14:paraId="002D8EC1" w14:textId="77777777" w:rsidR="00CD759C" w:rsidRDefault="00CB3976">
      <w:pPr>
        <w:numPr>
          <w:ilvl w:val="0"/>
          <w:numId w:val="5"/>
        </w:numPr>
        <w:tabs>
          <w:tab w:val="left" w:pos="1068"/>
        </w:tabs>
      </w:pPr>
      <w:hyperlink w:anchor="CommonStandardClassMembers" w:history="1">
        <w:r w:rsidR="00CD759C">
          <w:rPr>
            <w:rStyle w:val="a4"/>
          </w:rPr>
          <w:t>члены данных</w:t>
        </w:r>
      </w:hyperlink>
    </w:p>
    <w:p w14:paraId="6ECA2FBE" w14:textId="77777777" w:rsidR="00CD759C" w:rsidRDefault="00CB3976">
      <w:pPr>
        <w:numPr>
          <w:ilvl w:val="0"/>
          <w:numId w:val="5"/>
        </w:numPr>
        <w:tabs>
          <w:tab w:val="left" w:pos="1068"/>
        </w:tabs>
      </w:pPr>
      <w:hyperlink w:anchor="CommonStandardClassMembersPadding" w:history="1">
        <w:r w:rsidR="00CD759C">
          <w:rPr>
            <w:rStyle w:val="a4"/>
          </w:rPr>
          <w:t>выравнивание (</w:t>
        </w:r>
        <w:proofErr w:type="spellStart"/>
        <w:r w:rsidR="00CD759C">
          <w:rPr>
            <w:rStyle w:val="a4"/>
          </w:rPr>
          <w:t>padding</w:t>
        </w:r>
        <w:proofErr w:type="spellEnd"/>
        <w:r w:rsidR="00CD759C">
          <w:rPr>
            <w:rStyle w:val="a4"/>
          </w:rPr>
          <w:t>) членов данных</w:t>
        </w:r>
      </w:hyperlink>
    </w:p>
    <w:p w14:paraId="5D967D9D" w14:textId="77777777" w:rsidR="00CD759C" w:rsidRDefault="00CB3976">
      <w:pPr>
        <w:numPr>
          <w:ilvl w:val="0"/>
          <w:numId w:val="5"/>
        </w:numPr>
        <w:tabs>
          <w:tab w:val="left" w:pos="1068"/>
        </w:tabs>
      </w:pPr>
      <w:hyperlink w:anchor="CommonStandardClassEnums" w:history="1">
        <w:r w:rsidR="00CD759C">
          <w:rPr>
            <w:rStyle w:val="a4"/>
          </w:rPr>
          <w:t>перечислимые типы (</w:t>
        </w:r>
        <w:proofErr w:type="spellStart"/>
        <w:r w:rsidR="00CD759C">
          <w:rPr>
            <w:rStyle w:val="a4"/>
          </w:rPr>
          <w:t>enum</w:t>
        </w:r>
        <w:proofErr w:type="spellEnd"/>
        <w:r w:rsidR="00CD759C">
          <w:rPr>
            <w:rStyle w:val="a4"/>
          </w:rPr>
          <w:t>)</w:t>
        </w:r>
      </w:hyperlink>
    </w:p>
    <w:p w14:paraId="715DE658" w14:textId="77777777" w:rsidR="00CD759C" w:rsidRDefault="00CB3976">
      <w:pPr>
        <w:numPr>
          <w:ilvl w:val="0"/>
          <w:numId w:val="5"/>
        </w:numPr>
        <w:tabs>
          <w:tab w:val="left" w:pos="1068"/>
        </w:tabs>
      </w:pPr>
      <w:hyperlink w:anchor="CommonStandardClassTypedefs" w:history="1">
        <w:r w:rsidR="00CD759C">
          <w:rPr>
            <w:rStyle w:val="a4"/>
          </w:rPr>
          <w:t>пользовательские типы (</w:t>
        </w:r>
        <w:proofErr w:type="spellStart"/>
        <w:r w:rsidR="00CD759C">
          <w:rPr>
            <w:rStyle w:val="a4"/>
          </w:rPr>
          <w:t>typedef</w:t>
        </w:r>
        <w:proofErr w:type="spellEnd"/>
        <w:r w:rsidR="00CD759C">
          <w:rPr>
            <w:rStyle w:val="a4"/>
          </w:rPr>
          <w:t>)</w:t>
        </w:r>
      </w:hyperlink>
    </w:p>
    <w:p w14:paraId="3A5AB6E7" w14:textId="77777777" w:rsidR="00CD759C" w:rsidRDefault="00CB3976">
      <w:pPr>
        <w:numPr>
          <w:ilvl w:val="0"/>
          <w:numId w:val="5"/>
        </w:numPr>
        <w:tabs>
          <w:tab w:val="left" w:pos="1068"/>
        </w:tabs>
      </w:pPr>
      <w:hyperlink w:anchor="CommonStandardClassCopyConstructor" w:history="1">
        <w:r w:rsidR="00CD759C">
          <w:rPr>
            <w:rStyle w:val="a4"/>
          </w:rPr>
          <w:t>конструктор копирования</w:t>
        </w:r>
      </w:hyperlink>
    </w:p>
    <w:p w14:paraId="45279C5A" w14:textId="77777777" w:rsidR="00CD759C" w:rsidRDefault="00CB3976">
      <w:pPr>
        <w:numPr>
          <w:ilvl w:val="0"/>
          <w:numId w:val="5"/>
        </w:numPr>
        <w:tabs>
          <w:tab w:val="left" w:pos="1068"/>
        </w:tabs>
      </w:pPr>
      <w:hyperlink w:anchor="CommonStandardClassVirtualDestructor" w:history="1">
        <w:r w:rsidR="00CD759C">
          <w:rPr>
            <w:rStyle w:val="a4"/>
          </w:rPr>
          <w:t>виртуальный деструктор</w:t>
        </w:r>
      </w:hyperlink>
    </w:p>
    <w:p w14:paraId="1BA5F9C5" w14:textId="77777777" w:rsidR="00CD759C" w:rsidRDefault="00CB3976">
      <w:pPr>
        <w:numPr>
          <w:ilvl w:val="0"/>
          <w:numId w:val="5"/>
        </w:numPr>
        <w:tabs>
          <w:tab w:val="left" w:pos="1068"/>
        </w:tabs>
      </w:pPr>
      <w:hyperlink w:anchor="CommonStandardFinalClass" w:history="1">
        <w:r w:rsidR="00CD759C">
          <w:rPr>
            <w:rStyle w:val="a4"/>
          </w:rPr>
          <w:t>невозможность порождения</w:t>
        </w:r>
      </w:hyperlink>
    </w:p>
    <w:p w14:paraId="496BC292" w14:textId="77777777" w:rsidR="00CD759C" w:rsidRDefault="00CB3976">
      <w:pPr>
        <w:numPr>
          <w:ilvl w:val="0"/>
          <w:numId w:val="5"/>
        </w:numPr>
        <w:tabs>
          <w:tab w:val="left" w:pos="1068"/>
        </w:tabs>
      </w:pPr>
      <w:hyperlink w:anchor="CommonStandardDeclarationOrder" w:history="1">
        <w:r w:rsidR="00CD759C">
          <w:rPr>
            <w:rStyle w:val="a4"/>
          </w:rPr>
          <w:t>порядок описания</w:t>
        </w:r>
      </w:hyperlink>
    </w:p>
    <w:p w14:paraId="46144A3C" w14:textId="77777777" w:rsidR="00CD759C" w:rsidRDefault="00CB3976">
      <w:pPr>
        <w:numPr>
          <w:ilvl w:val="0"/>
          <w:numId w:val="5"/>
        </w:numPr>
        <w:tabs>
          <w:tab w:val="left" w:pos="1068"/>
        </w:tabs>
      </w:pPr>
      <w:hyperlink w:anchor="CommonStandardDeclarationExample" w:history="1">
        <w:r w:rsidR="00CD759C">
          <w:rPr>
            <w:rStyle w:val="a4"/>
          </w:rPr>
          <w:t>пример декларации и реализации класса</w:t>
        </w:r>
      </w:hyperlink>
    </w:p>
    <w:p w14:paraId="1370A88E" w14:textId="77777777" w:rsidR="00CD759C" w:rsidRDefault="00CD759C">
      <w:pPr>
        <w:ind w:left="540"/>
      </w:pPr>
    </w:p>
    <w:p w14:paraId="63FF115F" w14:textId="77777777" w:rsidR="00CD759C" w:rsidRDefault="00CD759C">
      <w:pPr>
        <w:ind w:left="360"/>
        <w:rPr>
          <w:sz w:val="40"/>
          <w:szCs w:val="40"/>
        </w:rPr>
      </w:pPr>
      <w:r>
        <w:rPr>
          <w:sz w:val="40"/>
          <w:szCs w:val="40"/>
        </w:rPr>
        <w:t>Стандарт на проект Сталкер</w:t>
      </w:r>
    </w:p>
    <w:p w14:paraId="4B4A55C8" w14:textId="77777777" w:rsidR="00CD759C" w:rsidRDefault="00CD759C">
      <w:pPr>
        <w:ind w:left="540"/>
      </w:pPr>
    </w:p>
    <w:p w14:paraId="7DC9C58D" w14:textId="77777777" w:rsidR="00CD759C" w:rsidRDefault="00CD759C">
      <w:pPr>
        <w:numPr>
          <w:ilvl w:val="0"/>
          <w:numId w:val="18"/>
        </w:numPr>
        <w:tabs>
          <w:tab w:val="left" w:pos="540"/>
        </w:tabs>
      </w:pPr>
      <w:r>
        <w:t>Организационные вопросы</w:t>
      </w:r>
    </w:p>
    <w:p w14:paraId="40ACA1A4" w14:textId="77777777" w:rsidR="00CD759C" w:rsidRDefault="00CB3976">
      <w:pPr>
        <w:numPr>
          <w:ilvl w:val="0"/>
          <w:numId w:val="10"/>
        </w:numPr>
        <w:tabs>
          <w:tab w:val="left" w:pos="1068"/>
        </w:tabs>
      </w:pPr>
      <w:hyperlink w:anchor="StalkerStandardWarningLevel" w:history="1">
        <w:r w:rsidR="00CD759C">
          <w:rPr>
            <w:rStyle w:val="a4"/>
          </w:rPr>
          <w:t xml:space="preserve">уровень </w:t>
        </w:r>
        <w:proofErr w:type="spellStart"/>
        <w:r w:rsidR="00CD759C">
          <w:rPr>
            <w:rStyle w:val="a4"/>
          </w:rPr>
          <w:t>ворнингов</w:t>
        </w:r>
        <w:proofErr w:type="spellEnd"/>
      </w:hyperlink>
    </w:p>
    <w:p w14:paraId="39C1EE50" w14:textId="77777777" w:rsidR="00CD759C" w:rsidRDefault="00CB3976">
      <w:pPr>
        <w:numPr>
          <w:ilvl w:val="0"/>
          <w:numId w:val="10"/>
        </w:numPr>
        <w:tabs>
          <w:tab w:val="left" w:pos="1068"/>
        </w:tabs>
      </w:pPr>
      <w:hyperlink w:anchor="StalkerStandardVersionControlSystem" w:history="1">
        <w:r w:rsidR="00CD759C">
          <w:rPr>
            <w:rStyle w:val="a4"/>
          </w:rPr>
          <w:t>система контроля версий</w:t>
        </w:r>
      </w:hyperlink>
    </w:p>
    <w:p w14:paraId="5FE055D1" w14:textId="77777777" w:rsidR="00CD759C" w:rsidRDefault="00CB3976">
      <w:pPr>
        <w:numPr>
          <w:ilvl w:val="0"/>
          <w:numId w:val="10"/>
        </w:numPr>
        <w:tabs>
          <w:tab w:val="left" w:pos="1068"/>
        </w:tabs>
      </w:pPr>
      <w:hyperlink w:anchor="StalkerStandardReviewSystem" w:history="1">
        <w:r w:rsidR="00CD759C">
          <w:rPr>
            <w:rStyle w:val="a4"/>
          </w:rPr>
          <w:t xml:space="preserve">система </w:t>
        </w:r>
        <w:proofErr w:type="spellStart"/>
        <w:r w:rsidR="00CD759C">
          <w:rPr>
            <w:rStyle w:val="a4"/>
          </w:rPr>
          <w:t>review</w:t>
        </w:r>
        <w:proofErr w:type="spellEnd"/>
      </w:hyperlink>
    </w:p>
    <w:p w14:paraId="3C491C33" w14:textId="77777777" w:rsidR="00CD759C" w:rsidRDefault="00CB3976">
      <w:pPr>
        <w:numPr>
          <w:ilvl w:val="0"/>
          <w:numId w:val="10"/>
        </w:numPr>
        <w:tabs>
          <w:tab w:val="left" w:pos="1068"/>
        </w:tabs>
      </w:pPr>
      <w:hyperlink w:anchor="StalkerStandardAutomaticBuilds" w:history="1">
        <w:r w:rsidR="00CD759C">
          <w:rPr>
            <w:rStyle w:val="a4"/>
          </w:rPr>
          <w:t xml:space="preserve">автоматические </w:t>
        </w:r>
        <w:proofErr w:type="spellStart"/>
        <w:r w:rsidR="00CD759C">
          <w:rPr>
            <w:rStyle w:val="a4"/>
          </w:rPr>
          <w:t>билды</w:t>
        </w:r>
        <w:proofErr w:type="spellEnd"/>
      </w:hyperlink>
    </w:p>
    <w:p w14:paraId="5BCBB23C" w14:textId="77777777" w:rsidR="00CD759C" w:rsidRDefault="00CB3976">
      <w:pPr>
        <w:numPr>
          <w:ilvl w:val="0"/>
          <w:numId w:val="18"/>
        </w:numPr>
        <w:tabs>
          <w:tab w:val="left" w:pos="540"/>
        </w:tabs>
      </w:pPr>
      <w:hyperlink w:anchor="StalkerStandardMemory" w:history="1">
        <w:r w:rsidR="00CD759C">
          <w:rPr>
            <w:rStyle w:val="a4"/>
          </w:rPr>
          <w:t>Работа с памятью</w:t>
        </w:r>
      </w:hyperlink>
    </w:p>
    <w:p w14:paraId="30817C3E" w14:textId="77777777" w:rsidR="00C17733" w:rsidRPr="00C17733" w:rsidRDefault="00CB3976" w:rsidP="00C17733">
      <w:pPr>
        <w:numPr>
          <w:ilvl w:val="0"/>
          <w:numId w:val="18"/>
        </w:numPr>
        <w:tabs>
          <w:tab w:val="left" w:pos="540"/>
        </w:tabs>
      </w:pPr>
      <w:hyperlink w:anchor="StalkerStandardModules" w:history="1">
        <w:r w:rsidR="00CD759C">
          <w:rPr>
            <w:rStyle w:val="a4"/>
          </w:rPr>
          <w:t>Библиотеки</w:t>
        </w:r>
      </w:hyperlink>
    </w:p>
    <w:p w14:paraId="72882532" w14:textId="77777777" w:rsidR="00C17733" w:rsidRDefault="00CB3976" w:rsidP="00C17733">
      <w:pPr>
        <w:numPr>
          <w:ilvl w:val="0"/>
          <w:numId w:val="5"/>
        </w:numPr>
        <w:tabs>
          <w:tab w:val="left" w:pos="1068"/>
        </w:tabs>
      </w:pPr>
      <w:hyperlink w:anchor="StalkerStandardLibrariesStructure" w:history="1">
        <w:r w:rsidR="00C17733" w:rsidRPr="00DE2CCC">
          <w:rPr>
            <w:rStyle w:val="a4"/>
          </w:rPr>
          <w:t>структура</w:t>
        </w:r>
      </w:hyperlink>
    </w:p>
    <w:p w14:paraId="6C07E4B9" w14:textId="77777777" w:rsidR="00C17733" w:rsidRPr="00C17733" w:rsidRDefault="00CB3976" w:rsidP="00C17733">
      <w:pPr>
        <w:numPr>
          <w:ilvl w:val="0"/>
          <w:numId w:val="5"/>
        </w:numPr>
        <w:tabs>
          <w:tab w:val="left" w:pos="1068"/>
        </w:tabs>
      </w:pPr>
      <w:hyperlink w:anchor="StalkerStandardLibrariesFiles" w:history="1">
        <w:r w:rsidR="00C17733" w:rsidRPr="00DE2CCC">
          <w:rPr>
            <w:rStyle w:val="a4"/>
          </w:rPr>
          <w:t>файлы проекта</w:t>
        </w:r>
      </w:hyperlink>
    </w:p>
    <w:p w14:paraId="05DE8D43" w14:textId="77777777" w:rsidR="00C17733" w:rsidRDefault="00CB3976" w:rsidP="00C17733">
      <w:pPr>
        <w:numPr>
          <w:ilvl w:val="0"/>
          <w:numId w:val="5"/>
        </w:numPr>
        <w:tabs>
          <w:tab w:val="left" w:pos="1068"/>
        </w:tabs>
      </w:pPr>
      <w:hyperlink w:anchor="StalkerStandardLibrariesPCH" w:history="1">
        <w:proofErr w:type="spellStart"/>
        <w:r w:rsidR="00C17733" w:rsidRPr="00DE2CCC">
          <w:rPr>
            <w:rStyle w:val="a4"/>
          </w:rPr>
          <w:t>прекомпилированные</w:t>
        </w:r>
        <w:proofErr w:type="spellEnd"/>
        <w:r w:rsidR="00C17733" w:rsidRPr="00DE2CCC">
          <w:rPr>
            <w:rStyle w:val="a4"/>
          </w:rPr>
          <w:t xml:space="preserve"> заголовочные файлы</w:t>
        </w:r>
      </w:hyperlink>
    </w:p>
    <w:p w14:paraId="45DE0726" w14:textId="77777777" w:rsidR="00C17733" w:rsidRDefault="00CB3976" w:rsidP="00C17733">
      <w:pPr>
        <w:numPr>
          <w:ilvl w:val="0"/>
          <w:numId w:val="5"/>
        </w:numPr>
        <w:tabs>
          <w:tab w:val="left" w:pos="1068"/>
        </w:tabs>
      </w:pPr>
      <w:hyperlink w:anchor="StalkerStandardLibrariesPlatform" w:history="1">
        <w:proofErr w:type="spellStart"/>
        <w:r w:rsidR="00C17733" w:rsidRPr="00DE2CCC">
          <w:rPr>
            <w:rStyle w:val="a4"/>
          </w:rPr>
          <w:t>платформо</w:t>
        </w:r>
        <w:proofErr w:type="spellEnd"/>
        <w:r w:rsidR="00C17733" w:rsidRPr="00DE2CCC">
          <w:rPr>
            <w:rStyle w:val="a4"/>
          </w:rPr>
          <w:t>-зависимая функциональность</w:t>
        </w:r>
      </w:hyperlink>
    </w:p>
    <w:p w14:paraId="71C52567" w14:textId="77777777" w:rsidR="00CD759C" w:rsidRDefault="00CB3976">
      <w:pPr>
        <w:numPr>
          <w:ilvl w:val="0"/>
          <w:numId w:val="18"/>
        </w:numPr>
        <w:tabs>
          <w:tab w:val="left" w:pos="540"/>
        </w:tabs>
      </w:pPr>
      <w:hyperlink w:anchor="StalkerStandardStrings" w:history="1">
        <w:r w:rsidR="00CD759C">
          <w:rPr>
            <w:rStyle w:val="a4"/>
          </w:rPr>
          <w:t>Строки</w:t>
        </w:r>
      </w:hyperlink>
    </w:p>
    <w:p w14:paraId="3338D023" w14:textId="77777777" w:rsidR="00CD759C" w:rsidRDefault="00CB3976">
      <w:pPr>
        <w:numPr>
          <w:ilvl w:val="0"/>
          <w:numId w:val="5"/>
        </w:numPr>
        <w:tabs>
          <w:tab w:val="left" w:pos="1068"/>
        </w:tabs>
      </w:pPr>
      <w:hyperlink w:anchor="StalkerStandardStringsShared" w:history="1">
        <w:proofErr w:type="spellStart"/>
        <w:proofErr w:type="gramStart"/>
        <w:r w:rsidR="00CD759C">
          <w:rPr>
            <w:rStyle w:val="a4"/>
          </w:rPr>
          <w:t>strings</w:t>
        </w:r>
        <w:proofErr w:type="spellEnd"/>
        <w:r w:rsidR="00CD759C">
          <w:rPr>
            <w:rStyle w:val="a4"/>
          </w:rPr>
          <w:t>::</w:t>
        </w:r>
        <w:proofErr w:type="spellStart"/>
        <w:proofErr w:type="gramEnd"/>
        <w:r w:rsidR="00CD759C">
          <w:rPr>
            <w:rStyle w:val="a4"/>
          </w:rPr>
          <w:t>shared</w:t>
        </w:r>
        <w:proofErr w:type="spellEnd"/>
      </w:hyperlink>
    </w:p>
    <w:p w14:paraId="2595A1F6" w14:textId="77777777" w:rsidR="00CD759C" w:rsidRDefault="00CB3976">
      <w:pPr>
        <w:numPr>
          <w:ilvl w:val="0"/>
          <w:numId w:val="5"/>
        </w:numPr>
        <w:tabs>
          <w:tab w:val="left" w:pos="1068"/>
        </w:tabs>
      </w:pPr>
      <w:hyperlink w:anchor="StalkerStandardStringsSTD" w:history="1">
        <w:proofErr w:type="spellStart"/>
        <w:proofErr w:type="gramStart"/>
        <w:r w:rsidR="00CD759C">
          <w:rPr>
            <w:rStyle w:val="a4"/>
          </w:rPr>
          <w:t>std</w:t>
        </w:r>
        <w:proofErr w:type="spellEnd"/>
        <w:r w:rsidR="00CD759C">
          <w:rPr>
            <w:rStyle w:val="a4"/>
          </w:rPr>
          <w:t>::</w:t>
        </w:r>
        <w:proofErr w:type="spellStart"/>
        <w:proofErr w:type="gramEnd"/>
        <w:r w:rsidR="00CD759C">
          <w:rPr>
            <w:rStyle w:val="a4"/>
          </w:rPr>
          <w:t>string</w:t>
        </w:r>
        <w:proofErr w:type="spellEnd"/>
      </w:hyperlink>
    </w:p>
    <w:p w14:paraId="78732CA3" w14:textId="77777777" w:rsidR="00CD759C" w:rsidRDefault="00CB3976">
      <w:pPr>
        <w:numPr>
          <w:ilvl w:val="0"/>
          <w:numId w:val="5"/>
        </w:numPr>
        <w:tabs>
          <w:tab w:val="left" w:pos="1068"/>
        </w:tabs>
      </w:pPr>
      <w:hyperlink w:anchor="StalkerStandardBufferString" w:history="1">
        <w:proofErr w:type="spellStart"/>
        <w:r w:rsidR="00CD759C">
          <w:rPr>
            <w:rStyle w:val="a4"/>
          </w:rPr>
          <w:t>buffer_string</w:t>
        </w:r>
        <w:proofErr w:type="spellEnd"/>
      </w:hyperlink>
    </w:p>
    <w:p w14:paraId="758453FC" w14:textId="77777777" w:rsidR="00CD759C" w:rsidRDefault="00CB3976">
      <w:pPr>
        <w:numPr>
          <w:ilvl w:val="0"/>
          <w:numId w:val="5"/>
        </w:numPr>
        <w:tabs>
          <w:tab w:val="left" w:pos="1068"/>
        </w:tabs>
      </w:pPr>
      <w:hyperlink w:anchor="StalkerStandardFixedString" w:history="1">
        <w:proofErr w:type="spellStart"/>
        <w:r w:rsidR="00CD759C">
          <w:rPr>
            <w:rStyle w:val="a4"/>
          </w:rPr>
          <w:t>fixed_string</w:t>
        </w:r>
        <w:proofErr w:type="spellEnd"/>
      </w:hyperlink>
    </w:p>
    <w:p w14:paraId="7096E49A" w14:textId="77777777" w:rsidR="00CD759C" w:rsidRDefault="00CB3976">
      <w:pPr>
        <w:numPr>
          <w:ilvl w:val="0"/>
          <w:numId w:val="5"/>
        </w:numPr>
        <w:tabs>
          <w:tab w:val="left" w:pos="1068"/>
        </w:tabs>
      </w:pPr>
      <w:hyperlink w:anchor="StalkerStandardSTR_JOIN" w:history="1">
        <w:proofErr w:type="gramStart"/>
        <w:r w:rsidR="004860B5">
          <w:rPr>
            <w:rStyle w:val="a4"/>
            <w:lang w:val="en-US"/>
          </w:rPr>
          <w:t>strings::</w:t>
        </w:r>
        <w:proofErr w:type="gramEnd"/>
        <w:r w:rsidR="004860B5">
          <w:rPr>
            <w:rStyle w:val="a4"/>
            <w:lang w:val="en-US"/>
          </w:rPr>
          <w:t>join</w:t>
        </w:r>
        <w:r w:rsidR="00CD759C">
          <w:rPr>
            <w:rStyle w:val="a4"/>
          </w:rPr>
          <w:t xml:space="preserve"> </w:t>
        </w:r>
        <w:proofErr w:type="spellStart"/>
        <w:r w:rsidR="00CD759C">
          <w:rPr>
            <w:rStyle w:val="a4"/>
          </w:rPr>
          <w:t>vs</w:t>
        </w:r>
        <w:proofErr w:type="spellEnd"/>
        <w:r w:rsidR="00CD759C">
          <w:rPr>
            <w:rStyle w:val="a4"/>
          </w:rPr>
          <w:t xml:space="preserve"> </w:t>
        </w:r>
        <w:proofErr w:type="spellStart"/>
        <w:r w:rsidR="00CD759C">
          <w:rPr>
            <w:rStyle w:val="a4"/>
          </w:rPr>
          <w:t>sprintf_s</w:t>
        </w:r>
        <w:proofErr w:type="spellEnd"/>
      </w:hyperlink>
    </w:p>
    <w:p w14:paraId="67CCE419" w14:textId="77777777" w:rsidR="00CD759C" w:rsidRDefault="00CB3976">
      <w:pPr>
        <w:numPr>
          <w:ilvl w:val="0"/>
          <w:numId w:val="5"/>
        </w:numPr>
        <w:tabs>
          <w:tab w:val="left" w:pos="1068"/>
        </w:tabs>
      </w:pPr>
      <w:hyperlink w:anchor="StalkerStandardSTR_JOINA" w:history="1">
        <w:r w:rsidR="00CD759C">
          <w:rPr>
            <w:rStyle w:val="a4"/>
          </w:rPr>
          <w:t>STR_JOINA</w:t>
        </w:r>
      </w:hyperlink>
    </w:p>
    <w:p w14:paraId="3A579289" w14:textId="77777777" w:rsidR="00CD759C" w:rsidRDefault="00CB3976">
      <w:pPr>
        <w:numPr>
          <w:ilvl w:val="0"/>
          <w:numId w:val="5"/>
        </w:numPr>
        <w:tabs>
          <w:tab w:val="left" w:pos="1068"/>
        </w:tabs>
      </w:pPr>
      <w:hyperlink w:anchor="StalkerStandardStringsDuplicate" w:history="1">
        <w:proofErr w:type="spellStart"/>
        <w:proofErr w:type="gramStart"/>
        <w:r w:rsidR="00CD759C">
          <w:rPr>
            <w:rStyle w:val="a4"/>
          </w:rPr>
          <w:t>strings</w:t>
        </w:r>
        <w:proofErr w:type="spellEnd"/>
        <w:r w:rsidR="00CD759C">
          <w:rPr>
            <w:rStyle w:val="a4"/>
          </w:rPr>
          <w:t>::</w:t>
        </w:r>
        <w:proofErr w:type="spellStart"/>
        <w:proofErr w:type="gramEnd"/>
        <w:r w:rsidR="00CD759C">
          <w:rPr>
            <w:rStyle w:val="a4"/>
          </w:rPr>
          <w:t>duplicate</w:t>
        </w:r>
        <w:proofErr w:type="spellEnd"/>
      </w:hyperlink>
    </w:p>
    <w:p w14:paraId="4C9D6A7C" w14:textId="77777777" w:rsidR="00CD759C" w:rsidRDefault="00CB3976">
      <w:pPr>
        <w:numPr>
          <w:ilvl w:val="0"/>
          <w:numId w:val="18"/>
        </w:numPr>
        <w:tabs>
          <w:tab w:val="left" w:pos="540"/>
        </w:tabs>
      </w:pPr>
      <w:hyperlink w:anchor="StalkerStandardContainers" w:history="1">
        <w:r w:rsidR="00CD759C">
          <w:rPr>
            <w:rStyle w:val="a4"/>
          </w:rPr>
          <w:t>Контейнеры</w:t>
        </w:r>
      </w:hyperlink>
    </w:p>
    <w:p w14:paraId="4E0AF348" w14:textId="77777777" w:rsidR="00CD759C" w:rsidRDefault="00CB3976">
      <w:pPr>
        <w:numPr>
          <w:ilvl w:val="0"/>
          <w:numId w:val="5"/>
        </w:numPr>
        <w:tabs>
          <w:tab w:val="left" w:pos="1068"/>
        </w:tabs>
      </w:pPr>
      <w:hyperlink w:anchor="StalkerStandardVector" w:history="1">
        <w:proofErr w:type="spellStart"/>
        <w:r w:rsidR="00CD759C">
          <w:rPr>
            <w:rStyle w:val="a4"/>
          </w:rPr>
          <w:t>vector</w:t>
        </w:r>
        <w:proofErr w:type="spellEnd"/>
      </w:hyperlink>
    </w:p>
    <w:p w14:paraId="15240200" w14:textId="77777777" w:rsidR="00CD759C" w:rsidRDefault="00CB3976">
      <w:pPr>
        <w:numPr>
          <w:ilvl w:val="0"/>
          <w:numId w:val="5"/>
        </w:numPr>
        <w:tabs>
          <w:tab w:val="left" w:pos="1068"/>
        </w:tabs>
      </w:pPr>
      <w:hyperlink w:anchor="StalkerStandardDeque" w:history="1">
        <w:proofErr w:type="spellStart"/>
        <w:r w:rsidR="00CD759C">
          <w:rPr>
            <w:rStyle w:val="a4"/>
          </w:rPr>
          <w:t>deque</w:t>
        </w:r>
        <w:proofErr w:type="spellEnd"/>
      </w:hyperlink>
    </w:p>
    <w:p w14:paraId="216D829C" w14:textId="77777777" w:rsidR="00CD759C" w:rsidRDefault="00CB3976">
      <w:pPr>
        <w:numPr>
          <w:ilvl w:val="0"/>
          <w:numId w:val="5"/>
        </w:numPr>
        <w:tabs>
          <w:tab w:val="left" w:pos="1068"/>
        </w:tabs>
      </w:pPr>
      <w:hyperlink w:anchor="StalkerStandardStack" w:history="1">
        <w:proofErr w:type="spellStart"/>
        <w:r w:rsidR="00CD759C">
          <w:rPr>
            <w:rStyle w:val="a4"/>
          </w:rPr>
          <w:t>stack</w:t>
        </w:r>
        <w:proofErr w:type="spellEnd"/>
      </w:hyperlink>
    </w:p>
    <w:p w14:paraId="01384E87" w14:textId="77777777" w:rsidR="00CD759C" w:rsidRDefault="00CB3976">
      <w:pPr>
        <w:numPr>
          <w:ilvl w:val="0"/>
          <w:numId w:val="5"/>
        </w:numPr>
        <w:tabs>
          <w:tab w:val="left" w:pos="1068"/>
        </w:tabs>
      </w:pPr>
      <w:hyperlink w:anchor="StalkerStandardList" w:history="1">
        <w:proofErr w:type="spellStart"/>
        <w:r w:rsidR="00CD759C">
          <w:rPr>
            <w:rStyle w:val="a4"/>
          </w:rPr>
          <w:t>list</w:t>
        </w:r>
        <w:proofErr w:type="spellEnd"/>
      </w:hyperlink>
    </w:p>
    <w:p w14:paraId="682938D4" w14:textId="77777777" w:rsidR="00CD759C" w:rsidRDefault="00CB3976">
      <w:pPr>
        <w:numPr>
          <w:ilvl w:val="0"/>
          <w:numId w:val="5"/>
        </w:numPr>
        <w:tabs>
          <w:tab w:val="left" w:pos="1068"/>
        </w:tabs>
      </w:pPr>
      <w:hyperlink w:anchor="StalkerStandardMap" w:history="1">
        <w:proofErr w:type="spellStart"/>
        <w:r w:rsidR="00CD759C">
          <w:rPr>
            <w:rStyle w:val="a4"/>
          </w:rPr>
          <w:t>map</w:t>
        </w:r>
        <w:proofErr w:type="spellEnd"/>
      </w:hyperlink>
    </w:p>
    <w:p w14:paraId="1076082B" w14:textId="77777777" w:rsidR="00CD759C" w:rsidRDefault="00CB3976">
      <w:pPr>
        <w:numPr>
          <w:ilvl w:val="0"/>
          <w:numId w:val="5"/>
        </w:numPr>
        <w:tabs>
          <w:tab w:val="left" w:pos="1068"/>
        </w:tabs>
      </w:pPr>
      <w:hyperlink w:anchor="StalkerStandardMultiMap" w:history="1">
        <w:proofErr w:type="spellStart"/>
        <w:r w:rsidR="00CD759C">
          <w:rPr>
            <w:rStyle w:val="a4"/>
          </w:rPr>
          <w:t>multimap</w:t>
        </w:r>
        <w:proofErr w:type="spellEnd"/>
      </w:hyperlink>
    </w:p>
    <w:p w14:paraId="1B240ED3" w14:textId="77777777" w:rsidR="00CD759C" w:rsidRDefault="00CB3976">
      <w:pPr>
        <w:numPr>
          <w:ilvl w:val="0"/>
          <w:numId w:val="5"/>
        </w:numPr>
        <w:tabs>
          <w:tab w:val="left" w:pos="1068"/>
        </w:tabs>
      </w:pPr>
      <w:hyperlink w:anchor="StalkerStandardSet" w:history="1">
        <w:proofErr w:type="spellStart"/>
        <w:r w:rsidR="00CD759C">
          <w:rPr>
            <w:rStyle w:val="a4"/>
          </w:rPr>
          <w:t>set</w:t>
        </w:r>
        <w:proofErr w:type="spellEnd"/>
      </w:hyperlink>
    </w:p>
    <w:p w14:paraId="515966C7" w14:textId="77777777" w:rsidR="00CD759C" w:rsidRDefault="00CB3976">
      <w:pPr>
        <w:numPr>
          <w:ilvl w:val="0"/>
          <w:numId w:val="5"/>
        </w:numPr>
        <w:tabs>
          <w:tab w:val="left" w:pos="1068"/>
        </w:tabs>
      </w:pPr>
      <w:hyperlink w:anchor="StalkerStandardMultiSet" w:history="1">
        <w:proofErr w:type="spellStart"/>
        <w:r w:rsidR="00CD759C">
          <w:rPr>
            <w:rStyle w:val="a4"/>
          </w:rPr>
          <w:t>multiset</w:t>
        </w:r>
        <w:proofErr w:type="spellEnd"/>
      </w:hyperlink>
    </w:p>
    <w:p w14:paraId="6DC8CDFC" w14:textId="77777777" w:rsidR="00CD759C" w:rsidRDefault="00CB3976">
      <w:pPr>
        <w:numPr>
          <w:ilvl w:val="0"/>
          <w:numId w:val="5"/>
        </w:numPr>
        <w:tabs>
          <w:tab w:val="left" w:pos="1068"/>
        </w:tabs>
      </w:pPr>
      <w:hyperlink w:anchor="StalkerStandardBoostArray" w:history="1">
        <w:proofErr w:type="spellStart"/>
        <w:proofErr w:type="gramStart"/>
        <w:r w:rsidR="00CD759C">
          <w:rPr>
            <w:rStyle w:val="a4"/>
          </w:rPr>
          <w:t>boost</w:t>
        </w:r>
        <w:proofErr w:type="spellEnd"/>
        <w:r w:rsidR="00CD759C">
          <w:rPr>
            <w:rStyle w:val="a4"/>
          </w:rPr>
          <w:t>::</w:t>
        </w:r>
        <w:proofErr w:type="spellStart"/>
        <w:proofErr w:type="gramEnd"/>
        <w:r w:rsidR="00CD759C">
          <w:rPr>
            <w:rStyle w:val="a4"/>
          </w:rPr>
          <w:t>array</w:t>
        </w:r>
        <w:proofErr w:type="spellEnd"/>
      </w:hyperlink>
    </w:p>
    <w:p w14:paraId="4B9339C0" w14:textId="77777777" w:rsidR="00CD759C" w:rsidRDefault="00CB3976">
      <w:pPr>
        <w:numPr>
          <w:ilvl w:val="0"/>
          <w:numId w:val="5"/>
        </w:numPr>
        <w:tabs>
          <w:tab w:val="left" w:pos="1068"/>
        </w:tabs>
      </w:pPr>
      <w:hyperlink w:anchor="StalkerStandard_C_style_array" w:history="1">
        <w:r w:rsidR="00CD759C">
          <w:rPr>
            <w:rStyle w:val="a4"/>
          </w:rPr>
          <w:t xml:space="preserve">C </w:t>
        </w:r>
        <w:proofErr w:type="spellStart"/>
        <w:r w:rsidR="00CD759C">
          <w:rPr>
            <w:rStyle w:val="a4"/>
          </w:rPr>
          <w:t>style</w:t>
        </w:r>
        <w:proofErr w:type="spellEnd"/>
        <w:r w:rsidR="00CD759C">
          <w:rPr>
            <w:rStyle w:val="a4"/>
          </w:rPr>
          <w:t xml:space="preserve"> </w:t>
        </w:r>
        <w:proofErr w:type="spellStart"/>
        <w:r w:rsidR="00CD759C">
          <w:rPr>
            <w:rStyle w:val="a4"/>
          </w:rPr>
          <w:t>array</w:t>
        </w:r>
        <w:proofErr w:type="spellEnd"/>
      </w:hyperlink>
    </w:p>
    <w:p w14:paraId="6A1B68AB" w14:textId="77777777" w:rsidR="00CD759C" w:rsidRDefault="00CD759C">
      <w:pPr>
        <w:numPr>
          <w:ilvl w:val="0"/>
          <w:numId w:val="18"/>
        </w:numPr>
        <w:tabs>
          <w:tab w:val="left" w:pos="540"/>
        </w:tabs>
      </w:pPr>
      <w:r>
        <w:t>Специальные контейнеры</w:t>
      </w:r>
    </w:p>
    <w:p w14:paraId="388B53DE" w14:textId="77777777" w:rsidR="00CD759C" w:rsidRDefault="00CB3976">
      <w:pPr>
        <w:numPr>
          <w:ilvl w:val="0"/>
          <w:numId w:val="5"/>
        </w:numPr>
        <w:tabs>
          <w:tab w:val="left" w:pos="1068"/>
        </w:tabs>
      </w:pPr>
      <w:hyperlink w:anchor="StalkerStandardAssociativeVector" w:history="1">
        <w:proofErr w:type="spellStart"/>
        <w:r w:rsidR="00CD759C">
          <w:rPr>
            <w:rStyle w:val="a4"/>
          </w:rPr>
          <w:t>associative_vector</w:t>
        </w:r>
        <w:proofErr w:type="spellEnd"/>
      </w:hyperlink>
    </w:p>
    <w:p w14:paraId="541D4D21" w14:textId="77777777" w:rsidR="00CD759C" w:rsidRDefault="00CB3976">
      <w:pPr>
        <w:numPr>
          <w:ilvl w:val="0"/>
          <w:numId w:val="5"/>
        </w:numPr>
        <w:tabs>
          <w:tab w:val="left" w:pos="1068"/>
        </w:tabs>
      </w:pPr>
      <w:hyperlink w:anchor="StalkerStandardBufferVector" w:history="1">
        <w:proofErr w:type="spellStart"/>
        <w:r w:rsidR="00CD759C">
          <w:rPr>
            <w:rStyle w:val="a4"/>
          </w:rPr>
          <w:t>buffer_vector</w:t>
        </w:r>
        <w:proofErr w:type="spellEnd"/>
      </w:hyperlink>
    </w:p>
    <w:p w14:paraId="0324D0E5" w14:textId="77777777" w:rsidR="00CD759C" w:rsidRDefault="00CB3976">
      <w:pPr>
        <w:numPr>
          <w:ilvl w:val="0"/>
          <w:numId w:val="5"/>
        </w:numPr>
        <w:tabs>
          <w:tab w:val="left" w:pos="1068"/>
        </w:tabs>
      </w:pPr>
      <w:hyperlink w:anchor="StalkerStandardFixedVector" w:history="1">
        <w:proofErr w:type="spellStart"/>
        <w:r w:rsidR="00CD759C">
          <w:rPr>
            <w:rStyle w:val="a4"/>
          </w:rPr>
          <w:t>fixed_vector</w:t>
        </w:r>
        <w:proofErr w:type="spellEnd"/>
      </w:hyperlink>
    </w:p>
    <w:p w14:paraId="366E95DE" w14:textId="77777777" w:rsidR="00CD759C" w:rsidRDefault="00CB3976">
      <w:pPr>
        <w:numPr>
          <w:ilvl w:val="0"/>
          <w:numId w:val="5"/>
        </w:numPr>
        <w:tabs>
          <w:tab w:val="left" w:pos="1068"/>
        </w:tabs>
      </w:pPr>
      <w:hyperlink w:anchor="StalkerStandardIntrusiveContainers" w:history="1">
        <w:r w:rsidR="00CD759C">
          <w:rPr>
            <w:rStyle w:val="a4"/>
          </w:rPr>
          <w:t>внедрённые (</w:t>
        </w:r>
        <w:proofErr w:type="spellStart"/>
        <w:r w:rsidR="00CD759C">
          <w:rPr>
            <w:rStyle w:val="a4"/>
          </w:rPr>
          <w:t>intrusive</w:t>
        </w:r>
        <w:proofErr w:type="spellEnd"/>
        <w:r w:rsidR="00CD759C">
          <w:rPr>
            <w:rStyle w:val="a4"/>
          </w:rPr>
          <w:t>) контейнеры</w:t>
        </w:r>
      </w:hyperlink>
    </w:p>
    <w:p w14:paraId="4B7833BA" w14:textId="77777777" w:rsidR="00CD759C" w:rsidRPr="006D51B7" w:rsidRDefault="00CB3976">
      <w:pPr>
        <w:numPr>
          <w:ilvl w:val="0"/>
          <w:numId w:val="18"/>
        </w:numPr>
        <w:tabs>
          <w:tab w:val="left" w:pos="540"/>
        </w:tabs>
        <w:rPr>
          <w:szCs w:val="40"/>
        </w:rPr>
      </w:pPr>
      <w:hyperlink w:anchor="StalkerStandardErrorHandling" w:history="1">
        <w:r w:rsidR="00CD759C">
          <w:rPr>
            <w:rStyle w:val="a4"/>
          </w:rPr>
          <w:t>Обработка ошибок и протоколирование</w:t>
        </w:r>
      </w:hyperlink>
    </w:p>
    <w:p w14:paraId="5D653B63" w14:textId="77777777" w:rsidR="006D51B7" w:rsidRDefault="006D51B7" w:rsidP="006D51B7">
      <w:pPr>
        <w:ind w:left="540"/>
      </w:pPr>
    </w:p>
    <w:p w14:paraId="0FA4367C" w14:textId="77777777" w:rsidR="006D51B7" w:rsidRDefault="00CB3976" w:rsidP="006D51B7">
      <w:pPr>
        <w:ind w:left="360"/>
        <w:rPr>
          <w:sz w:val="40"/>
          <w:szCs w:val="40"/>
        </w:rPr>
      </w:pPr>
      <w:hyperlink w:anchor="References" w:history="1">
        <w:r w:rsidR="006D51B7" w:rsidRPr="0014715F">
          <w:rPr>
            <w:rStyle w:val="a4"/>
            <w:sz w:val="40"/>
            <w:szCs w:val="40"/>
          </w:rPr>
          <w:t>Ссылки</w:t>
        </w:r>
      </w:hyperlink>
    </w:p>
    <w:p w14:paraId="29CAEDA4" w14:textId="77777777" w:rsidR="006D51B7" w:rsidRDefault="006D51B7" w:rsidP="006D51B7">
      <w:pPr>
        <w:ind w:left="540"/>
        <w:rPr>
          <w:szCs w:val="40"/>
        </w:rPr>
      </w:pPr>
    </w:p>
    <w:p w14:paraId="690B8810" w14:textId="77777777" w:rsidR="00CD759C" w:rsidRDefault="00CD759C">
      <w:pPr>
        <w:pStyle w:val="1"/>
        <w:pageBreakBefore/>
        <w:tabs>
          <w:tab w:val="left" w:pos="0"/>
        </w:tabs>
        <w:rPr>
          <w:bCs w:val="0"/>
          <w:szCs w:val="40"/>
        </w:rPr>
      </w:pPr>
      <w:r>
        <w:rPr>
          <w:bCs w:val="0"/>
          <w:szCs w:val="40"/>
        </w:rPr>
        <w:lastRenderedPageBreak/>
        <w:t>Общее</w:t>
      </w:r>
    </w:p>
    <w:p w14:paraId="7A6FC5B2" w14:textId="77777777" w:rsidR="00CD759C" w:rsidRDefault="00CD759C">
      <w:pPr>
        <w:pStyle w:val="2"/>
        <w:tabs>
          <w:tab w:val="left" w:pos="0"/>
        </w:tabs>
      </w:pPr>
      <w:bookmarkStart w:id="0" w:name="CommonWhyStandard"/>
      <w:r>
        <w:t>Зачем стандарт?</w:t>
      </w:r>
    </w:p>
    <w:bookmarkEnd w:id="0"/>
    <w:p w14:paraId="2D002F7B" w14:textId="77777777" w:rsidR="00CD759C" w:rsidRDefault="00CD759C">
      <w:pPr>
        <w:ind w:firstLine="708"/>
      </w:pPr>
    </w:p>
    <w:p w14:paraId="7B2A5839" w14:textId="77777777" w:rsidR="00CD759C" w:rsidRDefault="00CD759C">
      <w:pPr>
        <w:ind w:firstLine="360"/>
        <w:jc w:val="both"/>
      </w:pPr>
      <w:r>
        <w:t>Хороший стандарт кодирования может привнести с собой несколько взаимосвязанных преимуществ:</w:t>
      </w:r>
    </w:p>
    <w:p w14:paraId="22877B0B" w14:textId="77777777" w:rsidR="00CD759C" w:rsidRDefault="00CD759C">
      <w:pPr>
        <w:numPr>
          <w:ilvl w:val="0"/>
          <w:numId w:val="8"/>
        </w:numPr>
        <w:tabs>
          <w:tab w:val="left" w:pos="360"/>
        </w:tabs>
        <w:jc w:val="both"/>
      </w:pPr>
      <w:r>
        <w:t>улучшение качества кода: предложение разработчикам делать правильные вещи определённым образом работает на улучшение качества программного обеспечения и его поддержки</w:t>
      </w:r>
    </w:p>
    <w:p w14:paraId="4288240C" w14:textId="77777777" w:rsidR="00CD759C" w:rsidRDefault="00CD759C">
      <w:pPr>
        <w:numPr>
          <w:ilvl w:val="0"/>
          <w:numId w:val="8"/>
        </w:numPr>
        <w:tabs>
          <w:tab w:val="left" w:pos="360"/>
        </w:tabs>
        <w:jc w:val="both"/>
      </w:pPr>
      <w:r>
        <w:t>улучшенная скорость разработки: разработчики не должны постоянно принимать решения, начиная с базовых принципов</w:t>
      </w:r>
    </w:p>
    <w:p w14:paraId="7BDBAC09" w14:textId="77777777" w:rsidR="00CD759C" w:rsidRDefault="00CD759C">
      <w:pPr>
        <w:numPr>
          <w:ilvl w:val="0"/>
          <w:numId w:val="8"/>
        </w:numPr>
        <w:tabs>
          <w:tab w:val="left" w:pos="360"/>
        </w:tabs>
        <w:jc w:val="both"/>
      </w:pPr>
      <w:r>
        <w:t>улучшенная командная работа: он помогает уменьшить ненужные дебаты на непоследовательные темы, и упрощают членам команды чтение и поддержку кода друг друга</w:t>
      </w:r>
    </w:p>
    <w:p w14:paraId="3563C0A5" w14:textId="77777777" w:rsidR="00CD759C" w:rsidRDefault="00CD759C">
      <w:pPr>
        <w:ind w:firstLine="360"/>
        <w:jc w:val="both"/>
      </w:pPr>
    </w:p>
    <w:p w14:paraId="4EE238A8" w14:textId="77777777" w:rsidR="00CD759C" w:rsidRDefault="00CD759C">
      <w:pPr>
        <w:ind w:firstLine="360"/>
        <w:jc w:val="both"/>
      </w:pPr>
      <w:r>
        <w:t xml:space="preserve">В стрессовых ситуациях под давлением сроков люди делают то, чему они обучены и натренированы. Они делают по привычке. Именно поэтому в реанимационных отделениях больниц работают опытные, тренированные люди; даже </w:t>
      </w:r>
      <w:proofErr w:type="gramStart"/>
      <w:r>
        <w:t>обладающие  знаниями</w:t>
      </w:r>
      <w:proofErr w:type="gramEnd"/>
      <w:r>
        <w:t xml:space="preserve"> новички могут запаниковать.</w:t>
      </w:r>
    </w:p>
    <w:p w14:paraId="57A46025" w14:textId="77777777" w:rsidR="00CD759C" w:rsidRDefault="00CD759C">
      <w:pPr>
        <w:ind w:firstLine="360"/>
        <w:jc w:val="both"/>
      </w:pPr>
    </w:p>
    <w:p w14:paraId="5809407C" w14:textId="77777777" w:rsidR="00CD759C" w:rsidRDefault="00CD759C">
      <w:pPr>
        <w:ind w:firstLine="360"/>
        <w:jc w:val="both"/>
      </w:pPr>
      <w:r>
        <w:t xml:space="preserve">Разработчики программного обеспечения постоянно оказываются </w:t>
      </w:r>
      <w:proofErr w:type="gramStart"/>
      <w:r>
        <w:t>под  сильным</w:t>
      </w:r>
      <w:proofErr w:type="gramEnd"/>
      <w:r>
        <w:t xml:space="preserve"> давлением для того, чтобы отдать завтрашнее программное обеспечение вчера. Под давлением графиков, мы делаем то, чему мы натренированы, и что мы обычно делаем. Плохие программисты, которые и в обычных условиях не знают хороших практик разработки программ (или не используют их) будут писать ещё более ужасный код с ещё большим количеством ошибок. Напротив, программисты, которые имеют хорошие привычки и которые пишут хороший код регулярно, будут более </w:t>
      </w:r>
      <w:proofErr w:type="spellStart"/>
      <w:r>
        <w:t>самоорганизованы</w:t>
      </w:r>
      <w:proofErr w:type="spellEnd"/>
      <w:r>
        <w:t xml:space="preserve"> в стрессовых ситуациях и будут писать качественный код быстро.</w:t>
      </w:r>
    </w:p>
    <w:p w14:paraId="75FBB51A" w14:textId="77777777" w:rsidR="00CD759C" w:rsidRDefault="00CD759C">
      <w:pPr>
        <w:ind w:firstLine="360"/>
        <w:jc w:val="both"/>
      </w:pPr>
    </w:p>
    <w:p w14:paraId="545FA167" w14:textId="77777777" w:rsidR="00CD759C" w:rsidRDefault="00CD759C">
      <w:pPr>
        <w:ind w:firstLine="360"/>
        <w:jc w:val="both"/>
      </w:pPr>
      <w:r>
        <w:t>Конечно же, можно написать плохой код даже в соответствии с лучшими стандартами кодирования. Это же справедливо и для любого языка программирования, процесса или методологии. Хороший стандарт кодирования прививает хорошие привычки и дисциплину, что лучше, чем просто следование правилам. Это основа, однажды приобретённая, открывает двери на более высокие уровни. Здесь нет короткого пути; мы должны знать слова и грамматику, прежде чем заниматься поэзией. Мы лишь попытаемся сделать это проще.</w:t>
      </w:r>
    </w:p>
    <w:p w14:paraId="73BFC91A" w14:textId="77777777" w:rsidR="00CD759C" w:rsidRDefault="00CD759C">
      <w:pPr>
        <w:jc w:val="center"/>
      </w:pPr>
    </w:p>
    <w:p w14:paraId="1F92DEBC" w14:textId="77777777" w:rsidR="00CD759C" w:rsidRDefault="00CD759C">
      <w:pPr>
        <w:pStyle w:val="2"/>
        <w:pageBreakBefore/>
        <w:tabs>
          <w:tab w:val="left" w:pos="0"/>
        </w:tabs>
        <w:rPr>
          <w:bCs w:val="0"/>
          <w:iCs w:val="0"/>
          <w:szCs w:val="32"/>
        </w:rPr>
      </w:pPr>
      <w:bookmarkStart w:id="1" w:name="CommonPrinciples"/>
      <w:r>
        <w:rPr>
          <w:bCs w:val="0"/>
          <w:iCs w:val="0"/>
          <w:szCs w:val="32"/>
        </w:rPr>
        <w:lastRenderedPageBreak/>
        <w:t>Принципы построения стандарта</w:t>
      </w:r>
    </w:p>
    <w:bookmarkEnd w:id="1"/>
    <w:p w14:paraId="6077A88A" w14:textId="77777777" w:rsidR="00CD759C" w:rsidRDefault="00CD759C">
      <w:pPr>
        <w:ind w:firstLine="708"/>
      </w:pPr>
    </w:p>
    <w:p w14:paraId="69899298" w14:textId="77777777" w:rsidR="00CD759C" w:rsidRDefault="00CD759C">
      <w:pPr>
        <w:ind w:firstLine="360"/>
        <w:jc w:val="both"/>
      </w:pPr>
      <w:r>
        <w:t>Основной принцип, по которому был построен стандарт, который вы читаете, следующий: не вносить действительно вкусовые вещи, которые не относятся к читабельности или правильности. Любой профессиональный программист может с лёгкостью прочитать код, который отформатирован немного по-другому, чем так, как он привык.</w:t>
      </w:r>
    </w:p>
    <w:p w14:paraId="5DC9B09A" w14:textId="77777777" w:rsidR="00CD759C" w:rsidRDefault="00CD759C">
      <w:pPr>
        <w:ind w:firstLine="360"/>
        <w:jc w:val="both"/>
      </w:pPr>
    </w:p>
    <w:p w14:paraId="1D88E68E" w14:textId="77777777" w:rsidR="00CD759C" w:rsidRPr="009D2086" w:rsidRDefault="00CD759C">
      <w:pPr>
        <w:ind w:firstLine="360"/>
        <w:jc w:val="both"/>
      </w:pPr>
      <w:r>
        <w:t xml:space="preserve">В то же время, необходимо придерживаться одного стиля форматирования в пределах </w:t>
      </w:r>
      <w:r w:rsidRPr="00FB2317">
        <w:t>каждого класса.</w:t>
      </w:r>
    </w:p>
    <w:p w14:paraId="28018A90" w14:textId="77777777" w:rsidR="00CD759C" w:rsidRDefault="00CD759C">
      <w:pPr>
        <w:pStyle w:val="1"/>
        <w:pageBreakBefore/>
        <w:tabs>
          <w:tab w:val="left" w:pos="0"/>
        </w:tabs>
      </w:pPr>
      <w:r>
        <w:lastRenderedPageBreak/>
        <w:t>Общий стандарт</w:t>
      </w:r>
    </w:p>
    <w:p w14:paraId="5E2D79E5" w14:textId="77777777" w:rsidR="00CD759C" w:rsidRDefault="00CD759C">
      <w:pPr>
        <w:pStyle w:val="2"/>
        <w:tabs>
          <w:tab w:val="left" w:pos="0"/>
        </w:tabs>
      </w:pPr>
      <w:r>
        <w:t>Стиль дизайна</w:t>
      </w:r>
    </w:p>
    <w:p w14:paraId="11AA4041" w14:textId="77777777" w:rsidR="00CD759C" w:rsidRDefault="00CD759C">
      <w:pPr>
        <w:pStyle w:val="3"/>
        <w:tabs>
          <w:tab w:val="num" w:pos="0"/>
        </w:tabs>
      </w:pPr>
      <w:bookmarkStart w:id="2" w:name="CommonStandardFocus"/>
      <w:r>
        <w:t>Фокус на цели</w:t>
      </w:r>
    </w:p>
    <w:bookmarkEnd w:id="2"/>
    <w:p w14:paraId="4B6FACF8" w14:textId="77777777" w:rsidR="00CD759C" w:rsidRDefault="00CD759C">
      <w:pPr>
        <w:ind w:firstLine="708"/>
        <w:jc w:val="center"/>
      </w:pPr>
    </w:p>
    <w:p w14:paraId="164B7825" w14:textId="77777777" w:rsidR="00CD759C" w:rsidRDefault="00CD759C">
      <w:pPr>
        <w:ind w:firstLine="360"/>
        <w:jc w:val="both"/>
      </w:pPr>
      <w:r>
        <w:t>Давайте каждой сущности (переменной, функции, классу, пространству имён, модулю) одну хорошо определённую обязанность. С ростом сущности будет расти и её область применения, но её обязанность не должна расходиться.</w:t>
      </w:r>
    </w:p>
    <w:p w14:paraId="684CD2F2" w14:textId="77777777" w:rsidR="00CD759C" w:rsidRDefault="00CD759C">
      <w:pPr>
        <w:ind w:firstLine="360"/>
        <w:rPr>
          <w:lang w:val="en-US"/>
        </w:rPr>
      </w:pPr>
      <w:r>
        <w:t>Пример</w:t>
      </w:r>
      <w:r>
        <w:rPr>
          <w:lang w:val="en-US"/>
        </w:rPr>
        <w:t xml:space="preserve"> </w:t>
      </w:r>
      <w:r>
        <w:t>плохого</w:t>
      </w:r>
      <w:r>
        <w:rPr>
          <w:lang w:val="en-US"/>
        </w:rPr>
        <w:t xml:space="preserve"> </w:t>
      </w:r>
      <w:r>
        <w:t>дизайна</w:t>
      </w:r>
      <w:r>
        <w:rPr>
          <w:lang w:val="en-US"/>
        </w:rPr>
        <w:t xml:space="preserve">: </w:t>
      </w:r>
      <w:proofErr w:type="spellStart"/>
      <w:r>
        <w:rPr>
          <w:bCs/>
          <w:lang w:val="en-US"/>
        </w:rPr>
        <w:t>realloc</w:t>
      </w:r>
      <w:proofErr w:type="spellEnd"/>
      <w:r>
        <w:rPr>
          <w:lang w:val="en-US"/>
        </w:rPr>
        <w:t xml:space="preserve">, </w:t>
      </w:r>
      <w:proofErr w:type="gramStart"/>
      <w:r>
        <w:rPr>
          <w:bCs/>
          <w:lang w:val="en-US"/>
        </w:rPr>
        <w:t>std::</w:t>
      </w:r>
      <w:proofErr w:type="spellStart"/>
      <w:proofErr w:type="gramEnd"/>
      <w:r>
        <w:rPr>
          <w:bCs/>
          <w:lang w:val="en-US"/>
        </w:rPr>
        <w:t>basic_string</w:t>
      </w:r>
      <w:proofErr w:type="spellEnd"/>
      <w:r>
        <w:rPr>
          <w:lang w:val="en-US"/>
        </w:rPr>
        <w:t>.</w:t>
      </w:r>
    </w:p>
    <w:p w14:paraId="66456DE5" w14:textId="77777777" w:rsidR="00CD759C" w:rsidRDefault="00CD759C">
      <w:pPr>
        <w:ind w:firstLine="708"/>
        <w:jc w:val="center"/>
        <w:rPr>
          <w:lang w:val="en-US"/>
        </w:rPr>
      </w:pPr>
    </w:p>
    <w:p w14:paraId="1095DE2F" w14:textId="77777777" w:rsidR="00CD759C" w:rsidRDefault="00CD759C">
      <w:pPr>
        <w:pStyle w:val="3"/>
        <w:numPr>
          <w:ilvl w:val="0"/>
          <w:numId w:val="2"/>
        </w:numPr>
        <w:rPr>
          <w:lang w:val="en-GB"/>
        </w:rPr>
      </w:pPr>
      <w:bookmarkStart w:id="3" w:name="CommonStandardKISS"/>
      <w:r>
        <w:t>Принцип</w:t>
      </w:r>
      <w:r>
        <w:rPr>
          <w:lang w:val="en-GB"/>
        </w:rPr>
        <w:t xml:space="preserve"> KISS (Keep It Simple Stupid)</w:t>
      </w:r>
      <w:bookmarkEnd w:id="3"/>
    </w:p>
    <w:p w14:paraId="60796B71" w14:textId="77777777" w:rsidR="00CD759C" w:rsidRDefault="00CD759C">
      <w:pPr>
        <w:ind w:firstLine="708"/>
        <w:jc w:val="center"/>
        <w:rPr>
          <w:lang w:val="en-GB"/>
        </w:rPr>
      </w:pPr>
    </w:p>
    <w:p w14:paraId="2D1BBAFF" w14:textId="77777777" w:rsidR="00CD759C" w:rsidRDefault="00CD759C">
      <w:pPr>
        <w:ind w:firstLine="360"/>
      </w:pPr>
      <w:r>
        <w:t>Правильное лучше быстрого, простое лучше сложного, понятное лучше крутого, надёжное лучше опасного.</w:t>
      </w:r>
    </w:p>
    <w:p w14:paraId="1BE1A686" w14:textId="77777777" w:rsidR="00CD759C" w:rsidRDefault="00CD759C">
      <w:pPr>
        <w:ind w:firstLine="360"/>
        <w:jc w:val="both"/>
      </w:pPr>
      <w:r>
        <w:t>Избегайте неуместной перегрузки операторов.</w:t>
      </w:r>
    </w:p>
    <w:p w14:paraId="3ABE2D02" w14:textId="77777777" w:rsidR="00CD759C" w:rsidRDefault="00CD759C">
      <w:pPr>
        <w:ind w:firstLine="708"/>
        <w:jc w:val="center"/>
      </w:pPr>
    </w:p>
    <w:p w14:paraId="2CD186C3" w14:textId="77777777" w:rsidR="00CD759C" w:rsidRDefault="00CD759C">
      <w:pPr>
        <w:pStyle w:val="3"/>
        <w:numPr>
          <w:ilvl w:val="0"/>
          <w:numId w:val="2"/>
        </w:numPr>
      </w:pPr>
      <w:bookmarkStart w:id="4" w:name="CommonStandardScaling"/>
      <w:r>
        <w:t>Масштабируемость</w:t>
      </w:r>
      <w:bookmarkEnd w:id="4"/>
    </w:p>
    <w:p w14:paraId="7D2BA2EE" w14:textId="77777777" w:rsidR="00CD759C" w:rsidRDefault="00CD759C">
      <w:pPr>
        <w:ind w:firstLine="708"/>
        <w:jc w:val="center"/>
      </w:pPr>
    </w:p>
    <w:p w14:paraId="0E16783B" w14:textId="77777777" w:rsidR="00CD759C" w:rsidRDefault="00CD759C">
      <w:pPr>
        <w:ind w:firstLine="360"/>
        <w:jc w:val="both"/>
      </w:pPr>
      <w:r>
        <w:t>Правильно выбирайте алгоритмы работы с данными: не оптимизируйте преждевременно, но всегда контролируйте асимптотическую сложность. Алгоритмы должны завершаться за предсказуемое и желательно линейное время.</w:t>
      </w:r>
    </w:p>
    <w:p w14:paraId="0F0F14FA" w14:textId="77777777" w:rsidR="00CD759C" w:rsidRDefault="00CD759C">
      <w:pPr>
        <w:ind w:firstLine="360"/>
        <w:jc w:val="both"/>
      </w:pPr>
    </w:p>
    <w:p w14:paraId="50A46E5F" w14:textId="77777777" w:rsidR="00CD759C" w:rsidRDefault="00CD759C">
      <w:pPr>
        <w:pStyle w:val="3"/>
        <w:numPr>
          <w:ilvl w:val="0"/>
          <w:numId w:val="2"/>
        </w:numPr>
      </w:pPr>
      <w:bookmarkStart w:id="5" w:name="CommonStandardPrematureOptimization"/>
      <w:r>
        <w:t>Преждевременная оптимизация</w:t>
      </w:r>
      <w:bookmarkEnd w:id="5"/>
    </w:p>
    <w:p w14:paraId="4F2B0B27" w14:textId="77777777" w:rsidR="00CD759C" w:rsidRDefault="00CD759C">
      <w:pPr>
        <w:ind w:firstLine="708"/>
        <w:jc w:val="center"/>
      </w:pPr>
    </w:p>
    <w:p w14:paraId="4157AC70" w14:textId="77777777" w:rsidR="00CD759C" w:rsidRDefault="00CD759C">
      <w:pPr>
        <w:ind w:firstLine="360"/>
        <w:jc w:val="both"/>
      </w:pPr>
      <w:r>
        <w:t>«Преждевременная оптимизация – корень всех зол» (Дональд Кнут). Не оптимизируйте раньше времени. Оптимизируйте только то, что показал профайлер. Самая быстрая, надёжная и правильно работающая функция – это функция, которая никогда не вызывается.</w:t>
      </w:r>
    </w:p>
    <w:p w14:paraId="5B7F1349" w14:textId="77777777" w:rsidR="00CD759C" w:rsidRDefault="00CD759C">
      <w:pPr>
        <w:ind w:firstLine="360"/>
        <w:jc w:val="both"/>
      </w:pPr>
      <w:r>
        <w:t>Преждевременная оптимизация – это использование более сложного дизайна или кода, а потому менее читабельного, во имя производительности, которая не подтверждена измерениями.</w:t>
      </w:r>
    </w:p>
    <w:p w14:paraId="3513C61D" w14:textId="77777777" w:rsidR="00CD759C" w:rsidRDefault="00CD759C">
      <w:pPr>
        <w:ind w:firstLine="360"/>
        <w:jc w:val="both"/>
      </w:pPr>
      <w:r>
        <w:t>Гораздо легче сделать быстро правильную программу, чем быструю программу правильной.</w:t>
      </w:r>
    </w:p>
    <w:p w14:paraId="52A42445" w14:textId="77777777" w:rsidR="00CD759C" w:rsidRDefault="00CD759C">
      <w:pPr>
        <w:ind w:firstLine="360"/>
        <w:jc w:val="both"/>
      </w:pPr>
      <w:r>
        <w:t>Поэтому не фокусируйтесь на создании быстрого кода. Сфокусируйтесь на том, чтобы он был как можно более понятным и читабельным.</w:t>
      </w:r>
    </w:p>
    <w:p w14:paraId="7E104DD2" w14:textId="77777777" w:rsidR="00CD759C" w:rsidRDefault="00CD759C">
      <w:pPr>
        <w:ind w:firstLine="708"/>
        <w:jc w:val="center"/>
      </w:pPr>
    </w:p>
    <w:p w14:paraId="52865A90" w14:textId="77777777" w:rsidR="00CD759C" w:rsidRDefault="00CD759C">
      <w:pPr>
        <w:pStyle w:val="3"/>
        <w:numPr>
          <w:ilvl w:val="0"/>
          <w:numId w:val="2"/>
        </w:numPr>
      </w:pPr>
      <w:bookmarkStart w:id="6" w:name="CommonStandardPrematurePessimization"/>
      <w:r>
        <w:t xml:space="preserve">Ненужная </w:t>
      </w:r>
      <w:proofErr w:type="spellStart"/>
      <w:r>
        <w:t>пессимизация</w:t>
      </w:r>
      <w:bookmarkEnd w:id="6"/>
      <w:proofErr w:type="spellEnd"/>
    </w:p>
    <w:p w14:paraId="074D2819" w14:textId="77777777" w:rsidR="00CD759C" w:rsidRDefault="00CD759C">
      <w:pPr>
        <w:rPr>
          <w:lang w:val="en-US"/>
        </w:rPr>
      </w:pPr>
    </w:p>
    <w:p w14:paraId="3607FC22" w14:textId="77777777" w:rsidR="00CD759C" w:rsidRDefault="00CD759C">
      <w:pPr>
        <w:ind w:firstLine="360"/>
        <w:jc w:val="both"/>
      </w:pPr>
      <w:r>
        <w:t xml:space="preserve">В случае, когда равноценно с точки зрения понятности и читабельности написать так или иначе, всегда выбирайте более оптимальный вариант. Это не преждевременная оптимизация – это ненужная </w:t>
      </w:r>
      <w:proofErr w:type="spellStart"/>
      <w:r>
        <w:t>пессимизация</w:t>
      </w:r>
      <w:proofErr w:type="spellEnd"/>
      <w:r>
        <w:t>.</w:t>
      </w:r>
    </w:p>
    <w:p w14:paraId="6B606EE7" w14:textId="77777777" w:rsidR="00CD759C" w:rsidRDefault="00CD759C">
      <w:pPr>
        <w:ind w:firstLine="360"/>
        <w:jc w:val="both"/>
      </w:pPr>
      <w:r>
        <w:t>Примеры:</w:t>
      </w:r>
    </w:p>
    <w:p w14:paraId="6D8B89DA" w14:textId="77777777" w:rsidR="00CD759C" w:rsidRDefault="00CD759C">
      <w:pPr>
        <w:numPr>
          <w:ilvl w:val="0"/>
          <w:numId w:val="13"/>
        </w:numPr>
        <w:tabs>
          <w:tab w:val="left" w:pos="720"/>
        </w:tabs>
        <w:jc w:val="both"/>
      </w:pPr>
      <w:r>
        <w:t xml:space="preserve">передача в функцию параметров по </w:t>
      </w:r>
      <w:proofErr w:type="gramStart"/>
      <w:r>
        <w:t>значению, в то время, как</w:t>
      </w:r>
      <w:proofErr w:type="gramEnd"/>
      <w:r>
        <w:t xml:space="preserve"> подходит передача по ссылке</w:t>
      </w:r>
    </w:p>
    <w:p w14:paraId="1D346CCE" w14:textId="77777777" w:rsidR="00CD759C" w:rsidRDefault="00CD759C">
      <w:pPr>
        <w:numPr>
          <w:ilvl w:val="0"/>
          <w:numId w:val="13"/>
        </w:numPr>
        <w:tabs>
          <w:tab w:val="left" w:pos="720"/>
        </w:tabs>
        <w:jc w:val="both"/>
      </w:pPr>
      <w:r>
        <w:lastRenderedPageBreak/>
        <w:t>использование постфиксной формы оператора++ вместо префиксной</w:t>
      </w:r>
    </w:p>
    <w:p w14:paraId="7F3ED101" w14:textId="77777777" w:rsidR="00CD759C" w:rsidRDefault="00CD759C">
      <w:pPr>
        <w:numPr>
          <w:ilvl w:val="0"/>
          <w:numId w:val="13"/>
        </w:numPr>
        <w:tabs>
          <w:tab w:val="left" w:pos="720"/>
        </w:tabs>
        <w:jc w:val="both"/>
      </w:pPr>
      <w:r>
        <w:t>использование присваивания в теле конструктора вместо списка инициализации</w:t>
      </w:r>
    </w:p>
    <w:p w14:paraId="27E52015" w14:textId="77777777" w:rsidR="00CD759C" w:rsidRDefault="00CD759C">
      <w:pPr>
        <w:ind w:left="360"/>
        <w:jc w:val="both"/>
      </w:pPr>
    </w:p>
    <w:p w14:paraId="1C0C7DE7" w14:textId="77777777" w:rsidR="00CD759C" w:rsidRDefault="00CD759C">
      <w:pPr>
        <w:ind w:firstLine="360"/>
        <w:jc w:val="both"/>
      </w:pPr>
      <w:r>
        <w:t>Преждевременной оптимизацией не является уменьшение количества ненужных временных объектов, создаваемых в результате неявных преобразований, когда это не влечёт к увеличению сложности кода.</w:t>
      </w:r>
    </w:p>
    <w:p w14:paraId="2646CA35" w14:textId="77777777" w:rsidR="00CD759C" w:rsidRDefault="00CD759C">
      <w:pPr>
        <w:ind w:firstLine="708"/>
        <w:jc w:val="center"/>
      </w:pPr>
    </w:p>
    <w:p w14:paraId="04C80B14" w14:textId="77777777" w:rsidR="00CD759C" w:rsidRDefault="00CD759C">
      <w:pPr>
        <w:pStyle w:val="3"/>
        <w:numPr>
          <w:ilvl w:val="0"/>
          <w:numId w:val="2"/>
        </w:numPr>
      </w:pPr>
      <w:bookmarkStart w:id="7" w:name="CommonStandardMinimizeShared"/>
      <w:r>
        <w:t>Минимизируйте глобальные и общие (</w:t>
      </w:r>
      <w:proofErr w:type="spellStart"/>
      <w:r>
        <w:t>shared</w:t>
      </w:r>
      <w:proofErr w:type="spellEnd"/>
      <w:r>
        <w:t>) данные</w:t>
      </w:r>
      <w:bookmarkEnd w:id="7"/>
    </w:p>
    <w:p w14:paraId="095DBE1C" w14:textId="77777777" w:rsidR="00CD759C" w:rsidRDefault="00CD759C">
      <w:pPr>
        <w:ind w:firstLine="708"/>
        <w:jc w:val="center"/>
      </w:pPr>
    </w:p>
    <w:p w14:paraId="6C52E25B" w14:textId="77777777" w:rsidR="00CD759C" w:rsidRDefault="00CD759C">
      <w:pPr>
        <w:ind w:firstLine="360"/>
        <w:jc w:val="both"/>
      </w:pPr>
      <w:r>
        <w:t>Избегайте общих данных, особенно глобальных данных. Общие данные увеличивают сцепление, что уменьшает надёжность и обычно производительность. Предпочитайте маленькую сцепление и минимизируйте взаимодействие классов. Не забывайте про безопасность с точки зрения потоков.</w:t>
      </w:r>
    </w:p>
    <w:p w14:paraId="42C2A103" w14:textId="77777777" w:rsidR="00CD759C" w:rsidRDefault="00CD759C">
      <w:pPr>
        <w:ind w:firstLine="708"/>
        <w:jc w:val="center"/>
      </w:pPr>
    </w:p>
    <w:p w14:paraId="3FA7D5EB" w14:textId="77777777" w:rsidR="00CD759C" w:rsidRDefault="00CD759C">
      <w:pPr>
        <w:pStyle w:val="3"/>
        <w:numPr>
          <w:ilvl w:val="0"/>
          <w:numId w:val="2"/>
        </w:numPr>
      </w:pPr>
      <w:bookmarkStart w:id="8" w:name="CommonStandardHideInternals"/>
      <w:r>
        <w:t>Прячьте внутренние данные</w:t>
      </w:r>
      <w:bookmarkEnd w:id="8"/>
    </w:p>
    <w:p w14:paraId="24C66C71" w14:textId="77777777" w:rsidR="00CD759C" w:rsidRDefault="00CD759C">
      <w:pPr>
        <w:ind w:firstLine="708"/>
        <w:jc w:val="center"/>
      </w:pPr>
    </w:p>
    <w:p w14:paraId="6B3AFD3F" w14:textId="77777777" w:rsidR="00CD759C" w:rsidRDefault="00CD759C">
      <w:pPr>
        <w:ind w:firstLine="360"/>
        <w:jc w:val="both"/>
      </w:pPr>
      <w:r>
        <w:t>Не показывайте внутреннюю информацию сущности, которая предоставляет абстракцию. Это уменьшает связь интерфейса и реализации.</w:t>
      </w:r>
    </w:p>
    <w:p w14:paraId="51123DB1" w14:textId="77777777" w:rsidR="00CD759C" w:rsidRDefault="00CD759C">
      <w:pPr>
        <w:ind w:firstLine="360"/>
        <w:jc w:val="both"/>
      </w:pPr>
    </w:p>
    <w:p w14:paraId="43D5870B" w14:textId="77777777" w:rsidR="00CD759C" w:rsidRDefault="00CD759C">
      <w:pPr>
        <w:pStyle w:val="3"/>
        <w:numPr>
          <w:ilvl w:val="0"/>
          <w:numId w:val="2"/>
        </w:numPr>
        <w:rPr>
          <w:lang w:val="en-US"/>
        </w:rPr>
      </w:pPr>
      <w:bookmarkStart w:id="9" w:name="CommonStandardRAII"/>
      <w:r>
        <w:t>Используйте</w:t>
      </w:r>
      <w:r>
        <w:rPr>
          <w:lang w:val="en-US"/>
        </w:rPr>
        <w:t xml:space="preserve"> </w:t>
      </w:r>
      <w:r>
        <w:rPr>
          <w:lang w:val="en-GB"/>
        </w:rPr>
        <w:t>RAII</w:t>
      </w:r>
      <w:r>
        <w:rPr>
          <w:lang w:val="en-US"/>
        </w:rPr>
        <w:t xml:space="preserve"> (</w:t>
      </w:r>
      <w:r>
        <w:rPr>
          <w:lang w:val="en-GB"/>
        </w:rPr>
        <w:t>Resource</w:t>
      </w:r>
      <w:r>
        <w:rPr>
          <w:lang w:val="en-US"/>
        </w:rPr>
        <w:t xml:space="preserve"> </w:t>
      </w:r>
      <w:r>
        <w:rPr>
          <w:lang w:val="en-GB"/>
        </w:rPr>
        <w:t>Acquisition</w:t>
      </w:r>
      <w:r>
        <w:rPr>
          <w:lang w:val="en-US"/>
        </w:rPr>
        <w:t xml:space="preserve"> </w:t>
      </w:r>
      <w:r>
        <w:rPr>
          <w:lang w:val="en-GB"/>
        </w:rPr>
        <w:t>Is</w:t>
      </w:r>
      <w:r>
        <w:rPr>
          <w:lang w:val="en-US"/>
        </w:rPr>
        <w:t xml:space="preserve"> </w:t>
      </w:r>
      <w:r>
        <w:rPr>
          <w:lang w:val="en-GB"/>
        </w:rPr>
        <w:t>Initialization</w:t>
      </w:r>
      <w:r>
        <w:rPr>
          <w:lang w:val="en-US"/>
        </w:rPr>
        <w:t>)</w:t>
      </w:r>
      <w:bookmarkEnd w:id="9"/>
    </w:p>
    <w:p w14:paraId="71AA7F5E" w14:textId="77777777" w:rsidR="00CD759C" w:rsidRDefault="00CD759C">
      <w:pPr>
        <w:ind w:firstLine="708"/>
        <w:jc w:val="center"/>
        <w:rPr>
          <w:lang w:val="en-US"/>
        </w:rPr>
      </w:pPr>
    </w:p>
    <w:p w14:paraId="34E53934" w14:textId="77777777" w:rsidR="00CD759C" w:rsidRDefault="00CD759C">
      <w:pPr>
        <w:ind w:firstLine="360"/>
        <w:jc w:val="both"/>
      </w:pPr>
      <w:r>
        <w:t>В С++ есть замечательная возможность языка, которая заключается в симметричности конструкторов/деструкторов. Она отражает симметрию захвата и освобождения ресурсов. Используйте это.</w:t>
      </w:r>
    </w:p>
    <w:p w14:paraId="58D043B3" w14:textId="77777777" w:rsidR="00CD759C" w:rsidRPr="0089218C" w:rsidRDefault="00CD759C">
      <w:pPr>
        <w:ind w:firstLine="360"/>
        <w:jc w:val="both"/>
      </w:pPr>
      <w:r>
        <w:t xml:space="preserve">Примеры: </w:t>
      </w:r>
      <w:proofErr w:type="spellStart"/>
      <w:r>
        <w:rPr>
          <w:lang w:val="en-US"/>
        </w:rPr>
        <w:t>fopen</w:t>
      </w:r>
      <w:proofErr w:type="spellEnd"/>
      <w:r>
        <w:t>/</w:t>
      </w:r>
      <w:proofErr w:type="spellStart"/>
      <w:r>
        <w:rPr>
          <w:lang w:val="en-US"/>
        </w:rPr>
        <w:t>fclose</w:t>
      </w:r>
      <w:proofErr w:type="spellEnd"/>
      <w:r>
        <w:t xml:space="preserve">, </w:t>
      </w:r>
      <w:r>
        <w:rPr>
          <w:lang w:val="en-US"/>
        </w:rPr>
        <w:t>lock</w:t>
      </w:r>
      <w:r>
        <w:t>/</w:t>
      </w:r>
      <w:r>
        <w:rPr>
          <w:lang w:val="en-US"/>
        </w:rPr>
        <w:t>unlock</w:t>
      </w:r>
      <w:r>
        <w:t xml:space="preserve">, </w:t>
      </w:r>
      <w:r>
        <w:rPr>
          <w:lang w:val="en-US"/>
        </w:rPr>
        <w:t>new</w:t>
      </w:r>
      <w:r>
        <w:t>/</w:t>
      </w:r>
      <w:r>
        <w:rPr>
          <w:lang w:val="en-US"/>
        </w:rPr>
        <w:t>delete</w:t>
      </w:r>
    </w:p>
    <w:p w14:paraId="48C212A1" w14:textId="77777777" w:rsidR="00CD759C" w:rsidRDefault="00CD759C">
      <w:pPr>
        <w:ind w:firstLine="360"/>
        <w:jc w:val="both"/>
      </w:pPr>
    </w:p>
    <w:p w14:paraId="585173D8" w14:textId="77777777" w:rsidR="00CD759C" w:rsidRDefault="00CD759C">
      <w:pPr>
        <w:pStyle w:val="2"/>
        <w:pageBreakBefore/>
        <w:tabs>
          <w:tab w:val="left" w:pos="0"/>
        </w:tabs>
      </w:pPr>
      <w:r>
        <w:lastRenderedPageBreak/>
        <w:t>Стиль кодирования</w:t>
      </w:r>
    </w:p>
    <w:p w14:paraId="47D5F8A4" w14:textId="77777777" w:rsidR="00CD759C" w:rsidRDefault="00CD759C">
      <w:pPr>
        <w:pStyle w:val="3"/>
        <w:numPr>
          <w:ilvl w:val="0"/>
          <w:numId w:val="2"/>
        </w:numPr>
      </w:pPr>
      <w:bookmarkStart w:id="10" w:name="CommonStandardCompileTime"/>
      <w:r>
        <w:t>Проверки времени компиляции</w:t>
      </w:r>
      <w:bookmarkEnd w:id="10"/>
    </w:p>
    <w:p w14:paraId="76B076E1" w14:textId="77777777" w:rsidR="00CD759C" w:rsidRDefault="00CD759C">
      <w:pPr>
        <w:ind w:firstLine="708"/>
        <w:jc w:val="center"/>
      </w:pPr>
    </w:p>
    <w:p w14:paraId="6ACD84A1" w14:textId="77777777" w:rsidR="00CD759C" w:rsidRDefault="00CD759C">
      <w:pPr>
        <w:ind w:firstLine="360"/>
        <w:jc w:val="both"/>
      </w:pPr>
      <w:r>
        <w:t>Предпочитайте проверки времени компиляции и линковки проверкам времени выполнения.</w:t>
      </w:r>
    </w:p>
    <w:p w14:paraId="69660E18" w14:textId="77777777" w:rsidR="00CD759C" w:rsidRDefault="00CD759C">
      <w:pPr>
        <w:pStyle w:val="3"/>
        <w:numPr>
          <w:ilvl w:val="0"/>
          <w:numId w:val="2"/>
        </w:numPr>
      </w:pPr>
      <w:bookmarkStart w:id="11" w:name="CommonStandardConst"/>
      <w:r>
        <w:t xml:space="preserve">Активно используйте </w:t>
      </w:r>
      <w:proofErr w:type="spellStart"/>
      <w:r>
        <w:t>const</w:t>
      </w:r>
      <w:bookmarkEnd w:id="11"/>
      <w:proofErr w:type="spellEnd"/>
    </w:p>
    <w:p w14:paraId="0B37A76F" w14:textId="77777777" w:rsidR="00CD759C" w:rsidRDefault="00CD759C">
      <w:pPr>
        <w:ind w:firstLine="708"/>
        <w:jc w:val="center"/>
      </w:pPr>
    </w:p>
    <w:p w14:paraId="711EF256" w14:textId="77777777" w:rsidR="00CD759C" w:rsidRDefault="00CD759C">
      <w:pPr>
        <w:ind w:firstLine="360"/>
      </w:pPr>
      <w:r>
        <w:rPr>
          <w:lang w:val="en-US"/>
        </w:rPr>
        <w:t>const</w:t>
      </w:r>
      <w:r>
        <w:t xml:space="preserve"> – это ваш друг: неизменяемые значения легче понимать, отслеживать, делать выводы. Предпочитайте константы переменным. Пусть </w:t>
      </w:r>
      <w:proofErr w:type="spellStart"/>
      <w:r>
        <w:t>const</w:t>
      </w:r>
      <w:proofErr w:type="spellEnd"/>
      <w:r>
        <w:t xml:space="preserve"> будет по умолчанию, когда вы определяете значение — это безопасно, его можно проверить во время компиляции, он интегрирован в систему типов С++. </w:t>
      </w:r>
    </w:p>
    <w:p w14:paraId="4B43C31B" w14:textId="77777777" w:rsidR="00CD759C" w:rsidRDefault="00CD759C">
      <w:pPr>
        <w:ind w:firstLine="360"/>
        <w:jc w:val="both"/>
      </w:pPr>
    </w:p>
    <w:p w14:paraId="01A0B203" w14:textId="77777777" w:rsidR="00CD759C" w:rsidRDefault="00CD759C">
      <w:pPr>
        <w:pStyle w:val="3"/>
        <w:numPr>
          <w:ilvl w:val="0"/>
          <w:numId w:val="2"/>
        </w:numPr>
      </w:pPr>
      <w:bookmarkStart w:id="12" w:name="CommonStandardMacros"/>
      <w:r>
        <w:t>Не используйте макросы там, где можно обойтись без них</w:t>
      </w:r>
      <w:bookmarkEnd w:id="12"/>
    </w:p>
    <w:p w14:paraId="0CD9D058" w14:textId="77777777" w:rsidR="00CD759C" w:rsidRDefault="00CD759C">
      <w:pPr>
        <w:ind w:firstLine="708"/>
        <w:jc w:val="center"/>
      </w:pPr>
    </w:p>
    <w:p w14:paraId="1B1A7CBD" w14:textId="77777777" w:rsidR="00CD759C" w:rsidRDefault="00CD759C">
      <w:pPr>
        <w:ind w:firstLine="360"/>
        <w:jc w:val="both"/>
      </w:pPr>
      <w:r>
        <w:t>«Первое правило макросов: не используйте их до тех пор, пока вы не можете обойтись без них. Практически каждый макрос демонстрирует изъян в языке программирования, программе или программисте.» (Бьерн Страуструп)</w:t>
      </w:r>
    </w:p>
    <w:p w14:paraId="6230298D" w14:textId="77777777" w:rsidR="00CD759C" w:rsidRDefault="00CD759C">
      <w:pPr>
        <w:ind w:firstLine="360"/>
        <w:jc w:val="both"/>
      </w:pPr>
    </w:p>
    <w:p w14:paraId="6CB6E1F8" w14:textId="77777777" w:rsidR="00CD759C" w:rsidRDefault="00CD759C">
      <w:pPr>
        <w:ind w:firstLine="360"/>
        <w:jc w:val="both"/>
      </w:pPr>
      <w:r>
        <w:t>Использовать макросы можно только для условной компиляции. Пример – стражи от повторного включения заголовочных файлов.</w:t>
      </w:r>
    </w:p>
    <w:p w14:paraId="3F07E439" w14:textId="77777777" w:rsidR="00CD759C" w:rsidRDefault="00CD759C">
      <w:pPr>
        <w:ind w:firstLine="360"/>
        <w:jc w:val="both"/>
      </w:pPr>
    </w:p>
    <w:p w14:paraId="2CCB45BC" w14:textId="77777777" w:rsidR="00CD759C" w:rsidRDefault="00CD759C">
      <w:pPr>
        <w:ind w:firstLine="360"/>
        <w:jc w:val="both"/>
      </w:pPr>
      <w:r>
        <w:t>Идентификаторы макросов пишутся заглавными буквами, символ подчёркивания используется для разделения слов. Например:</w:t>
      </w:r>
    </w:p>
    <w:p w14:paraId="0D3F0DC6" w14:textId="77777777" w:rsidR="00CD759C" w:rsidRPr="0089218C" w:rsidRDefault="00CD759C">
      <w:pPr>
        <w:ind w:firstLine="360"/>
        <w:rPr>
          <w:rFonts w:ascii="Courier New" w:hAnsi="Courier New" w:cs="Courier New"/>
          <w:sz w:val="20"/>
          <w:szCs w:val="20"/>
        </w:rPr>
      </w:pPr>
      <w:r>
        <w:rPr>
          <w:rFonts w:ascii="Courier New" w:hAnsi="Courier New" w:cs="Courier New"/>
          <w:sz w:val="20"/>
          <w:szCs w:val="20"/>
          <w:lang w:val="en-US"/>
        </w:rPr>
        <w:t>MACRO</w:t>
      </w:r>
      <w:r>
        <w:rPr>
          <w:rFonts w:ascii="Courier New" w:hAnsi="Courier New" w:cs="Courier New"/>
          <w:sz w:val="20"/>
          <w:szCs w:val="20"/>
        </w:rPr>
        <w:t>_</w:t>
      </w:r>
      <w:r>
        <w:rPr>
          <w:rFonts w:ascii="Courier New" w:hAnsi="Courier New" w:cs="Courier New"/>
          <w:sz w:val="20"/>
          <w:szCs w:val="20"/>
          <w:lang w:val="en-US"/>
        </w:rPr>
        <w:t>SAMPLE</w:t>
      </w:r>
    </w:p>
    <w:p w14:paraId="47001B8D" w14:textId="77777777" w:rsidR="00CD759C" w:rsidRDefault="00CD759C">
      <w:pPr>
        <w:ind w:firstLine="360"/>
      </w:pPr>
    </w:p>
    <w:p w14:paraId="6A2DDA05" w14:textId="77777777" w:rsidR="00CD759C" w:rsidRDefault="00CD759C">
      <w:pPr>
        <w:ind w:firstLine="360"/>
      </w:pPr>
      <w:r>
        <w:t xml:space="preserve">Если макрос внешний, т.е. виден несколькими модулями, то он должен начинаться с префикса </w:t>
      </w:r>
      <w:r>
        <w:rPr>
          <w:lang w:val="en-US"/>
        </w:rPr>
        <w:t>XRAY</w:t>
      </w:r>
      <w:r>
        <w:t>_&lt;</w:t>
      </w:r>
      <w:r>
        <w:rPr>
          <w:lang w:val="en-US"/>
        </w:rPr>
        <w:t>MODULE</w:t>
      </w:r>
      <w:r>
        <w:t>&gt;_</w:t>
      </w:r>
    </w:p>
    <w:p w14:paraId="7C11DDEF" w14:textId="77777777" w:rsidR="00CD759C" w:rsidRDefault="00CD759C">
      <w:pPr>
        <w:ind w:firstLine="360"/>
      </w:pPr>
    </w:p>
    <w:p w14:paraId="547C1E26" w14:textId="77777777" w:rsidR="00CD759C" w:rsidRDefault="00CD759C">
      <w:pPr>
        <w:ind w:firstLine="360"/>
        <w:jc w:val="both"/>
      </w:pPr>
      <w:r>
        <w:t>Директивы препроцессора #</w:t>
      </w:r>
      <w:r>
        <w:rPr>
          <w:lang w:val="en-US"/>
        </w:rPr>
        <w:t>else</w:t>
      </w:r>
      <w:r>
        <w:t>, #</w:t>
      </w:r>
      <w:r>
        <w:rPr>
          <w:lang w:val="en-US"/>
        </w:rPr>
        <w:t>endif</w:t>
      </w:r>
      <w:r>
        <w:t>, #</w:t>
      </w:r>
      <w:proofErr w:type="spellStart"/>
      <w:r>
        <w:rPr>
          <w:lang w:val="en-US"/>
        </w:rPr>
        <w:t>elif</w:t>
      </w:r>
      <w:proofErr w:type="spellEnd"/>
      <w:r>
        <w:t xml:space="preserve"> должны сопровождаться комментарием, который должен содержать то условие, которые находится в #</w:t>
      </w:r>
      <w:r>
        <w:rPr>
          <w:lang w:val="en-US"/>
        </w:rPr>
        <w:t>if</w:t>
      </w:r>
      <w:r>
        <w:t>, #</w:t>
      </w:r>
      <w:r>
        <w:rPr>
          <w:lang w:val="en-US"/>
        </w:rPr>
        <w:t>ifdef</w:t>
      </w:r>
      <w:r>
        <w:t>, #</w:t>
      </w:r>
      <w:proofErr w:type="spellStart"/>
      <w:r>
        <w:rPr>
          <w:lang w:val="en-US"/>
        </w:rPr>
        <w:t>ifndef</w:t>
      </w:r>
      <w:proofErr w:type="spellEnd"/>
      <w:r>
        <w:t>, #</w:t>
      </w:r>
      <w:proofErr w:type="spellStart"/>
      <w:r>
        <w:rPr>
          <w:lang w:val="en-US"/>
        </w:rPr>
        <w:t>elif</w:t>
      </w:r>
      <w:proofErr w:type="spellEnd"/>
      <w:r>
        <w:t>, включая и саму директиву, т.е.</w:t>
      </w:r>
    </w:p>
    <w:p w14:paraId="389D6941"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if</w:t>
      </w:r>
      <w:proofErr w:type="gramEnd"/>
      <w:r>
        <w:rPr>
          <w:rFonts w:ascii="Courier New" w:hAnsi="Courier New" w:cs="Courier New"/>
          <w:sz w:val="20"/>
          <w:szCs w:val="20"/>
          <w:lang w:val="en-US"/>
        </w:rPr>
        <w:t xml:space="preserve"> a &gt; 0</w:t>
      </w:r>
    </w:p>
    <w:p w14:paraId="09DBA71A"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w:t>
      </w:r>
    </w:p>
    <w:p w14:paraId="4AA644AC" w14:textId="77777777" w:rsidR="00CD759C" w:rsidRDefault="00CD759C">
      <w:pPr>
        <w:ind w:firstLine="360"/>
        <w:jc w:val="both"/>
        <w:rPr>
          <w:rFonts w:ascii="Courier New" w:hAnsi="Courier New" w:cs="Courier New"/>
          <w:color w:val="C0C0C0"/>
          <w:sz w:val="20"/>
          <w:szCs w:val="20"/>
          <w:lang w:val="en-US"/>
        </w:rPr>
      </w:pPr>
      <w:r>
        <w:rPr>
          <w:rFonts w:ascii="Courier New" w:hAnsi="Courier New" w:cs="Courier New"/>
          <w:color w:val="0000FF"/>
          <w:sz w:val="20"/>
          <w:szCs w:val="20"/>
          <w:lang w:val="en-US"/>
        </w:rPr>
        <w:t>#else</w:t>
      </w:r>
      <w:r>
        <w:rPr>
          <w:rFonts w:ascii="Courier New" w:hAnsi="Courier New" w:cs="Courier New"/>
          <w:sz w:val="20"/>
          <w:szCs w:val="20"/>
          <w:lang w:val="en-US"/>
        </w:rPr>
        <w:t xml:space="preserve"> </w:t>
      </w:r>
      <w:r>
        <w:rPr>
          <w:rFonts w:ascii="Courier New" w:hAnsi="Courier New" w:cs="Courier New"/>
          <w:color w:val="C0C0C0"/>
          <w:sz w:val="20"/>
          <w:szCs w:val="20"/>
          <w:lang w:val="en-US"/>
        </w:rPr>
        <w:t>// #if a &gt; 0</w:t>
      </w:r>
    </w:p>
    <w:p w14:paraId="67A5451C"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4A594014" w14:textId="77777777" w:rsidR="00CD759C" w:rsidRDefault="00CD759C">
      <w:pPr>
        <w:ind w:firstLine="360"/>
        <w:jc w:val="both"/>
        <w:rPr>
          <w:rFonts w:ascii="Courier New" w:hAnsi="Courier New" w:cs="Courier New"/>
          <w:color w:val="C0C0C0"/>
          <w:sz w:val="20"/>
          <w:szCs w:val="20"/>
        </w:rPr>
      </w:pPr>
      <w:r>
        <w:rPr>
          <w:rFonts w:ascii="Courier New" w:hAnsi="Courier New" w:cs="Courier New"/>
          <w:color w:val="0000FF"/>
          <w:sz w:val="20"/>
          <w:szCs w:val="20"/>
        </w:rPr>
        <w:t>#</w:t>
      </w:r>
      <w:r>
        <w:rPr>
          <w:rFonts w:ascii="Courier New" w:hAnsi="Courier New" w:cs="Courier New"/>
          <w:color w:val="0000FF"/>
          <w:sz w:val="20"/>
          <w:szCs w:val="20"/>
          <w:lang w:val="en-US"/>
        </w:rPr>
        <w:t>endif</w:t>
      </w:r>
      <w:r>
        <w:rPr>
          <w:rFonts w:ascii="Courier New" w:hAnsi="Courier New" w:cs="Courier New"/>
          <w:sz w:val="20"/>
          <w:szCs w:val="20"/>
        </w:rPr>
        <w:t xml:space="preserve"> </w:t>
      </w:r>
      <w:r>
        <w:rPr>
          <w:rFonts w:ascii="Courier New" w:hAnsi="Courier New" w:cs="Courier New"/>
          <w:color w:val="C0C0C0"/>
          <w:sz w:val="20"/>
          <w:szCs w:val="20"/>
        </w:rPr>
        <w:t>// #</w:t>
      </w:r>
      <w:r>
        <w:rPr>
          <w:rFonts w:ascii="Courier New" w:hAnsi="Courier New" w:cs="Courier New"/>
          <w:color w:val="C0C0C0"/>
          <w:sz w:val="20"/>
          <w:szCs w:val="20"/>
          <w:lang w:val="en-US"/>
        </w:rPr>
        <w:t>if</w:t>
      </w:r>
      <w:r>
        <w:rPr>
          <w:rFonts w:ascii="Courier New" w:hAnsi="Courier New" w:cs="Courier New"/>
          <w:color w:val="C0C0C0"/>
          <w:sz w:val="20"/>
          <w:szCs w:val="20"/>
        </w:rPr>
        <w:t xml:space="preserve"> </w:t>
      </w:r>
      <w:proofErr w:type="gramStart"/>
      <w:r>
        <w:rPr>
          <w:rFonts w:ascii="Courier New" w:hAnsi="Courier New" w:cs="Courier New"/>
          <w:color w:val="C0C0C0"/>
          <w:sz w:val="20"/>
          <w:szCs w:val="20"/>
          <w:lang w:val="en-US"/>
        </w:rPr>
        <w:t>a</w:t>
      </w:r>
      <w:r>
        <w:rPr>
          <w:rFonts w:ascii="Courier New" w:hAnsi="Courier New" w:cs="Courier New"/>
          <w:color w:val="C0C0C0"/>
          <w:sz w:val="20"/>
          <w:szCs w:val="20"/>
        </w:rPr>
        <w:t xml:space="preserve"> &gt;</w:t>
      </w:r>
      <w:proofErr w:type="gramEnd"/>
      <w:r>
        <w:rPr>
          <w:rFonts w:ascii="Courier New" w:hAnsi="Courier New" w:cs="Courier New"/>
          <w:color w:val="C0C0C0"/>
          <w:sz w:val="20"/>
          <w:szCs w:val="20"/>
        </w:rPr>
        <w:t xml:space="preserve"> 0</w:t>
      </w:r>
    </w:p>
    <w:p w14:paraId="5CFC113C" w14:textId="77777777" w:rsidR="00CD759C" w:rsidRDefault="00CD759C">
      <w:pPr>
        <w:ind w:firstLine="360"/>
        <w:jc w:val="both"/>
      </w:pPr>
    </w:p>
    <w:p w14:paraId="4D2E200F" w14:textId="77777777" w:rsidR="00CD759C" w:rsidRDefault="00CD759C">
      <w:pPr>
        <w:ind w:firstLine="360"/>
        <w:jc w:val="both"/>
      </w:pPr>
      <w:r>
        <w:t>или в более сложном случае</w:t>
      </w:r>
    </w:p>
    <w:p w14:paraId="7D90C38D" w14:textId="77777777" w:rsidR="00CD759C" w:rsidRDefault="00CD759C">
      <w:pPr>
        <w:ind w:firstLine="360"/>
        <w:jc w:val="both"/>
      </w:pPr>
    </w:p>
    <w:p w14:paraId="35AAEBD7"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if</w:t>
      </w:r>
      <w:proofErr w:type="gramEnd"/>
      <w:r>
        <w:rPr>
          <w:rFonts w:ascii="Courier New" w:hAnsi="Courier New" w:cs="Courier New"/>
          <w:sz w:val="20"/>
          <w:szCs w:val="20"/>
          <w:lang w:val="en-US"/>
        </w:rPr>
        <w:t xml:space="preserve"> a &gt; 1</w:t>
      </w:r>
    </w:p>
    <w:p w14:paraId="79265511"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4E9A75B2" w14:textId="77777777" w:rsidR="00CD759C" w:rsidRDefault="00CD759C">
      <w:pPr>
        <w:ind w:firstLine="360"/>
        <w:rPr>
          <w:rFonts w:ascii="Courier New" w:hAnsi="Courier New" w:cs="Courier New"/>
          <w:color w:val="C0C0C0"/>
          <w:sz w:val="20"/>
          <w:szCs w:val="20"/>
          <w:lang w:val="en-US"/>
        </w:rPr>
      </w:pPr>
      <w:r>
        <w:rPr>
          <w:rFonts w:ascii="Courier New" w:hAnsi="Courier New" w:cs="Courier New"/>
          <w:color w:val="0000FF"/>
          <w:sz w:val="20"/>
          <w:szCs w:val="20"/>
          <w:lang w:val="en-US"/>
        </w:rPr>
        <w:t>#</w:t>
      </w:r>
      <w:proofErr w:type="spellStart"/>
      <w:proofErr w:type="gramStart"/>
      <w:r>
        <w:rPr>
          <w:rFonts w:ascii="Courier New" w:hAnsi="Courier New" w:cs="Courier New"/>
          <w:color w:val="0000FF"/>
          <w:sz w:val="20"/>
          <w:szCs w:val="20"/>
          <w:lang w:val="en-US"/>
        </w:rPr>
        <w:t>elif</w:t>
      </w:r>
      <w:proofErr w:type="spellEnd"/>
      <w:proofErr w:type="gramEnd"/>
      <w:r>
        <w:rPr>
          <w:rFonts w:ascii="Courier New" w:hAnsi="Courier New" w:cs="Courier New"/>
          <w:sz w:val="20"/>
          <w:szCs w:val="20"/>
          <w:lang w:val="en-US"/>
        </w:rPr>
        <w:t xml:space="preserve"> a &lt; -1 </w:t>
      </w:r>
      <w:r>
        <w:rPr>
          <w:rFonts w:ascii="Courier New" w:hAnsi="Courier New" w:cs="Courier New"/>
          <w:color w:val="C0C0C0"/>
          <w:sz w:val="20"/>
          <w:szCs w:val="20"/>
          <w:lang w:val="en-US"/>
        </w:rPr>
        <w:t>// #if a &gt; 1</w:t>
      </w:r>
    </w:p>
    <w:p w14:paraId="16A205B5" w14:textId="77777777" w:rsidR="00CD759C" w:rsidRDefault="00CD759C">
      <w:pPr>
        <w:ind w:firstLine="360"/>
        <w:rPr>
          <w:rFonts w:ascii="Courier New" w:hAnsi="Courier New" w:cs="Courier New"/>
          <w:color w:val="C0C0C0"/>
          <w:sz w:val="20"/>
          <w:szCs w:val="20"/>
          <w:lang w:val="en-GB"/>
        </w:rPr>
      </w:pPr>
      <w:r>
        <w:rPr>
          <w:rFonts w:ascii="Courier New" w:hAnsi="Courier New" w:cs="Courier New"/>
          <w:color w:val="0000FF"/>
          <w:sz w:val="20"/>
          <w:szCs w:val="20"/>
          <w:lang w:val="en-GB"/>
        </w:rPr>
        <w:t>#</w:t>
      </w:r>
      <w:r>
        <w:rPr>
          <w:rFonts w:ascii="Courier New" w:hAnsi="Courier New" w:cs="Courier New"/>
          <w:color w:val="0000FF"/>
          <w:sz w:val="20"/>
          <w:szCs w:val="20"/>
          <w:lang w:val="en-US"/>
        </w:rPr>
        <w:t>else</w:t>
      </w:r>
      <w:r>
        <w:rPr>
          <w:rFonts w:ascii="Courier New" w:hAnsi="Courier New" w:cs="Courier New"/>
          <w:sz w:val="20"/>
          <w:szCs w:val="20"/>
          <w:lang w:val="en-GB"/>
        </w:rPr>
        <w:t xml:space="preserve"> </w:t>
      </w:r>
      <w:r>
        <w:rPr>
          <w:rFonts w:ascii="Courier New" w:hAnsi="Courier New" w:cs="Courier New"/>
          <w:color w:val="C0C0C0"/>
          <w:sz w:val="20"/>
          <w:szCs w:val="20"/>
          <w:lang w:val="en-GB"/>
        </w:rPr>
        <w:t>// #</w:t>
      </w:r>
      <w:proofErr w:type="spellStart"/>
      <w:r>
        <w:rPr>
          <w:rFonts w:ascii="Courier New" w:hAnsi="Courier New" w:cs="Courier New"/>
          <w:color w:val="C0C0C0"/>
          <w:sz w:val="20"/>
          <w:szCs w:val="20"/>
          <w:lang w:val="en-US"/>
        </w:rPr>
        <w:t>elif</w:t>
      </w:r>
      <w:proofErr w:type="spellEnd"/>
      <w:r>
        <w:rPr>
          <w:rFonts w:ascii="Courier New" w:hAnsi="Courier New" w:cs="Courier New"/>
          <w:color w:val="C0C0C0"/>
          <w:sz w:val="20"/>
          <w:szCs w:val="20"/>
          <w:lang w:val="en-GB"/>
        </w:rPr>
        <w:t xml:space="preserve"> </w:t>
      </w:r>
      <w:r>
        <w:rPr>
          <w:rFonts w:ascii="Courier New" w:hAnsi="Courier New" w:cs="Courier New"/>
          <w:color w:val="C0C0C0"/>
          <w:sz w:val="20"/>
          <w:szCs w:val="20"/>
          <w:lang w:val="en-US"/>
        </w:rPr>
        <w:t>a</w:t>
      </w:r>
      <w:r>
        <w:rPr>
          <w:rFonts w:ascii="Courier New" w:hAnsi="Courier New" w:cs="Courier New"/>
          <w:color w:val="C0C0C0"/>
          <w:sz w:val="20"/>
          <w:szCs w:val="20"/>
          <w:lang w:val="en-GB"/>
        </w:rPr>
        <w:t xml:space="preserve"> &lt; -1</w:t>
      </w:r>
    </w:p>
    <w:p w14:paraId="60C1B4A3" w14:textId="77777777" w:rsidR="00CD759C" w:rsidRDefault="00CD759C">
      <w:pPr>
        <w:ind w:firstLine="360"/>
        <w:rPr>
          <w:rFonts w:ascii="Courier New" w:hAnsi="Courier New" w:cs="Courier New"/>
          <w:color w:val="C0C0C0"/>
          <w:sz w:val="20"/>
          <w:szCs w:val="20"/>
        </w:rPr>
      </w:pPr>
      <w:r>
        <w:rPr>
          <w:rFonts w:ascii="Courier New" w:hAnsi="Courier New" w:cs="Courier New"/>
          <w:color w:val="0000FF"/>
          <w:sz w:val="20"/>
          <w:szCs w:val="20"/>
          <w:lang w:val="en-US"/>
        </w:rPr>
        <w:t>#endif</w:t>
      </w:r>
      <w:r>
        <w:rPr>
          <w:rFonts w:ascii="Courier New" w:hAnsi="Courier New" w:cs="Courier New"/>
          <w:sz w:val="20"/>
          <w:szCs w:val="20"/>
          <w:lang w:val="en-US"/>
        </w:rPr>
        <w:t xml:space="preserve"> </w:t>
      </w:r>
      <w:r>
        <w:rPr>
          <w:rFonts w:ascii="Courier New" w:hAnsi="Courier New" w:cs="Courier New"/>
          <w:color w:val="C0C0C0"/>
          <w:sz w:val="20"/>
          <w:szCs w:val="20"/>
          <w:lang w:val="en-US"/>
        </w:rPr>
        <w:t>// #if a &gt; 1</w:t>
      </w:r>
    </w:p>
    <w:p w14:paraId="023BC0CA" w14:textId="77777777" w:rsidR="00E20716" w:rsidRDefault="00E20716">
      <w:pPr>
        <w:ind w:firstLine="360"/>
        <w:rPr>
          <w:rFonts w:ascii="Courier New" w:hAnsi="Courier New" w:cs="Courier New"/>
          <w:color w:val="C0C0C0"/>
          <w:sz w:val="20"/>
          <w:szCs w:val="20"/>
        </w:rPr>
      </w:pPr>
    </w:p>
    <w:p w14:paraId="495FA441" w14:textId="77777777" w:rsidR="00E20716" w:rsidRDefault="00E20716" w:rsidP="00E20716">
      <w:pPr>
        <w:ind w:firstLine="360"/>
        <w:jc w:val="both"/>
      </w:pPr>
      <w:r>
        <w:t xml:space="preserve">Если вы используете вложенные директивы условной компиляции, используйте отступы </w:t>
      </w:r>
      <w:r w:rsidR="00200E45">
        <w:t xml:space="preserve">табуляции </w:t>
      </w:r>
      <w:r>
        <w:t>следующего вида:</w:t>
      </w:r>
    </w:p>
    <w:p w14:paraId="752D2528" w14:textId="77777777" w:rsidR="00E20716" w:rsidRPr="002D2333" w:rsidRDefault="00E20716" w:rsidP="00E20716">
      <w:pPr>
        <w:ind w:firstLine="360"/>
        <w:jc w:val="both"/>
        <w:rPr>
          <w:rFonts w:ascii="Courier New" w:hAnsi="Courier New" w:cs="Courier New"/>
          <w:sz w:val="20"/>
          <w:szCs w:val="20"/>
          <w:lang w:val="en-US"/>
        </w:rPr>
      </w:pPr>
      <w:r w:rsidRPr="002D2333">
        <w:rPr>
          <w:rFonts w:ascii="Courier New" w:hAnsi="Courier New" w:cs="Courier New"/>
          <w:color w:val="0000FF"/>
          <w:sz w:val="20"/>
          <w:szCs w:val="20"/>
          <w:lang w:val="en-US"/>
        </w:rPr>
        <w:t>#</w:t>
      </w:r>
      <w:proofErr w:type="gramStart"/>
      <w:r w:rsidRPr="002D2333">
        <w:rPr>
          <w:rFonts w:ascii="Courier New" w:hAnsi="Courier New" w:cs="Courier New"/>
          <w:color w:val="0000FF"/>
          <w:sz w:val="20"/>
          <w:szCs w:val="20"/>
          <w:lang w:val="en-US"/>
        </w:rPr>
        <w:t>ifdef</w:t>
      </w:r>
      <w:proofErr w:type="gramEnd"/>
      <w:r w:rsidRPr="002D2333">
        <w:rPr>
          <w:rFonts w:ascii="Courier New" w:hAnsi="Courier New" w:cs="Courier New"/>
          <w:sz w:val="20"/>
          <w:szCs w:val="20"/>
          <w:lang w:val="en-US"/>
        </w:rPr>
        <w:t xml:space="preserve"> </w:t>
      </w:r>
      <w:r w:rsidRPr="002D2333">
        <w:rPr>
          <w:rFonts w:ascii="Courier New" w:hAnsi="Courier New" w:cs="Courier New"/>
          <w:color w:val="FF00FF"/>
          <w:sz w:val="20"/>
          <w:szCs w:val="20"/>
          <w:lang w:val="en-US"/>
        </w:rPr>
        <w:t>MACRO_0</w:t>
      </w:r>
    </w:p>
    <w:p w14:paraId="5FF774AD" w14:textId="77777777" w:rsidR="00E20716" w:rsidRPr="002D2333" w:rsidRDefault="00E20716" w:rsidP="00E20716">
      <w:pPr>
        <w:ind w:firstLine="360"/>
        <w:jc w:val="both"/>
        <w:rPr>
          <w:rFonts w:ascii="Courier New" w:hAnsi="Courier New" w:cs="Courier New"/>
          <w:color w:val="FF00FF"/>
          <w:sz w:val="20"/>
          <w:szCs w:val="20"/>
          <w:lang w:val="en-US"/>
        </w:rPr>
      </w:pPr>
      <w:r w:rsidRPr="002D2333">
        <w:rPr>
          <w:rFonts w:ascii="Courier New" w:hAnsi="Courier New" w:cs="Courier New"/>
          <w:color w:val="0000FF"/>
          <w:sz w:val="20"/>
          <w:szCs w:val="20"/>
        </w:rPr>
        <w:t>#</w:t>
      </w:r>
      <w:r w:rsidRPr="002D2333">
        <w:rPr>
          <w:rFonts w:ascii="Courier New" w:hAnsi="Courier New" w:cs="Courier New"/>
          <w:color w:val="0000FF"/>
          <w:sz w:val="20"/>
          <w:szCs w:val="20"/>
        </w:rPr>
        <w:tab/>
      </w:r>
      <w:r w:rsidRPr="002D2333">
        <w:rPr>
          <w:rFonts w:ascii="Courier New" w:hAnsi="Courier New" w:cs="Courier New"/>
          <w:color w:val="0000FF"/>
          <w:sz w:val="20"/>
          <w:szCs w:val="20"/>
          <w:lang w:val="en-US"/>
        </w:rPr>
        <w:t>ifdef</w:t>
      </w:r>
      <w:r w:rsidRPr="002D2333">
        <w:rPr>
          <w:rFonts w:ascii="Courier New" w:hAnsi="Courier New" w:cs="Courier New"/>
          <w:sz w:val="20"/>
          <w:szCs w:val="20"/>
          <w:lang w:val="en-US"/>
        </w:rPr>
        <w:t xml:space="preserve"> </w:t>
      </w:r>
      <w:r w:rsidRPr="002D2333">
        <w:rPr>
          <w:rFonts w:ascii="Courier New" w:hAnsi="Courier New" w:cs="Courier New"/>
          <w:color w:val="FF00FF"/>
          <w:sz w:val="20"/>
          <w:szCs w:val="20"/>
          <w:lang w:val="en-US"/>
        </w:rPr>
        <w:t>MACRO_1</w:t>
      </w:r>
    </w:p>
    <w:p w14:paraId="33440882" w14:textId="77777777" w:rsidR="00E20716" w:rsidRPr="002D2333" w:rsidRDefault="00E20716" w:rsidP="00E20716">
      <w:pPr>
        <w:ind w:firstLine="360"/>
        <w:jc w:val="both"/>
        <w:rPr>
          <w:rFonts w:ascii="Courier New" w:hAnsi="Courier New" w:cs="Courier New"/>
          <w:sz w:val="20"/>
          <w:szCs w:val="20"/>
          <w:lang w:val="en-US"/>
        </w:rPr>
      </w:pPr>
      <w:r w:rsidRPr="002D2333">
        <w:rPr>
          <w:rFonts w:ascii="Courier New" w:hAnsi="Courier New" w:cs="Courier New"/>
          <w:sz w:val="20"/>
          <w:szCs w:val="20"/>
          <w:lang w:val="en-US"/>
        </w:rPr>
        <w:t>…</w:t>
      </w:r>
    </w:p>
    <w:p w14:paraId="54074023" w14:textId="77777777" w:rsidR="00E20716" w:rsidRPr="002D2333" w:rsidRDefault="00E20716" w:rsidP="00E20716">
      <w:pPr>
        <w:ind w:firstLine="360"/>
        <w:jc w:val="both"/>
        <w:rPr>
          <w:rFonts w:ascii="Courier New" w:hAnsi="Courier New" w:cs="Courier New"/>
          <w:color w:val="BFBFBF"/>
          <w:sz w:val="20"/>
          <w:szCs w:val="20"/>
          <w:lang w:val="en-US"/>
        </w:rPr>
      </w:pPr>
      <w:r w:rsidRPr="002D2333">
        <w:rPr>
          <w:rFonts w:ascii="Courier New" w:hAnsi="Courier New" w:cs="Courier New"/>
          <w:color w:val="0000FF"/>
          <w:sz w:val="20"/>
          <w:szCs w:val="20"/>
          <w:lang w:val="en-US"/>
        </w:rPr>
        <w:lastRenderedPageBreak/>
        <w:t>#</w:t>
      </w:r>
      <w:r w:rsidRPr="002D2333">
        <w:rPr>
          <w:rFonts w:ascii="Courier New" w:hAnsi="Courier New" w:cs="Courier New"/>
          <w:color w:val="0000FF"/>
          <w:sz w:val="20"/>
          <w:szCs w:val="20"/>
          <w:lang w:val="en-US"/>
        </w:rPr>
        <w:tab/>
        <w:t>else</w:t>
      </w:r>
      <w:r w:rsidRPr="002D2333">
        <w:rPr>
          <w:rFonts w:ascii="Courier New" w:hAnsi="Courier New" w:cs="Courier New"/>
          <w:sz w:val="20"/>
          <w:szCs w:val="20"/>
          <w:lang w:val="en-US"/>
        </w:rPr>
        <w:t xml:space="preserve"> </w:t>
      </w:r>
      <w:r w:rsidRPr="002D2333">
        <w:rPr>
          <w:rFonts w:ascii="Courier New" w:hAnsi="Courier New" w:cs="Courier New"/>
          <w:color w:val="BFBFBF"/>
          <w:sz w:val="20"/>
          <w:szCs w:val="20"/>
          <w:lang w:val="en-US"/>
        </w:rPr>
        <w:t>// #ifdef MACRO_1</w:t>
      </w:r>
    </w:p>
    <w:p w14:paraId="3534618C" w14:textId="77777777" w:rsidR="00E20716" w:rsidRPr="002D2333" w:rsidRDefault="00E20716" w:rsidP="00E20716">
      <w:pPr>
        <w:ind w:firstLine="360"/>
        <w:jc w:val="both"/>
        <w:rPr>
          <w:rFonts w:ascii="Courier New" w:hAnsi="Courier New" w:cs="Courier New"/>
          <w:sz w:val="20"/>
          <w:szCs w:val="20"/>
          <w:lang w:val="en-US"/>
        </w:rPr>
      </w:pPr>
      <w:r w:rsidRPr="002D2333">
        <w:rPr>
          <w:rFonts w:ascii="Courier New" w:hAnsi="Courier New" w:cs="Courier New"/>
          <w:sz w:val="20"/>
          <w:szCs w:val="20"/>
          <w:lang w:val="en-US"/>
        </w:rPr>
        <w:t>…</w:t>
      </w:r>
    </w:p>
    <w:p w14:paraId="358F01BD" w14:textId="77777777" w:rsidR="00E20716" w:rsidRPr="002D2333" w:rsidRDefault="00E20716" w:rsidP="00E20716">
      <w:pPr>
        <w:ind w:firstLine="360"/>
        <w:jc w:val="both"/>
        <w:rPr>
          <w:rFonts w:ascii="Courier New" w:hAnsi="Courier New" w:cs="Courier New"/>
          <w:color w:val="BFBFBF"/>
          <w:sz w:val="20"/>
          <w:szCs w:val="20"/>
          <w:lang w:val="en-US"/>
        </w:rPr>
      </w:pPr>
      <w:r w:rsidRPr="002D2333">
        <w:rPr>
          <w:rFonts w:ascii="Courier New" w:hAnsi="Courier New" w:cs="Courier New"/>
          <w:color w:val="0000FF"/>
          <w:sz w:val="20"/>
          <w:szCs w:val="20"/>
          <w:lang w:val="en-US"/>
        </w:rPr>
        <w:t>#</w:t>
      </w:r>
      <w:r w:rsidRPr="002D2333">
        <w:rPr>
          <w:rFonts w:ascii="Courier New" w:hAnsi="Courier New" w:cs="Courier New"/>
          <w:color w:val="0000FF"/>
          <w:sz w:val="20"/>
          <w:szCs w:val="20"/>
          <w:lang w:val="en-US"/>
        </w:rPr>
        <w:tab/>
        <w:t>endif</w:t>
      </w:r>
      <w:r w:rsidRPr="002D2333">
        <w:rPr>
          <w:rFonts w:ascii="Courier New" w:hAnsi="Courier New" w:cs="Courier New"/>
          <w:sz w:val="20"/>
          <w:szCs w:val="20"/>
          <w:lang w:val="en-US"/>
        </w:rPr>
        <w:t xml:space="preserve"> </w:t>
      </w:r>
      <w:r w:rsidRPr="002D2333">
        <w:rPr>
          <w:rFonts w:ascii="Courier New" w:hAnsi="Courier New" w:cs="Courier New"/>
          <w:color w:val="BFBFBF"/>
          <w:sz w:val="20"/>
          <w:szCs w:val="20"/>
          <w:lang w:val="en-US"/>
        </w:rPr>
        <w:t>// #ifdef MACRO_1</w:t>
      </w:r>
    </w:p>
    <w:p w14:paraId="4A428D3F" w14:textId="77777777" w:rsidR="00E20716" w:rsidRPr="002D2333" w:rsidRDefault="00E20716" w:rsidP="00E20716">
      <w:pPr>
        <w:ind w:firstLine="360"/>
        <w:jc w:val="both"/>
        <w:rPr>
          <w:rFonts w:ascii="Courier New" w:hAnsi="Courier New" w:cs="Courier New"/>
          <w:sz w:val="20"/>
          <w:szCs w:val="20"/>
          <w:lang w:val="en-US"/>
        </w:rPr>
      </w:pPr>
      <w:r w:rsidRPr="002D2333">
        <w:rPr>
          <w:rFonts w:ascii="Courier New" w:hAnsi="Courier New" w:cs="Courier New"/>
          <w:sz w:val="20"/>
          <w:szCs w:val="20"/>
          <w:lang w:val="en-US"/>
        </w:rPr>
        <w:t>…</w:t>
      </w:r>
    </w:p>
    <w:p w14:paraId="76317EB4" w14:textId="77777777" w:rsidR="00E20716" w:rsidRPr="002D2333" w:rsidRDefault="00E20716" w:rsidP="00E20716">
      <w:pPr>
        <w:ind w:firstLine="360"/>
        <w:jc w:val="both"/>
        <w:rPr>
          <w:rFonts w:ascii="Courier New" w:hAnsi="Courier New" w:cs="Courier New"/>
          <w:color w:val="BFBFBF"/>
          <w:sz w:val="20"/>
          <w:szCs w:val="20"/>
          <w:lang w:val="en-US"/>
        </w:rPr>
      </w:pPr>
      <w:r w:rsidRPr="002D2333">
        <w:rPr>
          <w:rFonts w:ascii="Courier New" w:hAnsi="Courier New" w:cs="Courier New"/>
          <w:color w:val="0000FF"/>
          <w:sz w:val="20"/>
          <w:szCs w:val="20"/>
          <w:lang w:val="en-US"/>
        </w:rPr>
        <w:t>#endif</w:t>
      </w:r>
      <w:r w:rsidRPr="002D2333">
        <w:rPr>
          <w:rFonts w:ascii="Courier New" w:hAnsi="Courier New" w:cs="Courier New"/>
          <w:sz w:val="20"/>
          <w:szCs w:val="20"/>
          <w:lang w:val="en-US"/>
        </w:rPr>
        <w:t xml:space="preserve"> </w:t>
      </w:r>
      <w:r w:rsidRPr="002D2333">
        <w:rPr>
          <w:rFonts w:ascii="Courier New" w:hAnsi="Courier New" w:cs="Courier New"/>
          <w:color w:val="BFBFBF"/>
          <w:sz w:val="20"/>
          <w:szCs w:val="20"/>
          <w:lang w:val="en-US"/>
        </w:rPr>
        <w:t>// #ifdef MACRO_0</w:t>
      </w:r>
    </w:p>
    <w:p w14:paraId="63D6B0E8" w14:textId="77777777" w:rsidR="00CD759C" w:rsidRPr="00E20716" w:rsidRDefault="00CD759C">
      <w:pPr>
        <w:ind w:firstLine="360"/>
        <w:jc w:val="both"/>
        <w:rPr>
          <w:lang w:val="en-US"/>
        </w:rPr>
      </w:pPr>
    </w:p>
    <w:p w14:paraId="3E4D9550" w14:textId="77777777" w:rsidR="00CD759C" w:rsidRDefault="00CD759C">
      <w:pPr>
        <w:pStyle w:val="3"/>
        <w:numPr>
          <w:ilvl w:val="0"/>
          <w:numId w:val="2"/>
        </w:numPr>
      </w:pPr>
      <w:bookmarkStart w:id="13" w:name="CommonStandardMagicNumbers"/>
      <w:r>
        <w:t>Не используйте магические числа</w:t>
      </w:r>
      <w:bookmarkEnd w:id="13"/>
    </w:p>
    <w:p w14:paraId="41660085" w14:textId="77777777" w:rsidR="00CD759C" w:rsidRDefault="00CD759C">
      <w:pPr>
        <w:ind w:firstLine="708"/>
        <w:jc w:val="center"/>
      </w:pPr>
    </w:p>
    <w:p w14:paraId="012EBBB9" w14:textId="77777777" w:rsidR="00CD759C" w:rsidRDefault="00CD759C">
      <w:pPr>
        <w:ind w:firstLine="360"/>
        <w:jc w:val="both"/>
      </w:pPr>
      <w:r>
        <w:t>Избегайте использования магических чисел. Используйте вместо них символические имена и выражения, например</w:t>
      </w:r>
    </w:p>
    <w:p w14:paraId="78E44DAB" w14:textId="77777777" w:rsidR="00CD759C" w:rsidRDefault="00CD759C">
      <w:pPr>
        <w:ind w:firstLine="360"/>
        <w:jc w:val="both"/>
        <w:rPr>
          <w:rFonts w:ascii="Courier New" w:hAnsi="Courier New"/>
          <w:sz w:val="20"/>
          <w:szCs w:val="20"/>
          <w:lang w:val="en-US"/>
        </w:rPr>
      </w:pPr>
      <w:r>
        <w:rPr>
          <w:rFonts w:ascii="Courier New" w:hAnsi="Courier New"/>
          <w:sz w:val="20"/>
          <w:szCs w:val="20"/>
          <w:lang w:val="en-US"/>
        </w:rPr>
        <w:t>width</w:t>
      </w:r>
      <w:r>
        <w:rPr>
          <w:rFonts w:ascii="Courier New" w:hAnsi="Courier New"/>
          <w:sz w:val="20"/>
          <w:szCs w:val="20"/>
        </w:rPr>
        <w:t>*</w:t>
      </w:r>
      <w:r>
        <w:rPr>
          <w:rFonts w:ascii="Courier New" w:hAnsi="Courier New"/>
          <w:sz w:val="20"/>
          <w:szCs w:val="20"/>
          <w:lang w:val="en-US"/>
        </w:rPr>
        <w:t>aspect</w:t>
      </w:r>
      <w:r>
        <w:rPr>
          <w:rFonts w:ascii="Courier New" w:hAnsi="Courier New"/>
          <w:sz w:val="20"/>
          <w:szCs w:val="20"/>
        </w:rPr>
        <w:t>_</w:t>
      </w:r>
      <w:r>
        <w:rPr>
          <w:rFonts w:ascii="Courier New" w:hAnsi="Courier New"/>
          <w:sz w:val="20"/>
          <w:szCs w:val="20"/>
          <w:lang w:val="en-US"/>
        </w:rPr>
        <w:t>ratio</w:t>
      </w:r>
    </w:p>
    <w:p w14:paraId="6984926E" w14:textId="77777777" w:rsidR="00CD759C" w:rsidRDefault="00CD759C">
      <w:pPr>
        <w:ind w:firstLine="360"/>
        <w:jc w:val="both"/>
      </w:pPr>
    </w:p>
    <w:p w14:paraId="1DF26E57" w14:textId="77777777" w:rsidR="00CD759C" w:rsidRDefault="00CD759C">
      <w:pPr>
        <w:pStyle w:val="3"/>
        <w:numPr>
          <w:ilvl w:val="0"/>
          <w:numId w:val="2"/>
        </w:numPr>
      </w:pPr>
      <w:bookmarkStart w:id="14" w:name="CommonStandardLocality"/>
      <w:r>
        <w:t>Определяйте переменные, объекты как можно локальнее</w:t>
      </w:r>
      <w:bookmarkEnd w:id="14"/>
    </w:p>
    <w:p w14:paraId="787FB40D" w14:textId="77777777" w:rsidR="00CD759C" w:rsidRDefault="00CD759C">
      <w:pPr>
        <w:ind w:firstLine="708"/>
        <w:jc w:val="center"/>
      </w:pPr>
    </w:p>
    <w:p w14:paraId="562B5C9E" w14:textId="77777777" w:rsidR="00CD759C" w:rsidRDefault="00CD759C">
      <w:pPr>
        <w:ind w:firstLine="360"/>
        <w:jc w:val="both"/>
      </w:pPr>
      <w:r>
        <w:t>Переменные, время жизни которых больше, чем это необходимо, обладают следующими недостатками:</w:t>
      </w:r>
    </w:p>
    <w:p w14:paraId="588D0A04" w14:textId="77777777" w:rsidR="00CD759C" w:rsidRDefault="00CD759C">
      <w:pPr>
        <w:numPr>
          <w:ilvl w:val="0"/>
          <w:numId w:val="11"/>
        </w:numPr>
        <w:tabs>
          <w:tab w:val="left" w:pos="720"/>
        </w:tabs>
        <w:jc w:val="both"/>
      </w:pPr>
      <w:r>
        <w:t>из-за них программу сложнее понять и поддерживать</w:t>
      </w:r>
    </w:p>
    <w:p w14:paraId="35C61585" w14:textId="77777777" w:rsidR="00CD759C" w:rsidRDefault="00CD759C">
      <w:pPr>
        <w:numPr>
          <w:ilvl w:val="0"/>
          <w:numId w:val="11"/>
        </w:numPr>
        <w:tabs>
          <w:tab w:val="left" w:pos="720"/>
        </w:tabs>
        <w:jc w:val="both"/>
      </w:pPr>
      <w:r>
        <w:t>они засоряют контекст своим именем: прямым следствием отсюда является то, что переменные в пространствах имён, которые имеют наибольшую область видимости, являются наихудшими с этой точки зрения</w:t>
      </w:r>
    </w:p>
    <w:p w14:paraId="0B344F89" w14:textId="77777777" w:rsidR="00CD759C" w:rsidRDefault="00CD759C">
      <w:pPr>
        <w:numPr>
          <w:ilvl w:val="0"/>
          <w:numId w:val="11"/>
        </w:numPr>
        <w:tabs>
          <w:tab w:val="left" w:pos="720"/>
        </w:tabs>
        <w:jc w:val="both"/>
      </w:pPr>
      <w:r>
        <w:t>они не всегда могут быть осмысленно инициализированы: никогда не объявляйте переменную до тех пор, пока вы не можете её осмысленно инициализировать. Неинициализированные переменные являются распространённым источником ошибок в С++ программах и требуют особого внимания, т.к. не всегда могут быть автоматически обнаружены компиляторами</w:t>
      </w:r>
    </w:p>
    <w:p w14:paraId="70DBE16E" w14:textId="77777777" w:rsidR="00CD759C" w:rsidRDefault="00CD759C">
      <w:pPr>
        <w:ind w:left="360"/>
        <w:jc w:val="both"/>
      </w:pPr>
    </w:p>
    <w:p w14:paraId="3E642EAC" w14:textId="77777777" w:rsidR="00CD759C" w:rsidRDefault="00CD759C">
      <w:pPr>
        <w:ind w:left="360"/>
        <w:jc w:val="both"/>
      </w:pPr>
      <w:r>
        <w:t>Исключения: иногда есть смысл выносить объявление переменной за пределы цикла.</w:t>
      </w:r>
    </w:p>
    <w:p w14:paraId="245F641D" w14:textId="77777777" w:rsidR="00CD759C" w:rsidRDefault="00CD759C">
      <w:pPr>
        <w:ind w:left="360"/>
        <w:jc w:val="both"/>
      </w:pPr>
    </w:p>
    <w:p w14:paraId="7A906806" w14:textId="77777777" w:rsidR="00CD759C" w:rsidRDefault="00CD759C">
      <w:pPr>
        <w:ind w:left="360"/>
        <w:jc w:val="both"/>
      </w:pPr>
      <w:r>
        <w:t>Т.к. константы не меняют своего значения, то текущий пункт к ним не относится.</w:t>
      </w:r>
    </w:p>
    <w:p w14:paraId="10F3B6ED" w14:textId="77777777" w:rsidR="00CD759C" w:rsidRDefault="00CD759C">
      <w:pPr>
        <w:ind w:firstLine="708"/>
        <w:jc w:val="center"/>
      </w:pPr>
    </w:p>
    <w:p w14:paraId="70BD689A" w14:textId="77777777" w:rsidR="00CD759C" w:rsidRDefault="00CD759C">
      <w:pPr>
        <w:pStyle w:val="3"/>
        <w:numPr>
          <w:ilvl w:val="0"/>
          <w:numId w:val="2"/>
        </w:numPr>
        <w:rPr>
          <w:rStyle w:val="a4"/>
          <w:color w:val="auto"/>
          <w:u w:val="none"/>
        </w:rPr>
      </w:pPr>
      <w:bookmarkStart w:id="15" w:name="CommonStandardInitializeVariables"/>
      <w:r>
        <w:rPr>
          <w:rStyle w:val="a4"/>
          <w:color w:val="auto"/>
          <w:u w:val="none"/>
        </w:rPr>
        <w:t>Инициализируйте переменные</w:t>
      </w:r>
      <w:bookmarkEnd w:id="15"/>
    </w:p>
    <w:p w14:paraId="2D62D93A" w14:textId="77777777" w:rsidR="00CD759C" w:rsidRDefault="00CD759C">
      <w:pPr>
        <w:ind w:firstLine="708"/>
        <w:jc w:val="center"/>
      </w:pPr>
    </w:p>
    <w:p w14:paraId="44345485" w14:textId="77777777" w:rsidR="00CD759C" w:rsidRDefault="00CD759C">
      <w:pPr>
        <w:ind w:firstLine="360"/>
        <w:jc w:val="both"/>
      </w:pPr>
      <w:r>
        <w:t>Начинайте с чистого листа: неинициализированные переменные являются распространённым источником ошибок в С++ программах. Всегда инициализируйте переменные.</w:t>
      </w:r>
    </w:p>
    <w:p w14:paraId="269B52FA" w14:textId="77777777" w:rsidR="00CD759C" w:rsidRDefault="00CD759C">
      <w:pPr>
        <w:ind w:firstLine="360"/>
        <w:jc w:val="both"/>
      </w:pPr>
      <w:r>
        <w:t>Исключения: в критичных к производительности местах (</w:t>
      </w:r>
      <w:r>
        <w:rPr>
          <w:lang w:val="en-US"/>
        </w:rPr>
        <w:t>float</w:t>
      </w:r>
      <w:r>
        <w:t xml:space="preserve">3) допускается отсутствие инициализации переменных в </w:t>
      </w:r>
      <w:r>
        <w:rPr>
          <w:lang w:val="en-US"/>
        </w:rPr>
        <w:t>Release</w:t>
      </w:r>
      <w:r>
        <w:t xml:space="preserve"> конфигурации. В </w:t>
      </w:r>
      <w:r>
        <w:rPr>
          <w:lang w:val="en-US"/>
        </w:rPr>
        <w:t>Debug</w:t>
      </w:r>
      <w:r>
        <w:t xml:space="preserve"> конфигурации они должны быть инициализированы «плохими» значениями.</w:t>
      </w:r>
    </w:p>
    <w:p w14:paraId="2FCB0070" w14:textId="77777777" w:rsidR="00CD759C" w:rsidRDefault="00CD759C">
      <w:pPr>
        <w:ind w:firstLine="360"/>
        <w:jc w:val="both"/>
      </w:pPr>
    </w:p>
    <w:p w14:paraId="19DC8455" w14:textId="77777777" w:rsidR="00CD759C" w:rsidRDefault="00CD759C">
      <w:pPr>
        <w:pStyle w:val="3"/>
        <w:numPr>
          <w:ilvl w:val="0"/>
          <w:numId w:val="2"/>
        </w:numPr>
        <w:rPr>
          <w:rStyle w:val="a4"/>
          <w:color w:val="auto"/>
          <w:u w:val="none"/>
        </w:rPr>
      </w:pPr>
      <w:bookmarkStart w:id="16" w:name="CommonStandardLongFunctions"/>
      <w:r>
        <w:rPr>
          <w:rStyle w:val="a4"/>
          <w:color w:val="auto"/>
          <w:u w:val="none"/>
        </w:rPr>
        <w:t>Избегайте длинных функций и глубоких вложений</w:t>
      </w:r>
      <w:bookmarkEnd w:id="16"/>
    </w:p>
    <w:p w14:paraId="3BCD7AD5" w14:textId="77777777" w:rsidR="00CD759C" w:rsidRDefault="00CD759C">
      <w:pPr>
        <w:ind w:firstLine="708"/>
        <w:jc w:val="center"/>
      </w:pPr>
    </w:p>
    <w:p w14:paraId="54EE21EF" w14:textId="77777777" w:rsidR="00CD759C" w:rsidRDefault="00CD759C">
      <w:pPr>
        <w:ind w:firstLine="360"/>
        <w:jc w:val="both"/>
      </w:pPr>
      <w:r>
        <w:t xml:space="preserve">Короткое лучше длинного, мелкое лучше глубокого: чрезмерно большие функции и глубоко вложенные блоки часто являются причиной невозможности дать функции одну цельную обязанность. Предпочитайте функциональную декомпозицию, чтобы не заставлять читателя держать “в уме” слишком много. Предпочитайте сделать функцию копированию похожих кусков кода. Предпочитайте &amp;&amp; вложенным </w:t>
      </w:r>
      <w:proofErr w:type="spellStart"/>
      <w:r>
        <w:t>if-ам</w:t>
      </w:r>
      <w:proofErr w:type="spellEnd"/>
      <w:r>
        <w:t xml:space="preserve">. Не используйте </w:t>
      </w:r>
      <w:proofErr w:type="spellStart"/>
      <w:r>
        <w:t>switch</w:t>
      </w:r>
      <w:proofErr w:type="spellEnd"/>
      <w:r>
        <w:t>, подумайте о полиморфном поведении.</w:t>
      </w:r>
    </w:p>
    <w:p w14:paraId="4E989E85" w14:textId="77777777" w:rsidR="00CD759C" w:rsidRDefault="00CD759C">
      <w:pPr>
        <w:ind w:firstLine="708"/>
      </w:pPr>
    </w:p>
    <w:p w14:paraId="50064635" w14:textId="77777777" w:rsidR="00CD759C" w:rsidRDefault="00CD759C">
      <w:pPr>
        <w:pStyle w:val="3"/>
        <w:numPr>
          <w:ilvl w:val="0"/>
          <w:numId w:val="2"/>
        </w:numPr>
        <w:rPr>
          <w:rStyle w:val="a4"/>
          <w:color w:val="auto"/>
          <w:u w:val="none"/>
        </w:rPr>
      </w:pPr>
      <w:bookmarkStart w:id="17" w:name="CommonStandardGlobals"/>
      <w:r>
        <w:rPr>
          <w:rStyle w:val="a4"/>
          <w:color w:val="auto"/>
          <w:u w:val="none"/>
        </w:rPr>
        <w:lastRenderedPageBreak/>
        <w:t>Не используйте статические и глобальные переменные с нетривиальными конструкторами/деструкторами</w:t>
      </w:r>
      <w:bookmarkEnd w:id="17"/>
    </w:p>
    <w:p w14:paraId="1BC03CB1" w14:textId="77777777" w:rsidR="00CD759C" w:rsidRDefault="00CD759C">
      <w:pPr>
        <w:ind w:firstLine="708"/>
        <w:jc w:val="center"/>
      </w:pPr>
    </w:p>
    <w:p w14:paraId="38E5192F" w14:textId="77777777" w:rsidR="00CD759C" w:rsidRDefault="00CD759C">
      <w:pPr>
        <w:ind w:firstLine="360"/>
        <w:jc w:val="both"/>
      </w:pPr>
      <w:r>
        <w:t>В конструкторах таких переменных нельзя использовать зависимости от других переменных (нельзя выделять или освобождать память в наших проектах). Если вам подходит явная инициализация, то в некоторых случаях можно использовать следующую конструкцию:</w:t>
      </w:r>
    </w:p>
    <w:p w14:paraId="4803F378" w14:textId="77777777" w:rsidR="00CD759C" w:rsidRDefault="00CD759C">
      <w:pPr>
        <w:ind w:firstLine="360"/>
        <w:jc w:val="both"/>
        <w:rPr>
          <w:rFonts w:ascii="Courier New" w:hAnsi="Courier New" w:cs="Courier New"/>
          <w:sz w:val="20"/>
          <w:szCs w:val="20"/>
          <w:lang w:val="en-US"/>
        </w:rPr>
      </w:pPr>
      <w:proofErr w:type="gramStart"/>
      <w:r>
        <w:rPr>
          <w:rFonts w:ascii="Courier New" w:hAnsi="Courier New" w:cs="Courier New"/>
          <w:color w:val="FF00FF"/>
          <w:sz w:val="20"/>
          <w:szCs w:val="20"/>
          <w:lang w:val="en-GB"/>
        </w:rPr>
        <w:t>ALIGN</w:t>
      </w:r>
      <w:r>
        <w:rPr>
          <w:rFonts w:ascii="Courier New" w:hAnsi="Courier New" w:cs="Courier New"/>
          <w:sz w:val="20"/>
          <w:szCs w:val="20"/>
          <w:lang w:val="en-US"/>
        </w:rPr>
        <w:t xml:space="preserve">( </w:t>
      </w:r>
      <w:r>
        <w:rPr>
          <w:rFonts w:ascii="Courier New" w:hAnsi="Courier New" w:cs="Courier New"/>
          <w:sz w:val="20"/>
          <w:szCs w:val="20"/>
          <w:lang w:val="en-GB"/>
        </w:rPr>
        <w:t>8</w:t>
      </w:r>
      <w:proofErr w:type="gramEnd"/>
      <w:r>
        <w:rPr>
          <w:rFonts w:ascii="Courier New" w:hAnsi="Courier New" w:cs="Courier New"/>
          <w:sz w:val="20"/>
          <w:szCs w:val="20"/>
          <w:lang w:val="en-GB"/>
        </w:rPr>
        <w:t xml:space="preserve"> </w:t>
      </w:r>
      <w:r>
        <w:rPr>
          <w:rFonts w:ascii="Courier New" w:hAnsi="Courier New" w:cs="Courier New"/>
          <w:sz w:val="20"/>
          <w:szCs w:val="20"/>
          <w:lang w:val="en-US"/>
        </w:rPr>
        <w:t xml:space="preserve">) </w:t>
      </w:r>
      <w:r>
        <w:rPr>
          <w:rFonts w:ascii="Courier New" w:hAnsi="Courier New" w:cs="Courier New"/>
          <w:color w:val="0000FF"/>
          <w:sz w:val="20"/>
          <w:szCs w:val="20"/>
          <w:lang w:val="en-US"/>
        </w:rPr>
        <w:t>char</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variable_fake</w:t>
      </w:r>
      <w:proofErr w:type="spellEnd"/>
      <w:r>
        <w:rPr>
          <w:rFonts w:ascii="Courier New" w:hAnsi="Courier New" w:cs="Courier New"/>
          <w:sz w:val="20"/>
          <w:szCs w:val="20"/>
          <w:lang w:val="en-US"/>
        </w:rPr>
        <w:t xml:space="preserve">[ </w:t>
      </w:r>
      <w:proofErr w:type="spellStart"/>
      <w:r>
        <w:rPr>
          <w:rFonts w:ascii="Courier New" w:hAnsi="Courier New" w:cs="Courier New"/>
          <w:color w:val="0000FF"/>
          <w:sz w:val="20"/>
          <w:szCs w:val="20"/>
          <w:lang w:val="en-US"/>
        </w:rPr>
        <w:t>sizeof</w:t>
      </w:r>
      <w:proofErr w:type="spellEnd"/>
      <w:r>
        <w:rPr>
          <w:rFonts w:ascii="Courier New" w:hAnsi="Courier New" w:cs="Courier New"/>
          <w:sz w:val="20"/>
          <w:szCs w:val="20"/>
          <w:lang w:val="en-US"/>
        </w:rPr>
        <w:t>(T) ];</w:t>
      </w:r>
    </w:p>
    <w:p w14:paraId="5AA022CD"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 xml:space="preserve">T&amp; variable = </w:t>
      </w:r>
    </w:p>
    <w:p w14:paraId="4C63F501"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static</w:t>
      </w:r>
      <w:proofErr w:type="gramEnd"/>
      <w:r>
        <w:rPr>
          <w:rFonts w:ascii="Courier New" w:hAnsi="Courier New" w:cs="Courier New"/>
          <w:sz w:val="20"/>
          <w:szCs w:val="20"/>
          <w:lang w:val="en-US"/>
        </w:rPr>
        <w:t>_cast_checked</w:t>
      </w:r>
      <w:proofErr w:type="spellEnd"/>
      <w:r>
        <w:rPr>
          <w:rFonts w:ascii="Courier New" w:hAnsi="Courier New" w:cs="Courier New"/>
          <w:sz w:val="20"/>
          <w:szCs w:val="20"/>
          <w:lang w:val="en-US"/>
        </w:rPr>
        <w:t>&lt; T* &gt; (</w:t>
      </w:r>
    </w:p>
    <w:p w14:paraId="31BAFBBC"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static_cast_checked</w:t>
      </w:r>
      <w:proofErr w:type="spellEnd"/>
      <w:r>
        <w:rPr>
          <w:rFonts w:ascii="Courier New" w:hAnsi="Courier New" w:cs="Courier New"/>
          <w:sz w:val="20"/>
          <w:szCs w:val="20"/>
          <w:lang w:val="en-US"/>
        </w:rPr>
        <w:t>&lt; void* &gt; (</w:t>
      </w:r>
    </w:p>
    <w:p w14:paraId="6D582300" w14:textId="77777777" w:rsidR="00CD759C" w:rsidRDefault="00CD759C">
      <w:pPr>
        <w:ind w:left="708"/>
        <w:jc w:val="both"/>
        <w:rPr>
          <w:rFonts w:ascii="Courier New" w:hAnsi="Courier New" w:cs="Courier New"/>
          <w:sz w:val="20"/>
          <w:szCs w:val="20"/>
          <w:lang w:val="en-US"/>
        </w:rPr>
      </w:pPr>
      <w:r>
        <w:rPr>
          <w:rFonts w:ascii="Courier New" w:hAnsi="Courier New" w:cs="Courier New"/>
          <w:sz w:val="20"/>
          <w:szCs w:val="20"/>
          <w:lang w:val="en-US"/>
        </w:rPr>
        <w:t xml:space="preserve">        &amp;</w:t>
      </w:r>
      <w:proofErr w:type="spellStart"/>
      <w:r>
        <w:rPr>
          <w:rFonts w:ascii="Courier New" w:hAnsi="Courier New" w:cs="Courier New"/>
          <w:sz w:val="20"/>
          <w:szCs w:val="20"/>
          <w:lang w:val="en-US"/>
        </w:rPr>
        <w:t>variable_</w:t>
      </w:r>
      <w:proofErr w:type="gramStart"/>
      <w:r>
        <w:rPr>
          <w:rFonts w:ascii="Courier New" w:hAnsi="Courier New" w:cs="Courier New"/>
          <w:sz w:val="20"/>
          <w:szCs w:val="20"/>
          <w:lang w:val="en-US"/>
        </w:rPr>
        <w:t>fake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0]</w:t>
      </w:r>
    </w:p>
    <w:p w14:paraId="6943B0AE" w14:textId="77777777" w:rsidR="00CD759C" w:rsidRDefault="00CD759C">
      <w:pPr>
        <w:ind w:left="708"/>
        <w:jc w:val="both"/>
        <w:rPr>
          <w:rFonts w:ascii="Courier New" w:hAnsi="Courier New" w:cs="Courier New"/>
          <w:sz w:val="20"/>
          <w:szCs w:val="20"/>
          <w:lang w:val="en-US"/>
        </w:rPr>
      </w:pPr>
      <w:r>
        <w:rPr>
          <w:rFonts w:ascii="Courier New" w:hAnsi="Courier New" w:cs="Courier New"/>
          <w:sz w:val="20"/>
          <w:szCs w:val="20"/>
          <w:lang w:val="en-US"/>
        </w:rPr>
        <w:t xml:space="preserve">    )</w:t>
      </w:r>
    </w:p>
    <w:p w14:paraId="64DE02D0"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w:t>
      </w:r>
    </w:p>
    <w:p w14:paraId="341ECC37" w14:textId="77777777" w:rsidR="00CD759C" w:rsidRDefault="00CD759C">
      <w:pPr>
        <w:ind w:firstLine="360"/>
        <w:jc w:val="both"/>
        <w:rPr>
          <w:rFonts w:ascii="Courier New" w:hAnsi="Courier New" w:cs="Courier New"/>
          <w:sz w:val="20"/>
          <w:szCs w:val="20"/>
          <w:lang w:val="en-US"/>
        </w:rPr>
      </w:pPr>
    </w:p>
    <w:p w14:paraId="1C8D2DFA"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 xml:space="preserve">void </w:t>
      </w:r>
      <w:proofErr w:type="gramStart"/>
      <w:r>
        <w:rPr>
          <w:rFonts w:ascii="Courier New" w:hAnsi="Courier New" w:cs="Courier New"/>
          <w:sz w:val="20"/>
          <w:szCs w:val="20"/>
          <w:lang w:val="en-US"/>
        </w:rPr>
        <w:t>initialize( )</w:t>
      </w:r>
      <w:proofErr w:type="gramEnd"/>
    </w:p>
    <w:p w14:paraId="6F299B0C"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w:t>
      </w:r>
    </w:p>
    <w:p w14:paraId="2A2E0349" w14:textId="77777777" w:rsidR="00CD759C" w:rsidRDefault="00CD759C">
      <w:pPr>
        <w:ind w:firstLine="708"/>
        <w:jc w:val="both"/>
        <w:rPr>
          <w:rFonts w:ascii="Courier New" w:hAnsi="Courier New" w:cs="Courier New"/>
          <w:sz w:val="20"/>
          <w:szCs w:val="20"/>
          <w:lang w:val="en-US"/>
        </w:rPr>
      </w:pPr>
      <w:r>
        <w:rPr>
          <w:rFonts w:ascii="Courier New" w:hAnsi="Courier New" w:cs="Courier New"/>
          <w:color w:val="0000FF"/>
          <w:sz w:val="20"/>
          <w:szCs w:val="20"/>
          <w:lang w:val="en-US"/>
        </w:rPr>
        <w:t>new</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&amp;</w:t>
      </w:r>
      <w:proofErr w:type="gramEnd"/>
      <w:r>
        <w:rPr>
          <w:rFonts w:ascii="Courier New" w:hAnsi="Courier New" w:cs="Courier New"/>
          <w:sz w:val="20"/>
          <w:szCs w:val="20"/>
          <w:lang w:val="en-US"/>
        </w:rPr>
        <w:t>variable) T ( );</w:t>
      </w:r>
    </w:p>
    <w:p w14:paraId="4240DEF6"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4DB65C3B" w14:textId="77777777" w:rsidR="00CD759C" w:rsidRDefault="00CD759C">
      <w:pPr>
        <w:ind w:firstLine="360"/>
        <w:jc w:val="both"/>
        <w:rPr>
          <w:rFonts w:ascii="Courier New" w:hAnsi="Courier New" w:cs="Courier New"/>
          <w:sz w:val="20"/>
          <w:szCs w:val="20"/>
        </w:rPr>
      </w:pPr>
    </w:p>
    <w:p w14:paraId="67FD2D9B"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lang w:val="en-US"/>
        </w:rPr>
        <w:t>void</w:t>
      </w:r>
      <w:r>
        <w:rPr>
          <w:rFonts w:ascii="Courier New" w:hAnsi="Courier New" w:cs="Courier New"/>
          <w:sz w:val="20"/>
          <w:szCs w:val="20"/>
        </w:rPr>
        <w:t xml:space="preserve"> </w:t>
      </w:r>
      <w:proofErr w:type="gramStart"/>
      <w:r>
        <w:rPr>
          <w:rFonts w:ascii="Courier New" w:hAnsi="Courier New" w:cs="Courier New"/>
          <w:sz w:val="20"/>
          <w:szCs w:val="20"/>
          <w:lang w:val="en-US"/>
        </w:rPr>
        <w:t>finalize</w:t>
      </w:r>
      <w:r>
        <w:rPr>
          <w:rFonts w:ascii="Courier New" w:hAnsi="Courier New" w:cs="Courier New"/>
          <w:sz w:val="20"/>
          <w:szCs w:val="20"/>
        </w:rPr>
        <w:t>( )</w:t>
      </w:r>
      <w:proofErr w:type="gramEnd"/>
    </w:p>
    <w:p w14:paraId="76CB7BE8"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775D62FF" w14:textId="77777777" w:rsidR="00CD759C" w:rsidRDefault="00CD759C">
      <w:pPr>
        <w:ind w:firstLine="708"/>
        <w:jc w:val="both"/>
        <w:rPr>
          <w:rFonts w:ascii="Courier New" w:hAnsi="Courier New" w:cs="Courier New"/>
          <w:sz w:val="20"/>
          <w:szCs w:val="20"/>
        </w:rPr>
      </w:pPr>
      <w:proofErr w:type="gramStart"/>
      <w:r>
        <w:rPr>
          <w:rFonts w:ascii="Courier New" w:hAnsi="Courier New" w:cs="Courier New"/>
          <w:sz w:val="20"/>
          <w:szCs w:val="20"/>
          <w:lang w:val="en-US"/>
        </w:rPr>
        <w:t>variable</w:t>
      </w:r>
      <w:r>
        <w:rPr>
          <w:rFonts w:ascii="Courier New" w:hAnsi="Courier New" w:cs="Courier New"/>
          <w:sz w:val="20"/>
          <w:szCs w:val="20"/>
        </w:rPr>
        <w:t>.~</w:t>
      </w:r>
      <w:proofErr w:type="gramEnd"/>
      <w:r>
        <w:rPr>
          <w:rFonts w:ascii="Courier New" w:hAnsi="Courier New" w:cs="Courier New"/>
          <w:sz w:val="20"/>
          <w:szCs w:val="20"/>
          <w:lang w:val="en-US"/>
        </w:rPr>
        <w:t>T</w:t>
      </w:r>
      <w:r>
        <w:rPr>
          <w:rFonts w:ascii="Courier New" w:hAnsi="Courier New" w:cs="Courier New"/>
          <w:sz w:val="20"/>
          <w:szCs w:val="20"/>
        </w:rPr>
        <w:t>( );</w:t>
      </w:r>
    </w:p>
    <w:p w14:paraId="54ABCA3F"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5D7AA53B" w14:textId="77777777" w:rsidR="00CD759C" w:rsidRDefault="00CD759C">
      <w:pPr>
        <w:ind w:firstLine="360"/>
        <w:jc w:val="both"/>
      </w:pPr>
    </w:p>
    <w:p w14:paraId="4521BA2D" w14:textId="77777777" w:rsidR="00CD759C" w:rsidRDefault="00CD759C">
      <w:pPr>
        <w:ind w:firstLine="360"/>
        <w:jc w:val="both"/>
      </w:pPr>
      <w:r>
        <w:t>Такая конструкция принимает, что выравнивание класса равно 8-и. В таких случаях лучше не полагаться на выравнивание по умолчанию и явно указать его в классе:</w:t>
      </w:r>
    </w:p>
    <w:p w14:paraId="39F01FD9" w14:textId="77777777" w:rsidR="00CD759C" w:rsidRDefault="00CD759C">
      <w:pPr>
        <w:ind w:firstLine="360"/>
        <w:jc w:val="both"/>
        <w:rPr>
          <w:rFonts w:ascii="Courier New" w:hAnsi="Courier New" w:cs="Courier New"/>
          <w:sz w:val="20"/>
          <w:szCs w:val="20"/>
        </w:rPr>
      </w:pPr>
      <w:proofErr w:type="gramStart"/>
      <w:r>
        <w:rPr>
          <w:rFonts w:ascii="Courier New" w:hAnsi="Courier New" w:cs="Courier New"/>
          <w:color w:val="FF00FF"/>
          <w:sz w:val="20"/>
          <w:szCs w:val="20"/>
          <w:lang w:val="en-GB"/>
        </w:rPr>
        <w:t>ALIGN</w:t>
      </w:r>
      <w:r>
        <w:rPr>
          <w:rFonts w:ascii="Courier New" w:hAnsi="Courier New" w:cs="Courier New"/>
          <w:sz w:val="20"/>
          <w:szCs w:val="20"/>
        </w:rPr>
        <w:t>( 8</w:t>
      </w:r>
      <w:proofErr w:type="gramEnd"/>
      <w:r>
        <w:rPr>
          <w:rFonts w:ascii="Courier New" w:hAnsi="Courier New" w:cs="Courier New"/>
          <w:sz w:val="20"/>
          <w:szCs w:val="20"/>
        </w:rPr>
        <w:t xml:space="preserve"> ) </w:t>
      </w:r>
      <w:r>
        <w:rPr>
          <w:rFonts w:ascii="Courier New" w:hAnsi="Courier New" w:cs="Courier New"/>
          <w:color w:val="0000FF"/>
          <w:sz w:val="20"/>
          <w:szCs w:val="20"/>
          <w:lang w:val="en-US"/>
        </w:rPr>
        <w:t>class</w:t>
      </w:r>
      <w:r>
        <w:rPr>
          <w:rFonts w:ascii="Courier New" w:hAnsi="Courier New" w:cs="Courier New"/>
          <w:sz w:val="20"/>
          <w:szCs w:val="20"/>
        </w:rPr>
        <w:t xml:space="preserve"> </w:t>
      </w:r>
      <w:r>
        <w:rPr>
          <w:rFonts w:ascii="Courier New" w:hAnsi="Courier New" w:cs="Courier New"/>
          <w:sz w:val="20"/>
          <w:szCs w:val="20"/>
          <w:lang w:val="en-US"/>
        </w:rPr>
        <w:t>T</w:t>
      </w:r>
      <w:r>
        <w:rPr>
          <w:rFonts w:ascii="Courier New" w:hAnsi="Courier New" w:cs="Courier New"/>
          <w:sz w:val="20"/>
          <w:szCs w:val="20"/>
        </w:rPr>
        <w:t xml:space="preserve"> {</w:t>
      </w:r>
    </w:p>
    <w:p w14:paraId="4C0296F5"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1A6607A7" w14:textId="77777777" w:rsidR="00CD759C" w:rsidRDefault="00CD759C">
      <w:pPr>
        <w:ind w:firstLine="360"/>
        <w:jc w:val="both"/>
        <w:rPr>
          <w:color w:val="C0C0C0"/>
          <w:lang w:val="en-US"/>
        </w:rPr>
      </w:pPr>
      <w:r>
        <w:rPr>
          <w:rFonts w:ascii="Courier New" w:hAnsi="Courier New" w:cs="Courier New"/>
          <w:sz w:val="20"/>
          <w:szCs w:val="20"/>
        </w:rPr>
        <w:t xml:space="preserve">}; </w:t>
      </w:r>
      <w:r>
        <w:rPr>
          <w:color w:val="C0C0C0"/>
        </w:rPr>
        <w:t xml:space="preserve">// </w:t>
      </w:r>
      <w:r>
        <w:rPr>
          <w:color w:val="C0C0C0"/>
          <w:lang w:val="en-US"/>
        </w:rPr>
        <w:t>class</w:t>
      </w:r>
      <w:r>
        <w:rPr>
          <w:color w:val="C0C0C0"/>
        </w:rPr>
        <w:t xml:space="preserve"> </w:t>
      </w:r>
      <w:r>
        <w:rPr>
          <w:color w:val="C0C0C0"/>
          <w:lang w:val="en-US"/>
        </w:rPr>
        <w:t>T</w:t>
      </w:r>
    </w:p>
    <w:p w14:paraId="5740528E" w14:textId="77777777" w:rsidR="00CD759C" w:rsidRDefault="00CD759C">
      <w:pPr>
        <w:ind w:firstLine="708"/>
        <w:jc w:val="center"/>
      </w:pPr>
    </w:p>
    <w:p w14:paraId="59ABF6F6" w14:textId="77777777" w:rsidR="00CD759C" w:rsidRDefault="00CD759C">
      <w:pPr>
        <w:pStyle w:val="3"/>
        <w:numPr>
          <w:ilvl w:val="0"/>
          <w:numId w:val="2"/>
        </w:numPr>
        <w:rPr>
          <w:rStyle w:val="a4"/>
          <w:color w:val="auto"/>
          <w:u w:val="none"/>
        </w:rPr>
      </w:pPr>
      <w:bookmarkStart w:id="18" w:name="CommonStandardForwardDeclarations"/>
      <w:r>
        <w:rPr>
          <w:rStyle w:val="a4"/>
          <w:color w:val="auto"/>
          <w:u w:val="none"/>
        </w:rPr>
        <w:t>Используйте форвард декларацию везде, где это возможно</w:t>
      </w:r>
      <w:bookmarkEnd w:id="18"/>
    </w:p>
    <w:p w14:paraId="352E325B" w14:textId="77777777" w:rsidR="00CD759C" w:rsidRDefault="00CD759C">
      <w:pPr>
        <w:ind w:firstLine="708"/>
        <w:jc w:val="center"/>
      </w:pPr>
    </w:p>
    <w:p w14:paraId="484E919E" w14:textId="77777777" w:rsidR="00CD759C" w:rsidRDefault="00CD759C">
      <w:pPr>
        <w:ind w:firstLine="360"/>
        <w:jc w:val="both"/>
      </w:pPr>
      <w:r>
        <w:t>Такой подход позволяет уменьшить зависимость файлов друг от друга и повышает время компиляции. Помните, что форвард декларировать можно не только функции и классы, но и шаблонные функции и классы, а также внутренние, например:</w:t>
      </w:r>
    </w:p>
    <w:p w14:paraId="09353BF5" w14:textId="77777777" w:rsidR="00CD759C" w:rsidRDefault="00CD759C">
      <w:pPr>
        <w:ind w:firstLine="360"/>
        <w:jc w:val="both"/>
        <w:rPr>
          <w:rFonts w:ascii="Courier New" w:hAnsi="Courier New"/>
          <w:sz w:val="20"/>
          <w:szCs w:val="20"/>
          <w:lang w:val="en-US"/>
        </w:rPr>
      </w:pPr>
      <w:r>
        <w:rPr>
          <w:rFonts w:ascii="Courier New" w:hAnsi="Courier New"/>
          <w:color w:val="0000FF"/>
          <w:sz w:val="20"/>
          <w:szCs w:val="20"/>
          <w:lang w:val="en-US"/>
        </w:rPr>
        <w:t>template</w:t>
      </w:r>
      <w:r>
        <w:rPr>
          <w:rFonts w:ascii="Courier New" w:hAnsi="Courier New"/>
          <w:sz w:val="20"/>
          <w:szCs w:val="20"/>
          <w:lang w:val="en-US"/>
        </w:rPr>
        <w:t xml:space="preserve"> &lt; </w:t>
      </w:r>
      <w:proofErr w:type="spellStart"/>
      <w:r>
        <w:rPr>
          <w:rFonts w:ascii="Courier New" w:hAnsi="Courier New"/>
          <w:color w:val="0000FF"/>
          <w:sz w:val="20"/>
          <w:szCs w:val="20"/>
          <w:lang w:val="en-US"/>
        </w:rPr>
        <w:t>typename</w:t>
      </w:r>
      <w:proofErr w:type="spellEnd"/>
      <w:r>
        <w:rPr>
          <w:rFonts w:ascii="Courier New" w:hAnsi="Courier New"/>
          <w:sz w:val="20"/>
          <w:szCs w:val="20"/>
          <w:lang w:val="en-US"/>
        </w:rPr>
        <w:t xml:space="preserve"> T &gt;</w:t>
      </w:r>
    </w:p>
    <w:p w14:paraId="5A49EC83" w14:textId="77777777" w:rsidR="00CD759C" w:rsidRDefault="00CD759C">
      <w:pPr>
        <w:ind w:firstLine="360"/>
        <w:jc w:val="both"/>
        <w:rPr>
          <w:rFonts w:ascii="Courier New" w:hAnsi="Courier New"/>
          <w:sz w:val="20"/>
          <w:szCs w:val="20"/>
          <w:lang w:val="en-US"/>
        </w:rPr>
      </w:pPr>
      <w:r>
        <w:rPr>
          <w:rFonts w:ascii="Courier New" w:hAnsi="Courier New"/>
          <w:color w:val="0000FF"/>
          <w:sz w:val="20"/>
          <w:szCs w:val="20"/>
          <w:lang w:val="en-US"/>
        </w:rPr>
        <w:t>void</w:t>
      </w:r>
      <w:r>
        <w:rPr>
          <w:rFonts w:ascii="Courier New" w:hAnsi="Courier New"/>
          <w:sz w:val="20"/>
          <w:szCs w:val="20"/>
          <w:lang w:val="en-US"/>
        </w:rPr>
        <w:t xml:space="preserve"> </w:t>
      </w:r>
      <w:proofErr w:type="gramStart"/>
      <w:r>
        <w:rPr>
          <w:rFonts w:ascii="Courier New" w:hAnsi="Courier New"/>
          <w:sz w:val="20"/>
          <w:szCs w:val="20"/>
          <w:lang w:val="en-US"/>
        </w:rPr>
        <w:t>foo( T</w:t>
      </w:r>
      <w:proofErr w:type="gramEnd"/>
      <w:r>
        <w:rPr>
          <w:rFonts w:ascii="Courier New" w:hAnsi="Courier New"/>
          <w:sz w:val="20"/>
          <w:szCs w:val="20"/>
          <w:lang w:val="en-US"/>
        </w:rPr>
        <w:t>&amp; t );</w:t>
      </w:r>
    </w:p>
    <w:p w14:paraId="61033481" w14:textId="77777777" w:rsidR="00CD759C" w:rsidRDefault="00CD759C">
      <w:pPr>
        <w:ind w:firstLine="360"/>
        <w:jc w:val="both"/>
        <w:rPr>
          <w:rFonts w:ascii="Courier New" w:hAnsi="Courier New"/>
          <w:sz w:val="20"/>
          <w:szCs w:val="20"/>
          <w:lang w:val="en-US"/>
        </w:rPr>
      </w:pPr>
    </w:p>
    <w:p w14:paraId="53022DAD" w14:textId="77777777" w:rsidR="00CD759C" w:rsidRDefault="00CD759C">
      <w:pPr>
        <w:ind w:firstLine="360"/>
        <w:jc w:val="both"/>
        <w:rPr>
          <w:rFonts w:ascii="Courier New" w:hAnsi="Courier New"/>
          <w:sz w:val="20"/>
          <w:szCs w:val="20"/>
          <w:lang w:val="en-US"/>
        </w:rPr>
      </w:pPr>
      <w:r>
        <w:rPr>
          <w:rFonts w:ascii="Courier New" w:hAnsi="Courier New"/>
          <w:color w:val="0000FF"/>
          <w:sz w:val="20"/>
          <w:szCs w:val="20"/>
          <w:lang w:val="en-US"/>
        </w:rPr>
        <w:t>class</w:t>
      </w:r>
      <w:r>
        <w:rPr>
          <w:rFonts w:ascii="Courier New" w:hAnsi="Courier New"/>
          <w:sz w:val="20"/>
          <w:szCs w:val="20"/>
          <w:lang w:val="en-US"/>
        </w:rPr>
        <w:t xml:space="preserve"> A {</w:t>
      </w:r>
    </w:p>
    <w:p w14:paraId="159F2682" w14:textId="77777777" w:rsidR="00CD759C" w:rsidRDefault="00CD759C">
      <w:pPr>
        <w:ind w:firstLine="708"/>
        <w:jc w:val="both"/>
        <w:rPr>
          <w:rFonts w:ascii="Courier New" w:hAnsi="Courier New"/>
          <w:sz w:val="20"/>
          <w:szCs w:val="20"/>
          <w:lang w:val="en-US"/>
        </w:rPr>
      </w:pPr>
      <w:r>
        <w:rPr>
          <w:rFonts w:ascii="Courier New" w:hAnsi="Courier New"/>
          <w:color w:val="0000FF"/>
          <w:sz w:val="20"/>
          <w:szCs w:val="20"/>
          <w:lang w:val="en-US"/>
        </w:rPr>
        <w:t>class</w:t>
      </w:r>
      <w:r>
        <w:rPr>
          <w:rFonts w:ascii="Courier New" w:hAnsi="Courier New"/>
          <w:sz w:val="20"/>
          <w:szCs w:val="20"/>
          <w:lang w:val="en-US"/>
        </w:rPr>
        <w:t xml:space="preserve"> B;</w:t>
      </w:r>
    </w:p>
    <w:p w14:paraId="159508D8" w14:textId="77777777" w:rsidR="00CD759C" w:rsidRDefault="00CD759C">
      <w:pPr>
        <w:ind w:firstLine="360"/>
        <w:jc w:val="both"/>
        <w:rPr>
          <w:rFonts w:ascii="Courier New" w:hAnsi="Courier New"/>
          <w:color w:val="C0C0C0"/>
          <w:sz w:val="20"/>
          <w:szCs w:val="20"/>
          <w:lang w:val="en-US"/>
        </w:rPr>
      </w:pPr>
      <w:r>
        <w:rPr>
          <w:rFonts w:ascii="Courier New" w:hAnsi="Courier New"/>
          <w:sz w:val="20"/>
          <w:szCs w:val="20"/>
          <w:lang w:val="en-US"/>
        </w:rPr>
        <w:t xml:space="preserve">}; </w:t>
      </w:r>
      <w:r>
        <w:rPr>
          <w:rFonts w:ascii="Courier New" w:hAnsi="Courier New"/>
          <w:color w:val="C0C0C0"/>
          <w:sz w:val="20"/>
          <w:szCs w:val="20"/>
          <w:lang w:val="en-US"/>
        </w:rPr>
        <w:t>// class A</w:t>
      </w:r>
    </w:p>
    <w:p w14:paraId="1181021D" w14:textId="77777777" w:rsidR="00CD759C" w:rsidRDefault="00CD759C">
      <w:pPr>
        <w:ind w:firstLine="360"/>
        <w:jc w:val="both"/>
        <w:rPr>
          <w:rFonts w:ascii="Courier New" w:hAnsi="Courier New"/>
          <w:sz w:val="20"/>
          <w:szCs w:val="20"/>
          <w:lang w:val="en-US"/>
        </w:rPr>
      </w:pPr>
      <w:r>
        <w:rPr>
          <w:rFonts w:ascii="Courier New" w:hAnsi="Courier New"/>
          <w:sz w:val="20"/>
          <w:szCs w:val="20"/>
          <w:lang w:val="en-US"/>
        </w:rPr>
        <w:t>…</w:t>
      </w:r>
    </w:p>
    <w:p w14:paraId="1D3ADC7E" w14:textId="77777777" w:rsidR="00CD759C" w:rsidRDefault="00CD759C">
      <w:pPr>
        <w:ind w:firstLine="360"/>
        <w:jc w:val="both"/>
        <w:rPr>
          <w:rFonts w:ascii="Courier New" w:hAnsi="Courier New"/>
          <w:sz w:val="20"/>
          <w:szCs w:val="20"/>
          <w:lang w:val="en-US"/>
        </w:rPr>
      </w:pPr>
    </w:p>
    <w:p w14:paraId="76298BF6" w14:textId="77777777" w:rsidR="00CD759C" w:rsidRDefault="00CD759C">
      <w:pPr>
        <w:ind w:firstLine="360"/>
        <w:jc w:val="both"/>
        <w:rPr>
          <w:rFonts w:ascii="Courier New" w:hAnsi="Courier New"/>
          <w:sz w:val="20"/>
          <w:szCs w:val="20"/>
          <w:lang w:val="en-US"/>
        </w:rPr>
      </w:pPr>
      <w:r>
        <w:rPr>
          <w:rFonts w:ascii="Courier New" w:hAnsi="Courier New"/>
          <w:color w:val="0000FF"/>
          <w:sz w:val="20"/>
          <w:szCs w:val="20"/>
          <w:lang w:val="en-US"/>
        </w:rPr>
        <w:t>class</w:t>
      </w:r>
      <w:r>
        <w:rPr>
          <w:rFonts w:ascii="Courier New" w:hAnsi="Courier New"/>
          <w:sz w:val="20"/>
          <w:szCs w:val="20"/>
          <w:lang w:val="en-US"/>
        </w:rPr>
        <w:t xml:space="preserve"> </w:t>
      </w:r>
      <w:proofErr w:type="gramStart"/>
      <w:r>
        <w:rPr>
          <w:rFonts w:ascii="Courier New" w:hAnsi="Courier New"/>
          <w:sz w:val="20"/>
          <w:szCs w:val="20"/>
          <w:lang w:val="en-US"/>
        </w:rPr>
        <w:t>A::</w:t>
      </w:r>
      <w:proofErr w:type="gramEnd"/>
      <w:r>
        <w:rPr>
          <w:rFonts w:ascii="Courier New" w:hAnsi="Courier New"/>
          <w:sz w:val="20"/>
          <w:szCs w:val="20"/>
          <w:lang w:val="en-US"/>
        </w:rPr>
        <w:t>B {</w:t>
      </w:r>
    </w:p>
    <w:p w14:paraId="32EB536E" w14:textId="77777777" w:rsidR="00CD759C" w:rsidRDefault="00CD759C">
      <w:pPr>
        <w:ind w:firstLine="360"/>
        <w:jc w:val="both"/>
        <w:rPr>
          <w:rFonts w:ascii="Courier New" w:hAnsi="Courier New"/>
          <w:color w:val="C0C0C0"/>
          <w:sz w:val="20"/>
          <w:szCs w:val="20"/>
          <w:lang w:val="en-US"/>
        </w:rPr>
      </w:pPr>
      <w:r>
        <w:rPr>
          <w:rFonts w:ascii="Courier New" w:hAnsi="Courier New"/>
          <w:sz w:val="20"/>
          <w:szCs w:val="20"/>
          <w:lang w:val="en-US"/>
        </w:rPr>
        <w:t xml:space="preserve">}; </w:t>
      </w:r>
      <w:r>
        <w:rPr>
          <w:rFonts w:ascii="Courier New" w:hAnsi="Courier New"/>
          <w:color w:val="C0C0C0"/>
          <w:sz w:val="20"/>
          <w:szCs w:val="20"/>
          <w:lang w:val="en-US"/>
        </w:rPr>
        <w:t xml:space="preserve">// class </w:t>
      </w:r>
      <w:proofErr w:type="gramStart"/>
      <w:r>
        <w:rPr>
          <w:rFonts w:ascii="Courier New" w:hAnsi="Courier New"/>
          <w:color w:val="C0C0C0"/>
          <w:sz w:val="20"/>
          <w:szCs w:val="20"/>
          <w:lang w:val="en-US"/>
        </w:rPr>
        <w:t>A::</w:t>
      </w:r>
      <w:proofErr w:type="gramEnd"/>
      <w:r>
        <w:rPr>
          <w:rFonts w:ascii="Courier New" w:hAnsi="Courier New"/>
          <w:color w:val="C0C0C0"/>
          <w:sz w:val="20"/>
          <w:szCs w:val="20"/>
          <w:lang w:val="en-US"/>
        </w:rPr>
        <w:t>B</w:t>
      </w:r>
    </w:p>
    <w:p w14:paraId="08EC6E91" w14:textId="77777777" w:rsidR="00CD759C" w:rsidRDefault="00CD759C">
      <w:pPr>
        <w:ind w:firstLine="360"/>
        <w:jc w:val="both"/>
        <w:rPr>
          <w:lang w:val="en-US"/>
        </w:rPr>
      </w:pPr>
    </w:p>
    <w:p w14:paraId="715A6EB7" w14:textId="77777777" w:rsidR="00CD759C" w:rsidRDefault="00CD759C">
      <w:pPr>
        <w:pStyle w:val="3"/>
        <w:numPr>
          <w:ilvl w:val="0"/>
          <w:numId w:val="2"/>
        </w:numPr>
        <w:rPr>
          <w:rStyle w:val="a4"/>
          <w:color w:val="auto"/>
          <w:u w:val="none"/>
        </w:rPr>
      </w:pPr>
      <w:bookmarkStart w:id="19" w:name="CommonStandardIncludeAllHeaders"/>
      <w:r>
        <w:rPr>
          <w:rStyle w:val="a4"/>
          <w:color w:val="auto"/>
          <w:u w:val="none"/>
        </w:rPr>
        <w:t>Включайте в заголовок все необходимые для его компиляции заголовки</w:t>
      </w:r>
      <w:bookmarkEnd w:id="19"/>
    </w:p>
    <w:p w14:paraId="35564B9B" w14:textId="77777777" w:rsidR="00CD759C" w:rsidRDefault="00CD759C">
      <w:pPr>
        <w:ind w:firstLine="708"/>
        <w:jc w:val="center"/>
      </w:pPr>
    </w:p>
    <w:p w14:paraId="4A9F4D27" w14:textId="77777777" w:rsidR="00CD759C" w:rsidRDefault="00CD759C">
      <w:pPr>
        <w:ind w:firstLine="360"/>
        <w:jc w:val="both"/>
      </w:pPr>
      <w:r>
        <w:t xml:space="preserve">Это правило хорошего тона. Если создать файл, в который включить только один заголовочный файл, то он должен компилироваться без ошибок и </w:t>
      </w:r>
      <w:proofErr w:type="spellStart"/>
      <w:r>
        <w:t>ворнингов</w:t>
      </w:r>
      <w:proofErr w:type="spellEnd"/>
      <w:r>
        <w:t>.</w:t>
      </w:r>
    </w:p>
    <w:p w14:paraId="5C5FB4D2" w14:textId="77777777" w:rsidR="00CD759C" w:rsidRDefault="00CD759C">
      <w:pPr>
        <w:ind w:firstLine="360"/>
        <w:jc w:val="both"/>
      </w:pPr>
    </w:p>
    <w:p w14:paraId="5EA8CC75" w14:textId="77777777" w:rsidR="00CD759C" w:rsidRDefault="00CD759C">
      <w:pPr>
        <w:pStyle w:val="3"/>
        <w:numPr>
          <w:ilvl w:val="0"/>
          <w:numId w:val="2"/>
        </w:numPr>
        <w:rPr>
          <w:rStyle w:val="a4"/>
          <w:color w:val="auto"/>
          <w:u w:val="none"/>
        </w:rPr>
      </w:pPr>
      <w:bookmarkStart w:id="20" w:name="CommonStandardUseHeaderGuards"/>
      <w:r>
        <w:rPr>
          <w:rStyle w:val="a4"/>
          <w:color w:val="auto"/>
          <w:u w:val="none"/>
        </w:rPr>
        <w:lastRenderedPageBreak/>
        <w:t>Используйте защиту от повторного включения заголовков в виде макросов стражей</w:t>
      </w:r>
      <w:bookmarkEnd w:id="20"/>
    </w:p>
    <w:p w14:paraId="0CB87B20" w14:textId="77777777" w:rsidR="00CD759C" w:rsidRDefault="00CD759C">
      <w:pPr>
        <w:ind w:firstLine="708"/>
        <w:jc w:val="center"/>
      </w:pPr>
    </w:p>
    <w:p w14:paraId="1C582D34" w14:textId="77777777" w:rsidR="00CD759C" w:rsidRDefault="00CD759C">
      <w:pPr>
        <w:ind w:firstLine="360"/>
        <w:jc w:val="both"/>
      </w:pPr>
      <w:r>
        <w:t>Каждый .h должен быть защищён от повторного включения стражами:</w:t>
      </w:r>
    </w:p>
    <w:p w14:paraId="7DCAEEAA" w14:textId="77777777" w:rsidR="00CD759C" w:rsidRDefault="00CD759C">
      <w:pPr>
        <w:rPr>
          <w:rFonts w:ascii="Courier New" w:hAnsi="Courier New" w:cs="Courier New"/>
          <w:sz w:val="20"/>
          <w:szCs w:val="20"/>
        </w:rPr>
      </w:pPr>
    </w:p>
    <w:p w14:paraId="6D32FA99" w14:textId="77777777" w:rsidR="00CD759C" w:rsidRDefault="00CD759C">
      <w:pPr>
        <w:rPr>
          <w:rFonts w:ascii="Courier New" w:hAnsi="Courier New" w:cs="Courier New"/>
          <w:color w:val="FF00FF"/>
          <w:sz w:val="20"/>
          <w:szCs w:val="20"/>
          <w:lang w:val="en-GB"/>
        </w:rPr>
      </w:pPr>
      <w:r>
        <w:rPr>
          <w:rFonts w:ascii="Courier New" w:hAnsi="Courier New" w:cs="Courier New"/>
          <w:color w:val="0000FF"/>
          <w:sz w:val="20"/>
          <w:szCs w:val="20"/>
          <w:lang w:val="en-US"/>
        </w:rPr>
        <w:t>#</w:t>
      </w:r>
      <w:proofErr w:type="spellStart"/>
      <w:proofErr w:type="gramStart"/>
      <w:r>
        <w:rPr>
          <w:rFonts w:ascii="Courier New" w:hAnsi="Courier New" w:cs="Courier New"/>
          <w:color w:val="0000FF"/>
          <w:sz w:val="20"/>
          <w:szCs w:val="20"/>
          <w:lang w:val="en-US"/>
        </w:rPr>
        <w:t>ifndef</w:t>
      </w:r>
      <w:proofErr w:type="spellEnd"/>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FILE_NAME</w:t>
      </w:r>
      <w:r>
        <w:rPr>
          <w:rFonts w:ascii="Courier New" w:hAnsi="Courier New" w:cs="Courier New"/>
          <w:color w:val="FF00FF"/>
          <w:sz w:val="20"/>
          <w:szCs w:val="20"/>
          <w:lang w:val="en-GB"/>
        </w:rPr>
        <w:t>_H_INCLUDED</w:t>
      </w:r>
    </w:p>
    <w:p w14:paraId="57C4AFC0" w14:textId="77777777" w:rsidR="00CD759C" w:rsidRDefault="00CD759C">
      <w:pPr>
        <w:rPr>
          <w:rFonts w:ascii="Courier New" w:hAnsi="Courier New" w:cs="Courier New"/>
          <w:color w:val="FF00FF"/>
          <w:sz w:val="20"/>
          <w:szCs w:val="20"/>
          <w:lang w:val="en-GB"/>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define</w:t>
      </w:r>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FILE_NAME</w:t>
      </w:r>
      <w:r>
        <w:rPr>
          <w:rFonts w:ascii="Courier New" w:hAnsi="Courier New" w:cs="Courier New"/>
          <w:color w:val="FF00FF"/>
          <w:sz w:val="20"/>
          <w:szCs w:val="20"/>
          <w:lang w:val="en-GB"/>
        </w:rPr>
        <w:t>_H_INCLUDED</w:t>
      </w:r>
    </w:p>
    <w:p w14:paraId="2F972F72"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5603E1F5" w14:textId="77777777" w:rsidR="00CD759C" w:rsidRDefault="00CD759C">
      <w:pPr>
        <w:rPr>
          <w:rFonts w:ascii="Courier New" w:hAnsi="Courier New" w:cs="Courier New"/>
          <w:color w:val="C0C0C0"/>
          <w:sz w:val="20"/>
          <w:szCs w:val="20"/>
          <w:lang w:val="en-GB"/>
        </w:rPr>
      </w:pPr>
      <w:r>
        <w:rPr>
          <w:rFonts w:ascii="Courier New" w:hAnsi="Courier New" w:cs="Courier New"/>
          <w:color w:val="0000FF"/>
          <w:sz w:val="20"/>
          <w:szCs w:val="20"/>
          <w:lang w:val="en-US"/>
        </w:rPr>
        <w:t>#endif</w:t>
      </w:r>
      <w:r>
        <w:rPr>
          <w:rFonts w:ascii="Courier New" w:hAnsi="Courier New" w:cs="Courier New"/>
          <w:sz w:val="20"/>
          <w:szCs w:val="20"/>
          <w:lang w:val="en-US"/>
        </w:rPr>
        <w:t xml:space="preserve"> </w:t>
      </w:r>
      <w:r>
        <w:rPr>
          <w:rFonts w:ascii="Courier New" w:hAnsi="Courier New" w:cs="Courier New"/>
          <w:color w:val="C0C0C0"/>
          <w:sz w:val="20"/>
          <w:szCs w:val="20"/>
          <w:lang w:val="en-US"/>
        </w:rPr>
        <w:t>// #</w:t>
      </w:r>
      <w:proofErr w:type="spellStart"/>
      <w:r>
        <w:rPr>
          <w:rFonts w:ascii="Courier New" w:hAnsi="Courier New" w:cs="Courier New"/>
          <w:color w:val="C0C0C0"/>
          <w:sz w:val="20"/>
          <w:szCs w:val="20"/>
          <w:lang w:val="en-US"/>
        </w:rPr>
        <w:t>ifndef</w:t>
      </w:r>
      <w:proofErr w:type="spellEnd"/>
      <w:r>
        <w:rPr>
          <w:rFonts w:ascii="Courier New" w:hAnsi="Courier New" w:cs="Courier New"/>
          <w:color w:val="C0C0C0"/>
          <w:sz w:val="20"/>
          <w:szCs w:val="20"/>
          <w:lang w:val="en-US"/>
        </w:rPr>
        <w:t xml:space="preserve"> FILE_NAME</w:t>
      </w:r>
      <w:r>
        <w:rPr>
          <w:rFonts w:ascii="Courier New" w:hAnsi="Courier New" w:cs="Courier New"/>
          <w:color w:val="C0C0C0"/>
          <w:sz w:val="20"/>
          <w:szCs w:val="20"/>
          <w:lang w:val="en-GB"/>
        </w:rPr>
        <w:t>_H_INCLUDED</w:t>
      </w:r>
    </w:p>
    <w:p w14:paraId="6E006106"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Функции и операторы</w:t>
      </w:r>
    </w:p>
    <w:p w14:paraId="1F970809" w14:textId="77777777" w:rsidR="00CD759C" w:rsidRDefault="00CD759C">
      <w:pPr>
        <w:pStyle w:val="3"/>
        <w:numPr>
          <w:ilvl w:val="0"/>
          <w:numId w:val="2"/>
        </w:numPr>
        <w:rPr>
          <w:rStyle w:val="a4"/>
          <w:color w:val="auto"/>
          <w:u w:val="none"/>
        </w:rPr>
      </w:pPr>
      <w:bookmarkStart w:id="21" w:name="CommonStandardInputParameters"/>
      <w:r>
        <w:rPr>
          <w:rStyle w:val="a4"/>
          <w:color w:val="auto"/>
          <w:u w:val="none"/>
        </w:rPr>
        <w:t>Разделяйте входные и выходные параметры функций</w:t>
      </w:r>
      <w:bookmarkEnd w:id="21"/>
    </w:p>
    <w:p w14:paraId="001C07A2" w14:textId="77777777" w:rsidR="00CD759C" w:rsidRDefault="00CD759C">
      <w:pPr>
        <w:ind w:firstLine="708"/>
        <w:jc w:val="center"/>
      </w:pPr>
    </w:p>
    <w:p w14:paraId="4E5D7478" w14:textId="77777777" w:rsidR="00CD759C" w:rsidRDefault="00CD759C">
      <w:pPr>
        <w:ind w:firstLine="360"/>
      </w:pPr>
      <w:r>
        <w:t>Входные параметры:</w:t>
      </w:r>
    </w:p>
    <w:p w14:paraId="7249F649" w14:textId="77777777" w:rsidR="00CD759C" w:rsidRDefault="00CD759C">
      <w:pPr>
        <w:widowControl w:val="0"/>
        <w:numPr>
          <w:ilvl w:val="0"/>
          <w:numId w:val="15"/>
        </w:numPr>
        <w:tabs>
          <w:tab w:val="left" w:pos="720"/>
        </w:tabs>
      </w:pPr>
      <w:r>
        <w:t xml:space="preserve">всегда используйте </w:t>
      </w:r>
      <w:proofErr w:type="spellStart"/>
      <w:r>
        <w:t>const</w:t>
      </w:r>
      <w:proofErr w:type="spellEnd"/>
      <w:r>
        <w:t xml:space="preserve"> для указателей и ссылок на параметры, которые не изменяются внутри функции</w:t>
      </w:r>
    </w:p>
    <w:p w14:paraId="1A7A3CD1" w14:textId="77777777" w:rsidR="00CD759C" w:rsidRDefault="00CD759C">
      <w:pPr>
        <w:widowControl w:val="0"/>
        <w:numPr>
          <w:ilvl w:val="0"/>
          <w:numId w:val="15"/>
        </w:numPr>
        <w:tabs>
          <w:tab w:val="left" w:pos="720"/>
        </w:tabs>
      </w:pPr>
      <w:r>
        <w:t>передавайте по значению переменные маленьких по размеру типов</w:t>
      </w:r>
    </w:p>
    <w:p w14:paraId="5E7BDFC9" w14:textId="77777777" w:rsidR="00CD759C" w:rsidRDefault="00CD759C">
      <w:pPr>
        <w:widowControl w:val="0"/>
        <w:numPr>
          <w:ilvl w:val="0"/>
          <w:numId w:val="15"/>
        </w:numPr>
        <w:tabs>
          <w:tab w:val="left" w:pos="720"/>
        </w:tabs>
      </w:pPr>
      <w:r>
        <w:t>остальные параметры передавайте по константной ссылке</w:t>
      </w:r>
    </w:p>
    <w:p w14:paraId="51451542" w14:textId="77777777" w:rsidR="00CD759C" w:rsidRDefault="00CD759C">
      <w:pPr>
        <w:widowControl w:val="0"/>
        <w:numPr>
          <w:ilvl w:val="0"/>
          <w:numId w:val="15"/>
        </w:numPr>
        <w:tabs>
          <w:tab w:val="left" w:pos="720"/>
        </w:tabs>
      </w:pPr>
      <w:r>
        <w:t>если функция требует копию переменной, рассмотрите возможность её передачи не по ссылке, а по значению</w:t>
      </w:r>
    </w:p>
    <w:p w14:paraId="624D6CC0" w14:textId="77777777" w:rsidR="00CD759C" w:rsidRDefault="00CD759C">
      <w:pPr>
        <w:widowControl w:val="0"/>
        <w:tabs>
          <w:tab w:val="left" w:pos="360"/>
        </w:tabs>
        <w:ind w:left="360"/>
      </w:pPr>
    </w:p>
    <w:p w14:paraId="4F51F18B" w14:textId="77777777" w:rsidR="00CD759C" w:rsidRDefault="00CD759C">
      <w:pPr>
        <w:ind w:firstLine="360"/>
      </w:pPr>
      <w:r>
        <w:t>Выходные параметры:</w:t>
      </w:r>
    </w:p>
    <w:p w14:paraId="15AC3BA3" w14:textId="77777777" w:rsidR="00CD759C" w:rsidRDefault="00CD759C">
      <w:pPr>
        <w:widowControl w:val="0"/>
        <w:numPr>
          <w:ilvl w:val="0"/>
          <w:numId w:val="14"/>
        </w:numPr>
        <w:tabs>
          <w:tab w:val="left" w:pos="720"/>
        </w:tabs>
      </w:pPr>
      <w:r>
        <w:t>передавайте по ссылке обязательные аргументы</w:t>
      </w:r>
    </w:p>
    <w:p w14:paraId="0B78A366" w14:textId="77777777" w:rsidR="00CD759C" w:rsidRDefault="00CD759C">
      <w:pPr>
        <w:widowControl w:val="0"/>
        <w:numPr>
          <w:ilvl w:val="0"/>
          <w:numId w:val="14"/>
        </w:numPr>
        <w:tabs>
          <w:tab w:val="left" w:pos="720"/>
        </w:tabs>
      </w:pPr>
      <w:r>
        <w:t>передавайте по указателю опциональные параметры или если функция манипулирует владением объекта</w:t>
      </w:r>
    </w:p>
    <w:p w14:paraId="2E2148F6" w14:textId="77777777" w:rsidR="00CD759C" w:rsidRDefault="00CD759C">
      <w:pPr>
        <w:ind w:firstLine="708"/>
        <w:jc w:val="center"/>
      </w:pPr>
    </w:p>
    <w:p w14:paraId="4DF8D517" w14:textId="77777777" w:rsidR="00CD759C" w:rsidRDefault="00CD759C">
      <w:pPr>
        <w:pStyle w:val="3"/>
        <w:numPr>
          <w:ilvl w:val="0"/>
          <w:numId w:val="2"/>
        </w:numPr>
        <w:rPr>
          <w:rStyle w:val="a4"/>
          <w:color w:val="auto"/>
          <w:u w:val="none"/>
        </w:rPr>
      </w:pPr>
      <w:bookmarkStart w:id="22" w:name="CommonStandardEllipses"/>
      <w:r>
        <w:rPr>
          <w:rStyle w:val="a4"/>
          <w:color w:val="auto"/>
          <w:u w:val="none"/>
        </w:rPr>
        <w:t>Не используйте ...</w:t>
      </w:r>
      <w:bookmarkEnd w:id="22"/>
    </w:p>
    <w:p w14:paraId="5E13B762" w14:textId="77777777" w:rsidR="00CD759C" w:rsidRDefault="00CD759C">
      <w:pPr>
        <w:ind w:firstLine="708"/>
        <w:jc w:val="center"/>
      </w:pPr>
    </w:p>
    <w:p w14:paraId="356F1740" w14:textId="77777777" w:rsidR="00CD759C" w:rsidRDefault="00CD759C">
      <w:pPr>
        <w:ind w:firstLine="360"/>
        <w:jc w:val="both"/>
      </w:pPr>
      <w:r>
        <w:t xml:space="preserve">Функция с (…) </w:t>
      </w:r>
      <w:proofErr w:type="spellStart"/>
      <w:r>
        <w:t>нетипобезопасны</w:t>
      </w:r>
      <w:proofErr w:type="spellEnd"/>
      <w:r>
        <w:t>, поэтому мы их не используем.</w:t>
      </w:r>
    </w:p>
    <w:p w14:paraId="01DBB444" w14:textId="77777777" w:rsidR="00CD759C" w:rsidRDefault="00CD759C">
      <w:pPr>
        <w:ind w:firstLine="360"/>
        <w:jc w:val="both"/>
      </w:pPr>
      <w:r>
        <w:t>Исключения: функции перенаправления вывода.</w:t>
      </w:r>
    </w:p>
    <w:p w14:paraId="649F4927" w14:textId="77777777" w:rsidR="00CD759C" w:rsidRDefault="00CD759C">
      <w:pPr>
        <w:ind w:firstLine="360"/>
        <w:jc w:val="both"/>
      </w:pPr>
    </w:p>
    <w:p w14:paraId="4DC63CB4" w14:textId="77777777" w:rsidR="00CD759C" w:rsidRDefault="00CD759C">
      <w:pPr>
        <w:pStyle w:val="3"/>
        <w:numPr>
          <w:ilvl w:val="0"/>
          <w:numId w:val="2"/>
        </w:numPr>
        <w:rPr>
          <w:rStyle w:val="a4"/>
          <w:color w:val="auto"/>
          <w:u w:val="none"/>
        </w:rPr>
      </w:pPr>
      <w:bookmarkStart w:id="23" w:name="CommonStandardOperatorsOverload"/>
      <w:r>
        <w:rPr>
          <w:rStyle w:val="a4"/>
          <w:color w:val="auto"/>
          <w:u w:val="none"/>
        </w:rPr>
        <w:t>Переопределяйте операторы, только имея существенные основания для этого, и сохраняйте при этом природную семантику</w:t>
      </w:r>
      <w:bookmarkEnd w:id="23"/>
    </w:p>
    <w:p w14:paraId="4913A693" w14:textId="77777777" w:rsidR="00CD759C" w:rsidRDefault="00CD759C">
      <w:pPr>
        <w:ind w:firstLine="708"/>
        <w:jc w:val="center"/>
      </w:pPr>
    </w:p>
    <w:p w14:paraId="11EA1F6F" w14:textId="77777777" w:rsidR="00CD759C" w:rsidRDefault="00CD759C">
      <w:pPr>
        <w:ind w:firstLine="360"/>
        <w:jc w:val="both"/>
      </w:pPr>
      <w:r>
        <w:t>Если так сделать не получается, значит, скорее всего, вам не стоит определять эти операторы. Не стоит добавлять объект в контейнер в виде</w:t>
      </w:r>
    </w:p>
    <w:p w14:paraId="5DC4AA7B"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w:t>
      </w:r>
      <w:r>
        <w:rPr>
          <w:rFonts w:ascii="Courier New" w:hAnsi="Courier New" w:cs="Courier New"/>
          <w:sz w:val="20"/>
          <w:szCs w:val="20"/>
        </w:rPr>
        <w:t xml:space="preserve"> + </w:t>
      </w:r>
      <w:r>
        <w:rPr>
          <w:rFonts w:ascii="Courier New" w:hAnsi="Courier New" w:cs="Courier New"/>
          <w:sz w:val="20"/>
          <w:szCs w:val="20"/>
          <w:lang w:val="en-US"/>
        </w:rPr>
        <w:t>b</w:t>
      </w:r>
    </w:p>
    <w:p w14:paraId="5CCD239F" w14:textId="77777777" w:rsidR="00CD759C" w:rsidRDefault="00CD759C">
      <w:pPr>
        <w:ind w:firstLine="360"/>
        <w:jc w:val="both"/>
      </w:pPr>
    </w:p>
    <w:p w14:paraId="44DC7D07" w14:textId="77777777" w:rsidR="00CD759C" w:rsidRDefault="00CD759C">
      <w:pPr>
        <w:pStyle w:val="3"/>
        <w:numPr>
          <w:ilvl w:val="0"/>
          <w:numId w:val="2"/>
        </w:numPr>
        <w:rPr>
          <w:rStyle w:val="a4"/>
          <w:color w:val="auto"/>
          <w:u w:val="none"/>
        </w:rPr>
      </w:pPr>
      <w:bookmarkStart w:id="24" w:name="CommonStandardPlusAssign"/>
      <w:r>
        <w:rPr>
          <w:rStyle w:val="a4"/>
          <w:color w:val="auto"/>
          <w:u w:val="none"/>
        </w:rPr>
        <w:t xml:space="preserve">Если определяете </w:t>
      </w:r>
      <w:proofErr w:type="spellStart"/>
      <w:r>
        <w:rPr>
          <w:rStyle w:val="a4"/>
          <w:color w:val="auto"/>
          <w:u w:val="none"/>
        </w:rPr>
        <w:t>a+b</w:t>
      </w:r>
      <w:proofErr w:type="spellEnd"/>
      <w:r>
        <w:rPr>
          <w:rStyle w:val="a4"/>
          <w:color w:val="auto"/>
          <w:u w:val="none"/>
        </w:rPr>
        <w:t>, то определяйте и a+=b</w:t>
      </w:r>
      <w:bookmarkEnd w:id="24"/>
    </w:p>
    <w:p w14:paraId="59B54F75" w14:textId="77777777" w:rsidR="00CD759C" w:rsidRDefault="00CD759C">
      <w:pPr>
        <w:ind w:firstLine="708"/>
        <w:jc w:val="center"/>
      </w:pPr>
    </w:p>
    <w:p w14:paraId="1BB61426" w14:textId="77777777" w:rsidR="00CD759C" w:rsidRDefault="00CD759C">
      <w:pPr>
        <w:ind w:firstLine="360"/>
        <w:jc w:val="both"/>
      </w:pPr>
      <w:r>
        <w:t>Не забывайте при определении оператора + определять и его более оптимальную версию +=.</w:t>
      </w:r>
    </w:p>
    <w:p w14:paraId="332FA4B6" w14:textId="77777777" w:rsidR="00CD759C" w:rsidRDefault="00CD759C">
      <w:pPr>
        <w:ind w:firstLine="360"/>
        <w:jc w:val="both"/>
      </w:pPr>
    </w:p>
    <w:p w14:paraId="45CEA8B8" w14:textId="77777777" w:rsidR="00CD759C" w:rsidRDefault="00CD759C">
      <w:pPr>
        <w:pStyle w:val="3"/>
        <w:numPr>
          <w:ilvl w:val="0"/>
          <w:numId w:val="2"/>
        </w:numPr>
        <w:rPr>
          <w:rStyle w:val="a4"/>
          <w:color w:val="auto"/>
          <w:u w:val="none"/>
        </w:rPr>
      </w:pPr>
      <w:bookmarkStart w:id="25" w:name="CommonStandardPostfixPlusPlus"/>
      <w:r>
        <w:rPr>
          <w:rStyle w:val="a4"/>
          <w:color w:val="auto"/>
          <w:u w:val="none"/>
        </w:rPr>
        <w:t>Если определяете ++a, то определяйте и a++</w:t>
      </w:r>
      <w:bookmarkEnd w:id="25"/>
    </w:p>
    <w:p w14:paraId="242B6314" w14:textId="77777777" w:rsidR="00CD759C" w:rsidRDefault="00CD759C">
      <w:pPr>
        <w:ind w:firstLine="708"/>
        <w:jc w:val="center"/>
      </w:pPr>
    </w:p>
    <w:p w14:paraId="2F84ADA4" w14:textId="77777777" w:rsidR="00CD759C" w:rsidRDefault="00CD759C">
      <w:pPr>
        <w:ind w:firstLine="360"/>
        <w:jc w:val="both"/>
      </w:pPr>
      <w:r>
        <w:t>Иногда бывает очень удобно использовать именно постфиксную версию оператора ++, поэтому не забывайте её реализовывать после реализации префиксной формы.</w:t>
      </w:r>
    </w:p>
    <w:p w14:paraId="100628F9" w14:textId="77777777" w:rsidR="00CD759C" w:rsidRDefault="00CD759C">
      <w:pPr>
        <w:ind w:firstLine="360"/>
        <w:jc w:val="both"/>
      </w:pPr>
    </w:p>
    <w:p w14:paraId="575E9B5E" w14:textId="77777777" w:rsidR="00CD759C" w:rsidRDefault="00CD759C">
      <w:pPr>
        <w:pStyle w:val="3"/>
        <w:numPr>
          <w:ilvl w:val="0"/>
          <w:numId w:val="2"/>
        </w:numPr>
        <w:rPr>
          <w:rStyle w:val="a4"/>
          <w:color w:val="auto"/>
          <w:u w:val="none"/>
        </w:rPr>
      </w:pPr>
      <w:bookmarkStart w:id="26" w:name="CommonStandardUnnecessaryTemporaries"/>
      <w:r>
        <w:rPr>
          <w:rStyle w:val="a4"/>
          <w:color w:val="auto"/>
          <w:u w:val="none"/>
        </w:rPr>
        <w:t>Не плодите большое количество ненужных временных объектов</w:t>
      </w:r>
      <w:bookmarkEnd w:id="26"/>
    </w:p>
    <w:p w14:paraId="637B46DA" w14:textId="77777777" w:rsidR="00CD759C" w:rsidRDefault="00CD759C">
      <w:pPr>
        <w:ind w:firstLine="708"/>
        <w:jc w:val="center"/>
      </w:pPr>
    </w:p>
    <w:p w14:paraId="0B5A1402" w14:textId="77777777" w:rsidR="00CD759C" w:rsidRDefault="00CD759C">
      <w:pPr>
        <w:ind w:firstLine="360"/>
        <w:jc w:val="both"/>
      </w:pPr>
      <w:r>
        <w:t>Неявное приведение типов может порождать множество ненужных временных объектов. Для уменьшения их количества рассмотрите возможность перегрузки функций:</w:t>
      </w:r>
    </w:p>
    <w:p w14:paraId="19BE390A" w14:textId="77777777" w:rsidR="00CD759C" w:rsidRDefault="00CD759C">
      <w:pPr>
        <w:ind w:firstLine="360"/>
        <w:jc w:val="both"/>
        <w:rPr>
          <w:rFonts w:ascii="Courier New" w:hAnsi="Courier New" w:cs="Courier New"/>
          <w:sz w:val="20"/>
          <w:szCs w:val="20"/>
        </w:rPr>
      </w:pPr>
      <w:r>
        <w:rPr>
          <w:rFonts w:ascii="Courier New" w:hAnsi="Courier New" w:cs="Courier New"/>
          <w:color w:val="0000FF"/>
          <w:sz w:val="20"/>
          <w:szCs w:val="20"/>
          <w:lang w:val="en-US"/>
        </w:rPr>
        <w:t>void</w:t>
      </w:r>
      <w:r>
        <w:rPr>
          <w:rFonts w:ascii="Courier New" w:hAnsi="Courier New" w:cs="Courier New"/>
          <w:sz w:val="20"/>
          <w:szCs w:val="20"/>
        </w:rPr>
        <w:t xml:space="preserve"> </w:t>
      </w:r>
      <w:proofErr w:type="gramStart"/>
      <w:r>
        <w:rPr>
          <w:rFonts w:ascii="Courier New" w:hAnsi="Courier New" w:cs="Courier New"/>
          <w:sz w:val="20"/>
          <w:szCs w:val="20"/>
          <w:lang w:val="en-US"/>
        </w:rPr>
        <w:t>foo</w:t>
      </w:r>
      <w:r>
        <w:rPr>
          <w:rFonts w:ascii="Courier New" w:hAnsi="Courier New" w:cs="Courier New"/>
          <w:sz w:val="20"/>
          <w:szCs w:val="20"/>
        </w:rPr>
        <w:t xml:space="preserve">( </w:t>
      </w:r>
      <w:r>
        <w:rPr>
          <w:rFonts w:ascii="Courier New" w:hAnsi="Courier New" w:cs="Courier New"/>
          <w:sz w:val="20"/>
          <w:szCs w:val="20"/>
          <w:lang w:val="en-US"/>
        </w:rPr>
        <w:t>std</w:t>
      </w:r>
      <w:r>
        <w:rPr>
          <w:rFonts w:ascii="Courier New" w:hAnsi="Courier New" w:cs="Courier New"/>
          <w:sz w:val="20"/>
          <w:szCs w:val="20"/>
        </w:rPr>
        <w:t>::</w:t>
      </w:r>
      <w:proofErr w:type="gramEnd"/>
      <w:r>
        <w:rPr>
          <w:rFonts w:ascii="Courier New" w:hAnsi="Courier New" w:cs="Courier New"/>
          <w:sz w:val="20"/>
          <w:szCs w:val="20"/>
          <w:lang w:val="en-US"/>
        </w:rPr>
        <w:t>string</w:t>
      </w:r>
      <w:r>
        <w:rPr>
          <w:rFonts w:ascii="Courier New" w:hAnsi="Courier New" w:cs="Courier New"/>
          <w:sz w:val="20"/>
          <w:szCs w:val="20"/>
        </w:rPr>
        <w:t xml:space="preserve"> </w:t>
      </w:r>
      <w:r>
        <w:rPr>
          <w:rFonts w:ascii="Courier New" w:hAnsi="Courier New" w:cs="Courier New"/>
          <w:color w:val="0000FF"/>
          <w:sz w:val="20"/>
          <w:szCs w:val="20"/>
          <w:lang w:val="en-US"/>
        </w:rPr>
        <w:t>const</w:t>
      </w:r>
      <w:r>
        <w:rPr>
          <w:rFonts w:ascii="Courier New" w:hAnsi="Courier New" w:cs="Courier New"/>
          <w:sz w:val="20"/>
          <w:szCs w:val="20"/>
        </w:rPr>
        <w:t xml:space="preserve">&amp; </w:t>
      </w:r>
      <w:r>
        <w:rPr>
          <w:rFonts w:ascii="Courier New" w:hAnsi="Courier New" w:cs="Courier New"/>
          <w:sz w:val="20"/>
          <w:szCs w:val="20"/>
          <w:lang w:val="en-US"/>
        </w:rPr>
        <w:t>a</w:t>
      </w:r>
      <w:r>
        <w:rPr>
          <w:rFonts w:ascii="Courier New" w:hAnsi="Courier New" w:cs="Courier New"/>
          <w:sz w:val="20"/>
          <w:szCs w:val="20"/>
        </w:rPr>
        <w:t xml:space="preserve">, </w:t>
      </w:r>
      <w:r>
        <w:rPr>
          <w:rFonts w:ascii="Courier New" w:hAnsi="Courier New" w:cs="Courier New"/>
          <w:sz w:val="20"/>
          <w:szCs w:val="20"/>
          <w:lang w:val="en-US"/>
        </w:rPr>
        <w:t>std</w:t>
      </w:r>
      <w:r>
        <w:rPr>
          <w:rFonts w:ascii="Courier New" w:hAnsi="Courier New" w:cs="Courier New"/>
          <w:sz w:val="20"/>
          <w:szCs w:val="20"/>
        </w:rPr>
        <w:t>::</w:t>
      </w:r>
      <w:r>
        <w:rPr>
          <w:rFonts w:ascii="Courier New" w:hAnsi="Courier New" w:cs="Courier New"/>
          <w:sz w:val="20"/>
          <w:szCs w:val="20"/>
          <w:lang w:val="en-US"/>
        </w:rPr>
        <w:t>string</w:t>
      </w:r>
      <w:r>
        <w:rPr>
          <w:rFonts w:ascii="Courier New" w:hAnsi="Courier New" w:cs="Courier New"/>
          <w:sz w:val="20"/>
          <w:szCs w:val="20"/>
        </w:rPr>
        <w:t xml:space="preserve"> </w:t>
      </w:r>
      <w:r>
        <w:rPr>
          <w:rFonts w:ascii="Courier New" w:hAnsi="Courier New" w:cs="Courier New"/>
          <w:color w:val="0000FF"/>
          <w:sz w:val="20"/>
          <w:szCs w:val="20"/>
          <w:lang w:val="en-US"/>
        </w:rPr>
        <w:t>const</w:t>
      </w:r>
      <w:r>
        <w:rPr>
          <w:rFonts w:ascii="Courier New" w:hAnsi="Courier New" w:cs="Courier New"/>
          <w:sz w:val="20"/>
          <w:szCs w:val="20"/>
        </w:rPr>
        <w:t xml:space="preserve">&amp; </w:t>
      </w:r>
      <w:r>
        <w:rPr>
          <w:rFonts w:ascii="Courier New" w:hAnsi="Courier New" w:cs="Courier New"/>
          <w:sz w:val="20"/>
          <w:szCs w:val="20"/>
          <w:lang w:val="en-US"/>
        </w:rPr>
        <w:t>b</w:t>
      </w:r>
      <w:r>
        <w:rPr>
          <w:rFonts w:ascii="Courier New" w:hAnsi="Courier New" w:cs="Courier New"/>
          <w:sz w:val="20"/>
          <w:szCs w:val="20"/>
        </w:rPr>
        <w:t>);</w:t>
      </w:r>
    </w:p>
    <w:p w14:paraId="319F03D5"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GB"/>
        </w:rPr>
        <w:t xml:space="preserve"> </w:t>
      </w:r>
      <w:proofErr w:type="gramStart"/>
      <w:r>
        <w:rPr>
          <w:rFonts w:ascii="Courier New" w:hAnsi="Courier New" w:cs="Courier New"/>
          <w:sz w:val="20"/>
          <w:szCs w:val="20"/>
          <w:lang w:val="en-US"/>
        </w:rPr>
        <w:t>foo</w:t>
      </w:r>
      <w:r>
        <w:rPr>
          <w:rFonts w:ascii="Courier New" w:hAnsi="Courier New" w:cs="Courier New"/>
          <w:sz w:val="20"/>
          <w:szCs w:val="20"/>
          <w:lang w:val="en-GB"/>
        </w:rPr>
        <w:t xml:space="preserve">( </w:t>
      </w:r>
      <w:r>
        <w:rPr>
          <w:rFonts w:ascii="Courier New" w:hAnsi="Courier New" w:cs="Courier New"/>
          <w:color w:val="0000FF"/>
          <w:sz w:val="20"/>
          <w:szCs w:val="20"/>
          <w:lang w:val="en-US"/>
        </w:rPr>
        <w:t>char</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r>
        <w:rPr>
          <w:rFonts w:ascii="Courier New" w:hAnsi="Courier New" w:cs="Courier New"/>
          <w:sz w:val="20"/>
          <w:szCs w:val="20"/>
          <w:lang w:val="en-GB"/>
        </w:rPr>
        <w:t xml:space="preserve"> </w:t>
      </w:r>
      <w:r>
        <w:rPr>
          <w:rFonts w:ascii="Courier New" w:hAnsi="Courier New" w:cs="Courier New"/>
          <w:sz w:val="20"/>
          <w:szCs w:val="20"/>
          <w:lang w:val="en-US"/>
        </w:rPr>
        <w:t>a</w:t>
      </w:r>
      <w:r>
        <w:rPr>
          <w:rFonts w:ascii="Courier New" w:hAnsi="Courier New" w:cs="Courier New"/>
          <w:sz w:val="20"/>
          <w:szCs w:val="20"/>
          <w:lang w:val="en-GB"/>
        </w:rPr>
        <w:t xml:space="preserve">, </w:t>
      </w:r>
      <w:r>
        <w:rPr>
          <w:rFonts w:ascii="Courier New" w:hAnsi="Courier New" w:cs="Courier New"/>
          <w:color w:val="0000FF"/>
          <w:sz w:val="20"/>
          <w:szCs w:val="20"/>
          <w:lang w:val="en-US"/>
        </w:rPr>
        <w:t>char</w:t>
      </w:r>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r>
        <w:rPr>
          <w:rFonts w:ascii="Courier New" w:hAnsi="Courier New" w:cs="Courier New"/>
          <w:sz w:val="20"/>
          <w:szCs w:val="20"/>
          <w:lang w:val="en-GB"/>
        </w:rPr>
        <w:t xml:space="preserve"> </w:t>
      </w:r>
      <w:r>
        <w:rPr>
          <w:rFonts w:ascii="Courier New" w:hAnsi="Courier New" w:cs="Courier New"/>
          <w:sz w:val="20"/>
          <w:szCs w:val="20"/>
          <w:lang w:val="en-US"/>
        </w:rPr>
        <w:t>b</w:t>
      </w:r>
      <w:r>
        <w:rPr>
          <w:rFonts w:ascii="Courier New" w:hAnsi="Courier New" w:cs="Courier New"/>
          <w:sz w:val="20"/>
          <w:szCs w:val="20"/>
          <w:lang w:val="en-GB"/>
        </w:rPr>
        <w:t>)</w:t>
      </w:r>
      <w:r>
        <w:rPr>
          <w:rFonts w:ascii="Courier New" w:hAnsi="Courier New" w:cs="Courier New"/>
          <w:sz w:val="20"/>
          <w:szCs w:val="20"/>
          <w:lang w:val="en-US"/>
        </w:rPr>
        <w:t>;</w:t>
      </w:r>
    </w:p>
    <w:p w14:paraId="3C62DBFE" w14:textId="77777777" w:rsidR="00CD759C" w:rsidRDefault="00CD759C">
      <w:pPr>
        <w:ind w:firstLine="708"/>
        <w:jc w:val="center"/>
        <w:rPr>
          <w:lang w:val="en-GB"/>
        </w:rPr>
      </w:pPr>
    </w:p>
    <w:p w14:paraId="379E8268" w14:textId="77777777" w:rsidR="00CD759C" w:rsidRDefault="00CD759C">
      <w:pPr>
        <w:pStyle w:val="3"/>
        <w:numPr>
          <w:ilvl w:val="0"/>
          <w:numId w:val="2"/>
        </w:numPr>
        <w:rPr>
          <w:rStyle w:val="a4"/>
          <w:color w:val="auto"/>
          <w:u w:val="none"/>
        </w:rPr>
      </w:pPr>
      <w:bookmarkStart w:id="27" w:name="CommonStandardValueSubstitution"/>
      <w:r>
        <w:rPr>
          <w:rStyle w:val="a4"/>
          <w:color w:val="auto"/>
          <w:u w:val="none"/>
        </w:rPr>
        <w:t>Не рассчитывайте на конкретный порядок подстановки значений в выражения</w:t>
      </w:r>
      <w:bookmarkEnd w:id="27"/>
    </w:p>
    <w:p w14:paraId="56FD8F2B" w14:textId="77777777" w:rsidR="00CD759C" w:rsidRDefault="00CD759C">
      <w:pPr>
        <w:ind w:firstLine="708"/>
        <w:jc w:val="center"/>
      </w:pPr>
    </w:p>
    <w:p w14:paraId="586A5816" w14:textId="77777777" w:rsidR="00CD759C" w:rsidRDefault="00CD759C">
      <w:pPr>
        <w:ind w:firstLine="360"/>
        <w:jc w:val="both"/>
      </w:pPr>
      <w:r>
        <w:t>Не стоит писать такой или похожий код:</w:t>
      </w:r>
    </w:p>
    <w:p w14:paraId="02C21A50" w14:textId="77777777" w:rsidR="00CD759C" w:rsidRDefault="00CD759C">
      <w:pPr>
        <w:ind w:firstLine="360"/>
        <w:jc w:val="both"/>
        <w:rPr>
          <w:rFonts w:ascii="Courier New" w:hAnsi="Courier New" w:cs="Courier New"/>
          <w:sz w:val="20"/>
          <w:szCs w:val="20"/>
        </w:rPr>
      </w:pPr>
      <w:proofErr w:type="gramStart"/>
      <w:r>
        <w:rPr>
          <w:rFonts w:ascii="Courier New" w:hAnsi="Courier New" w:cs="Courier New"/>
          <w:sz w:val="20"/>
          <w:szCs w:val="20"/>
          <w:lang w:val="en-US"/>
        </w:rPr>
        <w:t>foo</w:t>
      </w:r>
      <w:r>
        <w:rPr>
          <w:rFonts w:ascii="Courier New" w:hAnsi="Courier New" w:cs="Courier New"/>
          <w:sz w:val="20"/>
          <w:szCs w:val="20"/>
        </w:rPr>
        <w:t>( +</w:t>
      </w:r>
      <w:proofErr w:type="gramEnd"/>
      <w:r>
        <w:rPr>
          <w:rFonts w:ascii="Courier New" w:hAnsi="Courier New" w:cs="Courier New"/>
          <w:sz w:val="20"/>
          <w:szCs w:val="20"/>
        </w:rPr>
        <w:t>+</w:t>
      </w:r>
      <w:proofErr w:type="spellStart"/>
      <w:r>
        <w:rPr>
          <w:rFonts w:ascii="Courier New" w:hAnsi="Courier New" w:cs="Courier New"/>
          <w:sz w:val="20"/>
          <w:szCs w:val="20"/>
          <w:lang w:val="en-US"/>
        </w:rPr>
        <w:t>i</w:t>
      </w:r>
      <w:proofErr w:type="spellEnd"/>
      <w:r>
        <w:rPr>
          <w:rFonts w:ascii="Courier New" w:hAnsi="Courier New" w:cs="Courier New"/>
          <w:sz w:val="20"/>
          <w:szCs w:val="20"/>
        </w:rPr>
        <w:t>, ++</w:t>
      </w:r>
      <w:proofErr w:type="spellStart"/>
      <w:r>
        <w:rPr>
          <w:rFonts w:ascii="Courier New" w:hAnsi="Courier New" w:cs="Courier New"/>
          <w:sz w:val="20"/>
          <w:szCs w:val="20"/>
          <w:lang w:val="en-US"/>
        </w:rPr>
        <w:t>i</w:t>
      </w:r>
      <w:proofErr w:type="spellEnd"/>
      <w:r>
        <w:rPr>
          <w:rFonts w:ascii="Courier New" w:hAnsi="Courier New" w:cs="Courier New"/>
          <w:sz w:val="20"/>
          <w:szCs w:val="20"/>
        </w:rPr>
        <w:t xml:space="preserve"> );</w:t>
      </w:r>
    </w:p>
    <w:p w14:paraId="6B782C20" w14:textId="77777777" w:rsidR="00CD759C" w:rsidRDefault="00CD759C">
      <w:pPr>
        <w:ind w:firstLine="360"/>
        <w:jc w:val="both"/>
      </w:pPr>
    </w:p>
    <w:p w14:paraId="7C41C940"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Дизайн классов и интерфейсов</w:t>
      </w:r>
    </w:p>
    <w:p w14:paraId="02D29650" w14:textId="77777777" w:rsidR="00CD759C" w:rsidRDefault="00CD759C">
      <w:pPr>
        <w:pStyle w:val="3"/>
        <w:numPr>
          <w:ilvl w:val="0"/>
          <w:numId w:val="2"/>
        </w:numPr>
        <w:rPr>
          <w:rStyle w:val="a4"/>
          <w:color w:val="auto"/>
          <w:u w:val="none"/>
        </w:rPr>
      </w:pPr>
      <w:bookmarkStart w:id="28" w:name="CommonStandardClassKinds"/>
      <w:r>
        <w:rPr>
          <w:rStyle w:val="a4"/>
          <w:color w:val="auto"/>
          <w:u w:val="none"/>
        </w:rPr>
        <w:t>Разные типы классов</w:t>
      </w:r>
      <w:bookmarkEnd w:id="28"/>
    </w:p>
    <w:p w14:paraId="63DD2A7E" w14:textId="77777777" w:rsidR="00CD759C" w:rsidRDefault="00CD759C">
      <w:pPr>
        <w:ind w:firstLine="708"/>
        <w:jc w:val="center"/>
      </w:pPr>
    </w:p>
    <w:p w14:paraId="36B3FCCB" w14:textId="77777777" w:rsidR="00CD759C" w:rsidRDefault="00CD759C">
      <w:pPr>
        <w:ind w:firstLine="360"/>
        <w:jc w:val="both"/>
      </w:pPr>
      <w:r>
        <w:t>Разные типы классов предназначены для разных целей, а потому для каждого вида свои правила.</w:t>
      </w:r>
    </w:p>
    <w:p w14:paraId="31F5BA22" w14:textId="77777777" w:rsidR="00CD759C" w:rsidRDefault="00CD759C">
      <w:pPr>
        <w:ind w:firstLine="360"/>
        <w:jc w:val="both"/>
      </w:pPr>
      <w:r>
        <w:t>Классы-значения смоделированы как встроенные типы:</w:t>
      </w:r>
    </w:p>
    <w:p w14:paraId="3AF281A5" w14:textId="77777777" w:rsidR="00CD759C" w:rsidRDefault="00CD759C">
      <w:pPr>
        <w:numPr>
          <w:ilvl w:val="0"/>
          <w:numId w:val="14"/>
        </w:numPr>
        <w:tabs>
          <w:tab w:val="left" w:pos="720"/>
        </w:tabs>
        <w:jc w:val="both"/>
      </w:pPr>
      <w:r>
        <w:t>имеет публичный деструктор, конструктор копирования и оператор присваивания с семантикой значения</w:t>
      </w:r>
    </w:p>
    <w:p w14:paraId="046461E0" w14:textId="77777777" w:rsidR="00CD759C" w:rsidRDefault="00CD759C">
      <w:pPr>
        <w:numPr>
          <w:ilvl w:val="0"/>
          <w:numId w:val="14"/>
        </w:numPr>
        <w:tabs>
          <w:tab w:val="left" w:pos="720"/>
        </w:tabs>
        <w:jc w:val="both"/>
      </w:pPr>
      <w:r>
        <w:t>не имеет виртуальных функций</w:t>
      </w:r>
    </w:p>
    <w:p w14:paraId="1A0B7411" w14:textId="77777777" w:rsidR="00CD759C" w:rsidRDefault="00CD759C">
      <w:pPr>
        <w:numPr>
          <w:ilvl w:val="0"/>
          <w:numId w:val="14"/>
        </w:numPr>
        <w:tabs>
          <w:tab w:val="left" w:pos="720"/>
        </w:tabs>
        <w:jc w:val="both"/>
      </w:pPr>
      <w:r>
        <w:t>подразумевается его использование в качестве конкретного класса, а не базового</w:t>
      </w:r>
    </w:p>
    <w:p w14:paraId="447071AA" w14:textId="77777777" w:rsidR="00CD759C" w:rsidRDefault="00CD759C">
      <w:pPr>
        <w:numPr>
          <w:ilvl w:val="0"/>
          <w:numId w:val="14"/>
        </w:numPr>
        <w:tabs>
          <w:tab w:val="left" w:pos="720"/>
        </w:tabs>
        <w:jc w:val="both"/>
      </w:pPr>
      <w:r>
        <w:t>экземпляра классы обычно создаются в стеке или содержатся напрямую (не через указатель или ссылку) как член класса</w:t>
      </w:r>
    </w:p>
    <w:p w14:paraId="28C55728" w14:textId="77777777" w:rsidR="00CD759C" w:rsidRDefault="00CD759C">
      <w:pPr>
        <w:ind w:left="720"/>
        <w:jc w:val="both"/>
      </w:pPr>
    </w:p>
    <w:p w14:paraId="35AD6F8D" w14:textId="77777777" w:rsidR="00CD759C" w:rsidRDefault="00CD759C">
      <w:pPr>
        <w:ind w:firstLine="360"/>
        <w:jc w:val="both"/>
      </w:pPr>
      <w:r>
        <w:t>Базовые классы – это строительные блоки иерархий классов:</w:t>
      </w:r>
    </w:p>
    <w:p w14:paraId="599D3BC7" w14:textId="77777777" w:rsidR="00CD759C" w:rsidRDefault="00CD759C">
      <w:pPr>
        <w:numPr>
          <w:ilvl w:val="0"/>
          <w:numId w:val="14"/>
        </w:numPr>
        <w:tabs>
          <w:tab w:val="left" w:pos="720"/>
        </w:tabs>
        <w:jc w:val="both"/>
      </w:pPr>
      <w:r>
        <w:t xml:space="preserve">имеет публичный виртуальный деструктор или защищённый </w:t>
      </w:r>
      <w:proofErr w:type="spellStart"/>
      <w:r>
        <w:t>невиртуальный</w:t>
      </w:r>
      <w:proofErr w:type="spellEnd"/>
    </w:p>
    <w:p w14:paraId="000B2D0B" w14:textId="77777777" w:rsidR="00CD759C" w:rsidRDefault="00CD759C">
      <w:pPr>
        <w:numPr>
          <w:ilvl w:val="0"/>
          <w:numId w:val="14"/>
        </w:numPr>
        <w:tabs>
          <w:tab w:val="left" w:pos="720"/>
        </w:tabs>
        <w:jc w:val="both"/>
      </w:pPr>
      <w:r>
        <w:t>устанавливает интерфейс посредством виртуальных функций</w:t>
      </w:r>
    </w:p>
    <w:p w14:paraId="47CBBA1D" w14:textId="77777777" w:rsidR="00CD759C" w:rsidRDefault="00CD759C">
      <w:pPr>
        <w:numPr>
          <w:ilvl w:val="0"/>
          <w:numId w:val="14"/>
        </w:numPr>
        <w:tabs>
          <w:tab w:val="left" w:pos="720"/>
        </w:tabs>
        <w:jc w:val="both"/>
      </w:pPr>
      <w:r>
        <w:t>экземпляры порождённых от него классов обычно создаются в куче и используются с помощью указателя</w:t>
      </w:r>
    </w:p>
    <w:p w14:paraId="6DAFD070" w14:textId="77777777" w:rsidR="00CD759C" w:rsidRDefault="00CD759C">
      <w:pPr>
        <w:ind w:left="360"/>
        <w:jc w:val="both"/>
      </w:pPr>
    </w:p>
    <w:p w14:paraId="0CDC415E" w14:textId="77777777" w:rsidR="00CD759C" w:rsidRDefault="00CD759C">
      <w:pPr>
        <w:ind w:firstLine="360"/>
        <w:jc w:val="both"/>
      </w:pPr>
      <w:r>
        <w:rPr>
          <w:lang w:val="en-US"/>
        </w:rPr>
        <w:t>Traits</w:t>
      </w:r>
      <w:r>
        <w:t>-классы – шаблоны, которые содержат информацию о типах:</w:t>
      </w:r>
    </w:p>
    <w:p w14:paraId="78C45D2E" w14:textId="77777777" w:rsidR="00CD759C" w:rsidRDefault="00CD759C">
      <w:pPr>
        <w:numPr>
          <w:ilvl w:val="0"/>
          <w:numId w:val="14"/>
        </w:numPr>
        <w:tabs>
          <w:tab w:val="left" w:pos="720"/>
        </w:tabs>
        <w:jc w:val="both"/>
      </w:pPr>
      <w:r>
        <w:t xml:space="preserve">содержат только </w:t>
      </w:r>
      <w:r>
        <w:rPr>
          <w:lang w:val="en-US"/>
        </w:rPr>
        <w:t>typedef</w:t>
      </w:r>
      <w:r>
        <w:t>-ы и статические функции. Не имеют модифицируемого состояния или виртуальных функций</w:t>
      </w:r>
    </w:p>
    <w:p w14:paraId="2037AA18" w14:textId="77777777" w:rsidR="00CD759C" w:rsidRDefault="00CD759C">
      <w:pPr>
        <w:numPr>
          <w:ilvl w:val="0"/>
          <w:numId w:val="14"/>
        </w:numPr>
        <w:tabs>
          <w:tab w:val="left" w:pos="720"/>
        </w:tabs>
        <w:jc w:val="both"/>
      </w:pPr>
      <w:r>
        <w:t>экземпляры классов никогда не создаются (создание их обычно запрещается явно)</w:t>
      </w:r>
    </w:p>
    <w:p w14:paraId="12852247" w14:textId="77777777" w:rsidR="00CD759C" w:rsidRDefault="00CD759C">
      <w:pPr>
        <w:ind w:left="720"/>
        <w:jc w:val="both"/>
      </w:pPr>
    </w:p>
    <w:p w14:paraId="1880C32E" w14:textId="77777777" w:rsidR="00CD759C" w:rsidRDefault="00CD759C">
      <w:pPr>
        <w:ind w:firstLine="360"/>
        <w:jc w:val="both"/>
      </w:pPr>
      <w:r>
        <w:t>Классы-стратегии (обычно шаблоны) – фрагменты подключаемого поведения:</w:t>
      </w:r>
    </w:p>
    <w:p w14:paraId="1ECC76D5" w14:textId="77777777" w:rsidR="00CD759C" w:rsidRDefault="00CD759C">
      <w:pPr>
        <w:numPr>
          <w:ilvl w:val="0"/>
          <w:numId w:val="14"/>
        </w:numPr>
        <w:tabs>
          <w:tab w:val="left" w:pos="720"/>
        </w:tabs>
        <w:jc w:val="both"/>
      </w:pPr>
      <w:r>
        <w:t>могут иметь или не иметь модифицируемое состояние и виртуальные функции</w:t>
      </w:r>
    </w:p>
    <w:p w14:paraId="24F788EC" w14:textId="77777777" w:rsidR="00CD759C" w:rsidRDefault="00CD759C">
      <w:pPr>
        <w:numPr>
          <w:ilvl w:val="0"/>
          <w:numId w:val="14"/>
        </w:numPr>
        <w:tabs>
          <w:tab w:val="left" w:pos="720"/>
        </w:tabs>
        <w:jc w:val="both"/>
      </w:pPr>
      <w:r>
        <w:t xml:space="preserve">экземпляры таких классов обычно не создаются отдельно, только как член класса. Могут </w:t>
      </w:r>
      <w:proofErr w:type="gramStart"/>
      <w:r>
        <w:t>быть  базовыми</w:t>
      </w:r>
      <w:proofErr w:type="gramEnd"/>
      <w:r>
        <w:t xml:space="preserve"> классами для других классов</w:t>
      </w:r>
    </w:p>
    <w:p w14:paraId="474C7A69" w14:textId="77777777" w:rsidR="00CD759C" w:rsidRDefault="00CD759C">
      <w:pPr>
        <w:ind w:left="360"/>
        <w:jc w:val="both"/>
      </w:pPr>
    </w:p>
    <w:p w14:paraId="5C00DC38" w14:textId="77777777" w:rsidR="00CD759C" w:rsidRDefault="00CD759C">
      <w:pPr>
        <w:ind w:firstLine="360"/>
        <w:jc w:val="both"/>
      </w:pPr>
      <w:r>
        <w:t xml:space="preserve">Вспомогательные классы обычно поддерживают какую-то идиому (например, </w:t>
      </w:r>
      <w:r>
        <w:rPr>
          <w:lang w:val="en-US"/>
        </w:rPr>
        <w:t>RAII</w:t>
      </w:r>
      <w:r>
        <w:t>). Они должны быть спроектированы так, чтобы их было легко использовать правильно и тяжело неправильно.</w:t>
      </w:r>
    </w:p>
    <w:p w14:paraId="280D3486" w14:textId="77777777" w:rsidR="00CD759C" w:rsidRDefault="00CD759C">
      <w:pPr>
        <w:ind w:firstLine="708"/>
        <w:jc w:val="center"/>
      </w:pPr>
    </w:p>
    <w:p w14:paraId="1DA4CCE7" w14:textId="77777777" w:rsidR="00CD759C" w:rsidRDefault="00CD759C">
      <w:pPr>
        <w:pStyle w:val="3"/>
        <w:numPr>
          <w:ilvl w:val="0"/>
          <w:numId w:val="2"/>
        </w:numPr>
        <w:rPr>
          <w:rStyle w:val="a4"/>
          <w:color w:val="auto"/>
          <w:u w:val="none"/>
        </w:rPr>
      </w:pPr>
      <w:bookmarkStart w:id="29" w:name="CommonStandardSmallClasses"/>
      <w:r>
        <w:rPr>
          <w:rStyle w:val="a4"/>
          <w:color w:val="auto"/>
          <w:u w:val="none"/>
        </w:rPr>
        <w:t>Маленькие классы</w:t>
      </w:r>
      <w:bookmarkEnd w:id="29"/>
    </w:p>
    <w:p w14:paraId="565573B0" w14:textId="77777777" w:rsidR="00CD759C" w:rsidRDefault="00CD759C">
      <w:pPr>
        <w:ind w:firstLine="708"/>
        <w:jc w:val="center"/>
      </w:pPr>
    </w:p>
    <w:p w14:paraId="27440280" w14:textId="77777777" w:rsidR="00CD759C" w:rsidRDefault="00CD759C">
      <w:pPr>
        <w:ind w:firstLine="360"/>
        <w:jc w:val="both"/>
      </w:pPr>
      <w:r>
        <w:t>Разделяйте и властвуйте: маленькие классы легче писать, исправлять, тестировать и использовать.</w:t>
      </w:r>
    </w:p>
    <w:p w14:paraId="7720C0FD" w14:textId="77777777" w:rsidR="00CD759C" w:rsidRDefault="00CD759C">
      <w:pPr>
        <w:ind w:firstLine="360"/>
        <w:jc w:val="both"/>
      </w:pPr>
    </w:p>
    <w:p w14:paraId="3E98979B" w14:textId="77777777" w:rsidR="00CD759C" w:rsidRDefault="00CD759C">
      <w:pPr>
        <w:pStyle w:val="3"/>
        <w:numPr>
          <w:ilvl w:val="0"/>
          <w:numId w:val="2"/>
        </w:numPr>
        <w:rPr>
          <w:rStyle w:val="a4"/>
          <w:color w:val="auto"/>
          <w:u w:val="none"/>
        </w:rPr>
      </w:pPr>
      <w:bookmarkStart w:id="30" w:name="CommonStandardPreferComposition"/>
      <w:r>
        <w:rPr>
          <w:rStyle w:val="a4"/>
          <w:color w:val="auto"/>
          <w:u w:val="none"/>
        </w:rPr>
        <w:t>Предпочитайте композицию наследованию</w:t>
      </w:r>
      <w:bookmarkEnd w:id="30"/>
    </w:p>
    <w:p w14:paraId="7EFCEC26" w14:textId="77777777" w:rsidR="00CD759C" w:rsidRDefault="00CD759C">
      <w:pPr>
        <w:ind w:firstLine="708"/>
        <w:jc w:val="center"/>
      </w:pPr>
    </w:p>
    <w:p w14:paraId="47FC5BA6" w14:textId="77777777" w:rsidR="00CD759C" w:rsidRDefault="00CD759C">
      <w:pPr>
        <w:ind w:firstLine="360"/>
        <w:jc w:val="both"/>
      </w:pPr>
      <w:r>
        <w:t xml:space="preserve">Наследование – это второй по силе тип </w:t>
      </w:r>
      <w:proofErr w:type="spellStart"/>
      <w:r>
        <w:t>сцепленности</w:t>
      </w:r>
      <w:proofErr w:type="spellEnd"/>
      <w:r>
        <w:t xml:space="preserve"> (</w:t>
      </w:r>
      <w:r>
        <w:rPr>
          <w:lang w:val="en-US"/>
        </w:rPr>
        <w:t>coupling</w:t>
      </w:r>
      <w:r>
        <w:t>) в С++, уступая лишь дружбе. Сильное сцепление является нежелательным, его нужно избегать везде, где это возможно. Предпочитайте композицию наследованию, пока вы не уверены, что это действительно улучшит ваш дизайн.</w:t>
      </w:r>
    </w:p>
    <w:p w14:paraId="3754D43C" w14:textId="77777777" w:rsidR="00CD759C" w:rsidRDefault="00CD759C">
      <w:pPr>
        <w:ind w:firstLine="360"/>
        <w:jc w:val="both"/>
      </w:pPr>
    </w:p>
    <w:p w14:paraId="4C5ECEF9" w14:textId="77777777" w:rsidR="00CD759C" w:rsidRDefault="00CD759C">
      <w:pPr>
        <w:pStyle w:val="3"/>
        <w:numPr>
          <w:ilvl w:val="0"/>
          <w:numId w:val="2"/>
        </w:numPr>
        <w:rPr>
          <w:rStyle w:val="a4"/>
          <w:color w:val="auto"/>
          <w:u w:val="none"/>
        </w:rPr>
      </w:pPr>
      <w:bookmarkStart w:id="31" w:name="CommonStandardInheritCarefully"/>
      <w:r>
        <w:rPr>
          <w:rStyle w:val="a4"/>
          <w:color w:val="auto"/>
          <w:u w:val="none"/>
        </w:rPr>
        <w:lastRenderedPageBreak/>
        <w:t>Не наследуйтесь от классов, которые не предназначены для наследования</w:t>
      </w:r>
      <w:bookmarkEnd w:id="31"/>
    </w:p>
    <w:p w14:paraId="6C3703BE" w14:textId="77777777" w:rsidR="00CD759C" w:rsidRDefault="00CD759C">
      <w:pPr>
        <w:ind w:firstLine="708"/>
        <w:jc w:val="center"/>
      </w:pPr>
    </w:p>
    <w:p w14:paraId="15976F56" w14:textId="77777777" w:rsidR="00CD759C" w:rsidRDefault="00CD759C">
      <w:pPr>
        <w:ind w:firstLine="360"/>
        <w:jc w:val="both"/>
        <w:rPr>
          <w:lang w:val="en-US"/>
        </w:rPr>
      </w:pPr>
      <w:r>
        <w:t>Наследование от классов, которые не предназначены для этого, является серьёзной ошибкой. Авторы классов должны следить за этим, запрещая наследование от своих классов в отладочной конфигурации. Сделать</w:t>
      </w:r>
      <w:r>
        <w:rPr>
          <w:lang w:val="en-US"/>
        </w:rPr>
        <w:t xml:space="preserve"> </w:t>
      </w:r>
      <w:r>
        <w:t>это</w:t>
      </w:r>
      <w:r>
        <w:rPr>
          <w:lang w:val="en-US"/>
        </w:rPr>
        <w:t xml:space="preserve"> </w:t>
      </w:r>
      <w:r>
        <w:t>можно</w:t>
      </w:r>
      <w:r>
        <w:rPr>
          <w:lang w:val="en-US"/>
        </w:rPr>
        <w:t xml:space="preserve"> </w:t>
      </w:r>
      <w:r>
        <w:t>так</w:t>
      </w:r>
      <w:r>
        <w:rPr>
          <w:lang w:val="en-US"/>
        </w:rPr>
        <w:t>:</w:t>
      </w:r>
    </w:p>
    <w:p w14:paraId="6D96EB84" w14:textId="77777777" w:rsidR="00CD759C" w:rsidRDefault="00CD759C">
      <w:pPr>
        <w:ind w:left="360"/>
        <w:rPr>
          <w:rFonts w:ascii="Courier New" w:hAnsi="Courier New" w:cs="Courier New"/>
          <w:sz w:val="20"/>
          <w:szCs w:val="20"/>
          <w:lang w:val="en-US"/>
        </w:rPr>
      </w:pPr>
    </w:p>
    <w:p w14:paraId="51D60669" w14:textId="77777777" w:rsidR="00CD759C" w:rsidRDefault="00CD759C">
      <w:pPr>
        <w:ind w:left="360"/>
        <w:rPr>
          <w:rFonts w:ascii="Courier New" w:hAnsi="Courier New" w:cs="Courier New"/>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&lt;</w:t>
      </w:r>
      <w:proofErr w:type="spellStart"/>
      <w:r>
        <w:rPr>
          <w:rFonts w:ascii="Courier New" w:hAnsi="Courier New" w:cs="Courier New"/>
          <w:sz w:val="20"/>
          <w:szCs w:val="20"/>
          <w:lang w:val="en-US"/>
        </w:rPr>
        <w:t>xray</w:t>
      </w:r>
      <w:proofErr w:type="spellEnd"/>
      <w:r>
        <w:rPr>
          <w:rFonts w:ascii="Courier New" w:hAnsi="Courier New" w:cs="Courier New"/>
          <w:sz w:val="20"/>
          <w:szCs w:val="20"/>
          <w:lang w:val="en-US"/>
        </w:rPr>
        <w:t>/core/</w:t>
      </w:r>
      <w:proofErr w:type="spellStart"/>
      <w:r>
        <w:rPr>
          <w:rFonts w:ascii="Courier New" w:hAnsi="Courier New" w:cs="Courier New"/>
          <w:sz w:val="20"/>
          <w:szCs w:val="20"/>
          <w:lang w:val="en-US"/>
        </w:rPr>
        <w:t>debug_make_final.h</w:t>
      </w:r>
      <w:proofErr w:type="spellEnd"/>
      <w:r>
        <w:rPr>
          <w:rFonts w:ascii="Courier New" w:hAnsi="Courier New" w:cs="Courier New"/>
          <w:sz w:val="20"/>
          <w:szCs w:val="20"/>
          <w:lang w:val="en-US"/>
        </w:rPr>
        <w:t>&gt;</w:t>
      </w:r>
    </w:p>
    <w:p w14:paraId="1AC0D3DF"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728CD0CD" w14:textId="77777777" w:rsidR="00CD759C" w:rsidRDefault="00CD759C">
      <w:pPr>
        <w:ind w:left="360"/>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class_</w:t>
      </w:r>
      <w:proofErr w:type="gramStart"/>
      <w:r>
        <w:rPr>
          <w:rFonts w:ascii="Courier New" w:hAnsi="Courier New" w:cs="Courier New"/>
          <w:sz w:val="20"/>
          <w:szCs w:val="20"/>
          <w:lang w:val="en-US"/>
        </w:rPr>
        <w:t>identifier</w:t>
      </w:r>
      <w:proofErr w:type="spellEnd"/>
      <w:r>
        <w:rPr>
          <w:rFonts w:ascii="Courier New" w:hAnsi="Courier New" w:cs="Courier New"/>
          <w:sz w:val="20"/>
          <w:szCs w:val="20"/>
          <w:lang w:val="en-US"/>
        </w:rPr>
        <w:t xml:space="preserve">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private</w:t>
      </w:r>
      <w:r>
        <w:rPr>
          <w:rFonts w:ascii="Courier New" w:hAnsi="Courier New" w:cs="Courier New"/>
          <w:sz w:val="20"/>
          <w:szCs w:val="20"/>
          <w:lang w:val="en-US"/>
        </w:rPr>
        <w:t xml:space="preserve"> ::debug::</w:t>
      </w:r>
      <w:proofErr w:type="spellStart"/>
      <w:r>
        <w:rPr>
          <w:rFonts w:ascii="Courier New" w:hAnsi="Courier New" w:cs="Courier New"/>
          <w:sz w:val="20"/>
          <w:szCs w:val="20"/>
          <w:lang w:val="en-US"/>
        </w:rPr>
        <w:t>make_final</w:t>
      </w:r>
      <w:proofErr w:type="spellEnd"/>
      <w:r>
        <w:rPr>
          <w:rFonts w:ascii="Courier New" w:hAnsi="Courier New" w:cs="Courier New"/>
          <w:sz w:val="20"/>
          <w:szCs w:val="20"/>
          <w:lang w:val="en-US"/>
        </w:rPr>
        <w:t xml:space="preserve">&lt; </w:t>
      </w:r>
      <w:proofErr w:type="spellStart"/>
      <w:r>
        <w:rPr>
          <w:rFonts w:ascii="Courier New" w:hAnsi="Courier New" w:cs="Courier New"/>
          <w:sz w:val="20"/>
          <w:szCs w:val="20"/>
          <w:lang w:val="en-US"/>
        </w:rPr>
        <w:t>class_identifier</w:t>
      </w:r>
      <w:proofErr w:type="spellEnd"/>
      <w:r>
        <w:rPr>
          <w:rFonts w:ascii="Courier New" w:hAnsi="Courier New" w:cs="Courier New"/>
          <w:sz w:val="20"/>
          <w:szCs w:val="20"/>
          <w:lang w:val="en-US"/>
        </w:rPr>
        <w:t xml:space="preserve"> &gt; {</w:t>
      </w:r>
    </w:p>
    <w:p w14:paraId="1F332A8E" w14:textId="77777777" w:rsidR="00CD759C" w:rsidRDefault="00CD759C">
      <w:pPr>
        <w:ind w:left="360" w:firstLine="360"/>
        <w:rPr>
          <w:rFonts w:ascii="Courier New" w:hAnsi="Courier New" w:cs="Courier New"/>
          <w:sz w:val="20"/>
          <w:szCs w:val="20"/>
          <w:lang w:val="en-US"/>
        </w:rPr>
      </w:pPr>
      <w:r>
        <w:rPr>
          <w:rFonts w:ascii="Courier New" w:hAnsi="Courier New" w:cs="Courier New"/>
          <w:sz w:val="20"/>
          <w:szCs w:val="20"/>
          <w:lang w:val="en-US"/>
        </w:rPr>
        <w:t>…</w:t>
      </w:r>
    </w:p>
    <w:p w14:paraId="08F45A96" w14:textId="77777777" w:rsidR="00CD759C" w:rsidRDefault="00CD759C">
      <w:pPr>
        <w:ind w:left="360"/>
        <w:rPr>
          <w:rFonts w:ascii="Courier New" w:hAnsi="Courier New" w:cs="Courier New"/>
          <w:color w:val="BFBFBF"/>
          <w:sz w:val="20"/>
          <w:szCs w:val="20"/>
          <w:lang w:val="en-US"/>
        </w:rPr>
      </w:pPr>
      <w:r>
        <w:rPr>
          <w:rFonts w:ascii="Courier New" w:hAnsi="Courier New" w:cs="Courier New"/>
          <w:sz w:val="20"/>
          <w:szCs w:val="20"/>
          <w:lang w:val="en-US"/>
        </w:rPr>
        <w:t xml:space="preserve">}; </w:t>
      </w:r>
      <w:r>
        <w:rPr>
          <w:rFonts w:ascii="Courier New" w:hAnsi="Courier New" w:cs="Courier New"/>
          <w:color w:val="BFBFBF"/>
          <w:sz w:val="20"/>
          <w:szCs w:val="20"/>
          <w:lang w:val="en-US"/>
        </w:rPr>
        <w:t xml:space="preserve">// </w:t>
      </w:r>
      <w:proofErr w:type="gramStart"/>
      <w:r>
        <w:rPr>
          <w:rFonts w:ascii="Courier New" w:hAnsi="Courier New" w:cs="Courier New"/>
          <w:color w:val="BFBFBF"/>
          <w:sz w:val="20"/>
          <w:szCs w:val="20"/>
          <w:lang w:val="en-US"/>
        </w:rPr>
        <w:t xml:space="preserve">class  </w:t>
      </w:r>
      <w:proofErr w:type="spellStart"/>
      <w:r>
        <w:rPr>
          <w:rFonts w:ascii="Courier New" w:hAnsi="Courier New" w:cs="Courier New"/>
          <w:color w:val="BFBFBF"/>
          <w:sz w:val="20"/>
          <w:szCs w:val="20"/>
          <w:lang w:val="en-US"/>
        </w:rPr>
        <w:t>class</w:t>
      </w:r>
      <w:proofErr w:type="gramEnd"/>
      <w:r>
        <w:rPr>
          <w:rFonts w:ascii="Courier New" w:hAnsi="Courier New" w:cs="Courier New"/>
          <w:color w:val="BFBFBF"/>
          <w:sz w:val="20"/>
          <w:szCs w:val="20"/>
          <w:lang w:val="en-US"/>
        </w:rPr>
        <w:t>_identifier</w:t>
      </w:r>
      <w:proofErr w:type="spellEnd"/>
    </w:p>
    <w:p w14:paraId="2143ED88" w14:textId="77777777" w:rsidR="00CD759C" w:rsidRDefault="00CD759C">
      <w:pPr>
        <w:ind w:firstLine="360"/>
        <w:jc w:val="both"/>
        <w:rPr>
          <w:lang w:val="en-US"/>
        </w:rPr>
      </w:pPr>
    </w:p>
    <w:p w14:paraId="45FC475C" w14:textId="77777777" w:rsidR="00CD759C" w:rsidRDefault="00CD759C">
      <w:pPr>
        <w:pStyle w:val="3"/>
        <w:numPr>
          <w:ilvl w:val="0"/>
          <w:numId w:val="2"/>
        </w:numPr>
        <w:rPr>
          <w:rStyle w:val="a4"/>
          <w:color w:val="auto"/>
          <w:u w:val="none"/>
        </w:rPr>
      </w:pPr>
      <w:bookmarkStart w:id="32" w:name="CommonStandardInheritFromInterfaces"/>
      <w:r>
        <w:rPr>
          <w:rStyle w:val="a4"/>
          <w:color w:val="auto"/>
          <w:u w:val="none"/>
        </w:rPr>
        <w:t>Предпочитайте наследоваться от абстрактных интерфейсов</w:t>
      </w:r>
      <w:bookmarkEnd w:id="32"/>
    </w:p>
    <w:p w14:paraId="7A4A5CCD" w14:textId="77777777" w:rsidR="00CD759C" w:rsidRDefault="00CD759C">
      <w:pPr>
        <w:ind w:firstLine="708"/>
        <w:jc w:val="center"/>
      </w:pPr>
    </w:p>
    <w:p w14:paraId="11D71026" w14:textId="77777777" w:rsidR="00CD759C" w:rsidRDefault="00CD759C">
      <w:pPr>
        <w:ind w:firstLine="360"/>
        <w:jc w:val="both"/>
      </w:pPr>
      <w:r>
        <w:t>Абстрактные интерфейсы помогают сфокусироваться на получении правильной абстракции без её засорения реализацией или деталями состояния. Предпочитайте создавать иерархии, которые реализуют абстрактные интерфейсы, которые моделируют абстрактные концепции.</w:t>
      </w:r>
    </w:p>
    <w:p w14:paraId="02933609" w14:textId="77777777" w:rsidR="00CD759C" w:rsidRDefault="00CD759C">
      <w:pPr>
        <w:ind w:firstLine="360"/>
        <w:jc w:val="both"/>
      </w:pPr>
    </w:p>
    <w:p w14:paraId="648C9B88" w14:textId="77777777" w:rsidR="00CD759C" w:rsidRDefault="00CD759C">
      <w:pPr>
        <w:pStyle w:val="3"/>
        <w:numPr>
          <w:ilvl w:val="0"/>
          <w:numId w:val="2"/>
        </w:numPr>
        <w:rPr>
          <w:rStyle w:val="a4"/>
          <w:color w:val="auto"/>
          <w:u w:val="none"/>
        </w:rPr>
      </w:pPr>
      <w:bookmarkStart w:id="33" w:name="CommonStandardLSP"/>
      <w:r>
        <w:rPr>
          <w:rStyle w:val="a4"/>
          <w:color w:val="auto"/>
          <w:u w:val="none"/>
        </w:rPr>
        <w:t>Принцип подстановки Лисков (LSP)</w:t>
      </w:r>
      <w:bookmarkEnd w:id="33"/>
    </w:p>
    <w:p w14:paraId="0137AD51" w14:textId="77777777" w:rsidR="00CD759C" w:rsidRDefault="00CD759C">
      <w:pPr>
        <w:tabs>
          <w:tab w:val="left" w:pos="1260"/>
        </w:tabs>
        <w:ind w:left="900"/>
      </w:pPr>
    </w:p>
    <w:p w14:paraId="5000BF09" w14:textId="77777777" w:rsidR="00CD759C" w:rsidRDefault="00CD759C">
      <w:pPr>
        <w:ind w:firstLine="360"/>
        <w:jc w:val="both"/>
        <w:rPr>
          <w:rStyle w:val="a4"/>
          <w:color w:val="auto"/>
          <w:u w:val="none"/>
        </w:rPr>
      </w:pPr>
      <w:r>
        <w:rPr>
          <w:rStyle w:val="a4"/>
          <w:color w:val="auto"/>
          <w:u w:val="none"/>
        </w:rPr>
        <w:t xml:space="preserve">Наследуйтесь не для того, чтобы </w:t>
      </w:r>
      <w:proofErr w:type="spellStart"/>
      <w:r>
        <w:rPr>
          <w:rStyle w:val="a4"/>
          <w:color w:val="auto"/>
          <w:u w:val="none"/>
        </w:rPr>
        <w:t>переиспользовать</w:t>
      </w:r>
      <w:proofErr w:type="spellEnd"/>
      <w:r>
        <w:rPr>
          <w:rStyle w:val="a4"/>
          <w:color w:val="auto"/>
          <w:u w:val="none"/>
        </w:rPr>
        <w:t xml:space="preserve"> (</w:t>
      </w:r>
      <w:r>
        <w:rPr>
          <w:rStyle w:val="a4"/>
          <w:color w:val="auto"/>
          <w:u w:val="none"/>
          <w:lang w:val="en-US"/>
        </w:rPr>
        <w:t>reuse</w:t>
      </w:r>
      <w:r>
        <w:rPr>
          <w:rStyle w:val="a4"/>
          <w:color w:val="auto"/>
          <w:u w:val="none"/>
        </w:rPr>
        <w:t xml:space="preserve">), но для того, чтобы быть </w:t>
      </w:r>
      <w:proofErr w:type="spellStart"/>
      <w:r>
        <w:rPr>
          <w:rStyle w:val="a4"/>
          <w:color w:val="auto"/>
          <w:u w:val="none"/>
        </w:rPr>
        <w:t>переиспользованными</w:t>
      </w:r>
      <w:proofErr w:type="spellEnd"/>
      <w:r>
        <w:rPr>
          <w:rStyle w:val="a4"/>
          <w:color w:val="auto"/>
          <w:u w:val="none"/>
        </w:rPr>
        <w:t>.</w:t>
      </w:r>
    </w:p>
    <w:p w14:paraId="47ADA878" w14:textId="77777777" w:rsidR="00CD759C" w:rsidRDefault="00CD759C">
      <w:pPr>
        <w:ind w:firstLine="360"/>
        <w:jc w:val="both"/>
        <w:rPr>
          <w:rStyle w:val="a4"/>
          <w:color w:val="auto"/>
          <w:u w:val="none"/>
        </w:rPr>
      </w:pPr>
      <w:r>
        <w:rPr>
          <w:rStyle w:val="a4"/>
          <w:color w:val="auto"/>
          <w:u w:val="none"/>
        </w:rPr>
        <w:t>Публичное наследование устанавливает между классами отношение «являюсь» (“</w:t>
      </w:r>
      <w:r>
        <w:rPr>
          <w:rStyle w:val="a4"/>
          <w:color w:val="auto"/>
          <w:u w:val="none"/>
          <w:lang w:val="en-US"/>
        </w:rPr>
        <w:t>is</w:t>
      </w:r>
      <w:r>
        <w:rPr>
          <w:rStyle w:val="a4"/>
          <w:color w:val="auto"/>
          <w:u w:val="none"/>
        </w:rPr>
        <w:t>-</w:t>
      </w:r>
      <w:r>
        <w:rPr>
          <w:rStyle w:val="a4"/>
          <w:color w:val="auto"/>
          <w:u w:val="none"/>
          <w:lang w:val="en-US"/>
        </w:rPr>
        <w:t>a</w:t>
      </w:r>
      <w:r>
        <w:rPr>
          <w:rStyle w:val="a4"/>
          <w:color w:val="auto"/>
          <w:u w:val="none"/>
        </w:rPr>
        <w:t>”), исходя из принципа подстановки Лисков: все базовые контракты должны быть выполнены, поэтому каждая виртуальная функция должна требовать не более чем, и гарантировать не менее чем базовая функция для гарантии контрактов базового класса. Указатель или ссылка на базовый класс должна вести себя корректно даже в случае, если этот указатель или ссылка указывают на производный класс.</w:t>
      </w:r>
    </w:p>
    <w:p w14:paraId="6C24CD9F" w14:textId="77777777" w:rsidR="00CD759C" w:rsidRDefault="00CD759C">
      <w:pPr>
        <w:tabs>
          <w:tab w:val="left" w:pos="1260"/>
        </w:tabs>
        <w:jc w:val="both"/>
      </w:pPr>
    </w:p>
    <w:p w14:paraId="5AF13848" w14:textId="77777777" w:rsidR="00CD759C" w:rsidRDefault="00CD759C">
      <w:pPr>
        <w:pStyle w:val="3"/>
        <w:numPr>
          <w:ilvl w:val="0"/>
          <w:numId w:val="2"/>
        </w:numPr>
        <w:rPr>
          <w:rStyle w:val="a4"/>
          <w:color w:val="auto"/>
          <w:u w:val="none"/>
        </w:rPr>
      </w:pPr>
      <w:bookmarkStart w:id="34" w:name="CommonStandardOverriding"/>
      <w:r>
        <w:rPr>
          <w:rStyle w:val="a4"/>
          <w:color w:val="auto"/>
          <w:u w:val="none"/>
        </w:rPr>
        <w:t>Переопределяйте функции с умом</w:t>
      </w:r>
      <w:bookmarkEnd w:id="34"/>
    </w:p>
    <w:p w14:paraId="7309152B" w14:textId="77777777" w:rsidR="00CD759C" w:rsidRDefault="00CD759C">
      <w:pPr>
        <w:tabs>
          <w:tab w:val="left" w:pos="1260"/>
        </w:tabs>
      </w:pPr>
    </w:p>
    <w:p w14:paraId="3E7E0BDB" w14:textId="77777777" w:rsidR="00CD759C" w:rsidRDefault="00CD759C">
      <w:pPr>
        <w:ind w:firstLine="360"/>
        <w:jc w:val="both"/>
      </w:pPr>
      <w:r>
        <w:t>Хотя порождённые классы обычно добавляют члены данных, они моделируют концепцию подмножеств, а не надмножеств по отношению к базовым классам. При правильном наследовании порождённый класс моделирует отдельный случай более общей базовой концепции.</w:t>
      </w:r>
    </w:p>
    <w:p w14:paraId="0499A681" w14:textId="77777777" w:rsidR="00CD759C" w:rsidRDefault="00CD759C">
      <w:pPr>
        <w:ind w:firstLine="360"/>
        <w:jc w:val="both"/>
      </w:pPr>
      <w:r>
        <w:t xml:space="preserve">Не меняйте параметры виртуальной функции по умолчанию. Всегда явно указывайте </w:t>
      </w:r>
      <w:proofErr w:type="spellStart"/>
      <w:r>
        <w:t>virtual</w:t>
      </w:r>
      <w:proofErr w:type="spellEnd"/>
      <w:r>
        <w:t xml:space="preserve"> при переопределении.</w:t>
      </w:r>
    </w:p>
    <w:p w14:paraId="15956374" w14:textId="77777777" w:rsidR="00CD759C" w:rsidRDefault="00CD759C">
      <w:pPr>
        <w:ind w:firstLine="360"/>
        <w:jc w:val="both"/>
      </w:pPr>
    </w:p>
    <w:p w14:paraId="1F1522A6" w14:textId="77777777" w:rsidR="00CD759C" w:rsidRDefault="00CD759C">
      <w:pPr>
        <w:pStyle w:val="3"/>
        <w:numPr>
          <w:ilvl w:val="0"/>
          <w:numId w:val="2"/>
        </w:numPr>
        <w:rPr>
          <w:rStyle w:val="a4"/>
          <w:color w:val="auto"/>
          <w:u w:val="none"/>
        </w:rPr>
      </w:pPr>
      <w:bookmarkStart w:id="35" w:name="CommonStandardNVI"/>
      <w:r>
        <w:rPr>
          <w:rStyle w:val="a4"/>
          <w:color w:val="auto"/>
          <w:u w:val="none"/>
        </w:rPr>
        <w:t>Используйте разделение пользовательского интерфейса и интерфейса кастомизации</w:t>
      </w:r>
      <w:bookmarkEnd w:id="35"/>
    </w:p>
    <w:p w14:paraId="08DEF50D" w14:textId="77777777" w:rsidR="00CD759C" w:rsidRDefault="00CD759C">
      <w:pPr>
        <w:tabs>
          <w:tab w:val="left" w:pos="1260"/>
        </w:tabs>
        <w:ind w:left="900"/>
        <w:jc w:val="center"/>
      </w:pPr>
    </w:p>
    <w:p w14:paraId="6C6BB6C8" w14:textId="77777777" w:rsidR="00CD759C" w:rsidRDefault="00CD759C">
      <w:pPr>
        <w:ind w:firstLine="360"/>
        <w:jc w:val="both"/>
        <w:rPr>
          <w:rStyle w:val="a4"/>
          <w:color w:val="auto"/>
          <w:u w:val="none"/>
        </w:rPr>
      </w:pPr>
      <w:r>
        <w:rPr>
          <w:rStyle w:val="a4"/>
          <w:color w:val="auto"/>
          <w:u w:val="none"/>
        </w:rPr>
        <w:t xml:space="preserve">Рассмотрите возможность сделать виртуальные функции непубличными, а публичные функции – </w:t>
      </w:r>
      <w:proofErr w:type="spellStart"/>
      <w:r>
        <w:rPr>
          <w:rStyle w:val="a4"/>
          <w:color w:val="auto"/>
          <w:u w:val="none"/>
        </w:rPr>
        <w:t>невиртуальными</w:t>
      </w:r>
      <w:proofErr w:type="spellEnd"/>
      <w:r>
        <w:rPr>
          <w:rStyle w:val="a4"/>
          <w:color w:val="auto"/>
          <w:u w:val="none"/>
        </w:rPr>
        <w:t xml:space="preserve"> (</w:t>
      </w:r>
      <w:r>
        <w:rPr>
          <w:rStyle w:val="a4"/>
          <w:color w:val="auto"/>
          <w:u w:val="none"/>
          <w:lang w:val="en-US"/>
        </w:rPr>
        <w:t>NVI</w:t>
      </w:r>
      <w:r>
        <w:rPr>
          <w:rStyle w:val="a4"/>
          <w:color w:val="auto"/>
          <w:u w:val="none"/>
        </w:rPr>
        <w:t xml:space="preserve"> - </w:t>
      </w:r>
      <w:r>
        <w:rPr>
          <w:rStyle w:val="a4"/>
          <w:color w:val="auto"/>
          <w:u w:val="none"/>
          <w:lang w:val="en-US"/>
        </w:rPr>
        <w:t>Nonvirtual</w:t>
      </w:r>
      <w:r>
        <w:rPr>
          <w:rStyle w:val="a4"/>
          <w:color w:val="auto"/>
          <w:u w:val="none"/>
        </w:rPr>
        <w:t xml:space="preserve"> </w:t>
      </w:r>
      <w:r>
        <w:rPr>
          <w:rStyle w:val="a4"/>
          <w:color w:val="auto"/>
          <w:u w:val="none"/>
          <w:lang w:val="en-US"/>
        </w:rPr>
        <w:t>Interface</w:t>
      </w:r>
      <w:r>
        <w:rPr>
          <w:rStyle w:val="a4"/>
          <w:color w:val="auto"/>
          <w:u w:val="none"/>
        </w:rPr>
        <w:t xml:space="preserve"> </w:t>
      </w:r>
      <w:r>
        <w:rPr>
          <w:rStyle w:val="a4"/>
          <w:color w:val="auto"/>
          <w:u w:val="none"/>
          <w:lang w:val="en-US"/>
        </w:rPr>
        <w:t>pattern</w:t>
      </w:r>
      <w:r>
        <w:rPr>
          <w:rStyle w:val="a4"/>
          <w:color w:val="auto"/>
          <w:u w:val="none"/>
        </w:rPr>
        <w:t>). Это часто даёт возможность уменьшить затраты при изменении кода.</w:t>
      </w:r>
    </w:p>
    <w:p w14:paraId="7B50064C" w14:textId="77777777" w:rsidR="00CD759C" w:rsidRDefault="00CD759C">
      <w:pPr>
        <w:jc w:val="both"/>
      </w:pPr>
    </w:p>
    <w:p w14:paraId="480E8453" w14:textId="77777777" w:rsidR="00CD759C" w:rsidRDefault="00CD759C">
      <w:pPr>
        <w:pStyle w:val="3"/>
        <w:numPr>
          <w:ilvl w:val="0"/>
          <w:numId w:val="2"/>
        </w:numPr>
        <w:rPr>
          <w:rStyle w:val="a4"/>
          <w:color w:val="auto"/>
          <w:u w:val="none"/>
        </w:rPr>
      </w:pPr>
      <w:bookmarkStart w:id="36" w:name="CommonStandardPreferExplicit"/>
      <w:r>
        <w:rPr>
          <w:rStyle w:val="a4"/>
          <w:color w:val="auto"/>
          <w:u w:val="none"/>
        </w:rPr>
        <w:t>Предпочитайте явные приведения неявным</w:t>
      </w:r>
      <w:bookmarkEnd w:id="36"/>
    </w:p>
    <w:p w14:paraId="6FF74196" w14:textId="77777777" w:rsidR="00CD759C" w:rsidRDefault="00CD759C">
      <w:pPr>
        <w:tabs>
          <w:tab w:val="left" w:pos="1260"/>
        </w:tabs>
      </w:pPr>
    </w:p>
    <w:p w14:paraId="7B9C04BC" w14:textId="77777777" w:rsidR="00CD759C" w:rsidRDefault="00CD759C">
      <w:pPr>
        <w:ind w:firstLine="360"/>
        <w:jc w:val="both"/>
        <w:rPr>
          <w:rStyle w:val="a4"/>
          <w:color w:val="auto"/>
          <w:u w:val="none"/>
        </w:rPr>
      </w:pPr>
      <w:r>
        <w:rPr>
          <w:rStyle w:val="a4"/>
          <w:color w:val="auto"/>
          <w:u w:val="none"/>
        </w:rPr>
        <w:lastRenderedPageBreak/>
        <w:t xml:space="preserve">Неявные приведения часто могут сделать больше вреда, чем пользы. Думайте дважды, прежде чем предоставить возможности неявного приведения. По умолчанию запрещайте неявное приведение в конструкторах с одним параметром с помощью ключевого слова </w:t>
      </w:r>
      <w:r>
        <w:rPr>
          <w:rStyle w:val="a4"/>
          <w:color w:val="auto"/>
          <w:u w:val="none"/>
          <w:lang w:val="en-US"/>
        </w:rPr>
        <w:t>explicit</w:t>
      </w:r>
      <w:r>
        <w:rPr>
          <w:rStyle w:val="a4"/>
          <w:color w:val="auto"/>
          <w:u w:val="none"/>
        </w:rPr>
        <w:t>.</w:t>
      </w:r>
    </w:p>
    <w:p w14:paraId="2B6E9A35" w14:textId="77777777" w:rsidR="00CD759C" w:rsidRDefault="00CD759C">
      <w:pPr>
        <w:ind w:firstLine="360"/>
        <w:jc w:val="both"/>
      </w:pPr>
    </w:p>
    <w:p w14:paraId="4D1EAB1C" w14:textId="77777777" w:rsidR="00CD759C" w:rsidRDefault="00CD759C">
      <w:pPr>
        <w:pStyle w:val="3"/>
        <w:numPr>
          <w:ilvl w:val="0"/>
          <w:numId w:val="2"/>
        </w:numPr>
        <w:rPr>
          <w:rStyle w:val="a4"/>
          <w:color w:val="auto"/>
          <w:u w:val="none"/>
        </w:rPr>
      </w:pPr>
      <w:bookmarkStart w:id="37" w:name="CommonStandardPrivataMembers"/>
      <w:r>
        <w:rPr>
          <w:rStyle w:val="a4"/>
          <w:color w:val="auto"/>
          <w:u w:val="none"/>
        </w:rPr>
        <w:t>Размещайте все члены данных в приватной области скрытия</w:t>
      </w:r>
      <w:bookmarkEnd w:id="37"/>
    </w:p>
    <w:p w14:paraId="2C97326E" w14:textId="77777777" w:rsidR="00CD759C" w:rsidRDefault="00CD759C">
      <w:pPr>
        <w:tabs>
          <w:tab w:val="left" w:pos="1260"/>
        </w:tabs>
      </w:pPr>
    </w:p>
    <w:p w14:paraId="3F7676F5" w14:textId="77777777" w:rsidR="00CD759C" w:rsidRDefault="00CD759C">
      <w:pPr>
        <w:ind w:firstLine="360"/>
        <w:jc w:val="both"/>
      </w:pPr>
      <w:r>
        <w:t>Используйте публичность только для Си структур, но не требуйте от них инкапсуляции. Не смешивайте приватные и публичные данные в одном классе.</w:t>
      </w:r>
    </w:p>
    <w:p w14:paraId="3EBE7C68" w14:textId="77777777" w:rsidR="00CD759C" w:rsidRDefault="00CD759C"/>
    <w:p w14:paraId="2CB76EBC" w14:textId="77777777" w:rsidR="00CD759C" w:rsidRDefault="00CD759C">
      <w:pPr>
        <w:pStyle w:val="3"/>
        <w:numPr>
          <w:ilvl w:val="0"/>
          <w:numId w:val="2"/>
        </w:numPr>
        <w:rPr>
          <w:rStyle w:val="a4"/>
          <w:color w:val="auto"/>
          <w:u w:val="none"/>
        </w:rPr>
      </w:pPr>
      <w:bookmarkStart w:id="38" w:name="CommonStandardDoNotModifyInternals"/>
      <w:r>
        <w:rPr>
          <w:rStyle w:val="a4"/>
          <w:color w:val="auto"/>
          <w:u w:val="none"/>
        </w:rPr>
        <w:t>Не давайте пользователям класса возможность модифицировать внутренние данные класса</w:t>
      </w:r>
      <w:bookmarkEnd w:id="38"/>
    </w:p>
    <w:p w14:paraId="141FEAAE" w14:textId="77777777" w:rsidR="00CD759C" w:rsidRDefault="00CD759C">
      <w:pPr>
        <w:tabs>
          <w:tab w:val="left" w:pos="1260"/>
        </w:tabs>
      </w:pPr>
    </w:p>
    <w:p w14:paraId="277ADA85" w14:textId="77777777" w:rsidR="00CD759C" w:rsidRDefault="00CD759C">
      <w:pPr>
        <w:ind w:firstLine="360"/>
        <w:jc w:val="both"/>
        <w:rPr>
          <w:rStyle w:val="a4"/>
          <w:color w:val="auto"/>
          <w:u w:val="none"/>
        </w:rPr>
      </w:pPr>
      <w:r>
        <w:rPr>
          <w:rStyle w:val="a4"/>
          <w:color w:val="auto"/>
          <w:u w:val="none"/>
        </w:rPr>
        <w:t>Избегайте возвращения дескрипторов на внутренние данные, которыми оперирует ваш класс – тогда клиенты не смогут неконтролируемо менять состояние, которым ваш объект считает, что владеет.</w:t>
      </w:r>
    </w:p>
    <w:p w14:paraId="2F1DFAD5" w14:textId="77777777" w:rsidR="00CD759C" w:rsidRDefault="00CD759C">
      <w:pPr>
        <w:jc w:val="both"/>
      </w:pPr>
    </w:p>
    <w:p w14:paraId="2C2C810A" w14:textId="77777777" w:rsidR="00CD759C" w:rsidRDefault="00CD759C">
      <w:pPr>
        <w:pStyle w:val="3"/>
        <w:numPr>
          <w:ilvl w:val="0"/>
          <w:numId w:val="2"/>
        </w:numPr>
        <w:rPr>
          <w:rStyle w:val="a4"/>
          <w:color w:val="auto"/>
          <w:u w:val="none"/>
        </w:rPr>
      </w:pPr>
      <w:bookmarkStart w:id="39" w:name="CommonStandardPimpl"/>
      <w:r>
        <w:rPr>
          <w:rStyle w:val="a4"/>
          <w:color w:val="auto"/>
          <w:u w:val="none"/>
        </w:rPr>
        <w:t xml:space="preserve">Используйте идиому </w:t>
      </w:r>
      <w:proofErr w:type="spellStart"/>
      <w:r>
        <w:rPr>
          <w:rStyle w:val="a4"/>
          <w:color w:val="auto"/>
          <w:u w:val="none"/>
        </w:rPr>
        <w:t>Pimpl</w:t>
      </w:r>
      <w:bookmarkEnd w:id="39"/>
      <w:proofErr w:type="spellEnd"/>
    </w:p>
    <w:p w14:paraId="425F374C" w14:textId="77777777" w:rsidR="00CD759C" w:rsidRDefault="00CD759C">
      <w:pPr>
        <w:tabs>
          <w:tab w:val="left" w:pos="1260"/>
        </w:tabs>
      </w:pPr>
    </w:p>
    <w:p w14:paraId="59D93034" w14:textId="77777777" w:rsidR="00CD759C" w:rsidRDefault="00CD759C">
      <w:pPr>
        <w:ind w:firstLine="360"/>
        <w:jc w:val="both"/>
        <w:rPr>
          <w:rStyle w:val="a4"/>
          <w:color w:val="auto"/>
          <w:u w:val="none"/>
        </w:rPr>
      </w:pPr>
      <w:r>
        <w:rPr>
          <w:rStyle w:val="a4"/>
          <w:color w:val="auto"/>
          <w:u w:val="none"/>
        </w:rPr>
        <w:t>Исключение: не используйте эту идиому только в случае явно невыгодного с точки зрения производительности дополнительного уровня косвенности.</w:t>
      </w:r>
    </w:p>
    <w:p w14:paraId="7C1B33AC" w14:textId="77777777" w:rsidR="00CD759C" w:rsidRDefault="00CD759C">
      <w:pPr>
        <w:jc w:val="both"/>
      </w:pPr>
    </w:p>
    <w:p w14:paraId="3A9A4632" w14:textId="77777777" w:rsidR="00CD759C" w:rsidRDefault="00CD759C">
      <w:pPr>
        <w:pStyle w:val="3"/>
        <w:numPr>
          <w:ilvl w:val="0"/>
          <w:numId w:val="2"/>
        </w:numPr>
        <w:rPr>
          <w:rStyle w:val="a4"/>
          <w:color w:val="auto"/>
          <w:u w:val="none"/>
        </w:rPr>
      </w:pPr>
      <w:bookmarkStart w:id="40" w:name="CommonStandardNonmembersNonfriends"/>
      <w:r>
        <w:rPr>
          <w:rStyle w:val="a4"/>
          <w:color w:val="auto"/>
          <w:u w:val="none"/>
        </w:rPr>
        <w:t>Предпочитайте делать функции не членами класса и не друзьями — это уменьшает сцепление</w:t>
      </w:r>
      <w:bookmarkEnd w:id="40"/>
    </w:p>
    <w:p w14:paraId="4B83B79E" w14:textId="77777777" w:rsidR="00CD759C" w:rsidRDefault="00CD759C">
      <w:pPr>
        <w:tabs>
          <w:tab w:val="left" w:pos="1260"/>
        </w:tabs>
      </w:pPr>
    </w:p>
    <w:p w14:paraId="1727FEDE" w14:textId="77777777" w:rsidR="00CD759C" w:rsidRDefault="00CD759C">
      <w:pPr>
        <w:ind w:firstLine="360"/>
        <w:jc w:val="both"/>
        <w:rPr>
          <w:rStyle w:val="a4"/>
          <w:color w:val="auto"/>
          <w:u w:val="none"/>
        </w:rPr>
      </w:pPr>
      <w:r>
        <w:rPr>
          <w:rStyle w:val="a4"/>
          <w:color w:val="auto"/>
          <w:u w:val="none"/>
        </w:rPr>
        <w:t>Не члены класса недружественные функции улучшают инкапсуляцию, минимизируя зависимости: тело функции не может зависеть от непубличных членов класса. Они также разбивают монолитные классы на свободно разделяемые по функциональности части, ещё более уменьшая сцепление.</w:t>
      </w:r>
    </w:p>
    <w:p w14:paraId="746955A6" w14:textId="77777777" w:rsidR="00CD759C" w:rsidRDefault="00CD759C">
      <w:pPr>
        <w:ind w:firstLine="360"/>
        <w:jc w:val="both"/>
        <w:rPr>
          <w:rStyle w:val="a4"/>
          <w:color w:val="auto"/>
          <w:u w:val="none"/>
        </w:rPr>
      </w:pPr>
      <w:r>
        <w:rPr>
          <w:rStyle w:val="a4"/>
          <w:color w:val="auto"/>
          <w:u w:val="none"/>
        </w:rPr>
        <w:t>Таким образом, если функции нужен доступ только к публичным членам класса, то она должна быть не членом класса и не другом.</w:t>
      </w:r>
    </w:p>
    <w:p w14:paraId="0807BAB1" w14:textId="77777777" w:rsidR="007334E6" w:rsidRDefault="007334E6">
      <w:pPr>
        <w:ind w:firstLine="360"/>
        <w:jc w:val="both"/>
        <w:rPr>
          <w:rStyle w:val="a4"/>
          <w:color w:val="auto"/>
          <w:u w:val="none"/>
        </w:rPr>
      </w:pPr>
      <w:r w:rsidRPr="00FB2317">
        <w:rPr>
          <w:rStyle w:val="a4"/>
          <w:color w:val="auto"/>
          <w:u w:val="none"/>
        </w:rPr>
        <w:t>Исключение: классы, у которых все данные публичные.</w:t>
      </w:r>
    </w:p>
    <w:p w14:paraId="2B91D5AB" w14:textId="77777777" w:rsidR="00CD759C" w:rsidRDefault="00CD759C">
      <w:pPr>
        <w:tabs>
          <w:tab w:val="left" w:pos="1260"/>
        </w:tabs>
      </w:pPr>
    </w:p>
    <w:p w14:paraId="14BED1E6" w14:textId="77777777" w:rsidR="00CD759C" w:rsidRDefault="00CD759C">
      <w:pPr>
        <w:pStyle w:val="3"/>
        <w:numPr>
          <w:ilvl w:val="0"/>
          <w:numId w:val="2"/>
        </w:numPr>
        <w:rPr>
          <w:rStyle w:val="a4"/>
          <w:color w:val="auto"/>
          <w:u w:val="none"/>
        </w:rPr>
      </w:pPr>
      <w:bookmarkStart w:id="41" w:name="CommonStandardNoNewdelete"/>
      <w:r>
        <w:rPr>
          <w:rStyle w:val="a4"/>
          <w:color w:val="auto"/>
          <w:u w:val="none"/>
        </w:rPr>
        <w:t xml:space="preserve">Не определяйте в классах операторы </w:t>
      </w:r>
      <w:proofErr w:type="spellStart"/>
      <w:r>
        <w:rPr>
          <w:rStyle w:val="a4"/>
          <w:color w:val="auto"/>
          <w:u w:val="none"/>
        </w:rPr>
        <w:t>new</w:t>
      </w:r>
      <w:proofErr w:type="spellEnd"/>
      <w:r>
        <w:rPr>
          <w:rStyle w:val="a4"/>
          <w:color w:val="auto"/>
          <w:u w:val="none"/>
        </w:rPr>
        <w:t>/</w:t>
      </w:r>
      <w:proofErr w:type="spellStart"/>
      <w:r>
        <w:rPr>
          <w:rStyle w:val="a4"/>
          <w:color w:val="auto"/>
          <w:u w:val="none"/>
        </w:rPr>
        <w:t>delete</w:t>
      </w:r>
      <w:bookmarkEnd w:id="41"/>
      <w:proofErr w:type="spellEnd"/>
    </w:p>
    <w:p w14:paraId="778710AF" w14:textId="77777777" w:rsidR="00CD759C" w:rsidRDefault="00CD759C">
      <w:pPr>
        <w:tabs>
          <w:tab w:val="left" w:pos="1260"/>
        </w:tabs>
      </w:pPr>
    </w:p>
    <w:p w14:paraId="13980941" w14:textId="77777777" w:rsidR="00CD759C" w:rsidRDefault="00CD759C">
      <w:pPr>
        <w:ind w:firstLine="360"/>
        <w:jc w:val="both"/>
        <w:rPr>
          <w:rStyle w:val="a4"/>
          <w:color w:val="auto"/>
          <w:u w:val="none"/>
        </w:rPr>
      </w:pPr>
      <w:r>
        <w:rPr>
          <w:rStyle w:val="a4"/>
          <w:color w:val="auto"/>
          <w:u w:val="none"/>
        </w:rPr>
        <w:t>В наших проектах мы полагаемся на свой менеджмент памяти.</w:t>
      </w:r>
    </w:p>
    <w:p w14:paraId="4AA7C9DF" w14:textId="77777777" w:rsidR="00CD759C" w:rsidRDefault="00CD759C">
      <w:pPr>
        <w:ind w:firstLine="360"/>
        <w:jc w:val="both"/>
        <w:rPr>
          <w:rStyle w:val="a4"/>
          <w:color w:val="auto"/>
          <w:u w:val="none"/>
        </w:rPr>
      </w:pPr>
      <w:r>
        <w:rPr>
          <w:rStyle w:val="a4"/>
          <w:color w:val="auto"/>
          <w:u w:val="none"/>
        </w:rPr>
        <w:t>Исключение: если в процессе поиска утечек памяти будет выяснено, что какой-то из классов требует отдельный менеджмент памяти для уменьшения фрагментации, надо использовать специальный менеджмент для такого класса.</w:t>
      </w:r>
    </w:p>
    <w:p w14:paraId="21F83FE3"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Конструирование, удаление и копирование</w:t>
      </w:r>
    </w:p>
    <w:p w14:paraId="4BB7B311" w14:textId="77777777" w:rsidR="00CD759C" w:rsidRDefault="00CD759C">
      <w:pPr>
        <w:pStyle w:val="3"/>
        <w:numPr>
          <w:ilvl w:val="0"/>
          <w:numId w:val="2"/>
        </w:numPr>
        <w:rPr>
          <w:rStyle w:val="a4"/>
          <w:color w:val="auto"/>
          <w:u w:val="none"/>
        </w:rPr>
      </w:pPr>
      <w:bookmarkStart w:id="42" w:name="CommonStandardMembersInitialization"/>
      <w:r>
        <w:rPr>
          <w:rStyle w:val="a4"/>
          <w:color w:val="auto"/>
          <w:u w:val="none"/>
        </w:rPr>
        <w:t>Определяйте и инициализируйте члены класса в одном и том же порядке</w:t>
      </w:r>
      <w:bookmarkStart w:id="43" w:name="_Hlk219566621"/>
      <w:bookmarkEnd w:id="42"/>
    </w:p>
    <w:p w14:paraId="615D7794" w14:textId="77777777" w:rsidR="00CD759C" w:rsidRDefault="00CD759C">
      <w:pPr>
        <w:tabs>
          <w:tab w:val="left" w:pos="1260"/>
        </w:tabs>
      </w:pPr>
    </w:p>
    <w:p w14:paraId="59C151E4" w14:textId="77777777" w:rsidR="00CD759C" w:rsidRDefault="00CD759C">
      <w:pPr>
        <w:ind w:firstLine="360"/>
        <w:jc w:val="both"/>
        <w:rPr>
          <w:rStyle w:val="a4"/>
          <w:color w:val="auto"/>
          <w:u w:val="none"/>
        </w:rPr>
      </w:pPr>
      <w:r>
        <w:rPr>
          <w:rStyle w:val="a4"/>
          <w:color w:val="auto"/>
          <w:u w:val="none"/>
        </w:rPr>
        <w:t>С компилятором надо работать в согласии: в каком бы порядке вы не инициализировали члены класса в списке инициализации, компилятор сгенерирует последовательность инициализации, в том порядке, в котором они объявлены в классе (чтобы фиксировать последовательность вызова деструкторов членов класса на деструкторе самого класса).</w:t>
      </w:r>
    </w:p>
    <w:p w14:paraId="686F6B99" w14:textId="77777777" w:rsidR="00CD759C" w:rsidRDefault="00CD759C">
      <w:pPr>
        <w:jc w:val="both"/>
      </w:pPr>
    </w:p>
    <w:p w14:paraId="157FA945" w14:textId="77777777" w:rsidR="00CD759C" w:rsidRDefault="00CD759C">
      <w:pPr>
        <w:pStyle w:val="3"/>
        <w:numPr>
          <w:ilvl w:val="0"/>
          <w:numId w:val="2"/>
        </w:numPr>
        <w:rPr>
          <w:rStyle w:val="a4"/>
          <w:color w:val="auto"/>
          <w:u w:val="none"/>
        </w:rPr>
      </w:pPr>
      <w:bookmarkStart w:id="44" w:name="CommonStandardInitializationList"/>
      <w:bookmarkEnd w:id="43"/>
      <w:r>
        <w:rPr>
          <w:rStyle w:val="a4"/>
          <w:color w:val="auto"/>
          <w:u w:val="none"/>
        </w:rPr>
        <w:t>Используйте список инициализации вместо оператора присваивания</w:t>
      </w:r>
      <w:bookmarkEnd w:id="44"/>
    </w:p>
    <w:p w14:paraId="5D8D89FE" w14:textId="77777777" w:rsidR="00CD759C" w:rsidRDefault="00CD759C">
      <w:pPr>
        <w:tabs>
          <w:tab w:val="left" w:pos="1260"/>
        </w:tabs>
      </w:pPr>
    </w:p>
    <w:p w14:paraId="19F3AB85" w14:textId="77777777" w:rsidR="00CD759C" w:rsidRDefault="00CD759C">
      <w:pPr>
        <w:ind w:firstLine="360"/>
        <w:jc w:val="both"/>
        <w:rPr>
          <w:rStyle w:val="a4"/>
          <w:color w:val="auto"/>
          <w:u w:val="none"/>
        </w:rPr>
      </w:pPr>
      <w:r>
        <w:rPr>
          <w:rStyle w:val="a4"/>
          <w:color w:val="auto"/>
          <w:u w:val="none"/>
        </w:rPr>
        <w:t xml:space="preserve">Инициализация членов класса в списке инициализации имеет ту же читабельность и аналогичное время работы, что и присваивание в теле конструктора, поэтому стоит использовать более эффективный вариант, иначе это будет </w:t>
      </w:r>
      <w:proofErr w:type="spellStart"/>
      <w:r>
        <w:rPr>
          <w:rStyle w:val="a4"/>
          <w:color w:val="auto"/>
          <w:u w:val="none"/>
        </w:rPr>
        <w:t>пессимизация</w:t>
      </w:r>
      <w:proofErr w:type="spellEnd"/>
      <w:r>
        <w:rPr>
          <w:rStyle w:val="a4"/>
          <w:color w:val="auto"/>
          <w:u w:val="none"/>
        </w:rPr>
        <w:t>.</w:t>
      </w:r>
    </w:p>
    <w:p w14:paraId="3407C36A" w14:textId="77777777" w:rsidR="005134CF" w:rsidRDefault="005134CF">
      <w:pPr>
        <w:ind w:firstLine="360"/>
        <w:jc w:val="both"/>
        <w:rPr>
          <w:rStyle w:val="a4"/>
          <w:color w:val="auto"/>
          <w:u w:val="none"/>
        </w:rPr>
      </w:pPr>
      <w:r w:rsidRPr="00FB2317">
        <w:rPr>
          <w:rStyle w:val="a4"/>
          <w:color w:val="auto"/>
          <w:u w:val="none"/>
        </w:rPr>
        <w:t>Исключение: избегайте зависимости между членами данных. Если она всё же есть, то выносите инициализацию в тело конструктора. Также выносите в тело конструктора сложные вычисления инициализационных значений (их лучше выносить во внешние функции, но если нужны значения других членов класса, то тогда надо производить вычисления в теле конструктора).</w:t>
      </w:r>
    </w:p>
    <w:p w14:paraId="28E098E5" w14:textId="77777777" w:rsidR="00CD759C" w:rsidRDefault="00CD759C">
      <w:pPr>
        <w:ind w:firstLine="360"/>
        <w:jc w:val="both"/>
      </w:pPr>
    </w:p>
    <w:p w14:paraId="4B56456F" w14:textId="77777777" w:rsidR="00CD759C" w:rsidRDefault="00CD759C">
      <w:pPr>
        <w:pStyle w:val="3"/>
        <w:numPr>
          <w:ilvl w:val="0"/>
          <w:numId w:val="2"/>
        </w:numPr>
        <w:rPr>
          <w:rStyle w:val="a4"/>
          <w:color w:val="auto"/>
          <w:u w:val="none"/>
        </w:rPr>
      </w:pPr>
      <w:bookmarkStart w:id="45" w:name="CommonStandardDestructor"/>
      <w:r>
        <w:rPr>
          <w:rStyle w:val="a4"/>
          <w:color w:val="auto"/>
          <w:u w:val="none"/>
        </w:rPr>
        <w:t>Деструктор</w:t>
      </w:r>
      <w:bookmarkEnd w:id="45"/>
    </w:p>
    <w:p w14:paraId="47B28EA9" w14:textId="77777777" w:rsidR="00CD759C" w:rsidRDefault="00CD759C">
      <w:pPr>
        <w:tabs>
          <w:tab w:val="left" w:pos="1260"/>
        </w:tabs>
      </w:pPr>
    </w:p>
    <w:p w14:paraId="2817D358" w14:textId="77777777" w:rsidR="00CD759C" w:rsidRDefault="00CD759C">
      <w:pPr>
        <w:ind w:firstLine="360"/>
        <w:jc w:val="both"/>
      </w:pPr>
      <w:r>
        <w:t>Отсутствие виртуального деструктора может привести к неправильной последовательности удаления объекта и, как следствие, к утечкам памяти. Поэтому стоит внимательно следить за классами в иерархии классов.</w:t>
      </w:r>
    </w:p>
    <w:p w14:paraId="3513AAAA" w14:textId="77777777" w:rsidR="00CD759C" w:rsidRDefault="00CD759C">
      <w:pPr>
        <w:numPr>
          <w:ilvl w:val="0"/>
          <w:numId w:val="14"/>
        </w:numPr>
        <w:tabs>
          <w:tab w:val="left" w:pos="720"/>
        </w:tabs>
        <w:jc w:val="both"/>
      </w:pPr>
      <w:r>
        <w:t>если вы можете удалять экземпляры класса, имея указатель на какой-то из классов в иерархии, то вы должны определить в базовом классе виртуальный деструктор</w:t>
      </w:r>
    </w:p>
    <w:p w14:paraId="4E87117A" w14:textId="77777777" w:rsidR="00CD759C" w:rsidRDefault="00CD759C">
      <w:pPr>
        <w:numPr>
          <w:ilvl w:val="0"/>
          <w:numId w:val="14"/>
        </w:numPr>
        <w:tabs>
          <w:tab w:val="left" w:pos="720"/>
        </w:tabs>
        <w:jc w:val="both"/>
      </w:pPr>
      <w:r>
        <w:t xml:space="preserve">иначе вы должны в каждом классе, кроме финальных определить защищённый </w:t>
      </w:r>
      <w:proofErr w:type="spellStart"/>
      <w:r>
        <w:t>невиртуальный</w:t>
      </w:r>
      <w:proofErr w:type="spellEnd"/>
      <w:r>
        <w:t xml:space="preserve"> деструктор, а финальный класс защитить от порождения</w:t>
      </w:r>
    </w:p>
    <w:p w14:paraId="2EB6475E" w14:textId="77777777" w:rsidR="00B753EF" w:rsidRDefault="00B753EF" w:rsidP="00117DFD">
      <w:pPr>
        <w:ind w:left="360"/>
        <w:jc w:val="both"/>
      </w:pPr>
    </w:p>
    <w:p w14:paraId="21DCB705" w14:textId="77777777" w:rsidR="00117DFD" w:rsidRDefault="00117DFD" w:rsidP="00117DFD">
      <w:pPr>
        <w:ind w:left="360"/>
        <w:jc w:val="both"/>
      </w:pPr>
      <w:r>
        <w:t xml:space="preserve">Исключение: интерфейсы, </w:t>
      </w:r>
      <w:r w:rsidR="00310862">
        <w:t xml:space="preserve">одиночные </w:t>
      </w:r>
      <w:r>
        <w:t>класс</w:t>
      </w:r>
      <w:r w:rsidR="00310862">
        <w:t>ы (предикаты)</w:t>
      </w:r>
      <w:r w:rsidR="00805FA8">
        <w:t>.</w:t>
      </w:r>
    </w:p>
    <w:p w14:paraId="2B65F470" w14:textId="77777777" w:rsidR="00117DFD" w:rsidRDefault="00117DFD" w:rsidP="00117DFD">
      <w:pPr>
        <w:ind w:left="720"/>
        <w:jc w:val="both"/>
      </w:pPr>
    </w:p>
    <w:p w14:paraId="015F3A51" w14:textId="77777777" w:rsidR="00CD759C" w:rsidRDefault="00CD759C">
      <w:pPr>
        <w:pStyle w:val="3"/>
        <w:numPr>
          <w:ilvl w:val="0"/>
          <w:numId w:val="2"/>
        </w:numPr>
        <w:rPr>
          <w:rStyle w:val="a4"/>
          <w:color w:val="auto"/>
          <w:u w:val="none"/>
        </w:rPr>
      </w:pPr>
      <w:bookmarkStart w:id="46" w:name="CommonStandardDefineAll3"/>
      <w:r>
        <w:rPr>
          <w:rStyle w:val="a4"/>
          <w:color w:val="auto"/>
          <w:u w:val="none"/>
        </w:rPr>
        <w:t>Если вы определили один из: конструктор копирования, оператор присваивания или деструктор, то определите и остальные оба</w:t>
      </w:r>
      <w:bookmarkEnd w:id="46"/>
    </w:p>
    <w:p w14:paraId="3D4CEFCC" w14:textId="77777777" w:rsidR="00CD759C" w:rsidRDefault="00CD759C">
      <w:pPr>
        <w:jc w:val="both"/>
      </w:pPr>
    </w:p>
    <w:p w14:paraId="4B982BB1" w14:textId="77777777" w:rsidR="00CD759C" w:rsidRDefault="00CD759C">
      <w:pPr>
        <w:ind w:firstLine="360"/>
        <w:jc w:val="both"/>
      </w:pPr>
      <w:r>
        <w:t>Иначе поведение вашего класса может быть неправильным в случае использования этих функций, сгенерированных по умолчанию.</w:t>
      </w:r>
    </w:p>
    <w:p w14:paraId="27D10EA7" w14:textId="77777777" w:rsidR="00450B05" w:rsidRDefault="00450B05">
      <w:pPr>
        <w:ind w:firstLine="360"/>
        <w:jc w:val="both"/>
      </w:pPr>
      <w:r w:rsidRPr="00FB2317">
        <w:t>Если подходит поведение сгенерированных компилятором функций, то опишите этот факт комментарием (можно стандартным).</w:t>
      </w:r>
    </w:p>
    <w:p w14:paraId="1A2BDEFB" w14:textId="77777777" w:rsidR="00CD759C" w:rsidRDefault="00CD759C">
      <w:pPr>
        <w:jc w:val="both"/>
      </w:pPr>
    </w:p>
    <w:p w14:paraId="20161382" w14:textId="77777777" w:rsidR="00CD759C" w:rsidRDefault="00CD759C">
      <w:pPr>
        <w:pStyle w:val="3"/>
        <w:numPr>
          <w:ilvl w:val="0"/>
          <w:numId w:val="2"/>
        </w:numPr>
        <w:rPr>
          <w:rStyle w:val="a4"/>
          <w:color w:val="auto"/>
          <w:u w:val="none"/>
        </w:rPr>
      </w:pPr>
      <w:bookmarkStart w:id="47" w:name="CommonStandardCopying"/>
      <w:r>
        <w:rPr>
          <w:rStyle w:val="a4"/>
          <w:color w:val="auto"/>
          <w:u w:val="none"/>
        </w:rPr>
        <w:t>Явно запрещайте или разрешайте копирование, либо комментируйте, почему подходит автоматически сгенерированные компилятором версии</w:t>
      </w:r>
      <w:bookmarkEnd w:id="47"/>
    </w:p>
    <w:p w14:paraId="09F73148" w14:textId="77777777" w:rsidR="00CD759C" w:rsidRDefault="00CD759C">
      <w:pPr>
        <w:ind w:firstLine="360"/>
        <w:jc w:val="both"/>
      </w:pPr>
    </w:p>
    <w:p w14:paraId="6B2A3C78" w14:textId="77777777" w:rsidR="00CD759C" w:rsidRDefault="00CD759C">
      <w:pPr>
        <w:ind w:firstLine="360"/>
        <w:jc w:val="both"/>
      </w:pPr>
      <w:r>
        <w:t xml:space="preserve">По умолчанию каждый класс должен быть защищён от копирования своих экземпляров путём приватного порождения от </w:t>
      </w:r>
      <w:proofErr w:type="spellStart"/>
      <w:r>
        <w:rPr>
          <w:b/>
          <w:bCs/>
          <w:lang w:val="en-US"/>
        </w:rPr>
        <w:t>noncopyable</w:t>
      </w:r>
      <w:proofErr w:type="spellEnd"/>
      <w:r w:rsidR="0093561D" w:rsidRPr="0093561D">
        <w:rPr>
          <w:bCs/>
        </w:rPr>
        <w:t xml:space="preserve"> (</w:t>
      </w:r>
      <w:r w:rsidR="0093561D">
        <w:rPr>
          <w:bCs/>
        </w:rPr>
        <w:t xml:space="preserve">аналог </w:t>
      </w:r>
      <w:proofErr w:type="gramStart"/>
      <w:r w:rsidR="0093561D">
        <w:rPr>
          <w:bCs/>
          <w:lang w:val="en-US"/>
        </w:rPr>
        <w:t>boost</w:t>
      </w:r>
      <w:r w:rsidR="0093561D" w:rsidRPr="0093561D">
        <w:rPr>
          <w:bCs/>
        </w:rPr>
        <w:t>::</w:t>
      </w:r>
      <w:proofErr w:type="spellStart"/>
      <w:proofErr w:type="gramEnd"/>
      <w:r w:rsidR="0093561D">
        <w:rPr>
          <w:bCs/>
          <w:lang w:val="en-US"/>
        </w:rPr>
        <w:t>noncopyable</w:t>
      </w:r>
      <w:proofErr w:type="spellEnd"/>
      <w:r w:rsidR="0093561D" w:rsidRPr="0093561D">
        <w:rPr>
          <w:bCs/>
        </w:rPr>
        <w:t>)</w:t>
      </w:r>
      <w:r>
        <w:t xml:space="preserve">. </w:t>
      </w:r>
      <w:r>
        <w:lastRenderedPageBreak/>
        <w:t>Только в случае, если вы действительно хотите разрешить копировать экземпляры своего класса, вы не защищаться от копирования.</w:t>
      </w:r>
    </w:p>
    <w:p w14:paraId="4E5EB2F7" w14:textId="77777777" w:rsidR="000E50C7" w:rsidRDefault="000E50C7">
      <w:pPr>
        <w:ind w:firstLine="360"/>
        <w:jc w:val="both"/>
      </w:pPr>
      <w:r>
        <w:t xml:space="preserve">Замечание: если вы решили написать предикат, который может быть скопирован алгоритмом, и потому не предполагает защиту от копирования, помните </w:t>
      </w:r>
      <w:hyperlink w:anchor="CommonStandardOperatorBrackets" w:history="1">
        <w:r w:rsidRPr="00EE2F37">
          <w:rPr>
            <w:rStyle w:val="a4"/>
          </w:rPr>
          <w:t>об этом</w:t>
        </w:r>
      </w:hyperlink>
      <w:r>
        <w:t>.</w:t>
      </w:r>
    </w:p>
    <w:p w14:paraId="220492D0" w14:textId="77777777" w:rsidR="00FA693A" w:rsidRPr="00FB2317" w:rsidRDefault="00DF3989">
      <w:pPr>
        <w:ind w:firstLine="360"/>
        <w:jc w:val="both"/>
      </w:pPr>
      <w:r w:rsidRPr="00FB2317">
        <w:t>При</w:t>
      </w:r>
      <w:r w:rsidR="00FA693A" w:rsidRPr="00FB2317">
        <w:t>мечание: комментарий может быть стандартным.</w:t>
      </w:r>
    </w:p>
    <w:p w14:paraId="2480EA50" w14:textId="77777777" w:rsidR="000B6218" w:rsidRDefault="000B6218">
      <w:pPr>
        <w:ind w:firstLine="360"/>
        <w:jc w:val="both"/>
      </w:pPr>
      <w:r w:rsidRPr="00FB2317">
        <w:t>Исключение: интерфейсы.</w:t>
      </w:r>
    </w:p>
    <w:p w14:paraId="00A9D41C" w14:textId="77777777" w:rsidR="00CD759C" w:rsidRDefault="00CD759C">
      <w:pPr>
        <w:jc w:val="both"/>
      </w:pPr>
    </w:p>
    <w:p w14:paraId="0E3AEFDF" w14:textId="77777777" w:rsidR="00CD759C" w:rsidRDefault="00CD759C">
      <w:pPr>
        <w:pStyle w:val="3"/>
        <w:numPr>
          <w:ilvl w:val="0"/>
          <w:numId w:val="2"/>
        </w:numPr>
        <w:rPr>
          <w:rStyle w:val="a4"/>
          <w:color w:val="auto"/>
          <w:u w:val="none"/>
        </w:rPr>
      </w:pPr>
      <w:bookmarkStart w:id="48" w:name="CommonStandardSlicing"/>
      <w:r>
        <w:rPr>
          <w:rStyle w:val="a4"/>
          <w:color w:val="auto"/>
          <w:u w:val="none"/>
        </w:rPr>
        <w:t>Избегайте срезания объектов</w:t>
      </w:r>
      <w:bookmarkEnd w:id="48"/>
    </w:p>
    <w:p w14:paraId="0610EC3F" w14:textId="77777777" w:rsidR="00CD759C" w:rsidRDefault="00CD759C">
      <w:pPr>
        <w:tabs>
          <w:tab w:val="left" w:pos="1260"/>
        </w:tabs>
      </w:pPr>
    </w:p>
    <w:p w14:paraId="5243EEA3" w14:textId="77777777" w:rsidR="00CD759C" w:rsidRDefault="00CD759C">
      <w:pPr>
        <w:tabs>
          <w:tab w:val="left" w:pos="1260"/>
        </w:tabs>
        <w:rPr>
          <w:rStyle w:val="a4"/>
          <w:rFonts w:ascii="Courier New" w:hAnsi="Courier New"/>
          <w:color w:val="auto"/>
          <w:sz w:val="20"/>
          <w:u w:val="none"/>
        </w:rPr>
      </w:pPr>
      <w:r>
        <w:rPr>
          <w:rStyle w:val="a4"/>
          <w:rFonts w:ascii="Courier New" w:hAnsi="Courier New"/>
          <w:sz w:val="20"/>
          <w:u w:val="none"/>
          <w:lang w:val="en-US"/>
        </w:rPr>
        <w:t>class</w:t>
      </w:r>
      <w:r>
        <w:rPr>
          <w:rStyle w:val="a4"/>
          <w:rFonts w:ascii="Courier New" w:hAnsi="Courier New"/>
          <w:color w:val="auto"/>
          <w:sz w:val="20"/>
          <w:u w:val="none"/>
        </w:rPr>
        <w:t xml:space="preserve"> </w:t>
      </w:r>
      <w:r>
        <w:rPr>
          <w:rStyle w:val="a4"/>
          <w:rFonts w:ascii="Courier New" w:hAnsi="Courier New"/>
          <w:color w:val="auto"/>
          <w:sz w:val="20"/>
          <w:u w:val="none"/>
          <w:lang w:val="en-US"/>
        </w:rPr>
        <w:t>B</w:t>
      </w:r>
      <w:r>
        <w:rPr>
          <w:rStyle w:val="a4"/>
          <w:rFonts w:ascii="Courier New" w:hAnsi="Courier New"/>
          <w:color w:val="auto"/>
          <w:sz w:val="20"/>
          <w:u w:val="none"/>
        </w:rPr>
        <w:t xml:space="preserve"> {/*…*/};</w:t>
      </w:r>
    </w:p>
    <w:p w14:paraId="1326B8D3"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sz w:val="20"/>
          <w:u w:val="none"/>
          <w:lang w:val="en-US"/>
        </w:rPr>
        <w:t>class</w:t>
      </w:r>
      <w:r>
        <w:rPr>
          <w:rStyle w:val="a4"/>
          <w:rFonts w:ascii="Courier New" w:hAnsi="Courier New"/>
          <w:color w:val="auto"/>
          <w:sz w:val="20"/>
          <w:u w:val="none"/>
          <w:lang w:val="en-US"/>
        </w:rPr>
        <w:t xml:space="preserve"> </w:t>
      </w:r>
      <w:proofErr w:type="gramStart"/>
      <w:r>
        <w:rPr>
          <w:rStyle w:val="a4"/>
          <w:rFonts w:ascii="Courier New" w:hAnsi="Courier New"/>
          <w:color w:val="auto"/>
          <w:sz w:val="20"/>
          <w:u w:val="none"/>
          <w:lang w:val="en-US"/>
        </w:rPr>
        <w:t>D :</w:t>
      </w:r>
      <w:proofErr w:type="gramEnd"/>
      <w:r>
        <w:rPr>
          <w:rStyle w:val="a4"/>
          <w:rFonts w:ascii="Courier New" w:hAnsi="Courier New"/>
          <w:color w:val="auto"/>
          <w:sz w:val="20"/>
          <w:u w:val="none"/>
          <w:lang w:val="en-US"/>
        </w:rPr>
        <w:t xml:space="preserve"> </w:t>
      </w:r>
      <w:r>
        <w:rPr>
          <w:rStyle w:val="a4"/>
          <w:rFonts w:ascii="Courier New" w:hAnsi="Courier New"/>
          <w:sz w:val="20"/>
          <w:u w:val="none"/>
          <w:lang w:val="en-US"/>
        </w:rPr>
        <w:t>public</w:t>
      </w:r>
      <w:r>
        <w:rPr>
          <w:rStyle w:val="a4"/>
          <w:rFonts w:ascii="Courier New" w:hAnsi="Courier New"/>
          <w:color w:val="auto"/>
          <w:sz w:val="20"/>
          <w:u w:val="none"/>
          <w:lang w:val="en-US"/>
        </w:rPr>
        <w:t xml:space="preserve"> B {/*…*/};</w:t>
      </w:r>
    </w:p>
    <w:p w14:paraId="4F8D2B1A" w14:textId="77777777" w:rsidR="00CD759C" w:rsidRDefault="00CD759C">
      <w:pPr>
        <w:tabs>
          <w:tab w:val="left" w:pos="1260"/>
        </w:tabs>
      </w:pPr>
    </w:p>
    <w:p w14:paraId="75BB63FA"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sz w:val="20"/>
          <w:u w:val="none"/>
          <w:lang w:val="en-US"/>
        </w:rPr>
        <w:t>void</w:t>
      </w:r>
      <w:r>
        <w:rPr>
          <w:rStyle w:val="a4"/>
          <w:rFonts w:ascii="Courier New" w:hAnsi="Courier New"/>
          <w:color w:val="auto"/>
          <w:sz w:val="20"/>
          <w:u w:val="none"/>
          <w:lang w:val="en-US"/>
        </w:rPr>
        <w:t xml:space="preserve"> bar </w:t>
      </w:r>
      <w:proofErr w:type="gramStart"/>
      <w:r>
        <w:rPr>
          <w:rStyle w:val="a4"/>
          <w:rFonts w:ascii="Courier New" w:hAnsi="Courier New"/>
          <w:color w:val="auto"/>
          <w:sz w:val="20"/>
          <w:u w:val="none"/>
          <w:lang w:val="en-US"/>
        </w:rPr>
        <w:t>( B</w:t>
      </w:r>
      <w:proofErr w:type="gramEnd"/>
      <w:r>
        <w:rPr>
          <w:rStyle w:val="a4"/>
          <w:rFonts w:ascii="Courier New" w:hAnsi="Courier New"/>
          <w:color w:val="auto"/>
          <w:sz w:val="20"/>
          <w:u w:val="none"/>
          <w:lang w:val="en-US"/>
        </w:rPr>
        <w:t xml:space="preserve"> </w:t>
      </w:r>
      <w:proofErr w:type="spellStart"/>
      <w:r>
        <w:rPr>
          <w:rStyle w:val="a4"/>
          <w:rFonts w:ascii="Courier New" w:hAnsi="Courier New"/>
          <w:color w:val="auto"/>
          <w:sz w:val="20"/>
          <w:u w:val="none"/>
          <w:lang w:val="en-US"/>
        </w:rPr>
        <w:t>b</w:t>
      </w:r>
      <w:proofErr w:type="spellEnd"/>
      <w:r>
        <w:rPr>
          <w:rStyle w:val="a4"/>
          <w:rFonts w:ascii="Courier New" w:hAnsi="Courier New"/>
          <w:color w:val="auto"/>
          <w:sz w:val="20"/>
          <w:u w:val="none"/>
          <w:lang w:val="en-US"/>
        </w:rPr>
        <w:t xml:space="preserve"> )</w:t>
      </w:r>
    </w:p>
    <w:p w14:paraId="30F75E5D"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color w:val="auto"/>
          <w:sz w:val="20"/>
          <w:u w:val="none"/>
          <w:lang w:val="en-US"/>
        </w:rPr>
        <w:t>{</w:t>
      </w:r>
    </w:p>
    <w:p w14:paraId="1CEBE908"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color w:val="auto"/>
          <w:sz w:val="20"/>
          <w:u w:val="none"/>
          <w:lang w:val="en-US"/>
        </w:rPr>
        <w:t>}</w:t>
      </w:r>
    </w:p>
    <w:p w14:paraId="2157AA2E" w14:textId="77777777" w:rsidR="00CD759C" w:rsidRDefault="00CD759C">
      <w:pPr>
        <w:tabs>
          <w:tab w:val="left" w:pos="1260"/>
        </w:tabs>
      </w:pPr>
    </w:p>
    <w:p w14:paraId="3B286B1F"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sz w:val="20"/>
          <w:u w:val="none"/>
          <w:lang w:val="en-US"/>
        </w:rPr>
        <w:t>void</w:t>
      </w:r>
      <w:r>
        <w:rPr>
          <w:rStyle w:val="a4"/>
          <w:rFonts w:ascii="Courier New" w:hAnsi="Courier New"/>
          <w:color w:val="auto"/>
          <w:sz w:val="20"/>
          <w:u w:val="none"/>
          <w:lang w:val="en-US"/>
        </w:rPr>
        <w:t xml:space="preserve"> </w:t>
      </w:r>
      <w:proofErr w:type="gramStart"/>
      <w:r>
        <w:rPr>
          <w:rStyle w:val="a4"/>
          <w:rFonts w:ascii="Courier New" w:hAnsi="Courier New"/>
          <w:color w:val="auto"/>
          <w:sz w:val="20"/>
          <w:u w:val="none"/>
          <w:lang w:val="en-US"/>
        </w:rPr>
        <w:t>foo( B</w:t>
      </w:r>
      <w:proofErr w:type="gramEnd"/>
      <w:r>
        <w:rPr>
          <w:rStyle w:val="a4"/>
          <w:rFonts w:ascii="Courier New" w:hAnsi="Courier New"/>
          <w:color w:val="auto"/>
          <w:sz w:val="20"/>
          <w:u w:val="none"/>
          <w:lang w:val="en-US"/>
        </w:rPr>
        <w:t>&amp; b ) {</w:t>
      </w:r>
    </w:p>
    <w:p w14:paraId="18A257E2" w14:textId="77777777" w:rsidR="00CD759C" w:rsidRDefault="00CD759C">
      <w:pPr>
        <w:tabs>
          <w:tab w:val="left" w:pos="1260"/>
        </w:tabs>
        <w:rPr>
          <w:rStyle w:val="a4"/>
          <w:rFonts w:ascii="Courier New" w:hAnsi="Courier New"/>
          <w:color w:val="auto"/>
          <w:sz w:val="20"/>
          <w:u w:val="none"/>
          <w:lang w:val="en-US"/>
        </w:rPr>
      </w:pPr>
      <w:r>
        <w:rPr>
          <w:rStyle w:val="a4"/>
          <w:rFonts w:ascii="Courier New" w:hAnsi="Courier New"/>
          <w:color w:val="auto"/>
          <w:sz w:val="20"/>
          <w:u w:val="none"/>
          <w:lang w:val="en-US"/>
        </w:rPr>
        <w:tab/>
        <w:t>bar</w:t>
      </w:r>
      <w:proofErr w:type="gramStart"/>
      <w:r>
        <w:rPr>
          <w:rStyle w:val="a4"/>
          <w:rFonts w:ascii="Courier New" w:hAnsi="Courier New"/>
          <w:color w:val="auto"/>
          <w:sz w:val="20"/>
          <w:u w:val="none"/>
          <w:lang w:val="en-US"/>
        </w:rPr>
        <w:tab/>
        <w:t>( b</w:t>
      </w:r>
      <w:proofErr w:type="gramEnd"/>
      <w:r>
        <w:rPr>
          <w:rStyle w:val="a4"/>
          <w:rFonts w:ascii="Courier New" w:hAnsi="Courier New"/>
          <w:color w:val="auto"/>
          <w:sz w:val="20"/>
          <w:u w:val="none"/>
          <w:lang w:val="en-US"/>
        </w:rPr>
        <w:t xml:space="preserve"> );</w:t>
      </w:r>
    </w:p>
    <w:p w14:paraId="271247DA" w14:textId="77777777" w:rsidR="00CD759C" w:rsidRDefault="00CD759C">
      <w:pPr>
        <w:tabs>
          <w:tab w:val="left" w:pos="1260"/>
        </w:tabs>
        <w:rPr>
          <w:rStyle w:val="a4"/>
          <w:rFonts w:ascii="Courier New" w:hAnsi="Courier New"/>
          <w:color w:val="auto"/>
          <w:sz w:val="20"/>
          <w:u w:val="none"/>
        </w:rPr>
      </w:pPr>
      <w:r>
        <w:rPr>
          <w:rStyle w:val="a4"/>
          <w:rFonts w:ascii="Courier New" w:hAnsi="Courier New"/>
          <w:color w:val="auto"/>
          <w:sz w:val="20"/>
          <w:u w:val="none"/>
        </w:rPr>
        <w:t>}</w:t>
      </w:r>
    </w:p>
    <w:p w14:paraId="035B4C5E" w14:textId="77777777" w:rsidR="00CD759C" w:rsidRDefault="00CD759C">
      <w:pPr>
        <w:tabs>
          <w:tab w:val="left" w:pos="1260"/>
        </w:tabs>
      </w:pPr>
    </w:p>
    <w:p w14:paraId="608D6147" w14:textId="77777777" w:rsidR="00CD759C" w:rsidRDefault="00CD759C">
      <w:pPr>
        <w:tabs>
          <w:tab w:val="left" w:pos="1260"/>
        </w:tabs>
        <w:rPr>
          <w:rStyle w:val="a4"/>
          <w:rFonts w:ascii="Courier New" w:hAnsi="Courier New"/>
          <w:color w:val="auto"/>
          <w:sz w:val="20"/>
          <w:u w:val="none"/>
        </w:rPr>
      </w:pPr>
      <w:r>
        <w:rPr>
          <w:rStyle w:val="a4"/>
          <w:rFonts w:ascii="Courier New" w:hAnsi="Courier New"/>
          <w:color w:val="auto"/>
          <w:sz w:val="20"/>
          <w:u w:val="none"/>
          <w:lang w:val="en-US"/>
        </w:rPr>
        <w:t>D</w:t>
      </w:r>
      <w:r>
        <w:rPr>
          <w:rStyle w:val="a4"/>
          <w:rFonts w:ascii="Courier New" w:hAnsi="Courier New"/>
          <w:color w:val="auto"/>
          <w:sz w:val="20"/>
          <w:u w:val="none"/>
        </w:rPr>
        <w:t xml:space="preserve"> </w:t>
      </w:r>
      <w:proofErr w:type="spellStart"/>
      <w:r>
        <w:rPr>
          <w:rStyle w:val="a4"/>
          <w:rFonts w:ascii="Courier New" w:hAnsi="Courier New"/>
          <w:color w:val="auto"/>
          <w:sz w:val="20"/>
          <w:u w:val="none"/>
          <w:lang w:val="en-US"/>
        </w:rPr>
        <w:t>d</w:t>
      </w:r>
      <w:proofErr w:type="spellEnd"/>
      <w:r>
        <w:rPr>
          <w:rStyle w:val="a4"/>
          <w:rFonts w:ascii="Courier New" w:hAnsi="Courier New"/>
          <w:color w:val="auto"/>
          <w:sz w:val="20"/>
          <w:u w:val="none"/>
        </w:rPr>
        <w:t>;</w:t>
      </w:r>
    </w:p>
    <w:p w14:paraId="2AD9C44D" w14:textId="77777777" w:rsidR="00CD759C" w:rsidRDefault="00CD759C">
      <w:pPr>
        <w:tabs>
          <w:tab w:val="left" w:pos="1260"/>
        </w:tabs>
        <w:rPr>
          <w:rStyle w:val="a4"/>
          <w:rFonts w:ascii="Courier New" w:hAnsi="Courier New"/>
          <w:color w:val="auto"/>
          <w:sz w:val="20"/>
          <w:u w:val="none"/>
        </w:rPr>
      </w:pPr>
      <w:proofErr w:type="gramStart"/>
      <w:r>
        <w:rPr>
          <w:rStyle w:val="a4"/>
          <w:rFonts w:ascii="Courier New" w:hAnsi="Courier New"/>
          <w:color w:val="auto"/>
          <w:sz w:val="20"/>
          <w:u w:val="none"/>
          <w:lang w:val="en-US"/>
        </w:rPr>
        <w:t>foo</w:t>
      </w:r>
      <w:r>
        <w:rPr>
          <w:rStyle w:val="a4"/>
          <w:rFonts w:ascii="Courier New" w:hAnsi="Courier New"/>
          <w:color w:val="auto"/>
          <w:sz w:val="20"/>
          <w:u w:val="none"/>
        </w:rPr>
        <w:t xml:space="preserve">( </w:t>
      </w:r>
      <w:r>
        <w:rPr>
          <w:rStyle w:val="a4"/>
          <w:rFonts w:ascii="Courier New" w:hAnsi="Courier New"/>
          <w:color w:val="auto"/>
          <w:sz w:val="20"/>
          <w:u w:val="none"/>
          <w:lang w:val="en-US"/>
        </w:rPr>
        <w:t>d</w:t>
      </w:r>
      <w:proofErr w:type="gramEnd"/>
      <w:r>
        <w:rPr>
          <w:rStyle w:val="a4"/>
          <w:rFonts w:ascii="Courier New" w:hAnsi="Courier New"/>
          <w:color w:val="auto"/>
          <w:sz w:val="20"/>
          <w:u w:val="none"/>
        </w:rPr>
        <w:t xml:space="preserve"> );</w:t>
      </w:r>
    </w:p>
    <w:p w14:paraId="7F4C79D6" w14:textId="77777777" w:rsidR="00CD759C" w:rsidRDefault="00CD759C">
      <w:pPr>
        <w:tabs>
          <w:tab w:val="left" w:pos="1260"/>
        </w:tabs>
      </w:pPr>
    </w:p>
    <w:p w14:paraId="33EB0BF7" w14:textId="77777777" w:rsidR="00CD759C" w:rsidRDefault="00CD759C">
      <w:pPr>
        <w:pStyle w:val="3"/>
        <w:numPr>
          <w:ilvl w:val="0"/>
          <w:numId w:val="2"/>
        </w:numPr>
        <w:rPr>
          <w:rStyle w:val="a4"/>
          <w:color w:val="auto"/>
          <w:u w:val="none"/>
        </w:rPr>
      </w:pPr>
      <w:bookmarkStart w:id="49" w:name="CommonStandardCompilerFriendly"/>
      <w:r>
        <w:rPr>
          <w:rStyle w:val="a4"/>
          <w:color w:val="auto"/>
          <w:u w:val="none"/>
        </w:rPr>
        <w:t>При определении оператора присваивания, в котором вы используете копию переданного объекта, предпочитайте форму оператора, где объект передаётся по значению</w:t>
      </w:r>
      <w:bookmarkEnd w:id="49"/>
    </w:p>
    <w:p w14:paraId="5B36DB12" w14:textId="77777777" w:rsidR="00CD759C" w:rsidRDefault="00CD759C">
      <w:pPr>
        <w:tabs>
          <w:tab w:val="left" w:pos="1260"/>
        </w:tabs>
      </w:pPr>
    </w:p>
    <w:p w14:paraId="627F214C" w14:textId="77777777" w:rsidR="00CD759C" w:rsidRDefault="00CD759C">
      <w:pPr>
        <w:ind w:firstLine="360"/>
        <w:jc w:val="both"/>
      </w:pPr>
      <w:r>
        <w:t>Такая функция будет более дружественна компилятору и может помочь сгенерировать более оптимальный код.</w:t>
      </w:r>
    </w:p>
    <w:p w14:paraId="422D3FB2" w14:textId="77777777" w:rsidR="00CD759C" w:rsidRDefault="00CD759C">
      <w:pPr>
        <w:tabs>
          <w:tab w:val="left" w:pos="1260"/>
        </w:tabs>
      </w:pPr>
    </w:p>
    <w:p w14:paraId="5CF15665"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Пространства имён и модули</w:t>
      </w:r>
    </w:p>
    <w:p w14:paraId="318C4C84" w14:textId="77777777" w:rsidR="00CD759C" w:rsidRDefault="00CD759C">
      <w:pPr>
        <w:pStyle w:val="3"/>
        <w:numPr>
          <w:ilvl w:val="0"/>
          <w:numId w:val="2"/>
        </w:numPr>
        <w:rPr>
          <w:rStyle w:val="a4"/>
          <w:color w:val="auto"/>
          <w:u w:val="none"/>
        </w:rPr>
      </w:pPr>
      <w:bookmarkStart w:id="50" w:name="CommonStandardFreeFunctions"/>
      <w:r>
        <w:rPr>
          <w:rStyle w:val="a4"/>
          <w:color w:val="auto"/>
          <w:u w:val="none"/>
          <w:lang w:val="en-US"/>
        </w:rPr>
        <w:t>C</w:t>
      </w:r>
      <w:proofErr w:type="spellStart"/>
      <w:r>
        <w:rPr>
          <w:rStyle w:val="a4"/>
          <w:color w:val="auto"/>
          <w:u w:val="none"/>
        </w:rPr>
        <w:t>вободные</w:t>
      </w:r>
      <w:proofErr w:type="spellEnd"/>
      <w:r>
        <w:rPr>
          <w:rStyle w:val="a4"/>
          <w:color w:val="auto"/>
          <w:u w:val="none"/>
        </w:rPr>
        <w:t xml:space="preserve"> функции не члены класса должны быть определены в том же пространстве имён, что и сам класс</w:t>
      </w:r>
      <w:bookmarkEnd w:id="50"/>
    </w:p>
    <w:p w14:paraId="6E60260A" w14:textId="77777777" w:rsidR="00CD759C" w:rsidRDefault="00CD759C">
      <w:pPr>
        <w:tabs>
          <w:tab w:val="left" w:pos="1260"/>
        </w:tabs>
      </w:pPr>
    </w:p>
    <w:p w14:paraId="79A02F69" w14:textId="77777777" w:rsidR="00CD759C" w:rsidRDefault="00CD759C">
      <w:pPr>
        <w:ind w:firstLine="360"/>
        <w:jc w:val="both"/>
        <w:rPr>
          <w:rStyle w:val="a4"/>
          <w:color w:val="auto"/>
          <w:u w:val="none"/>
        </w:rPr>
      </w:pPr>
      <w:r>
        <w:rPr>
          <w:rStyle w:val="a4"/>
          <w:color w:val="auto"/>
          <w:u w:val="none"/>
        </w:rPr>
        <w:t xml:space="preserve">В противном случае можно получить множество непонятных ошибок компиляции из-за применения правила </w:t>
      </w:r>
      <w:proofErr w:type="spellStart"/>
      <w:r>
        <w:rPr>
          <w:rStyle w:val="a4"/>
          <w:color w:val="auto"/>
          <w:u w:val="none"/>
        </w:rPr>
        <w:t>Кёнига</w:t>
      </w:r>
      <w:proofErr w:type="spellEnd"/>
      <w:r>
        <w:rPr>
          <w:rStyle w:val="a4"/>
          <w:color w:val="auto"/>
          <w:u w:val="none"/>
        </w:rPr>
        <w:t xml:space="preserve"> поиска имён.</w:t>
      </w:r>
    </w:p>
    <w:p w14:paraId="1147D100" w14:textId="77777777" w:rsidR="00CD759C" w:rsidRDefault="00CD759C">
      <w:pPr>
        <w:ind w:firstLine="360"/>
        <w:jc w:val="both"/>
        <w:rPr>
          <w:rStyle w:val="a4"/>
          <w:color w:val="auto"/>
          <w:u w:val="none"/>
          <w:lang w:val="en-US"/>
        </w:rPr>
      </w:pPr>
      <w:r>
        <w:rPr>
          <w:rStyle w:val="a4"/>
          <w:color w:val="auto"/>
          <w:u w:val="none"/>
        </w:rPr>
        <w:t>Пример</w:t>
      </w:r>
      <w:r>
        <w:rPr>
          <w:rStyle w:val="a4"/>
          <w:color w:val="auto"/>
          <w:u w:val="none"/>
          <w:lang w:val="en-US"/>
        </w:rPr>
        <w:t>:</w:t>
      </w:r>
    </w:p>
    <w:p w14:paraId="0B29983D" w14:textId="77777777" w:rsidR="00CD759C" w:rsidRDefault="00CD759C">
      <w:pPr>
        <w:ind w:firstLine="360"/>
        <w:jc w:val="both"/>
        <w:rPr>
          <w:rStyle w:val="a4"/>
          <w:rFonts w:ascii="Courier New" w:hAnsi="Courier New" w:cs="Courier New"/>
          <w:color w:val="auto"/>
          <w:sz w:val="20"/>
          <w:szCs w:val="20"/>
          <w:u w:val="none"/>
          <w:lang w:val="en-US"/>
        </w:rPr>
      </w:pPr>
      <w:r>
        <w:rPr>
          <w:rStyle w:val="a4"/>
          <w:rFonts w:ascii="Courier New" w:hAnsi="Courier New" w:cs="Courier New"/>
          <w:sz w:val="20"/>
          <w:szCs w:val="20"/>
          <w:u w:val="none"/>
          <w:lang w:val="en-US"/>
        </w:rPr>
        <w:t>namespace</w:t>
      </w:r>
      <w:r>
        <w:rPr>
          <w:rStyle w:val="a4"/>
          <w:rFonts w:ascii="Courier New" w:hAnsi="Courier New" w:cs="Courier New"/>
          <w:color w:val="auto"/>
          <w:sz w:val="20"/>
          <w:szCs w:val="20"/>
          <w:u w:val="none"/>
          <w:lang w:val="en-US"/>
        </w:rPr>
        <w:t xml:space="preserve"> N {</w:t>
      </w:r>
    </w:p>
    <w:p w14:paraId="55C20838" w14:textId="77777777" w:rsidR="00CD759C" w:rsidRDefault="00CD759C">
      <w:pPr>
        <w:ind w:firstLine="360"/>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struct</w:t>
      </w:r>
      <w:r>
        <w:rPr>
          <w:rStyle w:val="a4"/>
          <w:rFonts w:ascii="Courier New" w:hAnsi="Courier New" w:cs="Courier New"/>
          <w:color w:val="auto"/>
          <w:sz w:val="20"/>
          <w:szCs w:val="20"/>
          <w:u w:val="none"/>
          <w:lang w:val="en-US"/>
        </w:rPr>
        <w:t xml:space="preserve"> X {</w:t>
      </w:r>
    </w:p>
    <w:p w14:paraId="0FC21EB1" w14:textId="77777777" w:rsidR="00CD759C" w:rsidRDefault="00CD759C">
      <w:pPr>
        <w:ind w:left="708" w:firstLine="708"/>
        <w:jc w:val="both"/>
        <w:rPr>
          <w:rStyle w:val="a4"/>
          <w:rFonts w:ascii="Courier New" w:hAnsi="Courier New" w:cs="Courier New"/>
          <w:color w:val="C0C0C0"/>
          <w:sz w:val="20"/>
          <w:szCs w:val="20"/>
          <w:u w:val="none"/>
          <w:lang w:val="en-US"/>
        </w:rPr>
      </w:pPr>
      <w:r>
        <w:rPr>
          <w:rStyle w:val="a4"/>
          <w:rFonts w:ascii="Courier New" w:hAnsi="Courier New" w:cs="Courier New"/>
          <w:color w:val="C0C0C0"/>
          <w:sz w:val="20"/>
          <w:szCs w:val="20"/>
          <w:u w:val="none"/>
          <w:lang w:val="en-US"/>
        </w:rPr>
        <w:t>/*…*/</w:t>
      </w:r>
    </w:p>
    <w:p w14:paraId="252037AE" w14:textId="77777777" w:rsidR="00CD759C" w:rsidRDefault="00CD759C">
      <w:pPr>
        <w:ind w:firstLine="708"/>
        <w:jc w:val="both"/>
        <w:rPr>
          <w:rStyle w:val="a4"/>
          <w:rFonts w:ascii="Courier New" w:hAnsi="Courier New" w:cs="Courier New"/>
          <w:color w:val="C0C0C0"/>
          <w:sz w:val="20"/>
          <w:szCs w:val="20"/>
          <w:u w:val="none"/>
          <w:lang w:val="en-US"/>
        </w:rPr>
      </w:pPr>
      <w:r>
        <w:rPr>
          <w:rStyle w:val="a4"/>
          <w:rFonts w:ascii="Courier New" w:hAnsi="Courier New" w:cs="Courier New"/>
          <w:color w:val="auto"/>
          <w:sz w:val="20"/>
          <w:szCs w:val="20"/>
          <w:u w:val="none"/>
          <w:lang w:val="en-US"/>
        </w:rPr>
        <w:t xml:space="preserve"> }; </w:t>
      </w:r>
      <w:r>
        <w:rPr>
          <w:rStyle w:val="a4"/>
          <w:rFonts w:ascii="Courier New" w:hAnsi="Courier New" w:cs="Courier New"/>
          <w:color w:val="C0C0C0"/>
          <w:sz w:val="20"/>
          <w:szCs w:val="20"/>
          <w:u w:val="none"/>
          <w:lang w:val="en-US"/>
        </w:rPr>
        <w:t>// struct X</w:t>
      </w:r>
    </w:p>
    <w:p w14:paraId="6004DDB5" w14:textId="77777777" w:rsidR="00CD759C" w:rsidRDefault="00CD759C">
      <w:pPr>
        <w:ind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
    <w:p w14:paraId="35BA5E3E" w14:textId="77777777" w:rsidR="00CD759C" w:rsidRDefault="00CD759C">
      <w:pPr>
        <w:ind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template</w:t>
      </w:r>
      <w:r>
        <w:rPr>
          <w:rStyle w:val="a4"/>
          <w:rFonts w:ascii="Courier New" w:hAnsi="Courier New" w:cs="Courier New"/>
          <w:color w:val="auto"/>
          <w:sz w:val="20"/>
          <w:szCs w:val="20"/>
          <w:u w:val="none"/>
          <w:lang w:val="en-US"/>
        </w:rPr>
        <w:t xml:space="preserve"> &lt; </w:t>
      </w:r>
      <w:proofErr w:type="spellStart"/>
      <w:r>
        <w:rPr>
          <w:rStyle w:val="a4"/>
          <w:rFonts w:ascii="Courier New" w:hAnsi="Courier New" w:cs="Courier New"/>
          <w:sz w:val="20"/>
          <w:szCs w:val="20"/>
          <w:u w:val="none"/>
          <w:lang w:val="en-US"/>
        </w:rPr>
        <w:t>typename</w:t>
      </w:r>
      <w:proofErr w:type="spellEnd"/>
      <w:r>
        <w:rPr>
          <w:rStyle w:val="a4"/>
          <w:rFonts w:ascii="Courier New" w:hAnsi="Courier New" w:cs="Courier New"/>
          <w:color w:val="auto"/>
          <w:sz w:val="20"/>
          <w:szCs w:val="20"/>
          <w:u w:val="none"/>
          <w:lang w:val="en-US"/>
        </w:rPr>
        <w:t xml:space="preserve"> T &gt;</w:t>
      </w:r>
    </w:p>
    <w:p w14:paraId="49BE432B" w14:textId="77777777" w:rsidR="00CD759C" w:rsidRDefault="00CD759C">
      <w:pPr>
        <w:ind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int</w:t>
      </w:r>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operator</w:t>
      </w:r>
      <w:r>
        <w:rPr>
          <w:rStyle w:val="a4"/>
          <w:rFonts w:ascii="Courier New" w:hAnsi="Courier New" w:cs="Courier New"/>
          <w:color w:val="auto"/>
          <w:sz w:val="20"/>
          <w:szCs w:val="20"/>
          <w:u w:val="none"/>
          <w:lang w:val="en-US"/>
        </w:rPr>
        <w:t>+</w:t>
      </w:r>
      <w:proofErr w:type="gramStart"/>
      <w:r>
        <w:rPr>
          <w:rStyle w:val="a4"/>
          <w:rFonts w:ascii="Courier New" w:hAnsi="Courier New" w:cs="Courier New"/>
          <w:color w:val="auto"/>
          <w:sz w:val="20"/>
          <w:szCs w:val="20"/>
          <w:u w:val="none"/>
          <w:lang w:val="en-US"/>
        </w:rPr>
        <w:tab/>
        <w:t>( T</w:t>
      </w:r>
      <w:proofErr w:type="gramEnd"/>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unsigned</w:t>
      </w:r>
      <w:r>
        <w:rPr>
          <w:rStyle w:val="a4"/>
          <w:rFonts w:ascii="Courier New" w:hAnsi="Courier New" w:cs="Courier New"/>
          <w:color w:val="auto"/>
          <w:sz w:val="20"/>
          <w:szCs w:val="20"/>
          <w:u w:val="none"/>
          <w:lang w:val="en-US"/>
        </w:rPr>
        <w:t xml:space="preserve"> </w:t>
      </w:r>
      <w:r>
        <w:rPr>
          <w:rStyle w:val="a4"/>
          <w:rFonts w:ascii="Courier New" w:hAnsi="Courier New" w:cs="Courier New"/>
          <w:sz w:val="20"/>
          <w:szCs w:val="20"/>
          <w:u w:val="none"/>
          <w:lang w:val="en-US"/>
        </w:rPr>
        <w:t>int</w:t>
      </w:r>
      <w:r>
        <w:rPr>
          <w:rStyle w:val="a4"/>
          <w:rFonts w:ascii="Courier New" w:hAnsi="Courier New" w:cs="Courier New"/>
          <w:color w:val="auto"/>
          <w:sz w:val="20"/>
          <w:szCs w:val="20"/>
          <w:u w:val="none"/>
          <w:lang w:val="en-US"/>
        </w:rPr>
        <w:t xml:space="preserve"> )</w:t>
      </w:r>
    </w:p>
    <w:p w14:paraId="2323AFE0" w14:textId="77777777" w:rsidR="00CD759C" w:rsidRDefault="00CD759C">
      <w:pPr>
        <w:ind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
    <w:p w14:paraId="2B1EE364" w14:textId="77777777" w:rsidR="00CD759C" w:rsidRDefault="00CD759C">
      <w:pPr>
        <w:ind w:left="708"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w:t>
      </w:r>
    </w:p>
    <w:p w14:paraId="5B0643F3" w14:textId="77777777" w:rsidR="00CD759C" w:rsidRDefault="00CD759C">
      <w:pPr>
        <w:ind w:firstLine="708"/>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
    <w:p w14:paraId="1A69AC34" w14:textId="77777777" w:rsidR="00CD759C" w:rsidRDefault="00CD759C">
      <w:pPr>
        <w:ind w:firstLine="360"/>
        <w:jc w:val="both"/>
        <w:rPr>
          <w:rStyle w:val="a4"/>
          <w:rFonts w:ascii="Courier New" w:hAnsi="Courier New" w:cs="Courier New"/>
          <w:color w:val="C0C0C0"/>
          <w:sz w:val="20"/>
          <w:szCs w:val="20"/>
          <w:u w:val="none"/>
          <w:lang w:val="en-US"/>
        </w:rPr>
      </w:pPr>
      <w:r>
        <w:rPr>
          <w:rStyle w:val="a4"/>
          <w:rFonts w:ascii="Courier New" w:hAnsi="Courier New" w:cs="Courier New"/>
          <w:color w:val="auto"/>
          <w:sz w:val="20"/>
          <w:szCs w:val="20"/>
          <w:u w:val="none"/>
          <w:lang w:val="en-US"/>
        </w:rPr>
        <w:t xml:space="preserve">} </w:t>
      </w:r>
      <w:r>
        <w:rPr>
          <w:rStyle w:val="a4"/>
          <w:rFonts w:ascii="Courier New" w:hAnsi="Courier New" w:cs="Courier New"/>
          <w:color w:val="C0C0C0"/>
          <w:sz w:val="20"/>
          <w:szCs w:val="20"/>
          <w:u w:val="none"/>
          <w:lang w:val="en-US"/>
        </w:rPr>
        <w:t>// namespace N</w:t>
      </w:r>
    </w:p>
    <w:p w14:paraId="63000215" w14:textId="77777777" w:rsidR="00CD759C" w:rsidRDefault="00CD759C">
      <w:pPr>
        <w:ind w:firstLine="360"/>
        <w:jc w:val="both"/>
        <w:rPr>
          <w:lang w:val="en-US"/>
        </w:rPr>
      </w:pPr>
    </w:p>
    <w:p w14:paraId="125CCC81" w14:textId="77777777" w:rsidR="00CD759C" w:rsidRDefault="00CD759C">
      <w:pPr>
        <w:ind w:firstLine="360"/>
        <w:jc w:val="both"/>
        <w:rPr>
          <w:rStyle w:val="a4"/>
          <w:rFonts w:ascii="Courier New" w:hAnsi="Courier New" w:cs="Courier New"/>
          <w:color w:val="auto"/>
          <w:sz w:val="20"/>
          <w:szCs w:val="20"/>
          <w:u w:val="none"/>
          <w:lang w:val="en-US"/>
        </w:rPr>
      </w:pPr>
      <w:r>
        <w:rPr>
          <w:rStyle w:val="a4"/>
          <w:rFonts w:ascii="Courier New" w:hAnsi="Courier New" w:cs="Courier New"/>
          <w:sz w:val="20"/>
          <w:szCs w:val="20"/>
          <w:u w:val="none"/>
          <w:lang w:val="en-US"/>
        </w:rPr>
        <w:t>int</w:t>
      </w:r>
      <w:r>
        <w:rPr>
          <w:rStyle w:val="a4"/>
          <w:rFonts w:ascii="Courier New" w:hAnsi="Courier New" w:cs="Courier New"/>
          <w:color w:val="auto"/>
          <w:sz w:val="20"/>
          <w:szCs w:val="20"/>
          <w:u w:val="none"/>
          <w:lang w:val="en-US"/>
        </w:rPr>
        <w:t xml:space="preserve"> </w:t>
      </w:r>
      <w:proofErr w:type="gramStart"/>
      <w:r>
        <w:rPr>
          <w:rStyle w:val="a4"/>
          <w:rFonts w:ascii="Courier New" w:hAnsi="Courier New" w:cs="Courier New"/>
          <w:color w:val="auto"/>
          <w:sz w:val="20"/>
          <w:szCs w:val="20"/>
          <w:u w:val="none"/>
          <w:lang w:val="en-US"/>
        </w:rPr>
        <w:t>main(</w:t>
      </w:r>
      <w:proofErr w:type="gramEnd"/>
      <w:r>
        <w:rPr>
          <w:rStyle w:val="a4"/>
          <w:rFonts w:ascii="Courier New" w:hAnsi="Courier New" w:cs="Courier New"/>
          <w:color w:val="auto"/>
          <w:sz w:val="20"/>
          <w:szCs w:val="20"/>
          <w:u w:val="none"/>
          <w:lang w:val="en-US"/>
        </w:rPr>
        <w:t>)</w:t>
      </w:r>
    </w:p>
    <w:p w14:paraId="0D1E216C" w14:textId="77777777" w:rsidR="00CD759C" w:rsidRDefault="00CD759C">
      <w:pPr>
        <w:ind w:firstLine="360"/>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w:t>
      </w:r>
    </w:p>
    <w:p w14:paraId="57F4D452" w14:textId="77777777" w:rsidR="00CD759C" w:rsidRDefault="00CD759C">
      <w:pPr>
        <w:ind w:firstLine="360"/>
        <w:jc w:val="both"/>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ab/>
        <w:t xml:space="preserve"> </w:t>
      </w:r>
      <w:proofErr w:type="gramStart"/>
      <w:r>
        <w:rPr>
          <w:rStyle w:val="a4"/>
          <w:rFonts w:ascii="Courier New" w:hAnsi="Courier New" w:cs="Courier New"/>
          <w:color w:val="auto"/>
          <w:sz w:val="20"/>
          <w:szCs w:val="20"/>
          <w:u w:val="none"/>
          <w:lang w:val="en-US"/>
        </w:rPr>
        <w:t>std::</w:t>
      </w:r>
      <w:proofErr w:type="gramEnd"/>
      <w:r>
        <w:rPr>
          <w:rStyle w:val="a4"/>
          <w:rFonts w:ascii="Courier New" w:hAnsi="Courier New" w:cs="Courier New"/>
          <w:color w:val="auto"/>
          <w:sz w:val="20"/>
          <w:szCs w:val="20"/>
          <w:u w:val="none"/>
          <w:lang w:val="en-US"/>
        </w:rPr>
        <w:t>vector&lt; N::X &gt;</w:t>
      </w:r>
      <w:r>
        <w:rPr>
          <w:rStyle w:val="a4"/>
          <w:rFonts w:ascii="Courier New" w:hAnsi="Courier New" w:cs="Courier New"/>
          <w:color w:val="auto"/>
          <w:sz w:val="20"/>
          <w:szCs w:val="20"/>
          <w:u w:val="none"/>
          <w:lang w:val="en-US"/>
        </w:rPr>
        <w:tab/>
        <w:t>v( 5 );</w:t>
      </w:r>
    </w:p>
    <w:p w14:paraId="66822E72" w14:textId="77777777" w:rsidR="00CD759C" w:rsidRDefault="00CD759C">
      <w:pPr>
        <w:ind w:firstLine="360"/>
        <w:jc w:val="both"/>
        <w:rPr>
          <w:rStyle w:val="a4"/>
          <w:rFonts w:ascii="Courier New" w:hAnsi="Courier New" w:cs="Courier New"/>
          <w:color w:val="auto"/>
          <w:sz w:val="20"/>
          <w:szCs w:val="20"/>
          <w:u w:val="none"/>
        </w:rPr>
      </w:pPr>
      <w:r>
        <w:rPr>
          <w:rStyle w:val="a4"/>
          <w:rFonts w:ascii="Courier New" w:hAnsi="Courier New" w:cs="Courier New"/>
          <w:color w:val="auto"/>
          <w:sz w:val="20"/>
          <w:szCs w:val="20"/>
          <w:u w:val="none"/>
          <w:lang w:val="en-US"/>
        </w:rPr>
        <w:tab/>
        <w:t xml:space="preserve"> </w:t>
      </w:r>
      <w:proofErr w:type="gramStart"/>
      <w:r>
        <w:rPr>
          <w:rStyle w:val="a4"/>
          <w:rFonts w:ascii="Courier New" w:hAnsi="Courier New" w:cs="Courier New"/>
          <w:color w:val="auto"/>
          <w:sz w:val="20"/>
          <w:szCs w:val="20"/>
          <w:u w:val="none"/>
          <w:lang w:val="en-US"/>
        </w:rPr>
        <w:t>v</w:t>
      </w:r>
      <w:r>
        <w:rPr>
          <w:rStyle w:val="a4"/>
          <w:rFonts w:ascii="Courier New" w:hAnsi="Courier New" w:cs="Courier New"/>
          <w:color w:val="auto"/>
          <w:sz w:val="20"/>
          <w:szCs w:val="20"/>
          <w:u w:val="none"/>
        </w:rPr>
        <w:t>[</w:t>
      </w:r>
      <w:proofErr w:type="gramEnd"/>
      <w:r>
        <w:rPr>
          <w:rStyle w:val="a4"/>
          <w:rFonts w:ascii="Courier New" w:hAnsi="Courier New" w:cs="Courier New"/>
          <w:color w:val="auto"/>
          <w:sz w:val="20"/>
          <w:szCs w:val="20"/>
          <w:u w:val="none"/>
        </w:rPr>
        <w:t>0];</w:t>
      </w:r>
    </w:p>
    <w:p w14:paraId="2B3CB165" w14:textId="77777777" w:rsidR="00CD759C" w:rsidRDefault="00CD759C">
      <w:pPr>
        <w:ind w:firstLine="360"/>
        <w:jc w:val="both"/>
        <w:rPr>
          <w:rStyle w:val="a4"/>
          <w:rFonts w:ascii="Courier New" w:hAnsi="Courier New" w:cs="Courier New"/>
          <w:color w:val="auto"/>
          <w:sz w:val="20"/>
          <w:szCs w:val="20"/>
          <w:u w:val="none"/>
        </w:rPr>
      </w:pPr>
      <w:r>
        <w:rPr>
          <w:rStyle w:val="a4"/>
          <w:rFonts w:ascii="Courier New" w:hAnsi="Courier New" w:cs="Courier New"/>
          <w:color w:val="auto"/>
          <w:sz w:val="20"/>
          <w:szCs w:val="20"/>
          <w:u w:val="none"/>
        </w:rPr>
        <w:t>}</w:t>
      </w:r>
    </w:p>
    <w:p w14:paraId="526E2B55" w14:textId="77777777" w:rsidR="00CD759C" w:rsidRDefault="00CD759C">
      <w:pPr>
        <w:ind w:firstLine="360"/>
        <w:jc w:val="both"/>
      </w:pPr>
    </w:p>
    <w:p w14:paraId="67814C32" w14:textId="77777777" w:rsidR="00CD759C" w:rsidRDefault="00CD759C">
      <w:pPr>
        <w:ind w:firstLine="360"/>
        <w:jc w:val="both"/>
        <w:rPr>
          <w:rStyle w:val="a4"/>
          <w:color w:val="auto"/>
          <w:u w:val="none"/>
        </w:rPr>
      </w:pPr>
      <w:r>
        <w:rPr>
          <w:rStyle w:val="a4"/>
          <w:color w:val="auto"/>
          <w:u w:val="none"/>
        </w:rPr>
        <w:t xml:space="preserve">На некоторых реализациях стандартной библиотеки выражение </w:t>
      </w:r>
      <w:proofErr w:type="gramStart"/>
      <w:r>
        <w:rPr>
          <w:rStyle w:val="a4"/>
          <w:color w:val="auto"/>
          <w:u w:val="none"/>
          <w:lang w:val="en-US"/>
        </w:rPr>
        <w:t>v</w:t>
      </w:r>
      <w:r>
        <w:rPr>
          <w:rStyle w:val="a4"/>
          <w:color w:val="auto"/>
          <w:u w:val="none"/>
        </w:rPr>
        <w:t>[</w:t>
      </w:r>
      <w:proofErr w:type="gramEnd"/>
      <w:r>
        <w:rPr>
          <w:rStyle w:val="a4"/>
          <w:color w:val="auto"/>
          <w:u w:val="none"/>
        </w:rPr>
        <w:t xml:space="preserve">0] не компилируется (если </w:t>
      </w:r>
      <w:r>
        <w:rPr>
          <w:rStyle w:val="a4"/>
          <w:color w:val="auto"/>
          <w:u w:val="none"/>
          <w:lang w:val="en-US"/>
        </w:rPr>
        <w:t>operator</w:t>
      </w:r>
      <w:r>
        <w:rPr>
          <w:rStyle w:val="a4"/>
          <w:color w:val="auto"/>
          <w:u w:val="none"/>
        </w:rPr>
        <w:t xml:space="preserve">[] использует выражение </w:t>
      </w:r>
      <w:r>
        <w:rPr>
          <w:rStyle w:val="a4"/>
          <w:color w:val="auto"/>
          <w:u w:val="none"/>
          <w:lang w:val="en-US"/>
        </w:rPr>
        <w:t>begin</w:t>
      </w:r>
      <w:r>
        <w:rPr>
          <w:rStyle w:val="a4"/>
          <w:color w:val="auto"/>
          <w:u w:val="none"/>
        </w:rPr>
        <w:t xml:space="preserve">() + </w:t>
      </w:r>
      <w:r>
        <w:rPr>
          <w:rStyle w:val="a4"/>
          <w:color w:val="auto"/>
          <w:u w:val="none"/>
          <w:lang w:val="en-US"/>
        </w:rPr>
        <w:t>index</w:t>
      </w:r>
      <w:r>
        <w:rPr>
          <w:rStyle w:val="a4"/>
          <w:color w:val="auto"/>
          <w:u w:val="none"/>
        </w:rPr>
        <w:t>).</w:t>
      </w:r>
    </w:p>
    <w:p w14:paraId="6654FEB7" w14:textId="77777777" w:rsidR="00CD759C" w:rsidRDefault="00CD759C">
      <w:pPr>
        <w:tabs>
          <w:tab w:val="left" w:pos="360"/>
        </w:tabs>
      </w:pPr>
    </w:p>
    <w:p w14:paraId="65BCA98A" w14:textId="77777777" w:rsidR="00CD759C" w:rsidRDefault="00CD759C">
      <w:pPr>
        <w:pStyle w:val="3"/>
        <w:numPr>
          <w:ilvl w:val="0"/>
          <w:numId w:val="2"/>
        </w:numPr>
        <w:rPr>
          <w:rStyle w:val="a4"/>
          <w:color w:val="auto"/>
          <w:u w:val="none"/>
        </w:rPr>
      </w:pPr>
      <w:bookmarkStart w:id="51" w:name="CommonStandardUsing"/>
      <w:proofErr w:type="spellStart"/>
      <w:r>
        <w:rPr>
          <w:rStyle w:val="a4"/>
          <w:u w:val="none"/>
        </w:rPr>
        <w:t>using</w:t>
      </w:r>
      <w:proofErr w:type="spellEnd"/>
      <w:r>
        <w:rPr>
          <w:rStyle w:val="a4"/>
          <w:color w:val="auto"/>
          <w:u w:val="none"/>
        </w:rPr>
        <w:t xml:space="preserve"> пространства имён</w:t>
      </w:r>
      <w:bookmarkEnd w:id="51"/>
    </w:p>
    <w:p w14:paraId="11C10507" w14:textId="77777777" w:rsidR="00CD759C" w:rsidRDefault="00CD759C">
      <w:pPr>
        <w:tabs>
          <w:tab w:val="left" w:pos="1260"/>
        </w:tabs>
        <w:ind w:left="900"/>
      </w:pPr>
    </w:p>
    <w:p w14:paraId="34EA949E" w14:textId="77777777" w:rsidR="00CD759C" w:rsidRDefault="00CD759C">
      <w:pPr>
        <w:ind w:firstLine="360"/>
        <w:jc w:val="both"/>
      </w:pPr>
      <w:r>
        <w:t xml:space="preserve">Используйте его для удобства, а не для конфликта имён. Никогда не делайте </w:t>
      </w:r>
      <w:proofErr w:type="spellStart"/>
      <w:r>
        <w:t>using</w:t>
      </w:r>
      <w:proofErr w:type="spellEnd"/>
      <w:r>
        <w:t xml:space="preserve"> пространства имён перед включением заголовка. Никогда не делайте </w:t>
      </w:r>
      <w:proofErr w:type="spellStart"/>
      <w:r>
        <w:t>using</w:t>
      </w:r>
      <w:proofErr w:type="spellEnd"/>
      <w:r>
        <w:t xml:space="preserve"> пространства имён в хедере — явно указывайте, кому вы хотите сделать </w:t>
      </w:r>
      <w:proofErr w:type="spellStart"/>
      <w:r>
        <w:t>using</w:t>
      </w:r>
      <w:proofErr w:type="spellEnd"/>
      <w:r>
        <w:t>.</w:t>
      </w:r>
    </w:p>
    <w:p w14:paraId="26543848" w14:textId="77777777" w:rsidR="00367906" w:rsidRPr="00367906" w:rsidRDefault="00367906">
      <w:pPr>
        <w:ind w:firstLine="360"/>
        <w:jc w:val="both"/>
      </w:pPr>
      <w:r w:rsidRPr="00FB2317">
        <w:t xml:space="preserve">Исключение: разрешается делать </w:t>
      </w:r>
      <w:r w:rsidRPr="00FB2317">
        <w:rPr>
          <w:lang w:val="en-US"/>
        </w:rPr>
        <w:t>using</w:t>
      </w:r>
      <w:r w:rsidRPr="00FB2317">
        <w:t xml:space="preserve"> пространства имён в </w:t>
      </w:r>
      <w:proofErr w:type="spellStart"/>
      <w:r w:rsidRPr="00FB2317">
        <w:t>прекомпилированном</w:t>
      </w:r>
      <w:proofErr w:type="spellEnd"/>
      <w:r w:rsidRPr="00FB2317">
        <w:t xml:space="preserve"> заголовочном файле.</w:t>
      </w:r>
    </w:p>
    <w:p w14:paraId="07FFF58E" w14:textId="77777777" w:rsidR="00CD759C" w:rsidRDefault="00CD759C">
      <w:pPr>
        <w:tabs>
          <w:tab w:val="left" w:pos="1260"/>
        </w:tabs>
        <w:ind w:left="900"/>
      </w:pPr>
    </w:p>
    <w:p w14:paraId="017C026F"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Шаблоны и универсальность</w:t>
      </w:r>
    </w:p>
    <w:p w14:paraId="0D76187F" w14:textId="77777777" w:rsidR="00CD759C" w:rsidRDefault="00CD759C">
      <w:pPr>
        <w:pStyle w:val="3"/>
        <w:numPr>
          <w:ilvl w:val="0"/>
          <w:numId w:val="2"/>
        </w:numPr>
        <w:rPr>
          <w:rStyle w:val="a4"/>
          <w:color w:val="auto"/>
          <w:u w:val="none"/>
        </w:rPr>
      </w:pPr>
      <w:bookmarkStart w:id="52" w:name="CommonStandardStaticPolymorphism"/>
      <w:r>
        <w:rPr>
          <w:rStyle w:val="a4"/>
          <w:color w:val="auto"/>
          <w:u w:val="none"/>
        </w:rPr>
        <w:t>Используйте статический полиморфизм</w:t>
      </w:r>
      <w:bookmarkEnd w:id="52"/>
    </w:p>
    <w:p w14:paraId="06966E26" w14:textId="77777777" w:rsidR="00CD759C" w:rsidRDefault="00CD759C">
      <w:pPr>
        <w:tabs>
          <w:tab w:val="left" w:pos="1260"/>
        </w:tabs>
      </w:pPr>
    </w:p>
    <w:p w14:paraId="540C54A6" w14:textId="77777777" w:rsidR="00CD759C" w:rsidRDefault="00CD759C">
      <w:pPr>
        <w:ind w:firstLine="360"/>
        <w:jc w:val="both"/>
        <w:rPr>
          <w:rStyle w:val="a4"/>
          <w:color w:val="auto"/>
          <w:u w:val="none"/>
        </w:rPr>
      </w:pPr>
      <w:r>
        <w:rPr>
          <w:rStyle w:val="a4"/>
          <w:color w:val="auto"/>
          <w:u w:val="none"/>
        </w:rPr>
        <w:t>Статический и динамический полиморфизм дополняют друг друга. Понимайте их преимущества и недостатки, комбинируйте ими для получения лучшего из возможного.</w:t>
      </w:r>
    </w:p>
    <w:p w14:paraId="78184645" w14:textId="77777777" w:rsidR="00CD759C" w:rsidRDefault="00CD759C">
      <w:pPr>
        <w:jc w:val="both"/>
      </w:pPr>
    </w:p>
    <w:p w14:paraId="564CC50B" w14:textId="77777777" w:rsidR="00CD759C" w:rsidRDefault="00CD759C">
      <w:pPr>
        <w:pStyle w:val="3"/>
        <w:numPr>
          <w:ilvl w:val="0"/>
          <w:numId w:val="2"/>
        </w:numPr>
        <w:rPr>
          <w:rStyle w:val="a4"/>
          <w:color w:val="auto"/>
          <w:u w:val="none"/>
        </w:rPr>
      </w:pPr>
      <w:bookmarkStart w:id="53" w:name="CommonStandardCustomizationPoints"/>
      <w:r>
        <w:rPr>
          <w:rStyle w:val="a4"/>
          <w:color w:val="auto"/>
          <w:u w:val="none"/>
        </w:rPr>
        <w:t>Зряче располагайте точки кастомизации при написании шаблона</w:t>
      </w:r>
      <w:bookmarkEnd w:id="53"/>
    </w:p>
    <w:p w14:paraId="5A301A20" w14:textId="77777777" w:rsidR="00CD759C" w:rsidRDefault="00CD759C">
      <w:pPr>
        <w:tabs>
          <w:tab w:val="left" w:pos="1260"/>
        </w:tabs>
      </w:pPr>
    </w:p>
    <w:p w14:paraId="02672362" w14:textId="77777777" w:rsidR="00CD759C" w:rsidRDefault="00CD759C">
      <w:pPr>
        <w:ind w:firstLine="360"/>
        <w:jc w:val="both"/>
        <w:rPr>
          <w:rStyle w:val="a4"/>
          <w:color w:val="auto"/>
          <w:u w:val="none"/>
        </w:rPr>
      </w:pPr>
      <w:r>
        <w:rPr>
          <w:rStyle w:val="a4"/>
          <w:color w:val="auto"/>
          <w:u w:val="none"/>
        </w:rPr>
        <w:t xml:space="preserve">Не стоит делать шаблон «излишне общим». Точки кастомизации шаблона должны быть тщательно продуманы, чтобы не получить ситуации, когда шаблон был </w:t>
      </w:r>
      <w:proofErr w:type="spellStart"/>
      <w:r>
        <w:rPr>
          <w:rStyle w:val="a4"/>
          <w:color w:val="auto"/>
          <w:u w:val="none"/>
        </w:rPr>
        <w:t>кастомизирован</w:t>
      </w:r>
      <w:proofErr w:type="spellEnd"/>
      <w:r>
        <w:rPr>
          <w:rStyle w:val="a4"/>
          <w:color w:val="auto"/>
          <w:u w:val="none"/>
        </w:rPr>
        <w:t xml:space="preserve"> необычным для автора способом и в итоге дал неправильный результат.</w:t>
      </w:r>
    </w:p>
    <w:p w14:paraId="49C50D57" w14:textId="77777777" w:rsidR="00CD759C" w:rsidRDefault="00CD759C">
      <w:pPr>
        <w:jc w:val="both"/>
      </w:pPr>
    </w:p>
    <w:p w14:paraId="279D98ED" w14:textId="77777777" w:rsidR="00CD759C" w:rsidRDefault="00CD759C">
      <w:pPr>
        <w:pStyle w:val="3"/>
        <w:numPr>
          <w:ilvl w:val="0"/>
          <w:numId w:val="2"/>
        </w:numPr>
        <w:rPr>
          <w:rStyle w:val="a4"/>
          <w:color w:val="auto"/>
          <w:u w:val="none"/>
        </w:rPr>
      </w:pPr>
      <w:bookmarkStart w:id="54" w:name="CommonStandardNonGenericCode"/>
      <w:r>
        <w:rPr>
          <w:rStyle w:val="a4"/>
          <w:color w:val="auto"/>
          <w:u w:val="none"/>
        </w:rPr>
        <w:t>Избегайте написания необоснованно необщего кода</w:t>
      </w:r>
      <w:bookmarkEnd w:id="54"/>
    </w:p>
    <w:p w14:paraId="6400902A" w14:textId="77777777" w:rsidR="00CD759C" w:rsidRDefault="00CD759C">
      <w:pPr>
        <w:tabs>
          <w:tab w:val="left" w:pos="1260"/>
        </w:tabs>
      </w:pPr>
    </w:p>
    <w:p w14:paraId="04A793D2" w14:textId="77777777" w:rsidR="00CD759C" w:rsidRDefault="00CD759C">
      <w:pPr>
        <w:ind w:firstLine="360"/>
        <w:jc w:val="both"/>
        <w:rPr>
          <w:rStyle w:val="a4"/>
          <w:color w:val="auto"/>
          <w:u w:val="none"/>
        </w:rPr>
      </w:pPr>
      <w:r>
        <w:rPr>
          <w:rStyle w:val="a4"/>
          <w:color w:val="auto"/>
          <w:u w:val="none"/>
        </w:rPr>
        <w:t xml:space="preserve">Если вам необходимо в шаблоне </w:t>
      </w:r>
      <w:proofErr w:type="gramStart"/>
      <w:r>
        <w:rPr>
          <w:rStyle w:val="a4"/>
          <w:color w:val="auto"/>
          <w:u w:val="none"/>
        </w:rPr>
        <w:t>использовать !</w:t>
      </w:r>
      <w:proofErr w:type="gramEnd"/>
      <w:r>
        <w:rPr>
          <w:rStyle w:val="a4"/>
          <w:color w:val="auto"/>
          <w:u w:val="none"/>
        </w:rPr>
        <w:t xml:space="preserve">=, то используйте его, а не конкретный оператор &lt;, &gt;. Проверяйте на пустоту контейнера </w:t>
      </w:r>
      <w:proofErr w:type="gramStart"/>
      <w:r>
        <w:rPr>
          <w:rStyle w:val="a4"/>
          <w:color w:val="auto"/>
          <w:u w:val="none"/>
          <w:lang w:val="en-US"/>
        </w:rPr>
        <w:t>container</w:t>
      </w:r>
      <w:r>
        <w:rPr>
          <w:rStyle w:val="a4"/>
          <w:color w:val="auto"/>
          <w:u w:val="none"/>
        </w:rPr>
        <w:t>.</w:t>
      </w:r>
      <w:r>
        <w:rPr>
          <w:rStyle w:val="a4"/>
          <w:color w:val="auto"/>
          <w:u w:val="none"/>
          <w:lang w:val="en-US"/>
        </w:rPr>
        <w:t>empty</w:t>
      </w:r>
      <w:proofErr w:type="gramEnd"/>
      <w:r>
        <w:rPr>
          <w:rStyle w:val="a4"/>
          <w:color w:val="auto"/>
          <w:u w:val="none"/>
        </w:rPr>
        <w:t xml:space="preserve">(), а не </w:t>
      </w:r>
      <w:r>
        <w:rPr>
          <w:rStyle w:val="a4"/>
          <w:color w:val="auto"/>
          <w:u w:val="none"/>
          <w:lang w:val="en-US"/>
        </w:rPr>
        <w:t>container</w:t>
      </w:r>
      <w:r>
        <w:rPr>
          <w:rStyle w:val="a4"/>
          <w:color w:val="auto"/>
          <w:u w:val="none"/>
        </w:rPr>
        <w:t>.</w:t>
      </w:r>
      <w:r>
        <w:rPr>
          <w:rStyle w:val="a4"/>
          <w:color w:val="auto"/>
          <w:u w:val="none"/>
          <w:lang w:val="en-US"/>
        </w:rPr>
        <w:t>size</w:t>
      </w:r>
      <w:r>
        <w:rPr>
          <w:rStyle w:val="a4"/>
          <w:color w:val="auto"/>
          <w:u w:val="none"/>
        </w:rPr>
        <w:t>() == 0.</w:t>
      </w:r>
    </w:p>
    <w:p w14:paraId="2BDE9CBB" w14:textId="77777777" w:rsidR="00CD759C" w:rsidRDefault="00CD759C">
      <w:pPr>
        <w:tabs>
          <w:tab w:val="left" w:pos="1260"/>
        </w:tabs>
        <w:ind w:left="900"/>
      </w:pPr>
    </w:p>
    <w:p w14:paraId="162F89AD"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STL: контейнеры</w:t>
      </w:r>
    </w:p>
    <w:p w14:paraId="38C18039" w14:textId="77777777" w:rsidR="00CD759C" w:rsidRDefault="00CD759C">
      <w:pPr>
        <w:pStyle w:val="3"/>
        <w:numPr>
          <w:ilvl w:val="0"/>
          <w:numId w:val="2"/>
        </w:numPr>
        <w:rPr>
          <w:rStyle w:val="a4"/>
          <w:color w:val="auto"/>
          <w:u w:val="none"/>
        </w:rPr>
      </w:pPr>
      <w:bookmarkStart w:id="55" w:name="CommonStandardContainerValueTypes"/>
      <w:r>
        <w:rPr>
          <w:rStyle w:val="a4"/>
          <w:color w:val="auto"/>
          <w:u w:val="none"/>
        </w:rPr>
        <w:t>Старайтесь размещать в контейнерах типы-значения</w:t>
      </w:r>
      <w:bookmarkEnd w:id="55"/>
    </w:p>
    <w:p w14:paraId="7260E465" w14:textId="77777777" w:rsidR="00CD759C" w:rsidRDefault="00CD759C">
      <w:pPr>
        <w:tabs>
          <w:tab w:val="left" w:pos="1260"/>
        </w:tabs>
      </w:pPr>
    </w:p>
    <w:p w14:paraId="0A26E0CB" w14:textId="77777777" w:rsidR="00CD759C" w:rsidRDefault="00CD759C">
      <w:pPr>
        <w:ind w:firstLine="360"/>
        <w:jc w:val="both"/>
        <w:rPr>
          <w:rStyle w:val="a4"/>
          <w:color w:val="auto"/>
          <w:u w:val="none"/>
        </w:rPr>
      </w:pPr>
      <w:r>
        <w:rPr>
          <w:rStyle w:val="a4"/>
          <w:color w:val="auto"/>
          <w:u w:val="none"/>
        </w:rPr>
        <w:t>Иначе вы потеряете уйму времени на конструирование объектов</w:t>
      </w:r>
    </w:p>
    <w:p w14:paraId="108A8705" w14:textId="77777777" w:rsidR="00CD759C" w:rsidRDefault="00CD759C">
      <w:pPr>
        <w:jc w:val="both"/>
      </w:pPr>
    </w:p>
    <w:p w14:paraId="2D6A71EE" w14:textId="77777777" w:rsidR="00CD759C" w:rsidRDefault="00CD759C">
      <w:pPr>
        <w:pStyle w:val="3"/>
        <w:numPr>
          <w:ilvl w:val="0"/>
          <w:numId w:val="2"/>
        </w:numPr>
        <w:rPr>
          <w:rStyle w:val="a4"/>
          <w:color w:val="auto"/>
          <w:u w:val="none"/>
        </w:rPr>
      </w:pPr>
      <w:bookmarkStart w:id="56" w:name="CommonStandardPrefer_push_back"/>
      <w:r>
        <w:rPr>
          <w:rStyle w:val="a4"/>
          <w:color w:val="auto"/>
          <w:u w:val="none"/>
        </w:rPr>
        <w:t xml:space="preserve">Старайтесь использовать </w:t>
      </w:r>
      <w:proofErr w:type="spellStart"/>
      <w:r>
        <w:rPr>
          <w:rStyle w:val="a4"/>
          <w:color w:val="auto"/>
          <w:u w:val="none"/>
        </w:rPr>
        <w:t>push_back</w:t>
      </w:r>
      <w:proofErr w:type="spellEnd"/>
      <w:r>
        <w:rPr>
          <w:rStyle w:val="a4"/>
          <w:color w:val="auto"/>
          <w:u w:val="none"/>
        </w:rPr>
        <w:t xml:space="preserve"> вместо других способов</w:t>
      </w:r>
      <w:bookmarkEnd w:id="56"/>
    </w:p>
    <w:p w14:paraId="67A18A41" w14:textId="77777777" w:rsidR="00CD759C" w:rsidRDefault="00CD759C">
      <w:pPr>
        <w:tabs>
          <w:tab w:val="left" w:pos="1260"/>
        </w:tabs>
      </w:pPr>
    </w:p>
    <w:p w14:paraId="3B41D4CD" w14:textId="77777777" w:rsidR="00CD759C" w:rsidRDefault="00CD759C">
      <w:pPr>
        <w:ind w:firstLine="360"/>
        <w:jc w:val="both"/>
      </w:pPr>
      <w:r>
        <w:t xml:space="preserve">Исключение: конечно же, не забывайте о </w:t>
      </w:r>
      <w:proofErr w:type="spellStart"/>
      <w:r>
        <w:t>reserve</w:t>
      </w:r>
      <w:proofErr w:type="spellEnd"/>
      <w:r>
        <w:t xml:space="preserve"> и </w:t>
      </w:r>
      <w:proofErr w:type="spellStart"/>
      <w:r>
        <w:t>resize</w:t>
      </w:r>
      <w:proofErr w:type="spellEnd"/>
      <w:r>
        <w:t xml:space="preserve"> в случае добавления множества элементов.</w:t>
      </w:r>
    </w:p>
    <w:p w14:paraId="678D999B" w14:textId="77777777" w:rsidR="00CD759C" w:rsidRDefault="00CD759C">
      <w:pPr>
        <w:jc w:val="both"/>
      </w:pPr>
    </w:p>
    <w:p w14:paraId="3E4AC70B" w14:textId="77777777" w:rsidR="00CD759C" w:rsidRDefault="00CD759C">
      <w:pPr>
        <w:pStyle w:val="3"/>
        <w:numPr>
          <w:ilvl w:val="0"/>
          <w:numId w:val="2"/>
        </w:numPr>
        <w:rPr>
          <w:rStyle w:val="a4"/>
          <w:color w:val="auto"/>
          <w:u w:val="none"/>
        </w:rPr>
      </w:pPr>
      <w:bookmarkStart w:id="57" w:name="CommonStandardPreferRangeInsert"/>
      <w:r>
        <w:rPr>
          <w:rStyle w:val="a4"/>
          <w:color w:val="auto"/>
          <w:u w:val="none"/>
        </w:rPr>
        <w:t>Используйте вставку диапазона вместо поэлементной вставки</w:t>
      </w:r>
      <w:bookmarkEnd w:id="57"/>
    </w:p>
    <w:p w14:paraId="55C2D4E0" w14:textId="77777777" w:rsidR="00CD759C" w:rsidRDefault="00CD759C">
      <w:pPr>
        <w:tabs>
          <w:tab w:val="left" w:pos="1260"/>
        </w:tabs>
      </w:pPr>
    </w:p>
    <w:p w14:paraId="2E6D7416" w14:textId="77777777" w:rsidR="00CD759C" w:rsidRDefault="00CD759C">
      <w:pPr>
        <w:ind w:firstLine="360"/>
        <w:jc w:val="both"/>
        <w:rPr>
          <w:rStyle w:val="a4"/>
          <w:color w:val="auto"/>
          <w:u w:val="none"/>
        </w:rPr>
      </w:pPr>
      <w:r>
        <w:rPr>
          <w:rStyle w:val="a4"/>
          <w:color w:val="auto"/>
          <w:u w:val="none"/>
        </w:rPr>
        <w:t>Это гораздо оптимальнее.</w:t>
      </w:r>
    </w:p>
    <w:p w14:paraId="380B3A3F" w14:textId="77777777" w:rsidR="00CD759C" w:rsidRDefault="00CD759C">
      <w:pPr>
        <w:jc w:val="both"/>
      </w:pPr>
    </w:p>
    <w:p w14:paraId="21C65CF4" w14:textId="77777777" w:rsidR="00CD759C" w:rsidRDefault="00CD759C">
      <w:pPr>
        <w:pStyle w:val="3"/>
        <w:numPr>
          <w:ilvl w:val="0"/>
          <w:numId w:val="2"/>
        </w:numPr>
        <w:rPr>
          <w:rStyle w:val="a4"/>
          <w:color w:val="auto"/>
          <w:u w:val="none"/>
          <w:lang w:val="en-US"/>
        </w:rPr>
      </w:pPr>
      <w:bookmarkStart w:id="58" w:name="CommonStandardShrinkToFit"/>
      <w:r>
        <w:rPr>
          <w:rStyle w:val="a4"/>
          <w:color w:val="auto"/>
          <w:u w:val="none"/>
        </w:rPr>
        <w:t>Идиомы</w:t>
      </w:r>
      <w:r>
        <w:rPr>
          <w:rStyle w:val="a4"/>
          <w:color w:val="auto"/>
          <w:u w:val="none"/>
          <w:lang w:val="en-US"/>
        </w:rPr>
        <w:t xml:space="preserve"> shrink-to-fit, erase-remove</w:t>
      </w:r>
      <w:bookmarkEnd w:id="58"/>
    </w:p>
    <w:p w14:paraId="51E8BCDA" w14:textId="77777777" w:rsidR="00CD759C" w:rsidRDefault="00CD759C">
      <w:pPr>
        <w:tabs>
          <w:tab w:val="left" w:pos="1260"/>
        </w:tabs>
        <w:rPr>
          <w:lang w:val="en-US"/>
        </w:rPr>
      </w:pPr>
    </w:p>
    <w:p w14:paraId="68A1EA95" w14:textId="77777777" w:rsidR="00CD759C" w:rsidRDefault="00CD759C">
      <w:pPr>
        <w:ind w:firstLine="360"/>
        <w:jc w:val="both"/>
      </w:pPr>
      <w:r>
        <w:t>Для того, чтобы контейнер занимал ровно столько места, сколько ему необходимо, используйте</w:t>
      </w:r>
    </w:p>
    <w:p w14:paraId="26B14BD8" w14:textId="77777777" w:rsidR="00CD759C" w:rsidRDefault="00CD759C">
      <w:pPr>
        <w:tabs>
          <w:tab w:val="left" w:pos="1260"/>
        </w:tabs>
      </w:pPr>
    </w:p>
    <w:p w14:paraId="7AB75EA7" w14:textId="77777777" w:rsidR="00CD759C" w:rsidRDefault="00CD759C">
      <w:pPr>
        <w:tabs>
          <w:tab w:val="left" w:pos="1260"/>
        </w:tabs>
        <w:rPr>
          <w:rStyle w:val="a4"/>
          <w:rFonts w:ascii="Courier New" w:hAnsi="Courier New" w:cs="Courier New"/>
          <w:color w:val="auto"/>
          <w:sz w:val="20"/>
          <w:szCs w:val="20"/>
          <w:u w:val="none"/>
          <w:lang w:val="en-US"/>
        </w:rPr>
      </w:pPr>
      <w:proofErr w:type="gramStart"/>
      <w:r>
        <w:rPr>
          <w:rStyle w:val="a4"/>
          <w:rFonts w:ascii="Courier New" w:hAnsi="Courier New" w:cs="Courier New"/>
          <w:color w:val="auto"/>
          <w:sz w:val="20"/>
          <w:szCs w:val="20"/>
          <w:u w:val="none"/>
          <w:lang w:val="en-US"/>
        </w:rPr>
        <w:t>container( other</w:t>
      </w:r>
      <w:proofErr w:type="gramEnd"/>
      <w:r>
        <w:rPr>
          <w:rStyle w:val="a4"/>
          <w:rFonts w:ascii="Courier New" w:hAnsi="Courier New" w:cs="Courier New"/>
          <w:color w:val="auto"/>
          <w:sz w:val="20"/>
          <w:szCs w:val="20"/>
          <w:u w:val="none"/>
          <w:lang w:val="en-US"/>
        </w:rPr>
        <w:t xml:space="preserve"> ).swap( other );</w:t>
      </w:r>
    </w:p>
    <w:p w14:paraId="67B72DEB" w14:textId="77777777" w:rsidR="00CD759C" w:rsidRDefault="00CD759C">
      <w:pPr>
        <w:tabs>
          <w:tab w:val="left" w:pos="1260"/>
        </w:tabs>
        <w:rPr>
          <w:rStyle w:val="a4"/>
          <w:rFonts w:ascii="Courier New" w:hAnsi="Courier New" w:cs="Courier New"/>
          <w:color w:val="auto"/>
          <w:sz w:val="20"/>
          <w:szCs w:val="20"/>
          <w:u w:val="none"/>
          <w:lang w:val="en-US"/>
        </w:rPr>
      </w:pPr>
      <w:proofErr w:type="gramStart"/>
      <w:r>
        <w:rPr>
          <w:rStyle w:val="a4"/>
          <w:rFonts w:ascii="Courier New" w:hAnsi="Courier New" w:cs="Courier New"/>
          <w:color w:val="auto"/>
          <w:sz w:val="20"/>
          <w:szCs w:val="20"/>
          <w:u w:val="none"/>
          <w:lang w:val="en-US"/>
        </w:rPr>
        <w:t>container( )</w:t>
      </w:r>
      <w:proofErr w:type="gramEnd"/>
      <w:r>
        <w:rPr>
          <w:rStyle w:val="a4"/>
          <w:rFonts w:ascii="Courier New" w:hAnsi="Courier New" w:cs="Courier New"/>
          <w:color w:val="auto"/>
          <w:sz w:val="20"/>
          <w:szCs w:val="20"/>
          <w:u w:val="none"/>
          <w:lang w:val="en-US"/>
        </w:rPr>
        <w:t>.swap( other );</w:t>
      </w:r>
    </w:p>
    <w:p w14:paraId="796976F2" w14:textId="77777777" w:rsidR="00CD759C" w:rsidRDefault="00CD759C">
      <w:pPr>
        <w:tabs>
          <w:tab w:val="left" w:pos="1260"/>
        </w:tabs>
        <w:rPr>
          <w:lang w:val="en-US"/>
        </w:rPr>
      </w:pPr>
    </w:p>
    <w:p w14:paraId="5E05154D" w14:textId="77777777" w:rsidR="00CD759C" w:rsidRDefault="00CD759C">
      <w:pPr>
        <w:ind w:firstLine="360"/>
        <w:jc w:val="both"/>
        <w:rPr>
          <w:rStyle w:val="a4"/>
          <w:color w:val="auto"/>
          <w:u w:val="none"/>
        </w:rPr>
      </w:pPr>
      <w:r>
        <w:rPr>
          <w:rStyle w:val="a4"/>
          <w:color w:val="auto"/>
          <w:u w:val="none"/>
        </w:rPr>
        <w:t xml:space="preserve">Никогда не сохраняйте итератор, возвращённый алгоритмом </w:t>
      </w:r>
      <w:proofErr w:type="gramStart"/>
      <w:r>
        <w:rPr>
          <w:rStyle w:val="a4"/>
          <w:color w:val="auto"/>
          <w:u w:val="none"/>
          <w:lang w:val="en-US"/>
        </w:rPr>
        <w:t>std</w:t>
      </w:r>
      <w:r>
        <w:rPr>
          <w:rStyle w:val="a4"/>
          <w:color w:val="auto"/>
          <w:u w:val="none"/>
        </w:rPr>
        <w:t>::</w:t>
      </w:r>
      <w:proofErr w:type="gramEnd"/>
      <w:r>
        <w:rPr>
          <w:rStyle w:val="a4"/>
          <w:color w:val="auto"/>
          <w:u w:val="none"/>
          <w:lang w:val="en-US"/>
        </w:rPr>
        <w:t>remove</w:t>
      </w:r>
      <w:r>
        <w:rPr>
          <w:rStyle w:val="a4"/>
          <w:color w:val="auto"/>
          <w:u w:val="none"/>
        </w:rPr>
        <w:t xml:space="preserve"> или </w:t>
      </w:r>
      <w:r>
        <w:rPr>
          <w:rStyle w:val="a4"/>
          <w:color w:val="auto"/>
          <w:u w:val="none"/>
          <w:lang w:val="en-US"/>
        </w:rPr>
        <w:t>std</w:t>
      </w:r>
      <w:r>
        <w:rPr>
          <w:rStyle w:val="a4"/>
          <w:color w:val="auto"/>
          <w:u w:val="none"/>
        </w:rPr>
        <w:t>::</w:t>
      </w:r>
      <w:r>
        <w:rPr>
          <w:rStyle w:val="a4"/>
          <w:color w:val="auto"/>
          <w:u w:val="none"/>
          <w:lang w:val="en-US"/>
        </w:rPr>
        <w:t>remove</w:t>
      </w:r>
      <w:r>
        <w:rPr>
          <w:rStyle w:val="a4"/>
          <w:color w:val="auto"/>
          <w:u w:val="none"/>
        </w:rPr>
        <w:t>_</w:t>
      </w:r>
      <w:r>
        <w:rPr>
          <w:rStyle w:val="a4"/>
          <w:color w:val="auto"/>
          <w:u w:val="none"/>
          <w:lang w:val="en-US"/>
        </w:rPr>
        <w:t>if</w:t>
      </w:r>
      <w:r>
        <w:rPr>
          <w:rStyle w:val="a4"/>
          <w:color w:val="auto"/>
          <w:u w:val="none"/>
        </w:rPr>
        <w:t>, удаляйте элементы сразу же в одном выражении:</w:t>
      </w:r>
    </w:p>
    <w:p w14:paraId="040F20B0" w14:textId="77777777" w:rsidR="00CD759C" w:rsidRDefault="00CD759C">
      <w:pPr>
        <w:tabs>
          <w:tab w:val="left" w:pos="1260"/>
        </w:tabs>
      </w:pPr>
    </w:p>
    <w:p w14:paraId="5365C120" w14:textId="77777777" w:rsidR="00CD759C" w:rsidRDefault="00CD759C">
      <w:pPr>
        <w:tabs>
          <w:tab w:val="left" w:pos="1260"/>
        </w:tabs>
        <w:rPr>
          <w:rStyle w:val="a4"/>
          <w:rFonts w:ascii="Courier New" w:hAnsi="Courier New" w:cs="Courier New"/>
          <w:color w:val="auto"/>
          <w:sz w:val="20"/>
          <w:szCs w:val="20"/>
          <w:u w:val="none"/>
          <w:lang w:val="en-US"/>
        </w:rPr>
      </w:pPr>
      <w:proofErr w:type="spellStart"/>
      <w:proofErr w:type="gramStart"/>
      <w:r>
        <w:rPr>
          <w:rStyle w:val="a4"/>
          <w:rFonts w:ascii="Courier New" w:hAnsi="Courier New" w:cs="Courier New"/>
          <w:color w:val="auto"/>
          <w:sz w:val="20"/>
          <w:szCs w:val="20"/>
          <w:u w:val="none"/>
          <w:lang w:val="en-US"/>
        </w:rPr>
        <w:t>container.erase</w:t>
      </w:r>
      <w:proofErr w:type="spellEnd"/>
      <w:proofErr w:type="gramEnd"/>
      <w:r>
        <w:rPr>
          <w:rStyle w:val="a4"/>
          <w:rFonts w:ascii="Courier New" w:hAnsi="Courier New" w:cs="Courier New"/>
          <w:color w:val="auto"/>
          <w:sz w:val="20"/>
          <w:szCs w:val="20"/>
          <w:u w:val="none"/>
          <w:lang w:val="en-US"/>
        </w:rPr>
        <w:t>(</w:t>
      </w:r>
    </w:p>
    <w:p w14:paraId="01AEC384"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roofErr w:type="gramStart"/>
      <w:r>
        <w:rPr>
          <w:rStyle w:val="a4"/>
          <w:rFonts w:ascii="Courier New" w:hAnsi="Courier New" w:cs="Courier New"/>
          <w:color w:val="auto"/>
          <w:sz w:val="20"/>
          <w:szCs w:val="20"/>
          <w:u w:val="none"/>
          <w:lang w:val="en-US"/>
        </w:rPr>
        <w:t>std::</w:t>
      </w:r>
      <w:proofErr w:type="spellStart"/>
      <w:proofErr w:type="gramEnd"/>
      <w:r>
        <w:rPr>
          <w:rStyle w:val="a4"/>
          <w:rFonts w:ascii="Courier New" w:hAnsi="Courier New" w:cs="Courier New"/>
          <w:color w:val="auto"/>
          <w:sz w:val="20"/>
          <w:szCs w:val="20"/>
          <w:u w:val="none"/>
          <w:lang w:val="en-US"/>
        </w:rPr>
        <w:t>remove_if</w:t>
      </w:r>
      <w:proofErr w:type="spellEnd"/>
      <w:r>
        <w:rPr>
          <w:rStyle w:val="a4"/>
          <w:rFonts w:ascii="Courier New" w:hAnsi="Courier New" w:cs="Courier New"/>
          <w:color w:val="auto"/>
          <w:sz w:val="20"/>
          <w:szCs w:val="20"/>
          <w:u w:val="none"/>
          <w:lang w:val="en-US"/>
        </w:rPr>
        <w:t>(</w:t>
      </w:r>
    </w:p>
    <w:p w14:paraId="288F5F18"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roofErr w:type="spellStart"/>
      <w:proofErr w:type="gramStart"/>
      <w:r>
        <w:rPr>
          <w:rStyle w:val="a4"/>
          <w:rFonts w:ascii="Courier New" w:hAnsi="Courier New" w:cs="Courier New"/>
          <w:color w:val="auto"/>
          <w:sz w:val="20"/>
          <w:szCs w:val="20"/>
          <w:u w:val="none"/>
          <w:lang w:val="en-US"/>
        </w:rPr>
        <w:t>container.begin</w:t>
      </w:r>
      <w:proofErr w:type="spellEnd"/>
      <w:proofErr w:type="gramEnd"/>
      <w:r>
        <w:rPr>
          <w:rStyle w:val="a4"/>
          <w:rFonts w:ascii="Courier New" w:hAnsi="Courier New" w:cs="Courier New"/>
          <w:color w:val="auto"/>
          <w:sz w:val="20"/>
          <w:szCs w:val="20"/>
          <w:u w:val="none"/>
          <w:lang w:val="en-US"/>
        </w:rPr>
        <w:t>( ),</w:t>
      </w:r>
    </w:p>
    <w:p w14:paraId="1F3FE1C8"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roofErr w:type="spellStart"/>
      <w:proofErr w:type="gramStart"/>
      <w:r>
        <w:rPr>
          <w:rStyle w:val="a4"/>
          <w:rFonts w:ascii="Courier New" w:hAnsi="Courier New" w:cs="Courier New"/>
          <w:color w:val="auto"/>
          <w:sz w:val="20"/>
          <w:szCs w:val="20"/>
          <w:u w:val="none"/>
          <w:lang w:val="en-US"/>
        </w:rPr>
        <w:t>container.end</w:t>
      </w:r>
      <w:proofErr w:type="spellEnd"/>
      <w:r>
        <w:rPr>
          <w:rStyle w:val="a4"/>
          <w:rFonts w:ascii="Courier New" w:hAnsi="Courier New" w:cs="Courier New"/>
          <w:color w:val="auto"/>
          <w:sz w:val="20"/>
          <w:szCs w:val="20"/>
          <w:u w:val="none"/>
          <w:lang w:val="en-US"/>
        </w:rPr>
        <w:t>( )</w:t>
      </w:r>
      <w:proofErr w:type="gramEnd"/>
      <w:r>
        <w:rPr>
          <w:rStyle w:val="a4"/>
          <w:rFonts w:ascii="Courier New" w:hAnsi="Courier New" w:cs="Courier New"/>
          <w:color w:val="auto"/>
          <w:sz w:val="20"/>
          <w:szCs w:val="20"/>
          <w:u w:val="none"/>
          <w:lang w:val="en-US"/>
        </w:rPr>
        <w:t>,</w:t>
      </w:r>
    </w:p>
    <w:p w14:paraId="70C579C3"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        </w:t>
      </w:r>
      <w:proofErr w:type="gramStart"/>
      <w:r>
        <w:rPr>
          <w:rStyle w:val="a4"/>
          <w:rFonts w:ascii="Courier New" w:hAnsi="Courier New" w:cs="Courier New"/>
          <w:color w:val="auto"/>
          <w:sz w:val="20"/>
          <w:szCs w:val="20"/>
          <w:u w:val="none"/>
          <w:lang w:val="en-US"/>
        </w:rPr>
        <w:t>predicate( )</w:t>
      </w:r>
      <w:proofErr w:type="gramEnd"/>
    </w:p>
    <w:p w14:paraId="62DD3250" w14:textId="77777777" w:rsidR="00CD759C" w:rsidRDefault="00CD759C">
      <w:pPr>
        <w:tabs>
          <w:tab w:val="left" w:pos="1260"/>
        </w:tabs>
        <w:rPr>
          <w:rStyle w:val="a4"/>
          <w:rFonts w:ascii="Courier New" w:hAnsi="Courier New" w:cs="Courier New"/>
          <w:color w:val="auto"/>
          <w:sz w:val="20"/>
          <w:szCs w:val="20"/>
          <w:u w:val="none"/>
        </w:rPr>
      </w:pPr>
      <w:r>
        <w:rPr>
          <w:rStyle w:val="a4"/>
          <w:rFonts w:ascii="Courier New" w:hAnsi="Courier New" w:cs="Courier New"/>
          <w:color w:val="auto"/>
          <w:sz w:val="20"/>
          <w:szCs w:val="20"/>
          <w:u w:val="none"/>
          <w:lang w:val="en-US"/>
        </w:rPr>
        <w:t xml:space="preserve">    </w:t>
      </w:r>
      <w:r>
        <w:rPr>
          <w:rStyle w:val="a4"/>
          <w:rFonts w:ascii="Courier New" w:hAnsi="Courier New" w:cs="Courier New"/>
          <w:color w:val="auto"/>
          <w:sz w:val="20"/>
          <w:szCs w:val="20"/>
          <w:u w:val="none"/>
        </w:rPr>
        <w:t>),</w:t>
      </w:r>
    </w:p>
    <w:p w14:paraId="5AE0064C" w14:textId="77777777" w:rsidR="00CD759C" w:rsidRDefault="00CD759C">
      <w:pPr>
        <w:tabs>
          <w:tab w:val="left" w:pos="1260"/>
        </w:tabs>
        <w:rPr>
          <w:rStyle w:val="a4"/>
          <w:rFonts w:ascii="Courier New" w:hAnsi="Courier New" w:cs="Courier New"/>
          <w:color w:val="auto"/>
          <w:sz w:val="20"/>
          <w:szCs w:val="20"/>
          <w:u w:val="none"/>
        </w:rPr>
      </w:pPr>
      <w:r>
        <w:rPr>
          <w:rStyle w:val="a4"/>
          <w:rFonts w:ascii="Courier New" w:hAnsi="Courier New" w:cs="Courier New"/>
          <w:color w:val="auto"/>
          <w:sz w:val="20"/>
          <w:szCs w:val="20"/>
          <w:u w:val="none"/>
        </w:rPr>
        <w:t xml:space="preserve">    </w:t>
      </w:r>
      <w:proofErr w:type="gramStart"/>
      <w:r>
        <w:rPr>
          <w:rStyle w:val="a4"/>
          <w:rFonts w:ascii="Courier New" w:hAnsi="Courier New" w:cs="Courier New"/>
          <w:color w:val="auto"/>
          <w:sz w:val="20"/>
          <w:szCs w:val="20"/>
          <w:u w:val="none"/>
          <w:lang w:val="en-US"/>
        </w:rPr>
        <w:t>container</w:t>
      </w:r>
      <w:r>
        <w:rPr>
          <w:rStyle w:val="a4"/>
          <w:rFonts w:ascii="Courier New" w:hAnsi="Courier New" w:cs="Courier New"/>
          <w:color w:val="auto"/>
          <w:sz w:val="20"/>
          <w:szCs w:val="20"/>
          <w:u w:val="none"/>
        </w:rPr>
        <w:t>.</w:t>
      </w:r>
      <w:r>
        <w:rPr>
          <w:rStyle w:val="a4"/>
          <w:rFonts w:ascii="Courier New" w:hAnsi="Courier New" w:cs="Courier New"/>
          <w:color w:val="auto"/>
          <w:sz w:val="20"/>
          <w:szCs w:val="20"/>
          <w:u w:val="none"/>
          <w:lang w:val="en-US"/>
        </w:rPr>
        <w:t>end</w:t>
      </w:r>
      <w:r>
        <w:rPr>
          <w:rStyle w:val="a4"/>
          <w:rFonts w:ascii="Courier New" w:hAnsi="Courier New" w:cs="Courier New"/>
          <w:color w:val="auto"/>
          <w:sz w:val="20"/>
          <w:szCs w:val="20"/>
          <w:u w:val="none"/>
        </w:rPr>
        <w:t>( )</w:t>
      </w:r>
      <w:proofErr w:type="gramEnd"/>
    </w:p>
    <w:p w14:paraId="5F5E6647" w14:textId="77777777" w:rsidR="00CD759C" w:rsidRDefault="00CD759C">
      <w:pPr>
        <w:tabs>
          <w:tab w:val="left" w:pos="1260"/>
        </w:tabs>
        <w:rPr>
          <w:rStyle w:val="a4"/>
          <w:rFonts w:ascii="Courier New" w:hAnsi="Courier New" w:cs="Courier New"/>
          <w:color w:val="auto"/>
          <w:sz w:val="20"/>
          <w:szCs w:val="20"/>
          <w:u w:val="none"/>
        </w:rPr>
      </w:pPr>
      <w:r>
        <w:rPr>
          <w:rStyle w:val="a4"/>
          <w:rFonts w:ascii="Courier New" w:hAnsi="Courier New" w:cs="Courier New"/>
          <w:color w:val="auto"/>
          <w:sz w:val="20"/>
          <w:szCs w:val="20"/>
          <w:u w:val="none"/>
        </w:rPr>
        <w:t>);</w:t>
      </w:r>
    </w:p>
    <w:p w14:paraId="4386955F" w14:textId="77777777" w:rsidR="00CD759C" w:rsidRDefault="00CD759C">
      <w:pPr>
        <w:tabs>
          <w:tab w:val="left" w:pos="1260"/>
        </w:tabs>
      </w:pPr>
    </w:p>
    <w:p w14:paraId="1D1D46B7"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STL: алгоритмы</w:t>
      </w:r>
    </w:p>
    <w:p w14:paraId="072E8EDC" w14:textId="77777777" w:rsidR="00CD759C" w:rsidRDefault="00CD759C">
      <w:pPr>
        <w:pStyle w:val="3"/>
        <w:numPr>
          <w:ilvl w:val="0"/>
          <w:numId w:val="2"/>
        </w:numPr>
        <w:rPr>
          <w:rStyle w:val="a4"/>
          <w:color w:val="auto"/>
          <w:u w:val="none"/>
        </w:rPr>
      </w:pPr>
      <w:bookmarkStart w:id="59" w:name="CommonStandardSuitableSearch"/>
      <w:r>
        <w:rPr>
          <w:rStyle w:val="a4"/>
          <w:color w:val="auto"/>
          <w:u w:val="none"/>
        </w:rPr>
        <w:t>Используйте подходящий поисковый алгоритм</w:t>
      </w:r>
      <w:bookmarkEnd w:id="59"/>
    </w:p>
    <w:p w14:paraId="202B4020" w14:textId="77777777" w:rsidR="00CD759C" w:rsidRDefault="00CD759C">
      <w:pPr>
        <w:tabs>
          <w:tab w:val="left" w:pos="1260"/>
        </w:tabs>
      </w:pPr>
    </w:p>
    <w:p w14:paraId="3647D9ED" w14:textId="77777777" w:rsidR="00CD759C" w:rsidRDefault="00CD759C">
      <w:pPr>
        <w:ind w:firstLine="360"/>
        <w:jc w:val="both"/>
        <w:rPr>
          <w:rStyle w:val="a4"/>
          <w:color w:val="auto"/>
          <w:u w:val="none"/>
        </w:rPr>
      </w:pPr>
      <w:r>
        <w:rPr>
          <w:rStyle w:val="a4"/>
          <w:color w:val="auto"/>
          <w:u w:val="none"/>
        </w:rPr>
        <w:t xml:space="preserve">Ищите «ровно столько, сколько нужно», не делайте лишней работы. Для поиска в несортированных данных используйте </w:t>
      </w:r>
      <w:r>
        <w:rPr>
          <w:rStyle w:val="a4"/>
          <w:b/>
          <w:color w:val="auto"/>
          <w:u w:val="none"/>
          <w:lang w:val="en-US"/>
        </w:rPr>
        <w:t>find</w:t>
      </w:r>
      <w:r>
        <w:rPr>
          <w:rStyle w:val="a4"/>
          <w:color w:val="auto"/>
          <w:u w:val="none"/>
        </w:rPr>
        <w:t>/</w:t>
      </w:r>
      <w:r>
        <w:rPr>
          <w:rStyle w:val="a4"/>
          <w:b/>
          <w:color w:val="auto"/>
          <w:u w:val="none"/>
          <w:lang w:val="en-US"/>
        </w:rPr>
        <w:t>find</w:t>
      </w:r>
      <w:r>
        <w:rPr>
          <w:rStyle w:val="a4"/>
          <w:b/>
          <w:color w:val="auto"/>
          <w:u w:val="none"/>
        </w:rPr>
        <w:t>_</w:t>
      </w:r>
      <w:r>
        <w:rPr>
          <w:rStyle w:val="a4"/>
          <w:b/>
          <w:color w:val="auto"/>
          <w:u w:val="none"/>
          <w:lang w:val="en-US"/>
        </w:rPr>
        <w:t>if</w:t>
      </w:r>
      <w:r>
        <w:rPr>
          <w:rStyle w:val="a4"/>
          <w:color w:val="auto"/>
          <w:u w:val="none"/>
        </w:rPr>
        <w:t xml:space="preserve">, </w:t>
      </w:r>
      <w:r>
        <w:rPr>
          <w:rStyle w:val="a4"/>
          <w:b/>
          <w:color w:val="auto"/>
          <w:u w:val="none"/>
          <w:lang w:val="en-US"/>
        </w:rPr>
        <w:t>count</w:t>
      </w:r>
      <w:r>
        <w:rPr>
          <w:rStyle w:val="a4"/>
          <w:color w:val="auto"/>
          <w:u w:val="none"/>
        </w:rPr>
        <w:t>/</w:t>
      </w:r>
      <w:r>
        <w:rPr>
          <w:rStyle w:val="a4"/>
          <w:b/>
          <w:color w:val="auto"/>
          <w:u w:val="none"/>
          <w:lang w:val="en-US"/>
        </w:rPr>
        <w:t>count</w:t>
      </w:r>
      <w:r>
        <w:rPr>
          <w:rStyle w:val="a4"/>
          <w:b/>
          <w:color w:val="auto"/>
          <w:u w:val="none"/>
        </w:rPr>
        <w:t>_</w:t>
      </w:r>
      <w:r>
        <w:rPr>
          <w:rStyle w:val="a4"/>
          <w:b/>
          <w:color w:val="auto"/>
          <w:u w:val="none"/>
          <w:lang w:val="en-US"/>
        </w:rPr>
        <w:t>if</w:t>
      </w:r>
      <w:r>
        <w:rPr>
          <w:rStyle w:val="a4"/>
          <w:color w:val="auto"/>
          <w:u w:val="none"/>
        </w:rPr>
        <w:t xml:space="preserve">. Для поиска в сортированных данных используйте </w:t>
      </w:r>
      <w:r>
        <w:rPr>
          <w:rStyle w:val="a4"/>
          <w:b/>
          <w:color w:val="auto"/>
          <w:u w:val="none"/>
          <w:lang w:val="en-US"/>
        </w:rPr>
        <w:t>lower</w:t>
      </w:r>
      <w:r>
        <w:rPr>
          <w:rStyle w:val="a4"/>
          <w:b/>
          <w:color w:val="auto"/>
          <w:u w:val="none"/>
        </w:rPr>
        <w:t>_</w:t>
      </w:r>
      <w:r>
        <w:rPr>
          <w:rStyle w:val="a4"/>
          <w:b/>
          <w:color w:val="auto"/>
          <w:u w:val="none"/>
          <w:lang w:val="en-US"/>
        </w:rPr>
        <w:t>bound</w:t>
      </w:r>
      <w:r>
        <w:rPr>
          <w:rStyle w:val="a4"/>
          <w:color w:val="auto"/>
          <w:u w:val="none"/>
        </w:rPr>
        <w:t xml:space="preserve">, </w:t>
      </w:r>
      <w:r>
        <w:rPr>
          <w:rStyle w:val="a4"/>
          <w:b/>
          <w:color w:val="auto"/>
          <w:u w:val="none"/>
          <w:lang w:val="en-US"/>
        </w:rPr>
        <w:t>upper</w:t>
      </w:r>
      <w:r>
        <w:rPr>
          <w:rStyle w:val="a4"/>
          <w:b/>
          <w:color w:val="auto"/>
          <w:u w:val="none"/>
        </w:rPr>
        <w:t>_</w:t>
      </w:r>
      <w:r>
        <w:rPr>
          <w:rStyle w:val="a4"/>
          <w:b/>
          <w:color w:val="auto"/>
          <w:u w:val="none"/>
          <w:lang w:val="en-US"/>
        </w:rPr>
        <w:t>bound</w:t>
      </w:r>
      <w:r>
        <w:rPr>
          <w:rStyle w:val="a4"/>
          <w:color w:val="auto"/>
          <w:u w:val="none"/>
        </w:rPr>
        <w:t xml:space="preserve">, </w:t>
      </w:r>
      <w:r>
        <w:rPr>
          <w:rStyle w:val="a4"/>
          <w:b/>
          <w:color w:val="auto"/>
          <w:u w:val="none"/>
          <w:lang w:val="en-US"/>
        </w:rPr>
        <w:t>equal</w:t>
      </w:r>
      <w:r>
        <w:rPr>
          <w:rStyle w:val="a4"/>
          <w:b/>
          <w:color w:val="auto"/>
          <w:u w:val="none"/>
        </w:rPr>
        <w:t>_</w:t>
      </w:r>
      <w:r>
        <w:rPr>
          <w:rStyle w:val="a4"/>
          <w:b/>
          <w:color w:val="auto"/>
          <w:u w:val="none"/>
          <w:lang w:val="en-US"/>
        </w:rPr>
        <w:t>range</w:t>
      </w:r>
      <w:r>
        <w:rPr>
          <w:rStyle w:val="a4"/>
          <w:b/>
          <w:color w:val="auto"/>
          <w:u w:val="none"/>
        </w:rPr>
        <w:t xml:space="preserve"> </w:t>
      </w:r>
      <w:r>
        <w:rPr>
          <w:rStyle w:val="a4"/>
          <w:color w:val="auto"/>
          <w:u w:val="none"/>
        </w:rPr>
        <w:t xml:space="preserve">или (редко) </w:t>
      </w:r>
      <w:r>
        <w:rPr>
          <w:rStyle w:val="a4"/>
          <w:b/>
          <w:color w:val="auto"/>
          <w:u w:val="none"/>
          <w:lang w:val="en-US"/>
        </w:rPr>
        <w:t>binary</w:t>
      </w:r>
      <w:r>
        <w:rPr>
          <w:rStyle w:val="a4"/>
          <w:b/>
          <w:color w:val="auto"/>
          <w:u w:val="none"/>
        </w:rPr>
        <w:t>_</w:t>
      </w:r>
      <w:r>
        <w:rPr>
          <w:rStyle w:val="a4"/>
          <w:b/>
          <w:color w:val="auto"/>
          <w:u w:val="none"/>
          <w:lang w:val="en-US"/>
        </w:rPr>
        <w:t>search</w:t>
      </w:r>
      <w:r>
        <w:rPr>
          <w:rStyle w:val="a4"/>
          <w:b/>
          <w:color w:val="auto"/>
          <w:u w:val="none"/>
        </w:rPr>
        <w:t xml:space="preserve"> </w:t>
      </w:r>
      <w:r>
        <w:rPr>
          <w:rStyle w:val="a4"/>
          <w:color w:val="auto"/>
          <w:u w:val="none"/>
        </w:rPr>
        <w:t xml:space="preserve">(несмотря на своё название </w:t>
      </w:r>
      <w:r>
        <w:rPr>
          <w:rStyle w:val="a4"/>
          <w:color w:val="auto"/>
          <w:u w:val="none"/>
          <w:lang w:val="en-US"/>
        </w:rPr>
        <w:t>binary</w:t>
      </w:r>
      <w:r>
        <w:rPr>
          <w:rStyle w:val="a4"/>
          <w:color w:val="auto"/>
          <w:u w:val="none"/>
        </w:rPr>
        <w:t>_</w:t>
      </w:r>
      <w:r>
        <w:rPr>
          <w:rStyle w:val="a4"/>
          <w:color w:val="auto"/>
          <w:u w:val="none"/>
          <w:lang w:val="en-US"/>
        </w:rPr>
        <w:t>search</w:t>
      </w:r>
      <w:r>
        <w:rPr>
          <w:rStyle w:val="a4"/>
          <w:color w:val="auto"/>
          <w:u w:val="none"/>
        </w:rPr>
        <w:t xml:space="preserve"> обычно редко бывает правильным выбором). Предпочитайте для сортированных данных</w:t>
      </w:r>
    </w:p>
    <w:p w14:paraId="7D802BD1" w14:textId="77777777" w:rsidR="00CD759C" w:rsidRDefault="00CD759C">
      <w:pPr>
        <w:tabs>
          <w:tab w:val="left" w:pos="1260"/>
        </w:tabs>
      </w:pPr>
    </w:p>
    <w:p w14:paraId="391DDF25" w14:textId="77777777" w:rsidR="00CD759C" w:rsidRDefault="00CD759C">
      <w:pPr>
        <w:tabs>
          <w:tab w:val="left" w:pos="1260"/>
        </w:tabs>
        <w:rPr>
          <w:rStyle w:val="a4"/>
          <w:rFonts w:ascii="Courier New" w:hAnsi="Courier New" w:cs="Courier New"/>
          <w:color w:val="auto"/>
          <w:sz w:val="20"/>
          <w:szCs w:val="20"/>
          <w:u w:val="none"/>
        </w:rPr>
      </w:pPr>
      <w:r>
        <w:rPr>
          <w:rStyle w:val="a4"/>
          <w:rFonts w:ascii="Courier New" w:hAnsi="Courier New" w:cs="Courier New"/>
          <w:color w:val="auto"/>
          <w:sz w:val="20"/>
          <w:szCs w:val="20"/>
          <w:u w:val="none"/>
          <w:lang w:val="en-US"/>
        </w:rPr>
        <w:t>p</w:t>
      </w:r>
      <w:r>
        <w:rPr>
          <w:rStyle w:val="a4"/>
          <w:rFonts w:ascii="Courier New" w:hAnsi="Courier New" w:cs="Courier New"/>
          <w:color w:val="auto"/>
          <w:sz w:val="20"/>
          <w:szCs w:val="20"/>
          <w:u w:val="none"/>
        </w:rPr>
        <w:t xml:space="preserve"> = </w:t>
      </w:r>
      <w:proofErr w:type="gramStart"/>
      <w:r>
        <w:rPr>
          <w:rStyle w:val="a4"/>
          <w:rFonts w:ascii="Courier New" w:hAnsi="Courier New" w:cs="Courier New"/>
          <w:color w:val="auto"/>
          <w:sz w:val="20"/>
          <w:szCs w:val="20"/>
          <w:u w:val="none"/>
          <w:lang w:val="en-US"/>
        </w:rPr>
        <w:t>std</w:t>
      </w:r>
      <w:r>
        <w:rPr>
          <w:rStyle w:val="a4"/>
          <w:rFonts w:ascii="Courier New" w:hAnsi="Courier New" w:cs="Courier New"/>
          <w:color w:val="auto"/>
          <w:sz w:val="20"/>
          <w:szCs w:val="20"/>
          <w:u w:val="none"/>
        </w:rPr>
        <w:t>::</w:t>
      </w:r>
      <w:proofErr w:type="gramEnd"/>
      <w:r>
        <w:rPr>
          <w:rStyle w:val="a4"/>
          <w:rFonts w:ascii="Courier New" w:hAnsi="Courier New" w:cs="Courier New"/>
          <w:color w:val="auto"/>
          <w:sz w:val="20"/>
          <w:szCs w:val="20"/>
          <w:u w:val="none"/>
          <w:lang w:val="en-US"/>
        </w:rPr>
        <w:t>equal</w:t>
      </w:r>
      <w:r>
        <w:rPr>
          <w:rStyle w:val="a4"/>
          <w:rFonts w:ascii="Courier New" w:hAnsi="Courier New" w:cs="Courier New"/>
          <w:color w:val="auto"/>
          <w:sz w:val="20"/>
          <w:szCs w:val="20"/>
          <w:u w:val="none"/>
        </w:rPr>
        <w:t>_</w:t>
      </w:r>
      <w:r>
        <w:rPr>
          <w:rStyle w:val="a4"/>
          <w:rFonts w:ascii="Courier New" w:hAnsi="Courier New" w:cs="Courier New"/>
          <w:color w:val="auto"/>
          <w:sz w:val="20"/>
          <w:szCs w:val="20"/>
          <w:u w:val="none"/>
          <w:lang w:val="en-US"/>
        </w:rPr>
        <w:t>range</w:t>
      </w:r>
      <w:r>
        <w:rPr>
          <w:rStyle w:val="a4"/>
          <w:rFonts w:ascii="Courier New" w:hAnsi="Courier New" w:cs="Courier New"/>
          <w:color w:val="auto"/>
          <w:sz w:val="20"/>
          <w:szCs w:val="20"/>
          <w:u w:val="none"/>
        </w:rPr>
        <w:t xml:space="preserve">( </w:t>
      </w:r>
      <w:r>
        <w:rPr>
          <w:rStyle w:val="a4"/>
          <w:rFonts w:ascii="Courier New" w:hAnsi="Courier New" w:cs="Courier New"/>
          <w:color w:val="auto"/>
          <w:sz w:val="20"/>
          <w:szCs w:val="20"/>
          <w:u w:val="none"/>
          <w:lang w:val="en-US"/>
        </w:rPr>
        <w:t>first</w:t>
      </w:r>
      <w:r>
        <w:rPr>
          <w:rStyle w:val="a4"/>
          <w:rFonts w:ascii="Courier New" w:hAnsi="Courier New" w:cs="Courier New"/>
          <w:color w:val="auto"/>
          <w:sz w:val="20"/>
          <w:szCs w:val="20"/>
          <w:u w:val="none"/>
        </w:rPr>
        <w:t xml:space="preserve">, </w:t>
      </w:r>
      <w:r>
        <w:rPr>
          <w:rStyle w:val="a4"/>
          <w:rFonts w:ascii="Courier New" w:hAnsi="Courier New" w:cs="Courier New"/>
          <w:color w:val="auto"/>
          <w:sz w:val="20"/>
          <w:szCs w:val="20"/>
          <w:u w:val="none"/>
          <w:lang w:val="en-US"/>
        </w:rPr>
        <w:t>last</w:t>
      </w:r>
      <w:r>
        <w:rPr>
          <w:rStyle w:val="a4"/>
          <w:rFonts w:ascii="Courier New" w:hAnsi="Courier New" w:cs="Courier New"/>
          <w:color w:val="auto"/>
          <w:sz w:val="20"/>
          <w:szCs w:val="20"/>
          <w:u w:val="none"/>
        </w:rPr>
        <w:t xml:space="preserve">, </w:t>
      </w:r>
      <w:r>
        <w:rPr>
          <w:rStyle w:val="a4"/>
          <w:rFonts w:ascii="Courier New" w:hAnsi="Courier New" w:cs="Courier New"/>
          <w:color w:val="auto"/>
          <w:sz w:val="20"/>
          <w:szCs w:val="20"/>
          <w:u w:val="none"/>
          <w:lang w:val="en-US"/>
        </w:rPr>
        <w:t>value</w:t>
      </w:r>
      <w:r>
        <w:rPr>
          <w:rStyle w:val="a4"/>
          <w:rFonts w:ascii="Courier New" w:hAnsi="Courier New" w:cs="Courier New"/>
          <w:color w:val="auto"/>
          <w:sz w:val="20"/>
          <w:szCs w:val="20"/>
          <w:u w:val="none"/>
        </w:rPr>
        <w:t>);</w:t>
      </w:r>
    </w:p>
    <w:p w14:paraId="4A066FC6" w14:textId="77777777" w:rsidR="00CD759C" w:rsidRDefault="00CD759C">
      <w:pPr>
        <w:tabs>
          <w:tab w:val="left" w:pos="1260"/>
        </w:tabs>
        <w:rPr>
          <w:rStyle w:val="a4"/>
          <w:rFonts w:ascii="Courier New" w:hAnsi="Courier New" w:cs="Courier New"/>
          <w:color w:val="auto"/>
          <w:sz w:val="20"/>
          <w:szCs w:val="20"/>
          <w:u w:val="none"/>
          <w:lang w:val="en-US"/>
        </w:rPr>
      </w:pPr>
      <w:proofErr w:type="gramStart"/>
      <w:r>
        <w:rPr>
          <w:rStyle w:val="a4"/>
          <w:rFonts w:ascii="Courier New" w:hAnsi="Courier New" w:cs="Courier New"/>
          <w:color w:val="auto"/>
          <w:sz w:val="20"/>
          <w:szCs w:val="20"/>
          <w:u w:val="none"/>
          <w:lang w:val="en-US"/>
        </w:rPr>
        <w:t xml:space="preserve">distance( </w:t>
      </w:r>
      <w:proofErr w:type="spellStart"/>
      <w:r>
        <w:rPr>
          <w:rStyle w:val="a4"/>
          <w:rFonts w:ascii="Courier New" w:hAnsi="Courier New" w:cs="Courier New"/>
          <w:color w:val="auto"/>
          <w:sz w:val="20"/>
          <w:szCs w:val="20"/>
          <w:u w:val="none"/>
          <w:lang w:val="en-US"/>
        </w:rPr>
        <w:t>p</w:t>
      </w:r>
      <w:proofErr w:type="gramEnd"/>
      <w:r>
        <w:rPr>
          <w:rStyle w:val="a4"/>
          <w:rFonts w:ascii="Courier New" w:hAnsi="Courier New" w:cs="Courier New"/>
          <w:color w:val="auto"/>
          <w:sz w:val="20"/>
          <w:szCs w:val="20"/>
          <w:u w:val="none"/>
          <w:lang w:val="en-US"/>
        </w:rPr>
        <w:t>.first</w:t>
      </w:r>
      <w:proofErr w:type="spellEnd"/>
      <w:r>
        <w:rPr>
          <w:rStyle w:val="a4"/>
          <w:rFonts w:ascii="Courier New" w:hAnsi="Courier New" w:cs="Courier New"/>
          <w:color w:val="auto"/>
          <w:sz w:val="20"/>
          <w:szCs w:val="20"/>
          <w:u w:val="none"/>
          <w:lang w:val="en-US"/>
        </w:rPr>
        <w:t xml:space="preserve">, </w:t>
      </w:r>
      <w:proofErr w:type="spellStart"/>
      <w:r>
        <w:rPr>
          <w:rStyle w:val="a4"/>
          <w:rFonts w:ascii="Courier New" w:hAnsi="Courier New" w:cs="Courier New"/>
          <w:color w:val="auto"/>
          <w:sz w:val="20"/>
          <w:szCs w:val="20"/>
          <w:u w:val="none"/>
          <w:lang w:val="en-US"/>
        </w:rPr>
        <w:t>p.second</w:t>
      </w:r>
      <w:proofErr w:type="spellEnd"/>
      <w:r>
        <w:rPr>
          <w:rStyle w:val="a4"/>
          <w:rFonts w:ascii="Courier New" w:hAnsi="Courier New" w:cs="Courier New"/>
          <w:color w:val="auto"/>
          <w:sz w:val="20"/>
          <w:szCs w:val="20"/>
          <w:u w:val="none"/>
          <w:lang w:val="en-US"/>
        </w:rPr>
        <w:t xml:space="preserve"> );</w:t>
      </w:r>
    </w:p>
    <w:p w14:paraId="73FAD6E5" w14:textId="77777777" w:rsidR="00CD759C" w:rsidRDefault="00CD759C">
      <w:pPr>
        <w:tabs>
          <w:tab w:val="left" w:pos="1260"/>
        </w:tabs>
        <w:rPr>
          <w:lang w:val="en-US"/>
        </w:rPr>
      </w:pPr>
    </w:p>
    <w:p w14:paraId="7912F278" w14:textId="77777777" w:rsidR="00CD759C" w:rsidRDefault="00CD759C">
      <w:pPr>
        <w:tabs>
          <w:tab w:val="left" w:pos="1260"/>
        </w:tabs>
        <w:rPr>
          <w:rStyle w:val="a4"/>
          <w:color w:val="auto"/>
          <w:u w:val="none"/>
          <w:lang w:val="en-US"/>
        </w:rPr>
      </w:pPr>
      <w:r>
        <w:rPr>
          <w:rStyle w:val="a4"/>
          <w:color w:val="auto"/>
          <w:u w:val="none"/>
        </w:rPr>
        <w:t>вместо</w:t>
      </w:r>
      <w:r>
        <w:rPr>
          <w:rStyle w:val="a4"/>
          <w:color w:val="auto"/>
          <w:u w:val="none"/>
          <w:lang w:val="en-US"/>
        </w:rPr>
        <w:t xml:space="preserve"> </w:t>
      </w:r>
    </w:p>
    <w:p w14:paraId="66ECD95B" w14:textId="77777777" w:rsidR="00CD759C" w:rsidRDefault="00CD759C">
      <w:pPr>
        <w:tabs>
          <w:tab w:val="left" w:pos="1260"/>
        </w:tabs>
        <w:rPr>
          <w:lang w:val="en-US"/>
        </w:rPr>
      </w:pPr>
    </w:p>
    <w:p w14:paraId="275B6A53" w14:textId="77777777" w:rsidR="00CD759C" w:rsidRDefault="00CD759C">
      <w:pPr>
        <w:tabs>
          <w:tab w:val="left" w:pos="1260"/>
        </w:tabs>
        <w:rPr>
          <w:rStyle w:val="a4"/>
          <w:rFonts w:ascii="Courier New" w:hAnsi="Courier New" w:cs="Courier New"/>
          <w:color w:val="auto"/>
          <w:sz w:val="20"/>
          <w:szCs w:val="20"/>
          <w:u w:val="none"/>
          <w:lang w:val="en-US"/>
        </w:rPr>
      </w:pPr>
      <w:proofErr w:type="gramStart"/>
      <w:r>
        <w:rPr>
          <w:rStyle w:val="a4"/>
          <w:rFonts w:ascii="Courier New" w:hAnsi="Courier New" w:cs="Courier New"/>
          <w:color w:val="auto"/>
          <w:sz w:val="20"/>
          <w:szCs w:val="20"/>
          <w:u w:val="none"/>
          <w:lang w:val="en-US"/>
        </w:rPr>
        <w:t>count( first</w:t>
      </w:r>
      <w:proofErr w:type="gramEnd"/>
      <w:r>
        <w:rPr>
          <w:rStyle w:val="a4"/>
          <w:rFonts w:ascii="Courier New" w:hAnsi="Courier New" w:cs="Courier New"/>
          <w:color w:val="auto"/>
          <w:sz w:val="20"/>
          <w:szCs w:val="20"/>
          <w:u w:val="none"/>
          <w:lang w:val="en-US"/>
        </w:rPr>
        <w:t>, last, value );</w:t>
      </w:r>
    </w:p>
    <w:p w14:paraId="790ACC10" w14:textId="77777777" w:rsidR="00CD759C" w:rsidRDefault="00CD759C">
      <w:pPr>
        <w:tabs>
          <w:tab w:val="left" w:pos="1260"/>
        </w:tabs>
        <w:rPr>
          <w:lang w:val="en-US"/>
        </w:rPr>
      </w:pPr>
    </w:p>
    <w:p w14:paraId="2E4380D1" w14:textId="77777777" w:rsidR="00CD759C" w:rsidRDefault="00CD759C">
      <w:pPr>
        <w:pStyle w:val="3"/>
        <w:numPr>
          <w:ilvl w:val="0"/>
          <w:numId w:val="2"/>
        </w:numPr>
        <w:rPr>
          <w:rStyle w:val="a4"/>
          <w:color w:val="auto"/>
          <w:u w:val="none"/>
        </w:rPr>
      </w:pPr>
      <w:bookmarkStart w:id="60" w:name="CommonStandardSuitableSorting"/>
      <w:r>
        <w:rPr>
          <w:rStyle w:val="a4"/>
          <w:color w:val="auto"/>
          <w:u w:val="none"/>
        </w:rPr>
        <w:t>Используйте подходящий алгоритм сортировки</w:t>
      </w:r>
      <w:bookmarkEnd w:id="60"/>
    </w:p>
    <w:p w14:paraId="6EB1A744" w14:textId="77777777" w:rsidR="00CD759C" w:rsidRDefault="00CD759C">
      <w:pPr>
        <w:tabs>
          <w:tab w:val="left" w:pos="1260"/>
        </w:tabs>
      </w:pPr>
    </w:p>
    <w:p w14:paraId="306AD7A3" w14:textId="77777777" w:rsidR="00CD759C" w:rsidRPr="0089218C" w:rsidRDefault="00CD759C">
      <w:pPr>
        <w:ind w:firstLine="360"/>
        <w:jc w:val="both"/>
        <w:rPr>
          <w:rStyle w:val="a4"/>
          <w:b/>
          <w:color w:val="auto"/>
          <w:u w:val="none"/>
        </w:rPr>
      </w:pPr>
      <w:r>
        <w:rPr>
          <w:rStyle w:val="a4"/>
          <w:color w:val="auto"/>
          <w:u w:val="none"/>
        </w:rPr>
        <w:t xml:space="preserve">Не всегда нужна именно сортировка, обычно нужно меньше, реже – больше. В порядке от самых дешёвых до самых дорогих по сложности алгоритмов: </w:t>
      </w:r>
      <w:r>
        <w:rPr>
          <w:rStyle w:val="a4"/>
          <w:b/>
          <w:color w:val="auto"/>
          <w:u w:val="none"/>
          <w:lang w:val="en-US"/>
        </w:rPr>
        <w:t>partition</w:t>
      </w:r>
      <w:r>
        <w:rPr>
          <w:rStyle w:val="a4"/>
          <w:color w:val="auto"/>
          <w:u w:val="none"/>
        </w:rPr>
        <w:t xml:space="preserve">, </w:t>
      </w:r>
      <w:r>
        <w:rPr>
          <w:rStyle w:val="a4"/>
          <w:b/>
          <w:color w:val="auto"/>
          <w:u w:val="none"/>
          <w:lang w:val="en-US"/>
        </w:rPr>
        <w:t>stable</w:t>
      </w:r>
      <w:r>
        <w:rPr>
          <w:rStyle w:val="a4"/>
          <w:b/>
          <w:color w:val="auto"/>
          <w:u w:val="none"/>
        </w:rPr>
        <w:t>_</w:t>
      </w:r>
      <w:r>
        <w:rPr>
          <w:rStyle w:val="a4"/>
          <w:b/>
          <w:color w:val="auto"/>
          <w:u w:val="none"/>
          <w:lang w:val="en-US"/>
        </w:rPr>
        <w:t>partition</w:t>
      </w:r>
      <w:r>
        <w:rPr>
          <w:rStyle w:val="a4"/>
          <w:color w:val="auto"/>
          <w:u w:val="none"/>
        </w:rPr>
        <w:t xml:space="preserve">, </w:t>
      </w:r>
      <w:r>
        <w:rPr>
          <w:rStyle w:val="a4"/>
          <w:b/>
          <w:color w:val="auto"/>
          <w:u w:val="none"/>
          <w:lang w:val="en-US"/>
        </w:rPr>
        <w:t>nth</w:t>
      </w:r>
      <w:r>
        <w:rPr>
          <w:rStyle w:val="a4"/>
          <w:b/>
          <w:color w:val="auto"/>
          <w:u w:val="none"/>
        </w:rPr>
        <w:t>_</w:t>
      </w:r>
      <w:r>
        <w:rPr>
          <w:rStyle w:val="a4"/>
          <w:b/>
          <w:color w:val="auto"/>
          <w:u w:val="none"/>
          <w:lang w:val="en-US"/>
        </w:rPr>
        <w:t>element</w:t>
      </w:r>
      <w:r>
        <w:rPr>
          <w:rStyle w:val="a4"/>
          <w:color w:val="auto"/>
          <w:u w:val="none"/>
        </w:rPr>
        <w:t xml:space="preserve">, </w:t>
      </w:r>
      <w:r>
        <w:rPr>
          <w:rStyle w:val="a4"/>
          <w:b/>
          <w:color w:val="auto"/>
          <w:u w:val="none"/>
          <w:lang w:val="en-US"/>
        </w:rPr>
        <w:t>partial</w:t>
      </w:r>
      <w:r>
        <w:rPr>
          <w:rStyle w:val="a4"/>
          <w:b/>
          <w:color w:val="auto"/>
          <w:u w:val="none"/>
        </w:rPr>
        <w:t>_</w:t>
      </w:r>
      <w:r>
        <w:rPr>
          <w:rStyle w:val="a4"/>
          <w:b/>
          <w:color w:val="auto"/>
          <w:u w:val="none"/>
          <w:lang w:val="en-US"/>
        </w:rPr>
        <w:t>sort</w:t>
      </w:r>
      <w:r>
        <w:rPr>
          <w:rStyle w:val="a4"/>
          <w:color w:val="auto"/>
          <w:u w:val="none"/>
        </w:rPr>
        <w:t xml:space="preserve">, </w:t>
      </w:r>
      <w:r>
        <w:rPr>
          <w:rStyle w:val="a4"/>
          <w:b/>
          <w:color w:val="auto"/>
          <w:u w:val="none"/>
          <w:lang w:val="en-US"/>
        </w:rPr>
        <w:t>sort</w:t>
      </w:r>
      <w:r>
        <w:rPr>
          <w:rStyle w:val="a4"/>
          <w:color w:val="auto"/>
          <w:u w:val="none"/>
        </w:rPr>
        <w:t xml:space="preserve">, </w:t>
      </w:r>
      <w:r>
        <w:rPr>
          <w:rStyle w:val="a4"/>
          <w:b/>
          <w:color w:val="auto"/>
          <w:u w:val="none"/>
          <w:lang w:val="en-US"/>
        </w:rPr>
        <w:t>stable</w:t>
      </w:r>
      <w:r>
        <w:rPr>
          <w:rStyle w:val="a4"/>
          <w:b/>
          <w:color w:val="auto"/>
          <w:u w:val="none"/>
        </w:rPr>
        <w:t>_</w:t>
      </w:r>
      <w:r>
        <w:rPr>
          <w:rStyle w:val="a4"/>
          <w:b/>
          <w:color w:val="auto"/>
          <w:u w:val="none"/>
          <w:lang w:val="en-US"/>
        </w:rPr>
        <w:t>sort</w:t>
      </w:r>
    </w:p>
    <w:p w14:paraId="0DDF4C7A" w14:textId="77777777" w:rsidR="00CD759C" w:rsidRDefault="00CD759C">
      <w:pPr>
        <w:tabs>
          <w:tab w:val="left" w:pos="1260"/>
        </w:tabs>
      </w:pPr>
    </w:p>
    <w:p w14:paraId="4A85AA01" w14:textId="77777777" w:rsidR="00CD759C" w:rsidRDefault="00CD759C">
      <w:pPr>
        <w:pStyle w:val="3"/>
        <w:numPr>
          <w:ilvl w:val="0"/>
          <w:numId w:val="2"/>
        </w:numPr>
        <w:rPr>
          <w:rStyle w:val="a4"/>
          <w:color w:val="auto"/>
          <w:u w:val="none"/>
        </w:rPr>
      </w:pPr>
      <w:bookmarkStart w:id="61" w:name="CommonStandardOperatorBrackets"/>
      <w:r>
        <w:rPr>
          <w:rStyle w:val="a4"/>
          <w:color w:val="auto"/>
          <w:u w:val="none"/>
        </w:rPr>
        <w:t xml:space="preserve">Не разрешайте предикатам менять своё состояние во время вызова </w:t>
      </w:r>
      <w:proofErr w:type="gramStart"/>
      <w:r>
        <w:rPr>
          <w:rStyle w:val="a4"/>
          <w:color w:val="auto"/>
          <w:u w:val="none"/>
        </w:rPr>
        <w:t>оператора(</w:t>
      </w:r>
      <w:proofErr w:type="gramEnd"/>
      <w:r>
        <w:rPr>
          <w:rStyle w:val="a4"/>
          <w:color w:val="auto"/>
          <w:u w:val="none"/>
        </w:rPr>
        <w:t>), которое влияет на результат оператора()</w:t>
      </w:r>
      <w:bookmarkEnd w:id="61"/>
    </w:p>
    <w:p w14:paraId="04D7BF5C" w14:textId="77777777" w:rsidR="00CD759C" w:rsidRDefault="00CD759C">
      <w:pPr>
        <w:tabs>
          <w:tab w:val="left" w:pos="1260"/>
        </w:tabs>
      </w:pPr>
    </w:p>
    <w:p w14:paraId="63D4DB7A" w14:textId="77777777" w:rsidR="00CD759C" w:rsidRDefault="00CD759C">
      <w:pPr>
        <w:ind w:firstLine="360"/>
        <w:jc w:val="both"/>
        <w:rPr>
          <w:rStyle w:val="a4"/>
          <w:color w:val="auto"/>
          <w:u w:val="none"/>
        </w:rPr>
      </w:pPr>
      <w:r>
        <w:rPr>
          <w:rStyle w:val="a4"/>
          <w:color w:val="auto"/>
          <w:u w:val="none"/>
        </w:rPr>
        <w:t>Некоторые алгоритмы копирую</w:t>
      </w:r>
      <w:r w:rsidR="00EE2F37">
        <w:rPr>
          <w:rStyle w:val="a4"/>
          <w:color w:val="auto"/>
          <w:u w:val="none"/>
        </w:rPr>
        <w:t>т</w:t>
      </w:r>
      <w:r>
        <w:rPr>
          <w:rStyle w:val="a4"/>
          <w:color w:val="auto"/>
          <w:u w:val="none"/>
        </w:rPr>
        <w:t xml:space="preserve"> предикаты, поэтому использование таких возможностей ведёт к нетривиальным ошибкам</w:t>
      </w:r>
      <w:r w:rsidR="00404FC2">
        <w:rPr>
          <w:rStyle w:val="a4"/>
          <w:color w:val="auto"/>
          <w:u w:val="none"/>
        </w:rPr>
        <w:t>.</w:t>
      </w:r>
    </w:p>
    <w:p w14:paraId="77F4B3DB" w14:textId="77777777" w:rsidR="00CD759C" w:rsidRDefault="00CD759C">
      <w:pPr>
        <w:jc w:val="both"/>
      </w:pPr>
    </w:p>
    <w:p w14:paraId="01A4BEEA" w14:textId="77777777" w:rsidR="00CD759C" w:rsidRDefault="00CD759C">
      <w:pPr>
        <w:pStyle w:val="3"/>
        <w:tabs>
          <w:tab w:val="num" w:pos="0"/>
        </w:tabs>
        <w:rPr>
          <w:rStyle w:val="a4"/>
          <w:color w:val="auto"/>
          <w:u w:val="none"/>
        </w:rPr>
      </w:pPr>
      <w:bookmarkStart w:id="62" w:name="CommonStandardPreferObjects"/>
      <w:r>
        <w:rPr>
          <w:rStyle w:val="a4"/>
          <w:color w:val="auto"/>
          <w:u w:val="none"/>
        </w:rPr>
        <w:t>Старайтесь передавать в качестве предикатов не функции, а объекты — они обычно производят более быстрый код</w:t>
      </w:r>
    </w:p>
    <w:p w14:paraId="283CCF48" w14:textId="77777777" w:rsidR="00CD759C" w:rsidRDefault="00CB3976">
      <w:pPr>
        <w:numPr>
          <w:ilvl w:val="0"/>
          <w:numId w:val="2"/>
        </w:numPr>
        <w:tabs>
          <w:tab w:val="left" w:pos="0"/>
        </w:tabs>
        <w:jc w:val="center"/>
      </w:pPr>
      <w:hyperlink w:anchor="ContentsCommonStandardSTL_Algorithms" w:history="1"/>
      <w:bookmarkEnd w:id="62"/>
    </w:p>
    <w:p w14:paraId="3FE8C072" w14:textId="77777777" w:rsidR="00CD759C" w:rsidRDefault="00CD759C">
      <w:pPr>
        <w:jc w:val="both"/>
      </w:pPr>
    </w:p>
    <w:p w14:paraId="5F2B98BC" w14:textId="77777777" w:rsidR="00CD759C" w:rsidRDefault="00CD759C">
      <w:pPr>
        <w:ind w:firstLine="360"/>
        <w:jc w:val="both"/>
      </w:pPr>
    </w:p>
    <w:p w14:paraId="268F5930" w14:textId="77777777" w:rsidR="00CD759C" w:rsidRDefault="00CD759C">
      <w:pPr>
        <w:tabs>
          <w:tab w:val="left" w:pos="1260"/>
        </w:tabs>
      </w:pPr>
    </w:p>
    <w:p w14:paraId="645D47B3" w14:textId="77777777" w:rsidR="00CD759C" w:rsidRDefault="00CD759C">
      <w:pPr>
        <w:pStyle w:val="2"/>
        <w:pageBreakBefore/>
        <w:tabs>
          <w:tab w:val="left" w:pos="0"/>
        </w:tabs>
        <w:rPr>
          <w:rStyle w:val="a4"/>
          <w:color w:val="auto"/>
          <w:szCs w:val="32"/>
          <w:u w:val="none"/>
        </w:rPr>
      </w:pPr>
      <w:r>
        <w:rPr>
          <w:rStyle w:val="a4"/>
          <w:color w:val="auto"/>
          <w:szCs w:val="32"/>
          <w:u w:val="none"/>
        </w:rPr>
        <w:lastRenderedPageBreak/>
        <w:t>Безопасность типов</w:t>
      </w:r>
    </w:p>
    <w:p w14:paraId="69947FE2" w14:textId="77777777" w:rsidR="00CD759C" w:rsidRDefault="00CD759C">
      <w:pPr>
        <w:pStyle w:val="3"/>
        <w:numPr>
          <w:ilvl w:val="0"/>
          <w:numId w:val="2"/>
        </w:numPr>
        <w:rPr>
          <w:rStyle w:val="a4"/>
          <w:color w:val="auto"/>
          <w:u w:val="none"/>
        </w:rPr>
      </w:pPr>
      <w:bookmarkStart w:id="63" w:name="CommonStandardDoNotCustomizeWithSwitch"/>
      <w:r>
        <w:rPr>
          <w:rStyle w:val="a4"/>
          <w:color w:val="auto"/>
          <w:u w:val="none"/>
        </w:rPr>
        <w:t xml:space="preserve">Не используйте </w:t>
      </w:r>
      <w:r w:rsidR="00C52AC1">
        <w:rPr>
          <w:rStyle w:val="a4"/>
          <w:color w:val="auto"/>
          <w:u w:val="none"/>
          <w:lang w:val="en-US"/>
        </w:rPr>
        <w:t>switch</w:t>
      </w:r>
      <w:r>
        <w:rPr>
          <w:rStyle w:val="a4"/>
          <w:color w:val="auto"/>
          <w:u w:val="none"/>
        </w:rPr>
        <w:t xml:space="preserve"> по типу объекта для кастомизации поведения</w:t>
      </w:r>
      <w:bookmarkEnd w:id="63"/>
    </w:p>
    <w:p w14:paraId="00FAE37D" w14:textId="77777777" w:rsidR="00CD759C" w:rsidRDefault="00CD759C">
      <w:pPr>
        <w:tabs>
          <w:tab w:val="left" w:pos="1260"/>
        </w:tabs>
      </w:pPr>
    </w:p>
    <w:p w14:paraId="33F5D27B" w14:textId="77777777" w:rsidR="00CD759C" w:rsidRDefault="00CD759C">
      <w:pPr>
        <w:ind w:firstLine="360"/>
        <w:jc w:val="both"/>
        <w:rPr>
          <w:rStyle w:val="a4"/>
          <w:color w:val="auto"/>
          <w:u w:val="none"/>
          <w:lang w:val="en-US"/>
        </w:rPr>
      </w:pPr>
      <w:r>
        <w:rPr>
          <w:rStyle w:val="a4"/>
          <w:color w:val="auto"/>
          <w:u w:val="none"/>
        </w:rPr>
        <w:t>Используйте для этого один из видов полиморфизма.</w:t>
      </w:r>
    </w:p>
    <w:p w14:paraId="789888A1" w14:textId="77777777" w:rsidR="00C52AC1" w:rsidRPr="00C52AC1" w:rsidRDefault="00C52AC1" w:rsidP="00C52AC1">
      <w:pPr>
        <w:ind w:firstLine="360"/>
        <w:jc w:val="both"/>
        <w:rPr>
          <w:rStyle w:val="a4"/>
          <w:color w:val="auto"/>
          <w:u w:val="none"/>
        </w:rPr>
      </w:pPr>
      <w:r w:rsidRPr="00FB2317">
        <w:rPr>
          <w:rStyle w:val="a4"/>
          <w:color w:val="auto"/>
          <w:u w:val="none"/>
        </w:rPr>
        <w:t>Исключение: в местах, где нужна максимальная производительность разрешается использовать такую конструкцию.</w:t>
      </w:r>
    </w:p>
    <w:p w14:paraId="0EBE8CED" w14:textId="77777777" w:rsidR="00CD759C" w:rsidRDefault="00CD759C">
      <w:pPr>
        <w:jc w:val="both"/>
      </w:pPr>
    </w:p>
    <w:p w14:paraId="3F3128B4" w14:textId="77777777" w:rsidR="00CD759C" w:rsidRDefault="00CD759C">
      <w:pPr>
        <w:pStyle w:val="3"/>
        <w:numPr>
          <w:ilvl w:val="0"/>
          <w:numId w:val="2"/>
        </w:numPr>
        <w:rPr>
          <w:rStyle w:val="a4"/>
          <w:color w:val="auto"/>
          <w:u w:val="none"/>
        </w:rPr>
      </w:pPr>
      <w:bookmarkStart w:id="64" w:name="CommonStandardRelayOnTypes"/>
      <w:r>
        <w:rPr>
          <w:rStyle w:val="a4"/>
          <w:color w:val="auto"/>
          <w:u w:val="none"/>
        </w:rPr>
        <w:t>Полагайтесь на типы, а не их представление</w:t>
      </w:r>
      <w:bookmarkEnd w:id="64"/>
    </w:p>
    <w:p w14:paraId="5BF35B9A" w14:textId="77777777" w:rsidR="00CD759C" w:rsidRDefault="00CD759C">
      <w:pPr>
        <w:tabs>
          <w:tab w:val="left" w:pos="1260"/>
        </w:tabs>
      </w:pPr>
    </w:p>
    <w:p w14:paraId="220E1776" w14:textId="77777777" w:rsidR="00CD759C" w:rsidRDefault="00CD759C">
      <w:pPr>
        <w:ind w:firstLine="360"/>
        <w:jc w:val="both"/>
        <w:rPr>
          <w:rStyle w:val="a4"/>
          <w:color w:val="auto"/>
          <w:u w:val="none"/>
        </w:rPr>
      </w:pPr>
      <w:r>
        <w:rPr>
          <w:rStyle w:val="a4"/>
          <w:color w:val="auto"/>
          <w:u w:val="none"/>
        </w:rPr>
        <w:t>Следующие пункты стандарт не гарантирует:</w:t>
      </w:r>
    </w:p>
    <w:p w14:paraId="11A6CEA8" w14:textId="77777777" w:rsidR="00CD759C" w:rsidRDefault="00CD759C">
      <w:pPr>
        <w:pStyle w:val="ac"/>
        <w:numPr>
          <w:ilvl w:val="0"/>
          <w:numId w:val="14"/>
        </w:numPr>
        <w:tabs>
          <w:tab w:val="left" w:pos="720"/>
          <w:tab w:val="left" w:pos="1260"/>
        </w:tabs>
        <w:rPr>
          <w:rStyle w:val="a4"/>
          <w:color w:val="auto"/>
          <w:u w:val="none"/>
        </w:rPr>
      </w:pPr>
      <w:r>
        <w:rPr>
          <w:rStyle w:val="a4"/>
          <w:u w:val="none"/>
          <w:lang w:val="en-US"/>
        </w:rPr>
        <w:t>int</w:t>
      </w:r>
      <w:r>
        <w:rPr>
          <w:rStyle w:val="a4"/>
          <w:color w:val="auto"/>
          <w:u w:val="none"/>
        </w:rPr>
        <w:t xml:space="preserve"> не равен ни 32 битам, ни какому либо другому фиксированному размеру</w:t>
      </w:r>
    </w:p>
    <w:p w14:paraId="4752ACC4" w14:textId="77777777" w:rsidR="00CD759C" w:rsidRDefault="00CD759C">
      <w:pPr>
        <w:pStyle w:val="ac"/>
        <w:numPr>
          <w:ilvl w:val="0"/>
          <w:numId w:val="14"/>
        </w:numPr>
        <w:tabs>
          <w:tab w:val="left" w:pos="720"/>
          <w:tab w:val="left" w:pos="1260"/>
        </w:tabs>
        <w:rPr>
          <w:rStyle w:val="a4"/>
          <w:color w:val="auto"/>
          <w:u w:val="none"/>
        </w:rPr>
      </w:pPr>
      <w:r>
        <w:rPr>
          <w:rStyle w:val="a4"/>
          <w:color w:val="auto"/>
          <w:u w:val="none"/>
        </w:rPr>
        <w:t xml:space="preserve">указатели и </w:t>
      </w:r>
      <w:r>
        <w:rPr>
          <w:rStyle w:val="a4"/>
          <w:u w:val="none"/>
          <w:lang w:val="en-US"/>
        </w:rPr>
        <w:t>int</w:t>
      </w:r>
      <w:r>
        <w:rPr>
          <w:rStyle w:val="a4"/>
          <w:color w:val="auto"/>
          <w:u w:val="none"/>
        </w:rPr>
        <w:t>-ы не обязательно имеют один и тот же размер и не могут быть свободно преобразованы один в другой</w:t>
      </w:r>
    </w:p>
    <w:p w14:paraId="49BABBB6" w14:textId="77777777" w:rsidR="00CD759C" w:rsidRDefault="00CD759C">
      <w:pPr>
        <w:pStyle w:val="ac"/>
        <w:numPr>
          <w:ilvl w:val="0"/>
          <w:numId w:val="14"/>
        </w:numPr>
        <w:tabs>
          <w:tab w:val="left" w:pos="720"/>
          <w:tab w:val="left" w:pos="1260"/>
        </w:tabs>
        <w:rPr>
          <w:rStyle w:val="a4"/>
          <w:color w:val="auto"/>
          <w:u w:val="none"/>
        </w:rPr>
      </w:pPr>
      <w:r>
        <w:rPr>
          <w:rStyle w:val="a4"/>
          <w:color w:val="auto"/>
          <w:u w:val="none"/>
        </w:rPr>
        <w:t xml:space="preserve">расположение экземпляра класса в памяти необязательно размещает базовые классы и члены данных в порядке их определения (исключение – </w:t>
      </w:r>
      <w:r>
        <w:rPr>
          <w:rStyle w:val="a4"/>
          <w:color w:val="auto"/>
          <w:u w:val="none"/>
          <w:lang w:val="en-US"/>
        </w:rPr>
        <w:t>POD</w:t>
      </w:r>
      <w:r>
        <w:rPr>
          <w:rStyle w:val="a4"/>
          <w:color w:val="auto"/>
          <w:u w:val="none"/>
        </w:rPr>
        <w:t>-типы)</w:t>
      </w:r>
    </w:p>
    <w:p w14:paraId="1BC00D29" w14:textId="77777777" w:rsidR="00CD759C" w:rsidRDefault="00CD759C">
      <w:pPr>
        <w:pStyle w:val="ac"/>
        <w:numPr>
          <w:ilvl w:val="0"/>
          <w:numId w:val="14"/>
        </w:numPr>
        <w:tabs>
          <w:tab w:val="left" w:pos="720"/>
          <w:tab w:val="left" w:pos="1260"/>
        </w:tabs>
        <w:rPr>
          <w:rStyle w:val="a4"/>
          <w:color w:val="auto"/>
          <w:u w:val="none"/>
        </w:rPr>
      </w:pPr>
      <w:proofErr w:type="spellStart"/>
      <w:r>
        <w:rPr>
          <w:rStyle w:val="a4"/>
          <w:u w:val="none"/>
          <w:lang w:val="en-US"/>
        </w:rPr>
        <w:t>offsetof</w:t>
      </w:r>
      <w:proofErr w:type="spellEnd"/>
      <w:r>
        <w:rPr>
          <w:rStyle w:val="a4"/>
          <w:color w:val="auto"/>
          <w:u w:val="none"/>
        </w:rPr>
        <w:t xml:space="preserve"> работает только для </w:t>
      </w:r>
      <w:r>
        <w:rPr>
          <w:rStyle w:val="a4"/>
          <w:color w:val="auto"/>
          <w:u w:val="none"/>
          <w:lang w:val="en-US"/>
        </w:rPr>
        <w:t>POD</w:t>
      </w:r>
      <w:r>
        <w:rPr>
          <w:rStyle w:val="a4"/>
          <w:color w:val="auto"/>
          <w:u w:val="none"/>
        </w:rPr>
        <w:t>-типов, хотя компилятор может и не генерировать ошибки</w:t>
      </w:r>
    </w:p>
    <w:p w14:paraId="31C5A1C8" w14:textId="77777777" w:rsidR="00CD759C" w:rsidRDefault="00CD759C">
      <w:pPr>
        <w:pStyle w:val="ac"/>
        <w:numPr>
          <w:ilvl w:val="0"/>
          <w:numId w:val="14"/>
        </w:numPr>
        <w:tabs>
          <w:tab w:val="left" w:pos="720"/>
          <w:tab w:val="left" w:pos="1260"/>
        </w:tabs>
        <w:rPr>
          <w:rStyle w:val="a4"/>
          <w:color w:val="auto"/>
          <w:u w:val="none"/>
        </w:rPr>
      </w:pPr>
      <w:r>
        <w:rPr>
          <w:rStyle w:val="a4"/>
          <w:color w:val="auto"/>
          <w:u w:val="none"/>
        </w:rPr>
        <w:t>класс может иметь скрытые поля</w:t>
      </w:r>
    </w:p>
    <w:p w14:paraId="05DC3EDD" w14:textId="77777777" w:rsidR="00CD759C" w:rsidRDefault="00CD759C">
      <w:pPr>
        <w:pStyle w:val="ac"/>
        <w:numPr>
          <w:ilvl w:val="0"/>
          <w:numId w:val="14"/>
        </w:numPr>
        <w:tabs>
          <w:tab w:val="left" w:pos="720"/>
          <w:tab w:val="left" w:pos="1260"/>
        </w:tabs>
        <w:rPr>
          <w:rStyle w:val="a4"/>
          <w:color w:val="auto"/>
          <w:u w:val="none"/>
        </w:rPr>
      </w:pPr>
      <w:r>
        <w:rPr>
          <w:rStyle w:val="a4"/>
          <w:color w:val="auto"/>
          <w:u w:val="none"/>
        </w:rPr>
        <w:t>указатели могут вообще не иметь свойств целых чисел. Если два указателя упорядочены, и вы приведёте их к целым числам, то порядок при этом может быть другим</w:t>
      </w:r>
    </w:p>
    <w:p w14:paraId="6D646984" w14:textId="77777777" w:rsidR="00CD759C" w:rsidRDefault="00CD759C">
      <w:pPr>
        <w:pStyle w:val="ac"/>
        <w:numPr>
          <w:ilvl w:val="0"/>
          <w:numId w:val="14"/>
        </w:numPr>
        <w:tabs>
          <w:tab w:val="left" w:pos="720"/>
          <w:tab w:val="left" w:pos="1260"/>
        </w:tabs>
        <w:rPr>
          <w:rStyle w:val="a4"/>
          <w:color w:val="auto"/>
          <w:u w:val="none"/>
        </w:rPr>
      </w:pPr>
      <w:r>
        <w:rPr>
          <w:rStyle w:val="a4"/>
          <w:color w:val="auto"/>
          <w:u w:val="none"/>
        </w:rPr>
        <w:t xml:space="preserve">ничего нельзя предполагать о расположении автоматических переменных или о направлении роста </w:t>
      </w:r>
      <w:proofErr w:type="spellStart"/>
      <w:r>
        <w:rPr>
          <w:rStyle w:val="a4"/>
          <w:color w:val="auto"/>
          <w:u w:val="none"/>
        </w:rPr>
        <w:t>стэка</w:t>
      </w:r>
      <w:proofErr w:type="spellEnd"/>
    </w:p>
    <w:p w14:paraId="4030E6DD" w14:textId="77777777" w:rsidR="00CD759C" w:rsidRDefault="00CD759C">
      <w:pPr>
        <w:pStyle w:val="ac"/>
        <w:numPr>
          <w:ilvl w:val="0"/>
          <w:numId w:val="14"/>
        </w:numPr>
        <w:tabs>
          <w:tab w:val="left" w:pos="720"/>
          <w:tab w:val="left" w:pos="1260"/>
        </w:tabs>
      </w:pPr>
      <w:r>
        <w:rPr>
          <w:rStyle w:val="a4"/>
          <w:color w:val="auto"/>
          <w:u w:val="none"/>
        </w:rPr>
        <w:t>указатели на функции могут иметь размер</w:t>
      </w:r>
      <w:r>
        <w:t xml:space="preserve">, отличный от </w:t>
      </w:r>
      <w:r>
        <w:rPr>
          <w:lang w:val="en-US"/>
        </w:rPr>
        <w:t>void</w:t>
      </w:r>
      <w:r>
        <w:t>*</w:t>
      </w:r>
    </w:p>
    <w:p w14:paraId="2F157425" w14:textId="77777777" w:rsidR="00CD759C" w:rsidRDefault="00CD759C">
      <w:pPr>
        <w:pStyle w:val="ac"/>
        <w:numPr>
          <w:ilvl w:val="0"/>
          <w:numId w:val="14"/>
        </w:numPr>
        <w:tabs>
          <w:tab w:val="left" w:pos="720"/>
          <w:tab w:val="left" w:pos="1260"/>
        </w:tabs>
      </w:pPr>
      <w:r>
        <w:t>нельзя записать любой объект в любое адрес памяти, даже если достаточно памяти для его размещения из-за выравнивания</w:t>
      </w:r>
    </w:p>
    <w:p w14:paraId="65156A55" w14:textId="77777777" w:rsidR="00CD759C" w:rsidRDefault="00CD759C">
      <w:pPr>
        <w:tabs>
          <w:tab w:val="left" w:pos="1260"/>
        </w:tabs>
      </w:pPr>
    </w:p>
    <w:p w14:paraId="019D363E" w14:textId="77777777" w:rsidR="00CD759C" w:rsidRDefault="00CD759C">
      <w:pPr>
        <w:ind w:firstLine="360"/>
        <w:jc w:val="both"/>
        <w:rPr>
          <w:rStyle w:val="a4"/>
          <w:color w:val="auto"/>
          <w:u w:val="none"/>
        </w:rPr>
      </w:pPr>
      <w:r>
        <w:rPr>
          <w:rStyle w:val="a4"/>
          <w:color w:val="auto"/>
          <w:u w:val="none"/>
        </w:rPr>
        <w:t>Просто определяйте типы. Читайте и пишите данные, используя и думая в типах, а не в битах, словах и адресах.</w:t>
      </w:r>
    </w:p>
    <w:p w14:paraId="0736A991" w14:textId="77777777" w:rsidR="00CD759C" w:rsidRDefault="00CD759C">
      <w:pPr>
        <w:jc w:val="both"/>
      </w:pPr>
    </w:p>
    <w:p w14:paraId="5713C644" w14:textId="77777777" w:rsidR="00CD759C" w:rsidRDefault="00CD759C">
      <w:pPr>
        <w:pStyle w:val="3"/>
        <w:numPr>
          <w:ilvl w:val="0"/>
          <w:numId w:val="2"/>
        </w:numPr>
        <w:rPr>
          <w:rStyle w:val="a4"/>
          <w:color w:val="auto"/>
          <w:u w:val="none"/>
          <w:lang w:val="en-US"/>
        </w:rPr>
      </w:pPr>
      <w:bookmarkStart w:id="65" w:name="CommonStandard_static_cast"/>
      <w:proofErr w:type="spellStart"/>
      <w:r>
        <w:rPr>
          <w:rStyle w:val="a4"/>
          <w:color w:val="auto"/>
          <w:u w:val="none"/>
          <w:lang w:val="en-US"/>
        </w:rPr>
        <w:t>static_cast</w:t>
      </w:r>
      <w:proofErr w:type="spellEnd"/>
      <w:r w:rsidR="00905225" w:rsidRPr="00905225">
        <w:rPr>
          <w:rStyle w:val="a4"/>
          <w:color w:val="auto"/>
          <w:u w:val="none"/>
          <w:lang w:val="en-US"/>
        </w:rPr>
        <w:t>,</w:t>
      </w:r>
      <w:r>
        <w:rPr>
          <w:rStyle w:val="a4"/>
          <w:color w:val="auto"/>
          <w:u w:val="none"/>
          <w:lang w:val="en-US"/>
        </w:rPr>
        <w:t xml:space="preserve"> </w:t>
      </w:r>
      <w:proofErr w:type="spellStart"/>
      <w:r>
        <w:rPr>
          <w:rStyle w:val="a4"/>
          <w:color w:val="auto"/>
          <w:u w:val="none"/>
          <w:lang w:val="en-US"/>
        </w:rPr>
        <w:t>static_cast_checked</w:t>
      </w:r>
      <w:bookmarkEnd w:id="65"/>
      <w:proofErr w:type="spellEnd"/>
      <w:r w:rsidR="00905225" w:rsidRPr="00905225">
        <w:rPr>
          <w:rStyle w:val="a4"/>
          <w:color w:val="auto"/>
          <w:u w:val="none"/>
          <w:lang w:val="en-US"/>
        </w:rPr>
        <w:t xml:space="preserve"> </w:t>
      </w:r>
      <w:r w:rsidR="00905225">
        <w:rPr>
          <w:rStyle w:val="a4"/>
          <w:color w:val="auto"/>
          <w:u w:val="none"/>
        </w:rPr>
        <w:t>и</w:t>
      </w:r>
      <w:r w:rsidR="00905225" w:rsidRPr="00905225">
        <w:rPr>
          <w:rStyle w:val="a4"/>
          <w:color w:val="auto"/>
          <w:u w:val="none"/>
          <w:lang w:val="en-US"/>
        </w:rPr>
        <w:t xml:space="preserve"> </w:t>
      </w:r>
      <w:proofErr w:type="spellStart"/>
      <w:r w:rsidR="00905225">
        <w:rPr>
          <w:rStyle w:val="a4"/>
          <w:color w:val="auto"/>
          <w:u w:val="none"/>
          <w:lang w:val="en-US"/>
        </w:rPr>
        <w:t>pointer_cast</w:t>
      </w:r>
      <w:proofErr w:type="spellEnd"/>
    </w:p>
    <w:p w14:paraId="2CA9F296" w14:textId="77777777" w:rsidR="00CD759C" w:rsidRDefault="00CD759C">
      <w:pPr>
        <w:tabs>
          <w:tab w:val="left" w:pos="1260"/>
        </w:tabs>
        <w:rPr>
          <w:lang w:val="en-US"/>
        </w:rPr>
      </w:pPr>
    </w:p>
    <w:p w14:paraId="0ECC386A" w14:textId="77777777" w:rsidR="00CD759C" w:rsidRDefault="00CD759C">
      <w:pPr>
        <w:ind w:firstLine="360"/>
        <w:jc w:val="both"/>
        <w:rPr>
          <w:rStyle w:val="a4"/>
          <w:color w:val="auto"/>
          <w:u w:val="none"/>
        </w:rPr>
      </w:pPr>
      <w:r>
        <w:rPr>
          <w:rStyle w:val="a4"/>
          <w:color w:val="auto"/>
          <w:u w:val="none"/>
        </w:rPr>
        <w:t xml:space="preserve">Не используйте </w:t>
      </w:r>
      <w:r>
        <w:rPr>
          <w:rStyle w:val="a4"/>
          <w:color w:val="auto"/>
          <w:u w:val="none"/>
          <w:lang w:val="en-US"/>
        </w:rPr>
        <w:t>static</w:t>
      </w:r>
      <w:r>
        <w:rPr>
          <w:rStyle w:val="a4"/>
          <w:color w:val="auto"/>
          <w:u w:val="none"/>
        </w:rPr>
        <w:t>_</w:t>
      </w:r>
      <w:r>
        <w:rPr>
          <w:rStyle w:val="a4"/>
          <w:color w:val="auto"/>
          <w:u w:val="none"/>
          <w:lang w:val="en-US"/>
        </w:rPr>
        <w:t>cast</w:t>
      </w:r>
      <w:r>
        <w:rPr>
          <w:rStyle w:val="a4"/>
          <w:color w:val="auto"/>
          <w:u w:val="none"/>
        </w:rPr>
        <w:t xml:space="preserve"> напрямую, используйте защищённую версию </w:t>
      </w:r>
      <w:proofErr w:type="spellStart"/>
      <w:r>
        <w:rPr>
          <w:rStyle w:val="a4"/>
          <w:color w:val="auto"/>
          <w:u w:val="none"/>
        </w:rPr>
        <w:t>static_cast_checked</w:t>
      </w:r>
      <w:proofErr w:type="spellEnd"/>
      <w:r>
        <w:rPr>
          <w:rStyle w:val="a4"/>
          <w:color w:val="auto"/>
          <w:u w:val="none"/>
        </w:rPr>
        <w:t>, которая в случае полиморфных типов проверит их на приводимость.</w:t>
      </w:r>
    </w:p>
    <w:p w14:paraId="4B9CFEC4" w14:textId="77777777" w:rsidR="00905225" w:rsidRDefault="00905225">
      <w:pPr>
        <w:ind w:firstLine="360"/>
        <w:jc w:val="both"/>
        <w:rPr>
          <w:rStyle w:val="a4"/>
          <w:color w:val="auto"/>
          <w:u w:val="none"/>
        </w:rPr>
      </w:pPr>
      <w:r>
        <w:rPr>
          <w:rStyle w:val="a4"/>
          <w:color w:val="auto"/>
          <w:u w:val="none"/>
        </w:rPr>
        <w:t xml:space="preserve">В случае несвязных типов используйте </w:t>
      </w:r>
      <w:r>
        <w:rPr>
          <w:rStyle w:val="a4"/>
          <w:color w:val="auto"/>
          <w:u w:val="none"/>
          <w:lang w:val="en-US"/>
        </w:rPr>
        <w:t>pointer</w:t>
      </w:r>
      <w:r w:rsidRPr="00905225">
        <w:rPr>
          <w:rStyle w:val="a4"/>
          <w:color w:val="auto"/>
          <w:u w:val="none"/>
        </w:rPr>
        <w:t>_</w:t>
      </w:r>
      <w:r>
        <w:rPr>
          <w:rStyle w:val="a4"/>
          <w:color w:val="auto"/>
          <w:u w:val="none"/>
          <w:lang w:val="en-US"/>
        </w:rPr>
        <w:t>cast</w:t>
      </w:r>
      <w:r>
        <w:rPr>
          <w:rStyle w:val="a4"/>
          <w:color w:val="auto"/>
          <w:u w:val="none"/>
        </w:rPr>
        <w:t xml:space="preserve">, который приведёт </w:t>
      </w:r>
      <w:r>
        <w:rPr>
          <w:rStyle w:val="a4"/>
          <w:color w:val="auto"/>
          <w:u w:val="none"/>
          <w:lang w:val="en-US"/>
        </w:rPr>
        <w:t>static</w:t>
      </w:r>
      <w:r>
        <w:rPr>
          <w:rStyle w:val="a4"/>
          <w:color w:val="auto"/>
          <w:u w:val="none"/>
        </w:rPr>
        <w:t>_</w:t>
      </w:r>
      <w:r>
        <w:rPr>
          <w:rStyle w:val="a4"/>
          <w:color w:val="auto"/>
          <w:u w:val="none"/>
          <w:lang w:val="en-US"/>
        </w:rPr>
        <w:t>cast</w:t>
      </w:r>
      <w:r>
        <w:rPr>
          <w:rStyle w:val="a4"/>
          <w:color w:val="auto"/>
          <w:u w:val="none"/>
        </w:rPr>
        <w:t xml:space="preserve"> через </w:t>
      </w:r>
      <w:r>
        <w:rPr>
          <w:rStyle w:val="a4"/>
          <w:color w:val="auto"/>
          <w:u w:val="none"/>
          <w:lang w:val="en-US"/>
        </w:rPr>
        <w:t>void</w:t>
      </w:r>
      <w:r w:rsidRPr="00905225">
        <w:rPr>
          <w:rStyle w:val="a4"/>
          <w:color w:val="auto"/>
          <w:u w:val="none"/>
        </w:rPr>
        <w:t>*</w:t>
      </w:r>
      <w:r>
        <w:rPr>
          <w:rStyle w:val="a4"/>
          <w:color w:val="auto"/>
          <w:u w:val="none"/>
        </w:rPr>
        <w:t>, но проверит несвязность перед этим.</w:t>
      </w:r>
    </w:p>
    <w:p w14:paraId="60E6913F" w14:textId="77777777" w:rsidR="00905225" w:rsidRDefault="00BE5ECA">
      <w:pPr>
        <w:ind w:firstLine="360"/>
        <w:jc w:val="both"/>
        <w:rPr>
          <w:rStyle w:val="a4"/>
          <w:color w:val="auto"/>
          <w:u w:val="none"/>
        </w:rPr>
      </w:pPr>
      <w:r>
        <w:rPr>
          <w:rStyle w:val="a4"/>
          <w:color w:val="auto"/>
          <w:u w:val="none"/>
        </w:rPr>
        <w:t xml:space="preserve">На границе </w:t>
      </w:r>
      <w:r>
        <w:rPr>
          <w:rStyle w:val="a4"/>
          <w:color w:val="auto"/>
          <w:u w:val="none"/>
          <w:lang w:val="en-US"/>
        </w:rPr>
        <w:t>API</w:t>
      </w:r>
      <w:r w:rsidRPr="00BE5ECA">
        <w:rPr>
          <w:rStyle w:val="a4"/>
          <w:color w:val="auto"/>
          <w:u w:val="none"/>
        </w:rPr>
        <w:t xml:space="preserve"> </w:t>
      </w:r>
      <w:r w:rsidR="00DB7290">
        <w:rPr>
          <w:rStyle w:val="a4"/>
          <w:color w:val="auto"/>
          <w:u w:val="none"/>
        </w:rPr>
        <w:t xml:space="preserve">для приведения несвязных типов </w:t>
      </w:r>
      <w:r>
        <w:rPr>
          <w:rStyle w:val="a4"/>
          <w:color w:val="auto"/>
          <w:u w:val="none"/>
        </w:rPr>
        <w:t xml:space="preserve">можно использовать псевдоним </w:t>
      </w:r>
      <w:r w:rsidR="00B243C3">
        <w:rPr>
          <w:rStyle w:val="a4"/>
          <w:color w:val="auto"/>
          <w:u w:val="none"/>
          <w:lang w:val="en-US"/>
        </w:rPr>
        <w:t>static</w:t>
      </w:r>
      <w:r w:rsidRPr="00BE5ECA">
        <w:rPr>
          <w:rStyle w:val="a4"/>
          <w:color w:val="auto"/>
          <w:u w:val="none"/>
        </w:rPr>
        <w:t>_</w:t>
      </w:r>
      <w:r>
        <w:rPr>
          <w:rStyle w:val="a4"/>
          <w:color w:val="auto"/>
          <w:u w:val="none"/>
          <w:lang w:val="en-US"/>
        </w:rPr>
        <w:t>cast</w:t>
      </w:r>
      <w:r w:rsidR="00B243C3" w:rsidRPr="00B243C3">
        <w:rPr>
          <w:rStyle w:val="a4"/>
          <w:color w:val="auto"/>
          <w:u w:val="none"/>
        </w:rPr>
        <w:t>_</w:t>
      </w:r>
      <w:r w:rsidR="00B243C3">
        <w:rPr>
          <w:rStyle w:val="a4"/>
          <w:color w:val="auto"/>
          <w:u w:val="none"/>
          <w:lang w:val="en-US"/>
        </w:rPr>
        <w:t>checked</w:t>
      </w:r>
      <w:r w:rsidRPr="00BE5ECA">
        <w:rPr>
          <w:rStyle w:val="a4"/>
          <w:color w:val="auto"/>
          <w:u w:val="none"/>
        </w:rPr>
        <w:t>-</w:t>
      </w:r>
      <w:r>
        <w:rPr>
          <w:rStyle w:val="a4"/>
          <w:color w:val="auto"/>
          <w:u w:val="none"/>
          <w:lang w:val="en-US"/>
        </w:rPr>
        <w:t>a</w:t>
      </w:r>
      <w:r>
        <w:rPr>
          <w:rStyle w:val="a4"/>
          <w:color w:val="auto"/>
          <w:u w:val="none"/>
        </w:rPr>
        <w:t xml:space="preserve"> – </w:t>
      </w:r>
      <w:r>
        <w:rPr>
          <w:rStyle w:val="a4"/>
          <w:color w:val="auto"/>
          <w:u w:val="none"/>
          <w:lang w:val="en-US"/>
        </w:rPr>
        <w:t>cast</w:t>
      </w:r>
      <w:r>
        <w:rPr>
          <w:rStyle w:val="a4"/>
          <w:color w:val="auto"/>
          <w:u w:val="none"/>
        </w:rPr>
        <w:t>.</w:t>
      </w:r>
    </w:p>
    <w:p w14:paraId="085F1B3F" w14:textId="77777777" w:rsidR="00CD759C" w:rsidRDefault="00CD759C">
      <w:pPr>
        <w:jc w:val="both"/>
      </w:pPr>
    </w:p>
    <w:p w14:paraId="43A4EEF1" w14:textId="77777777" w:rsidR="00CD759C" w:rsidRDefault="00CD759C">
      <w:pPr>
        <w:pStyle w:val="3"/>
        <w:numPr>
          <w:ilvl w:val="0"/>
          <w:numId w:val="2"/>
        </w:numPr>
        <w:rPr>
          <w:rStyle w:val="a4"/>
          <w:color w:val="auto"/>
          <w:u w:val="none"/>
        </w:rPr>
      </w:pPr>
      <w:bookmarkStart w:id="66" w:name="CommonStandard_reinterpret_cast"/>
      <w:r>
        <w:rPr>
          <w:rStyle w:val="a4"/>
          <w:color w:val="auto"/>
          <w:u w:val="none"/>
        </w:rPr>
        <w:t xml:space="preserve">Не используйте </w:t>
      </w:r>
      <w:proofErr w:type="spellStart"/>
      <w:r>
        <w:rPr>
          <w:rStyle w:val="a4"/>
          <w:color w:val="auto"/>
          <w:u w:val="none"/>
        </w:rPr>
        <w:t>reinterpret_cast</w:t>
      </w:r>
      <w:bookmarkEnd w:id="66"/>
      <w:proofErr w:type="spellEnd"/>
    </w:p>
    <w:p w14:paraId="296F7017" w14:textId="77777777" w:rsidR="00CD759C" w:rsidRDefault="00CD759C">
      <w:pPr>
        <w:tabs>
          <w:tab w:val="left" w:pos="1260"/>
        </w:tabs>
      </w:pPr>
    </w:p>
    <w:p w14:paraId="332BE258" w14:textId="77777777" w:rsidR="00CD759C" w:rsidRDefault="00CD759C">
      <w:pPr>
        <w:ind w:firstLine="360"/>
        <w:jc w:val="both"/>
        <w:rPr>
          <w:rStyle w:val="a4"/>
          <w:color w:val="auto"/>
          <w:u w:val="none"/>
        </w:rPr>
      </w:pPr>
      <w:r>
        <w:rPr>
          <w:rStyle w:val="a4"/>
          <w:color w:val="auto"/>
          <w:u w:val="none"/>
        </w:rPr>
        <w:t>Если вы обманываете компилятор – он отмстит вам (Генри Спенсер).</w:t>
      </w:r>
    </w:p>
    <w:p w14:paraId="35972874" w14:textId="77777777" w:rsidR="00CD759C" w:rsidRDefault="00CD759C">
      <w:pPr>
        <w:ind w:firstLine="360"/>
        <w:jc w:val="both"/>
        <w:rPr>
          <w:rStyle w:val="a4"/>
          <w:color w:val="auto"/>
          <w:u w:val="none"/>
        </w:rPr>
      </w:pPr>
      <w:r>
        <w:rPr>
          <w:rStyle w:val="a4"/>
          <w:color w:val="auto"/>
          <w:u w:val="none"/>
        </w:rPr>
        <w:t xml:space="preserve">В случае приведения </w:t>
      </w:r>
      <w:r>
        <w:rPr>
          <w:rStyle w:val="a4"/>
          <w:color w:val="auto"/>
          <w:u w:val="none"/>
          <w:lang w:val="en-US"/>
        </w:rPr>
        <w:t>T</w:t>
      </w:r>
      <w:r>
        <w:rPr>
          <w:rStyle w:val="a4"/>
          <w:color w:val="auto"/>
          <w:u w:val="none"/>
        </w:rPr>
        <w:t xml:space="preserve">1* в </w:t>
      </w:r>
      <w:r>
        <w:rPr>
          <w:rStyle w:val="a4"/>
          <w:color w:val="auto"/>
          <w:u w:val="none"/>
          <w:lang w:val="en-US"/>
        </w:rPr>
        <w:t>T</w:t>
      </w:r>
      <w:r>
        <w:rPr>
          <w:rStyle w:val="a4"/>
          <w:color w:val="auto"/>
          <w:u w:val="none"/>
        </w:rPr>
        <w:t>2*</w:t>
      </w:r>
      <w:r w:rsidR="00905225">
        <w:rPr>
          <w:rStyle w:val="a4"/>
          <w:color w:val="auto"/>
          <w:u w:val="none"/>
        </w:rPr>
        <w:t>, когда типы не связаны</w:t>
      </w:r>
      <w:r w:rsidR="004C3F3F" w:rsidRPr="00A63A21">
        <w:rPr>
          <w:rStyle w:val="a4"/>
          <w:color w:val="auto"/>
          <w:u w:val="none"/>
        </w:rPr>
        <w:t>,</w:t>
      </w:r>
      <w:r>
        <w:rPr>
          <w:rStyle w:val="a4"/>
          <w:color w:val="auto"/>
          <w:u w:val="none"/>
        </w:rPr>
        <w:t xml:space="preserve"> вместо</w:t>
      </w:r>
    </w:p>
    <w:p w14:paraId="02F7C5DB"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T1* p1 = …;</w:t>
      </w:r>
    </w:p>
    <w:p w14:paraId="766E229F"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T2* p2 = </w:t>
      </w:r>
      <w:proofErr w:type="spellStart"/>
      <w:r>
        <w:rPr>
          <w:rStyle w:val="a4"/>
          <w:rFonts w:ascii="Courier New" w:hAnsi="Courier New" w:cs="Courier New"/>
          <w:sz w:val="20"/>
          <w:szCs w:val="20"/>
          <w:u w:val="none"/>
          <w:lang w:val="en-US"/>
        </w:rPr>
        <w:t>reinterpret_cast</w:t>
      </w:r>
      <w:proofErr w:type="spellEnd"/>
      <w:r>
        <w:rPr>
          <w:rStyle w:val="a4"/>
          <w:rFonts w:ascii="Courier New" w:hAnsi="Courier New" w:cs="Courier New"/>
          <w:color w:val="auto"/>
          <w:sz w:val="20"/>
          <w:szCs w:val="20"/>
          <w:u w:val="none"/>
          <w:lang w:val="en-US"/>
        </w:rPr>
        <w:t xml:space="preserve">&lt; T2* </w:t>
      </w:r>
      <w:proofErr w:type="gramStart"/>
      <w:r>
        <w:rPr>
          <w:rStyle w:val="a4"/>
          <w:rFonts w:ascii="Courier New" w:hAnsi="Courier New" w:cs="Courier New"/>
          <w:color w:val="auto"/>
          <w:sz w:val="20"/>
          <w:szCs w:val="20"/>
          <w:u w:val="none"/>
          <w:lang w:val="en-US"/>
        </w:rPr>
        <w:t>&gt;( p</w:t>
      </w:r>
      <w:proofErr w:type="gramEnd"/>
      <w:r>
        <w:rPr>
          <w:rStyle w:val="a4"/>
          <w:rFonts w:ascii="Courier New" w:hAnsi="Courier New" w:cs="Courier New"/>
          <w:color w:val="auto"/>
          <w:sz w:val="20"/>
          <w:szCs w:val="20"/>
          <w:u w:val="none"/>
          <w:lang w:val="en-US"/>
        </w:rPr>
        <w:t>1 );</w:t>
      </w:r>
    </w:p>
    <w:p w14:paraId="7A331337" w14:textId="77777777" w:rsidR="00CD759C" w:rsidRDefault="00CD759C">
      <w:pPr>
        <w:tabs>
          <w:tab w:val="left" w:pos="1260"/>
        </w:tabs>
        <w:rPr>
          <w:lang w:val="en-US"/>
        </w:rPr>
      </w:pPr>
    </w:p>
    <w:p w14:paraId="147513A7" w14:textId="77777777" w:rsidR="00CD759C" w:rsidRDefault="00CD759C">
      <w:pPr>
        <w:tabs>
          <w:tab w:val="left" w:pos="1260"/>
        </w:tabs>
        <w:rPr>
          <w:rStyle w:val="a4"/>
          <w:color w:val="auto"/>
          <w:u w:val="none"/>
        </w:rPr>
      </w:pPr>
      <w:r>
        <w:rPr>
          <w:rStyle w:val="a4"/>
          <w:color w:val="auto"/>
          <w:u w:val="none"/>
        </w:rPr>
        <w:lastRenderedPageBreak/>
        <w:t xml:space="preserve">используйте </w:t>
      </w:r>
    </w:p>
    <w:p w14:paraId="6A7FAC15" w14:textId="77777777" w:rsidR="00CD759C" w:rsidRPr="00100366"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T</w:t>
      </w:r>
      <w:r w:rsidRPr="00100366">
        <w:rPr>
          <w:rStyle w:val="a4"/>
          <w:rFonts w:ascii="Courier New" w:hAnsi="Courier New" w:cs="Courier New"/>
          <w:color w:val="auto"/>
          <w:sz w:val="20"/>
          <w:szCs w:val="20"/>
          <w:u w:val="none"/>
          <w:lang w:val="en-US"/>
        </w:rPr>
        <w:t xml:space="preserve">1* </w:t>
      </w:r>
      <w:r>
        <w:rPr>
          <w:rStyle w:val="a4"/>
          <w:rFonts w:ascii="Courier New" w:hAnsi="Courier New" w:cs="Courier New"/>
          <w:color w:val="auto"/>
          <w:sz w:val="20"/>
          <w:szCs w:val="20"/>
          <w:u w:val="none"/>
          <w:lang w:val="en-US"/>
        </w:rPr>
        <w:t>p</w:t>
      </w:r>
      <w:r w:rsidRPr="00100366">
        <w:rPr>
          <w:rStyle w:val="a4"/>
          <w:rFonts w:ascii="Courier New" w:hAnsi="Courier New" w:cs="Courier New"/>
          <w:color w:val="auto"/>
          <w:sz w:val="20"/>
          <w:szCs w:val="20"/>
          <w:u w:val="none"/>
          <w:lang w:val="en-US"/>
        </w:rPr>
        <w:t>1 =</w:t>
      </w:r>
      <w:r w:rsidR="00100366">
        <w:rPr>
          <w:rStyle w:val="a4"/>
          <w:rFonts w:ascii="Courier New" w:hAnsi="Courier New" w:cs="Courier New"/>
          <w:color w:val="auto"/>
          <w:sz w:val="20"/>
          <w:szCs w:val="20"/>
          <w:u w:val="none"/>
          <w:lang w:val="en-US"/>
        </w:rPr>
        <w:t xml:space="preserve"> …</w:t>
      </w:r>
      <w:r w:rsidRPr="00100366">
        <w:rPr>
          <w:rStyle w:val="a4"/>
          <w:rFonts w:ascii="Courier New" w:hAnsi="Courier New" w:cs="Courier New"/>
          <w:color w:val="auto"/>
          <w:sz w:val="20"/>
          <w:szCs w:val="20"/>
          <w:u w:val="none"/>
          <w:lang w:val="en-US"/>
        </w:rPr>
        <w:t>;</w:t>
      </w:r>
    </w:p>
    <w:p w14:paraId="3EF9873B" w14:textId="77777777" w:rsidR="00CD759C" w:rsidRDefault="00CD759C">
      <w:pPr>
        <w:tabs>
          <w:tab w:val="left" w:pos="1260"/>
        </w:tabs>
        <w:rPr>
          <w:rStyle w:val="a4"/>
          <w:rFonts w:ascii="Courier New" w:hAnsi="Courier New" w:cs="Courier New"/>
          <w:color w:val="auto"/>
          <w:sz w:val="20"/>
          <w:szCs w:val="20"/>
          <w:u w:val="none"/>
          <w:lang w:val="en-US"/>
        </w:rPr>
      </w:pPr>
      <w:r>
        <w:rPr>
          <w:rStyle w:val="a4"/>
          <w:rFonts w:ascii="Courier New" w:hAnsi="Courier New" w:cs="Courier New"/>
          <w:color w:val="auto"/>
          <w:sz w:val="20"/>
          <w:szCs w:val="20"/>
          <w:u w:val="none"/>
          <w:lang w:val="en-US"/>
        </w:rPr>
        <w:t xml:space="preserve">T2* p2 = </w:t>
      </w:r>
      <w:proofErr w:type="spellStart"/>
      <w:r w:rsidR="00100366">
        <w:rPr>
          <w:rStyle w:val="a4"/>
          <w:rFonts w:ascii="Courier New" w:hAnsi="Courier New" w:cs="Courier New"/>
          <w:color w:val="auto"/>
          <w:sz w:val="20"/>
          <w:szCs w:val="20"/>
          <w:u w:val="none"/>
          <w:lang w:val="en-US"/>
        </w:rPr>
        <w:t>pointer_cast</w:t>
      </w:r>
      <w:proofErr w:type="spellEnd"/>
      <w:r w:rsidR="00100366">
        <w:rPr>
          <w:rStyle w:val="a4"/>
          <w:rFonts w:ascii="Courier New" w:hAnsi="Courier New" w:cs="Courier New"/>
          <w:color w:val="auto"/>
          <w:sz w:val="20"/>
          <w:szCs w:val="20"/>
          <w:u w:val="none"/>
          <w:lang w:val="en-US"/>
        </w:rPr>
        <w:t>&lt;</w:t>
      </w:r>
      <w:r w:rsidR="00100366" w:rsidRPr="00100366">
        <w:rPr>
          <w:rStyle w:val="a4"/>
          <w:rFonts w:ascii="Courier New" w:hAnsi="Courier New" w:cs="Courier New"/>
          <w:color w:val="auto"/>
          <w:sz w:val="20"/>
          <w:szCs w:val="20"/>
          <w:u w:val="none"/>
          <w:lang w:val="en-US"/>
        </w:rPr>
        <w:t xml:space="preserve"> </w:t>
      </w:r>
      <w:r w:rsidR="00100366">
        <w:rPr>
          <w:rStyle w:val="a4"/>
          <w:rFonts w:ascii="Courier New" w:hAnsi="Courier New" w:cs="Courier New"/>
          <w:color w:val="auto"/>
          <w:sz w:val="20"/>
          <w:szCs w:val="20"/>
          <w:u w:val="none"/>
          <w:lang w:val="en-US"/>
        </w:rPr>
        <w:t xml:space="preserve">T2* </w:t>
      </w:r>
      <w:proofErr w:type="gramStart"/>
      <w:r w:rsidR="00100366">
        <w:rPr>
          <w:rStyle w:val="a4"/>
          <w:rFonts w:ascii="Courier New" w:hAnsi="Courier New" w:cs="Courier New"/>
          <w:color w:val="auto"/>
          <w:sz w:val="20"/>
          <w:szCs w:val="20"/>
          <w:u w:val="none"/>
          <w:lang w:val="en-US"/>
        </w:rPr>
        <w:t>&gt;( p</w:t>
      </w:r>
      <w:proofErr w:type="gramEnd"/>
      <w:r w:rsidR="00100366">
        <w:rPr>
          <w:rStyle w:val="a4"/>
          <w:rFonts w:ascii="Courier New" w:hAnsi="Courier New" w:cs="Courier New"/>
          <w:color w:val="auto"/>
          <w:sz w:val="20"/>
          <w:szCs w:val="20"/>
          <w:u w:val="none"/>
          <w:lang w:val="en-US"/>
        </w:rPr>
        <w:t>1 )</w:t>
      </w:r>
      <w:r>
        <w:rPr>
          <w:rStyle w:val="a4"/>
          <w:rFonts w:ascii="Courier New" w:hAnsi="Courier New" w:cs="Courier New"/>
          <w:color w:val="auto"/>
          <w:sz w:val="20"/>
          <w:szCs w:val="20"/>
          <w:u w:val="none"/>
          <w:lang w:val="en-US"/>
        </w:rPr>
        <w:t>;</w:t>
      </w:r>
    </w:p>
    <w:p w14:paraId="05C5C7F7" w14:textId="77777777" w:rsidR="00CD759C" w:rsidRDefault="00CD759C">
      <w:pPr>
        <w:tabs>
          <w:tab w:val="left" w:pos="1260"/>
        </w:tabs>
        <w:rPr>
          <w:lang w:val="en-US"/>
        </w:rPr>
      </w:pPr>
    </w:p>
    <w:p w14:paraId="0F9506EE" w14:textId="77777777" w:rsidR="00CD759C" w:rsidRDefault="00CD759C">
      <w:pPr>
        <w:pStyle w:val="3"/>
        <w:numPr>
          <w:ilvl w:val="0"/>
          <w:numId w:val="2"/>
        </w:numPr>
        <w:rPr>
          <w:rStyle w:val="a4"/>
          <w:color w:val="auto"/>
          <w:u w:val="none"/>
          <w:lang w:val="en-US"/>
        </w:rPr>
      </w:pPr>
      <w:bookmarkStart w:id="67" w:name="CommonStandard_const_cast"/>
      <w:r>
        <w:rPr>
          <w:rStyle w:val="a4"/>
          <w:color w:val="auto"/>
          <w:u w:val="none"/>
        </w:rPr>
        <w:t>Не</w:t>
      </w:r>
      <w:r>
        <w:rPr>
          <w:rStyle w:val="a4"/>
          <w:color w:val="auto"/>
          <w:u w:val="none"/>
          <w:lang w:val="en-US"/>
        </w:rPr>
        <w:t xml:space="preserve"> </w:t>
      </w:r>
      <w:r>
        <w:rPr>
          <w:rStyle w:val="a4"/>
          <w:color w:val="auto"/>
          <w:u w:val="none"/>
        </w:rPr>
        <w:t>используйте</w:t>
      </w:r>
      <w:r>
        <w:rPr>
          <w:rStyle w:val="a4"/>
          <w:color w:val="auto"/>
          <w:u w:val="none"/>
          <w:lang w:val="en-US"/>
        </w:rPr>
        <w:t xml:space="preserve"> </w:t>
      </w:r>
      <w:proofErr w:type="spellStart"/>
      <w:r>
        <w:rPr>
          <w:rStyle w:val="a4"/>
          <w:color w:val="auto"/>
          <w:u w:val="none"/>
          <w:lang w:val="en-US"/>
        </w:rPr>
        <w:t>const_cast</w:t>
      </w:r>
      <w:bookmarkEnd w:id="67"/>
      <w:proofErr w:type="spellEnd"/>
    </w:p>
    <w:p w14:paraId="633794C7" w14:textId="77777777" w:rsidR="00CD759C" w:rsidRDefault="00CD759C">
      <w:pPr>
        <w:tabs>
          <w:tab w:val="left" w:pos="1260"/>
        </w:tabs>
      </w:pPr>
    </w:p>
    <w:p w14:paraId="66537899" w14:textId="77777777" w:rsidR="00CD759C" w:rsidRDefault="00CD759C">
      <w:pPr>
        <w:ind w:firstLine="360"/>
        <w:jc w:val="both"/>
        <w:rPr>
          <w:rStyle w:val="a4"/>
          <w:color w:val="auto"/>
          <w:u w:val="none"/>
        </w:rPr>
      </w:pPr>
      <w:r>
        <w:rPr>
          <w:rStyle w:val="a4"/>
          <w:color w:val="auto"/>
          <w:u w:val="none"/>
        </w:rPr>
        <w:t xml:space="preserve">Применение </w:t>
      </w:r>
      <w:r>
        <w:rPr>
          <w:rStyle w:val="a4"/>
          <w:u w:val="none"/>
          <w:lang w:val="en-US"/>
        </w:rPr>
        <w:t>const</w:t>
      </w:r>
      <w:r>
        <w:rPr>
          <w:rStyle w:val="a4"/>
          <w:u w:val="none"/>
        </w:rPr>
        <w:t>_</w:t>
      </w:r>
      <w:r>
        <w:rPr>
          <w:rStyle w:val="a4"/>
          <w:u w:val="none"/>
          <w:lang w:val="en-US"/>
        </w:rPr>
        <w:t>cast</w:t>
      </w:r>
      <w:r>
        <w:rPr>
          <w:rStyle w:val="a4"/>
          <w:color w:val="auto"/>
          <w:u w:val="none"/>
        </w:rPr>
        <w:t xml:space="preserve"> иногда приводит к неопределённому поведению, и это знак плохого стиля программирования, даже если оно легально.</w:t>
      </w:r>
    </w:p>
    <w:p w14:paraId="2B466B69" w14:textId="77777777" w:rsidR="00CD759C" w:rsidRDefault="00CD759C">
      <w:pPr>
        <w:ind w:firstLine="360"/>
        <w:jc w:val="both"/>
        <w:rPr>
          <w:rStyle w:val="a4"/>
          <w:color w:val="auto"/>
          <w:u w:val="none"/>
        </w:rPr>
      </w:pPr>
      <w:r>
        <w:rPr>
          <w:rStyle w:val="a4"/>
          <w:color w:val="auto"/>
          <w:u w:val="none"/>
        </w:rPr>
        <w:t xml:space="preserve">Исключения: использование </w:t>
      </w:r>
      <w:r>
        <w:rPr>
          <w:rStyle w:val="a4"/>
          <w:u w:val="none"/>
          <w:lang w:val="en-US"/>
        </w:rPr>
        <w:t>const</w:t>
      </w:r>
      <w:r>
        <w:rPr>
          <w:rStyle w:val="a4"/>
          <w:u w:val="none"/>
        </w:rPr>
        <w:t>_</w:t>
      </w:r>
      <w:r>
        <w:rPr>
          <w:rStyle w:val="a4"/>
          <w:u w:val="none"/>
          <w:lang w:val="en-US"/>
        </w:rPr>
        <w:t>cast</w:t>
      </w:r>
      <w:r>
        <w:rPr>
          <w:rStyle w:val="a4"/>
          <w:color w:val="auto"/>
          <w:u w:val="none"/>
        </w:rPr>
        <w:t xml:space="preserve"> в неправильно спроектированных </w:t>
      </w:r>
      <w:r>
        <w:rPr>
          <w:rStyle w:val="a4"/>
          <w:color w:val="auto"/>
          <w:u w:val="none"/>
          <w:lang w:val="en-US"/>
        </w:rPr>
        <w:t>API</w:t>
      </w:r>
      <w:r>
        <w:rPr>
          <w:rStyle w:val="a4"/>
          <w:color w:val="auto"/>
          <w:u w:val="none"/>
        </w:rPr>
        <w:t xml:space="preserve"> сторонних производителей.</w:t>
      </w:r>
    </w:p>
    <w:p w14:paraId="47936F37" w14:textId="77777777" w:rsidR="00CD759C" w:rsidRDefault="00CD759C">
      <w:pPr>
        <w:ind w:firstLine="360"/>
        <w:jc w:val="both"/>
      </w:pPr>
    </w:p>
    <w:p w14:paraId="7E1E632C" w14:textId="77777777" w:rsidR="00CD759C" w:rsidRDefault="00CD759C">
      <w:pPr>
        <w:pStyle w:val="3"/>
        <w:numPr>
          <w:ilvl w:val="0"/>
          <w:numId w:val="2"/>
        </w:numPr>
        <w:rPr>
          <w:rStyle w:val="a4"/>
          <w:color w:val="auto"/>
          <w:u w:val="none"/>
        </w:rPr>
      </w:pPr>
      <w:bookmarkStart w:id="68" w:name="CommonStandard_C_style_cast"/>
      <w:r>
        <w:rPr>
          <w:rStyle w:val="a4"/>
          <w:color w:val="auto"/>
          <w:u w:val="none"/>
        </w:rPr>
        <w:t xml:space="preserve">Не используйте C </w:t>
      </w:r>
      <w:proofErr w:type="spellStart"/>
      <w:r>
        <w:rPr>
          <w:rStyle w:val="a4"/>
          <w:color w:val="auto"/>
          <w:u w:val="none"/>
        </w:rPr>
        <w:t>styl</w:t>
      </w:r>
      <w:proofErr w:type="spellEnd"/>
      <w:r>
        <w:rPr>
          <w:rStyle w:val="a4"/>
          <w:color w:val="auto"/>
          <w:u w:val="none"/>
        </w:rPr>
        <w:t xml:space="preserve"> </w:t>
      </w:r>
      <w:proofErr w:type="spellStart"/>
      <w:r>
        <w:rPr>
          <w:rStyle w:val="a4"/>
          <w:color w:val="auto"/>
          <w:u w:val="none"/>
        </w:rPr>
        <w:t>cast</w:t>
      </w:r>
      <w:bookmarkEnd w:id="68"/>
      <w:proofErr w:type="spellEnd"/>
    </w:p>
    <w:p w14:paraId="6ECF9926" w14:textId="77777777" w:rsidR="00CD759C" w:rsidRDefault="00CD759C">
      <w:pPr>
        <w:tabs>
          <w:tab w:val="left" w:pos="1260"/>
        </w:tabs>
        <w:ind w:left="900"/>
        <w:jc w:val="center"/>
      </w:pPr>
    </w:p>
    <w:p w14:paraId="2D3344E9" w14:textId="77777777" w:rsidR="00CD759C" w:rsidRDefault="00CD759C">
      <w:pPr>
        <w:ind w:firstLine="360"/>
        <w:jc w:val="both"/>
        <w:rPr>
          <w:rStyle w:val="a4"/>
          <w:color w:val="auto"/>
          <w:u w:val="none"/>
        </w:rPr>
      </w:pPr>
      <w:r>
        <w:rPr>
          <w:rStyle w:val="a4"/>
          <w:color w:val="auto"/>
          <w:u w:val="none"/>
        </w:rPr>
        <w:t xml:space="preserve">Никогда не используйте это приведение, т.к. оно в себе сочетает и </w:t>
      </w:r>
      <w:r>
        <w:rPr>
          <w:rStyle w:val="a4"/>
          <w:u w:val="none"/>
          <w:lang w:val="en-US"/>
        </w:rPr>
        <w:t>const</w:t>
      </w:r>
      <w:r>
        <w:rPr>
          <w:rStyle w:val="a4"/>
          <w:u w:val="none"/>
        </w:rPr>
        <w:t>_</w:t>
      </w:r>
      <w:r>
        <w:rPr>
          <w:rStyle w:val="a4"/>
          <w:u w:val="none"/>
          <w:lang w:val="en-US"/>
        </w:rPr>
        <w:t>cast</w:t>
      </w:r>
      <w:r w:rsidR="00760CF4" w:rsidRPr="00760CF4">
        <w:rPr>
          <w:rStyle w:val="a4"/>
          <w:color w:val="auto"/>
          <w:u w:val="none"/>
        </w:rPr>
        <w:t>,</w:t>
      </w:r>
      <w:r>
        <w:rPr>
          <w:rStyle w:val="a4"/>
          <w:color w:val="auto"/>
          <w:u w:val="none"/>
        </w:rPr>
        <w:t xml:space="preserve"> и </w:t>
      </w:r>
      <w:r>
        <w:rPr>
          <w:rStyle w:val="a4"/>
          <w:u w:val="none"/>
          <w:lang w:val="en-US"/>
        </w:rPr>
        <w:t>reinterpret</w:t>
      </w:r>
      <w:r>
        <w:rPr>
          <w:rStyle w:val="a4"/>
          <w:u w:val="none"/>
        </w:rPr>
        <w:t>_</w:t>
      </w:r>
      <w:r>
        <w:rPr>
          <w:rStyle w:val="a4"/>
          <w:u w:val="none"/>
          <w:lang w:val="en-US"/>
        </w:rPr>
        <w:t>cast</w:t>
      </w:r>
      <w:r>
        <w:rPr>
          <w:rStyle w:val="a4"/>
          <w:color w:val="auto"/>
          <w:u w:val="none"/>
        </w:rPr>
        <w:t>.</w:t>
      </w:r>
    </w:p>
    <w:p w14:paraId="22E76D19" w14:textId="77777777" w:rsidR="006C5EE2" w:rsidRDefault="006C5EE2">
      <w:pPr>
        <w:ind w:firstLine="360"/>
        <w:jc w:val="both"/>
        <w:rPr>
          <w:rStyle w:val="a4"/>
          <w:color w:val="auto"/>
          <w:u w:val="none"/>
        </w:rPr>
      </w:pPr>
      <w:r>
        <w:rPr>
          <w:rStyle w:val="a4"/>
          <w:color w:val="auto"/>
          <w:u w:val="none"/>
        </w:rPr>
        <w:t>Исключение: разрешено приведение для встроенных типов.</w:t>
      </w:r>
    </w:p>
    <w:p w14:paraId="23511261" w14:textId="77777777" w:rsidR="00CD759C" w:rsidRDefault="00CD759C">
      <w:pPr>
        <w:tabs>
          <w:tab w:val="left" w:pos="1260"/>
        </w:tabs>
        <w:ind w:left="900"/>
        <w:jc w:val="center"/>
      </w:pPr>
    </w:p>
    <w:p w14:paraId="783AD2D9" w14:textId="77777777" w:rsidR="00CD759C" w:rsidRDefault="00CD759C">
      <w:pPr>
        <w:pStyle w:val="3"/>
        <w:numPr>
          <w:ilvl w:val="0"/>
          <w:numId w:val="2"/>
        </w:numPr>
        <w:rPr>
          <w:rStyle w:val="a4"/>
          <w:color w:val="auto"/>
          <w:u w:val="none"/>
        </w:rPr>
      </w:pPr>
      <w:bookmarkStart w:id="69" w:name="CommonStandard_horrible_cast"/>
      <w:r>
        <w:rPr>
          <w:rStyle w:val="a4"/>
          <w:color w:val="auto"/>
          <w:u w:val="none"/>
        </w:rPr>
        <w:t xml:space="preserve">Не используйте приведение с помощью </w:t>
      </w:r>
      <w:proofErr w:type="spellStart"/>
      <w:r>
        <w:rPr>
          <w:rStyle w:val="a4"/>
          <w:color w:val="auto"/>
          <w:u w:val="none"/>
        </w:rPr>
        <w:t>union</w:t>
      </w:r>
      <w:proofErr w:type="spellEnd"/>
      <w:r>
        <w:rPr>
          <w:rStyle w:val="a4"/>
          <w:color w:val="auto"/>
          <w:u w:val="none"/>
        </w:rPr>
        <w:t xml:space="preserve"> (т.н. </w:t>
      </w:r>
      <w:proofErr w:type="spellStart"/>
      <w:r>
        <w:rPr>
          <w:rStyle w:val="a4"/>
          <w:color w:val="auto"/>
          <w:u w:val="none"/>
        </w:rPr>
        <w:t>horrible_cast</w:t>
      </w:r>
      <w:proofErr w:type="spellEnd"/>
      <w:r>
        <w:rPr>
          <w:rStyle w:val="a4"/>
          <w:color w:val="auto"/>
          <w:u w:val="none"/>
        </w:rPr>
        <w:t>)</w:t>
      </w:r>
      <w:bookmarkEnd w:id="69"/>
    </w:p>
    <w:p w14:paraId="03B7D735" w14:textId="77777777" w:rsidR="00CD759C" w:rsidRDefault="00CD759C">
      <w:pPr>
        <w:tabs>
          <w:tab w:val="left" w:pos="1260"/>
        </w:tabs>
        <w:ind w:left="900"/>
        <w:jc w:val="center"/>
      </w:pPr>
    </w:p>
    <w:p w14:paraId="3EC7AFD8" w14:textId="77777777" w:rsidR="00CD759C" w:rsidRDefault="00CD759C">
      <w:pPr>
        <w:ind w:firstLine="360"/>
        <w:jc w:val="both"/>
        <w:rPr>
          <w:rStyle w:val="a4"/>
          <w:color w:val="auto"/>
          <w:u w:val="none"/>
        </w:rPr>
      </w:pPr>
      <w:r>
        <w:rPr>
          <w:rStyle w:val="a4"/>
          <w:color w:val="auto"/>
          <w:u w:val="none"/>
        </w:rPr>
        <w:t>Никогда не используйте это приведение, т.к. оно самое сильное из всех предыдущих.</w:t>
      </w:r>
    </w:p>
    <w:p w14:paraId="0DB1D607" w14:textId="77777777" w:rsidR="00CD759C" w:rsidRDefault="00CD759C">
      <w:pPr>
        <w:ind w:firstLine="360"/>
        <w:jc w:val="both"/>
        <w:rPr>
          <w:rStyle w:val="a4"/>
          <w:color w:val="auto"/>
          <w:u w:val="none"/>
        </w:rPr>
      </w:pPr>
      <w:r>
        <w:rPr>
          <w:rStyle w:val="a4"/>
          <w:color w:val="auto"/>
          <w:u w:val="none"/>
        </w:rPr>
        <w:t xml:space="preserve">Исключение: если у вас 2 </w:t>
      </w:r>
      <w:r>
        <w:rPr>
          <w:rStyle w:val="a4"/>
          <w:color w:val="auto"/>
          <w:u w:val="none"/>
          <w:lang w:val="en-US"/>
        </w:rPr>
        <w:t>POD</w:t>
      </w:r>
      <w:r>
        <w:rPr>
          <w:rStyle w:val="a4"/>
          <w:color w:val="auto"/>
          <w:u w:val="none"/>
        </w:rPr>
        <w:t xml:space="preserve"> типа, и они начинаются с одинаковых полей, то можно записать одно из общих полей и прочитать другое общее поле.</w:t>
      </w:r>
    </w:p>
    <w:p w14:paraId="7A6C74E0" w14:textId="77777777" w:rsidR="00CD759C" w:rsidRDefault="00CD759C">
      <w:pPr>
        <w:tabs>
          <w:tab w:val="left" w:pos="1260"/>
        </w:tabs>
        <w:ind w:left="900"/>
        <w:jc w:val="center"/>
      </w:pPr>
    </w:p>
    <w:p w14:paraId="2DCCA744" w14:textId="77777777" w:rsidR="00CD759C" w:rsidRDefault="00CD759C">
      <w:pPr>
        <w:pStyle w:val="3"/>
        <w:numPr>
          <w:ilvl w:val="0"/>
          <w:numId w:val="2"/>
        </w:numPr>
        <w:rPr>
          <w:rStyle w:val="a4"/>
          <w:color w:val="auto"/>
          <w:u w:val="none"/>
        </w:rPr>
      </w:pPr>
      <w:bookmarkStart w:id="70" w:name="CommonStandard_varargs"/>
      <w:r>
        <w:rPr>
          <w:rStyle w:val="a4"/>
          <w:color w:val="auto"/>
          <w:u w:val="none"/>
        </w:rPr>
        <w:t xml:space="preserve">Не используйте </w:t>
      </w:r>
      <w:proofErr w:type="spellStart"/>
      <w:r>
        <w:rPr>
          <w:rStyle w:val="a4"/>
          <w:color w:val="auto"/>
          <w:u w:val="none"/>
        </w:rPr>
        <w:t>varargs</w:t>
      </w:r>
      <w:proofErr w:type="spellEnd"/>
      <w:r>
        <w:rPr>
          <w:rStyle w:val="a4"/>
          <w:color w:val="auto"/>
          <w:u w:val="none"/>
        </w:rPr>
        <w:t xml:space="preserve"> (...)</w:t>
      </w:r>
      <w:bookmarkEnd w:id="70"/>
    </w:p>
    <w:p w14:paraId="1F39B924" w14:textId="77777777" w:rsidR="00CD759C" w:rsidRDefault="00CD759C">
      <w:pPr>
        <w:tabs>
          <w:tab w:val="left" w:pos="1260"/>
        </w:tabs>
        <w:ind w:left="900"/>
        <w:jc w:val="center"/>
      </w:pPr>
    </w:p>
    <w:p w14:paraId="048060F7" w14:textId="77777777" w:rsidR="00CD759C" w:rsidRDefault="00CD759C">
      <w:pPr>
        <w:ind w:firstLine="360"/>
        <w:jc w:val="both"/>
        <w:rPr>
          <w:rStyle w:val="a4"/>
          <w:color w:val="auto"/>
          <w:u w:val="none"/>
        </w:rPr>
      </w:pPr>
      <w:r>
        <w:rPr>
          <w:rStyle w:val="a4"/>
          <w:color w:val="auto"/>
          <w:u w:val="none"/>
        </w:rPr>
        <w:t>Избегайте небезопасную к типам передачу параметров. Используйте шаблоны и перегруженные функции.</w:t>
      </w:r>
    </w:p>
    <w:p w14:paraId="4C1490C3" w14:textId="77777777" w:rsidR="00CD759C" w:rsidRDefault="00CD759C">
      <w:pPr>
        <w:tabs>
          <w:tab w:val="left" w:pos="1260"/>
        </w:tabs>
        <w:ind w:left="900"/>
        <w:jc w:val="center"/>
      </w:pPr>
    </w:p>
    <w:p w14:paraId="4C02690C" w14:textId="77777777" w:rsidR="00CD759C" w:rsidRDefault="00CD759C">
      <w:pPr>
        <w:pStyle w:val="3"/>
        <w:numPr>
          <w:ilvl w:val="0"/>
          <w:numId w:val="2"/>
        </w:numPr>
        <w:rPr>
          <w:rStyle w:val="a4"/>
          <w:color w:val="auto"/>
          <w:u w:val="none"/>
        </w:rPr>
      </w:pPr>
      <w:bookmarkStart w:id="71" w:name="CommonStandardUnsafeStringFunctions"/>
      <w:r>
        <w:rPr>
          <w:rStyle w:val="a4"/>
          <w:color w:val="auto"/>
          <w:u w:val="none"/>
        </w:rPr>
        <w:t>Не используйте незащищённые строковые функции</w:t>
      </w:r>
      <w:bookmarkEnd w:id="71"/>
    </w:p>
    <w:p w14:paraId="1384D3E5" w14:textId="77777777" w:rsidR="00CD759C" w:rsidRDefault="00CD759C">
      <w:pPr>
        <w:ind w:firstLine="360"/>
        <w:jc w:val="both"/>
      </w:pPr>
    </w:p>
    <w:p w14:paraId="69C1A632" w14:textId="77777777" w:rsidR="00CD759C" w:rsidRDefault="00CD759C">
      <w:pPr>
        <w:ind w:firstLine="360"/>
        <w:jc w:val="both"/>
        <w:rPr>
          <w:rStyle w:val="a4"/>
          <w:color w:val="auto"/>
          <w:u w:val="none"/>
        </w:rPr>
      </w:pPr>
      <w:r>
        <w:rPr>
          <w:rStyle w:val="a4"/>
          <w:color w:val="auto"/>
          <w:u w:val="none"/>
        </w:rPr>
        <w:t>Используйте только те строковые функции, которых есть размер буфера, с которым производятся манипуляции (</w:t>
      </w:r>
      <w:proofErr w:type="spellStart"/>
      <w:r>
        <w:rPr>
          <w:rStyle w:val="a4"/>
          <w:color w:val="auto"/>
          <w:u w:val="none"/>
          <w:lang w:val="en-US"/>
        </w:rPr>
        <w:t>strcpy</w:t>
      </w:r>
      <w:proofErr w:type="spellEnd"/>
      <w:r>
        <w:rPr>
          <w:rStyle w:val="a4"/>
          <w:color w:val="auto"/>
          <w:u w:val="none"/>
        </w:rPr>
        <w:t>_</w:t>
      </w:r>
      <w:r>
        <w:rPr>
          <w:rStyle w:val="a4"/>
          <w:color w:val="auto"/>
          <w:u w:val="none"/>
          <w:lang w:val="en-US"/>
        </w:rPr>
        <w:t>s</w:t>
      </w:r>
      <w:r>
        <w:rPr>
          <w:rStyle w:val="a4"/>
          <w:color w:val="auto"/>
          <w:u w:val="none"/>
        </w:rPr>
        <w:t>, например).</w:t>
      </w:r>
    </w:p>
    <w:p w14:paraId="4511BA3C" w14:textId="77777777" w:rsidR="00CD759C" w:rsidRDefault="00CD759C">
      <w:pPr>
        <w:tabs>
          <w:tab w:val="left" w:pos="1260"/>
        </w:tabs>
        <w:ind w:left="900"/>
        <w:jc w:val="center"/>
      </w:pPr>
    </w:p>
    <w:p w14:paraId="5422631E" w14:textId="77777777" w:rsidR="00CD759C" w:rsidRDefault="00CD759C">
      <w:pPr>
        <w:pStyle w:val="3"/>
        <w:numPr>
          <w:ilvl w:val="0"/>
          <w:numId w:val="2"/>
        </w:numPr>
        <w:rPr>
          <w:rStyle w:val="a4"/>
          <w:color w:val="auto"/>
          <w:u w:val="none"/>
        </w:rPr>
      </w:pPr>
      <w:bookmarkStart w:id="72" w:name="CommonStandardCopyMemory"/>
      <w:r>
        <w:rPr>
          <w:rStyle w:val="a4"/>
          <w:color w:val="auto"/>
          <w:u w:val="none"/>
        </w:rPr>
        <w:t xml:space="preserve">Не используйте </w:t>
      </w:r>
      <w:proofErr w:type="spellStart"/>
      <w:r>
        <w:rPr>
          <w:rStyle w:val="a4"/>
          <w:color w:val="auto"/>
          <w:u w:val="none"/>
        </w:rPr>
        <w:t>memcpy</w:t>
      </w:r>
      <w:proofErr w:type="spellEnd"/>
      <w:r>
        <w:rPr>
          <w:rStyle w:val="a4"/>
          <w:color w:val="auto"/>
          <w:u w:val="none"/>
        </w:rPr>
        <w:t xml:space="preserve"> и </w:t>
      </w:r>
      <w:proofErr w:type="spellStart"/>
      <w:r>
        <w:rPr>
          <w:rStyle w:val="a4"/>
          <w:color w:val="auto"/>
          <w:u w:val="none"/>
        </w:rPr>
        <w:t>memcmp</w:t>
      </w:r>
      <w:proofErr w:type="spellEnd"/>
      <w:r>
        <w:rPr>
          <w:rStyle w:val="a4"/>
          <w:color w:val="auto"/>
          <w:u w:val="none"/>
        </w:rPr>
        <w:t xml:space="preserve"> ни для чего, кроме как для сырой памяти</w:t>
      </w:r>
      <w:bookmarkEnd w:id="72"/>
    </w:p>
    <w:p w14:paraId="46414F23" w14:textId="77777777" w:rsidR="00CD759C" w:rsidRDefault="00CD759C">
      <w:pPr>
        <w:tabs>
          <w:tab w:val="left" w:pos="1260"/>
        </w:tabs>
        <w:ind w:left="900"/>
        <w:jc w:val="center"/>
      </w:pPr>
    </w:p>
    <w:p w14:paraId="5285D85E" w14:textId="77777777" w:rsidR="00CD759C" w:rsidRDefault="00CD759C">
      <w:pPr>
        <w:ind w:firstLine="360"/>
        <w:jc w:val="both"/>
        <w:rPr>
          <w:rStyle w:val="a4"/>
          <w:color w:val="auto"/>
          <w:u w:val="none"/>
        </w:rPr>
      </w:pPr>
      <w:proofErr w:type="spellStart"/>
      <w:r>
        <w:rPr>
          <w:rStyle w:val="a4"/>
          <w:u w:val="none"/>
          <w:lang w:val="en-US"/>
        </w:rPr>
        <w:t>memcpy</w:t>
      </w:r>
      <w:proofErr w:type="spellEnd"/>
      <w:r>
        <w:rPr>
          <w:rStyle w:val="a4"/>
          <w:color w:val="auto"/>
          <w:u w:val="none"/>
        </w:rPr>
        <w:t xml:space="preserve"> и </w:t>
      </w:r>
      <w:proofErr w:type="spellStart"/>
      <w:r>
        <w:rPr>
          <w:rStyle w:val="a4"/>
          <w:u w:val="none"/>
          <w:lang w:val="en-US"/>
        </w:rPr>
        <w:t>memcmp</w:t>
      </w:r>
      <w:proofErr w:type="spellEnd"/>
      <w:r>
        <w:rPr>
          <w:rStyle w:val="a4"/>
          <w:color w:val="auto"/>
          <w:u w:val="none"/>
        </w:rPr>
        <w:t xml:space="preserve"> нарушают систему типов. Использовать </w:t>
      </w:r>
      <w:proofErr w:type="spellStart"/>
      <w:r>
        <w:rPr>
          <w:rStyle w:val="a4"/>
          <w:u w:val="none"/>
          <w:lang w:val="en-US"/>
        </w:rPr>
        <w:t>memcpy</w:t>
      </w:r>
      <w:proofErr w:type="spellEnd"/>
      <w:r>
        <w:rPr>
          <w:rStyle w:val="a4"/>
          <w:color w:val="auto"/>
          <w:u w:val="none"/>
        </w:rPr>
        <w:t xml:space="preserve"> для создания объектов, это как печатать деньги с помощью фотокопировального устройства. Может даже показаться, что инструменты и методы работают, но они слишком грубы, чтобы сделать это приемлемо.</w:t>
      </w:r>
    </w:p>
    <w:p w14:paraId="73CA6224" w14:textId="77777777" w:rsidR="00CD759C" w:rsidRDefault="00CD759C">
      <w:pPr>
        <w:tabs>
          <w:tab w:val="left" w:pos="1260"/>
        </w:tabs>
        <w:ind w:left="900"/>
        <w:jc w:val="center"/>
      </w:pPr>
    </w:p>
    <w:p w14:paraId="3623F0AC" w14:textId="77777777" w:rsidR="00CD759C" w:rsidRDefault="00CD759C">
      <w:pPr>
        <w:pStyle w:val="3"/>
        <w:numPr>
          <w:ilvl w:val="0"/>
          <w:numId w:val="2"/>
        </w:numPr>
        <w:rPr>
          <w:rStyle w:val="a4"/>
          <w:color w:val="auto"/>
          <w:u w:val="none"/>
        </w:rPr>
      </w:pPr>
      <w:bookmarkStart w:id="73" w:name="CommonStandardPolymorphicC_Arrays"/>
      <w:r>
        <w:rPr>
          <w:rStyle w:val="a4"/>
          <w:color w:val="auto"/>
          <w:u w:val="none"/>
        </w:rPr>
        <w:t xml:space="preserve">Не </w:t>
      </w:r>
      <w:proofErr w:type="gramStart"/>
      <w:r>
        <w:rPr>
          <w:rStyle w:val="a4"/>
          <w:color w:val="auto"/>
          <w:u w:val="none"/>
        </w:rPr>
        <w:t>интерпретируйте</w:t>
      </w:r>
      <w:proofErr w:type="gramEnd"/>
      <w:r>
        <w:rPr>
          <w:rStyle w:val="a4"/>
          <w:color w:val="auto"/>
          <w:u w:val="none"/>
        </w:rPr>
        <w:t xml:space="preserve"> С массивы полиморфно</w:t>
      </w:r>
      <w:bookmarkEnd w:id="73"/>
    </w:p>
    <w:p w14:paraId="1BD4B80D" w14:textId="77777777" w:rsidR="00CD759C" w:rsidRDefault="00CD759C">
      <w:pPr>
        <w:tabs>
          <w:tab w:val="left" w:pos="540"/>
          <w:tab w:val="left" w:pos="1260"/>
        </w:tabs>
        <w:ind w:left="360"/>
        <w:jc w:val="center"/>
      </w:pPr>
    </w:p>
    <w:p w14:paraId="4AA57BBA" w14:textId="77777777" w:rsidR="00CD759C" w:rsidRDefault="00CD759C">
      <w:pPr>
        <w:ind w:firstLine="360"/>
        <w:jc w:val="both"/>
        <w:rPr>
          <w:rStyle w:val="a4"/>
          <w:color w:val="auto"/>
          <w:u w:val="none"/>
        </w:rPr>
      </w:pPr>
      <w:r>
        <w:rPr>
          <w:rStyle w:val="a4"/>
          <w:color w:val="auto"/>
          <w:u w:val="none"/>
        </w:rPr>
        <w:t>Необходимо помнить, что при статическом приведении типов значения указателя может измениться.</w:t>
      </w:r>
    </w:p>
    <w:p w14:paraId="49886077" w14:textId="77777777" w:rsidR="00CD759C" w:rsidRDefault="00CD759C">
      <w:pPr>
        <w:pStyle w:val="2"/>
        <w:pageBreakBefore/>
        <w:tabs>
          <w:tab w:val="left" w:pos="0"/>
        </w:tabs>
        <w:rPr>
          <w:szCs w:val="32"/>
        </w:rPr>
      </w:pPr>
      <w:r>
        <w:rPr>
          <w:szCs w:val="32"/>
        </w:rPr>
        <w:lastRenderedPageBreak/>
        <w:t>Оформление кода</w:t>
      </w:r>
    </w:p>
    <w:p w14:paraId="0FE9A387" w14:textId="77777777" w:rsidR="00CD759C" w:rsidRDefault="00CD759C">
      <w:pPr>
        <w:pStyle w:val="3"/>
        <w:numPr>
          <w:ilvl w:val="0"/>
          <w:numId w:val="2"/>
        </w:numPr>
      </w:pPr>
      <w:bookmarkStart w:id="74" w:name="CommonStandardSeparators"/>
      <w:r>
        <w:t>Разделительные символы</w:t>
      </w:r>
      <w:bookmarkEnd w:id="74"/>
    </w:p>
    <w:p w14:paraId="113333E8" w14:textId="77777777" w:rsidR="00CD759C" w:rsidRDefault="00CD759C">
      <w:pPr>
        <w:jc w:val="center"/>
      </w:pPr>
    </w:p>
    <w:p w14:paraId="745B1828" w14:textId="77777777" w:rsidR="00CD759C" w:rsidRDefault="00CD759C">
      <w:pPr>
        <w:ind w:firstLine="360"/>
        <w:jc w:val="both"/>
      </w:pPr>
      <w:r>
        <w:t>В качестве разделительных символов следует использовать табуляцию и пробел. Табуляция используется для отступов выравнивания (</w:t>
      </w:r>
      <w:r>
        <w:rPr>
          <w:lang w:val="en-US"/>
        </w:rPr>
        <w:t>indentation</w:t>
      </w:r>
      <w:r>
        <w:t>). Пробел используется для всего остального. Размер табуляции должен быть равен 4-м символам пробела.</w:t>
      </w:r>
    </w:p>
    <w:p w14:paraId="65BA9E4E" w14:textId="77777777" w:rsidR="00700391" w:rsidRPr="00FB2317" w:rsidRDefault="00700391">
      <w:pPr>
        <w:ind w:firstLine="360"/>
        <w:jc w:val="both"/>
      </w:pPr>
      <w:r w:rsidRPr="00FB2317">
        <w:t>Пробел требуется для разделения списка аргументов через запятую, например:</w:t>
      </w:r>
    </w:p>
    <w:p w14:paraId="43580634" w14:textId="77777777" w:rsidR="00700391" w:rsidRPr="00FB2317" w:rsidRDefault="00700391">
      <w:pPr>
        <w:ind w:firstLine="360"/>
        <w:jc w:val="both"/>
        <w:rPr>
          <w:rFonts w:ascii="Courier New" w:hAnsi="Courier New" w:cs="Courier New"/>
          <w:sz w:val="20"/>
          <w:szCs w:val="20"/>
        </w:rPr>
      </w:pPr>
      <w:r w:rsidRPr="00FB2317">
        <w:rPr>
          <w:rFonts w:ascii="Courier New" w:hAnsi="Courier New" w:cs="Courier New"/>
          <w:sz w:val="20"/>
          <w:szCs w:val="20"/>
          <w:lang w:val="en-US"/>
        </w:rPr>
        <w:t>a</w:t>
      </w:r>
      <w:r w:rsidRPr="00FB2317">
        <w:rPr>
          <w:rFonts w:ascii="Courier New" w:hAnsi="Courier New" w:cs="Courier New"/>
          <w:sz w:val="20"/>
          <w:szCs w:val="20"/>
        </w:rPr>
        <w:t xml:space="preserve">, </w:t>
      </w:r>
      <w:r w:rsidRPr="00FB2317">
        <w:rPr>
          <w:rFonts w:ascii="Courier New" w:hAnsi="Courier New" w:cs="Courier New"/>
          <w:sz w:val="20"/>
          <w:szCs w:val="20"/>
          <w:lang w:val="en-US"/>
        </w:rPr>
        <w:t>b</w:t>
      </w:r>
      <w:r w:rsidRPr="00FB2317">
        <w:rPr>
          <w:rFonts w:ascii="Courier New" w:hAnsi="Courier New" w:cs="Courier New"/>
          <w:sz w:val="20"/>
          <w:szCs w:val="20"/>
        </w:rPr>
        <w:t xml:space="preserve">, </w:t>
      </w:r>
      <w:r w:rsidRPr="00FB2317">
        <w:rPr>
          <w:rFonts w:ascii="Courier New" w:hAnsi="Courier New" w:cs="Courier New"/>
          <w:sz w:val="20"/>
          <w:szCs w:val="20"/>
          <w:lang w:val="en-US"/>
        </w:rPr>
        <w:t>c</w:t>
      </w:r>
    </w:p>
    <w:p w14:paraId="22F2DA00" w14:textId="77777777" w:rsidR="00700391" w:rsidRPr="00FB2317" w:rsidRDefault="00700391">
      <w:pPr>
        <w:ind w:firstLine="360"/>
        <w:jc w:val="both"/>
      </w:pPr>
      <w:r w:rsidRPr="00FB2317">
        <w:t xml:space="preserve">а не </w:t>
      </w:r>
    </w:p>
    <w:p w14:paraId="59A1F50F" w14:textId="77777777" w:rsidR="00700391" w:rsidRPr="00FB2317" w:rsidRDefault="00700391">
      <w:pPr>
        <w:ind w:firstLine="360"/>
        <w:jc w:val="both"/>
        <w:rPr>
          <w:rFonts w:ascii="Courier New" w:hAnsi="Courier New" w:cs="Courier New"/>
          <w:sz w:val="20"/>
          <w:szCs w:val="20"/>
        </w:rPr>
      </w:pPr>
      <w:proofErr w:type="gramStart"/>
      <w:r w:rsidRPr="00FB2317">
        <w:rPr>
          <w:rFonts w:ascii="Courier New" w:hAnsi="Courier New" w:cs="Courier New"/>
          <w:sz w:val="20"/>
          <w:szCs w:val="20"/>
          <w:lang w:val="en-US"/>
        </w:rPr>
        <w:t>a</w:t>
      </w:r>
      <w:r w:rsidRPr="00FB2317">
        <w:rPr>
          <w:rFonts w:ascii="Courier New" w:hAnsi="Courier New" w:cs="Courier New"/>
          <w:sz w:val="20"/>
          <w:szCs w:val="20"/>
        </w:rPr>
        <w:t>,</w:t>
      </w:r>
      <w:r w:rsidRPr="00FB2317">
        <w:rPr>
          <w:rFonts w:ascii="Courier New" w:hAnsi="Courier New" w:cs="Courier New"/>
          <w:sz w:val="20"/>
          <w:szCs w:val="20"/>
          <w:lang w:val="en-US"/>
        </w:rPr>
        <w:t>b</w:t>
      </w:r>
      <w:proofErr w:type="gramEnd"/>
      <w:r w:rsidRPr="00FB2317">
        <w:rPr>
          <w:rFonts w:ascii="Courier New" w:hAnsi="Courier New" w:cs="Courier New"/>
          <w:sz w:val="20"/>
          <w:szCs w:val="20"/>
        </w:rPr>
        <w:t>,</w:t>
      </w:r>
      <w:r w:rsidRPr="00FB2317">
        <w:rPr>
          <w:rFonts w:ascii="Courier New" w:hAnsi="Courier New" w:cs="Courier New"/>
          <w:sz w:val="20"/>
          <w:szCs w:val="20"/>
          <w:lang w:val="en-US"/>
        </w:rPr>
        <w:t>c</w:t>
      </w:r>
    </w:p>
    <w:p w14:paraId="35433018" w14:textId="77777777" w:rsidR="003A3574" w:rsidRPr="00FB2317" w:rsidRDefault="003A3574">
      <w:pPr>
        <w:ind w:firstLine="360"/>
        <w:jc w:val="both"/>
        <w:rPr>
          <w:rFonts w:ascii="Courier New" w:hAnsi="Courier New" w:cs="Courier New"/>
          <w:sz w:val="20"/>
          <w:szCs w:val="20"/>
        </w:rPr>
      </w:pPr>
    </w:p>
    <w:p w14:paraId="6D98D4EB" w14:textId="77777777" w:rsidR="00700391" w:rsidRPr="00FB2317" w:rsidRDefault="00700391">
      <w:pPr>
        <w:ind w:firstLine="360"/>
        <w:jc w:val="both"/>
      </w:pPr>
      <w:r w:rsidRPr="00FB2317">
        <w:t>При вызове функций не регламентируется, стоит ли ставить пробел после открывающей скобки. Это же касается объявления шаблонных параметров и специализаций шаблонов.</w:t>
      </w:r>
      <w:r w:rsidR="00D371F3" w:rsidRPr="00FB2317">
        <w:t xml:space="preserve"> Зато фиксируется последовательность автора класса в использовании таких пробелов. </w:t>
      </w:r>
      <w:proofErr w:type="spellStart"/>
      <w:r w:rsidR="00D371F3" w:rsidRPr="00FB2317">
        <w:t>Т.о</w:t>
      </w:r>
      <w:proofErr w:type="spellEnd"/>
      <w:r w:rsidR="00D371F3" w:rsidRPr="00FB2317">
        <w:t xml:space="preserve">. не должно быть </w:t>
      </w:r>
      <w:proofErr w:type="spellStart"/>
      <w:r w:rsidR="00D371F3" w:rsidRPr="00FB2317">
        <w:t>спешения</w:t>
      </w:r>
      <w:proofErr w:type="spellEnd"/>
      <w:r w:rsidR="00D371F3" w:rsidRPr="00FB2317">
        <w:t xml:space="preserve"> разных стилей, вроде</w:t>
      </w:r>
    </w:p>
    <w:p w14:paraId="1B2D3129" w14:textId="77777777" w:rsidR="00D371F3" w:rsidRPr="00FB2317" w:rsidRDefault="00D371F3">
      <w:pPr>
        <w:ind w:firstLine="360"/>
        <w:jc w:val="both"/>
        <w:rPr>
          <w:rFonts w:ascii="Courier New" w:hAnsi="Courier New" w:cs="Courier New"/>
          <w:sz w:val="20"/>
          <w:szCs w:val="20"/>
          <w:lang w:val="en-US"/>
        </w:rPr>
      </w:pPr>
      <w:r w:rsidRPr="00FB2317">
        <w:rPr>
          <w:rFonts w:ascii="Courier New" w:hAnsi="Courier New" w:cs="Courier New"/>
          <w:sz w:val="20"/>
          <w:szCs w:val="20"/>
          <w:lang w:val="en-US"/>
        </w:rPr>
        <w:t>foo</w:t>
      </w:r>
      <w:proofErr w:type="gramStart"/>
      <w:r w:rsidRPr="00FB2317">
        <w:rPr>
          <w:rFonts w:ascii="Courier New" w:hAnsi="Courier New" w:cs="Courier New"/>
          <w:sz w:val="20"/>
          <w:szCs w:val="20"/>
          <w:lang w:val="en-US"/>
        </w:rPr>
        <w:tab/>
        <w:t>( a</w:t>
      </w:r>
      <w:proofErr w:type="gramEnd"/>
      <w:r w:rsidRPr="00FB2317">
        <w:rPr>
          <w:rFonts w:ascii="Courier New" w:hAnsi="Courier New" w:cs="Courier New"/>
          <w:sz w:val="20"/>
          <w:szCs w:val="20"/>
          <w:lang w:val="en-US"/>
        </w:rPr>
        <w:t>, b );</w:t>
      </w:r>
    </w:p>
    <w:p w14:paraId="2FC3BA0D" w14:textId="77777777" w:rsidR="00D371F3" w:rsidRPr="00FB2317" w:rsidRDefault="00D371F3">
      <w:pPr>
        <w:ind w:firstLine="360"/>
        <w:jc w:val="both"/>
        <w:rPr>
          <w:rFonts w:ascii="Courier New" w:hAnsi="Courier New" w:cs="Courier New"/>
          <w:sz w:val="20"/>
          <w:szCs w:val="20"/>
          <w:lang w:val="en-US"/>
        </w:rPr>
      </w:pPr>
      <w:r w:rsidRPr="00FB2317">
        <w:rPr>
          <w:rFonts w:ascii="Courier New" w:hAnsi="Courier New" w:cs="Courier New"/>
          <w:sz w:val="20"/>
          <w:szCs w:val="20"/>
          <w:lang w:val="en-US"/>
        </w:rPr>
        <w:t>…</w:t>
      </w:r>
    </w:p>
    <w:p w14:paraId="02C55B7E" w14:textId="77777777" w:rsidR="00D371F3" w:rsidRPr="00D371F3" w:rsidRDefault="00D371F3">
      <w:pPr>
        <w:ind w:firstLine="360"/>
        <w:jc w:val="both"/>
        <w:rPr>
          <w:rFonts w:ascii="Courier New" w:hAnsi="Courier New" w:cs="Courier New"/>
          <w:sz w:val="20"/>
          <w:szCs w:val="20"/>
          <w:lang w:val="en-US"/>
        </w:rPr>
      </w:pPr>
      <w:proofErr w:type="gramStart"/>
      <w:r w:rsidRPr="00FB2317">
        <w:rPr>
          <w:rFonts w:ascii="Courier New" w:hAnsi="Courier New" w:cs="Courier New"/>
          <w:sz w:val="20"/>
          <w:szCs w:val="20"/>
          <w:lang w:val="en-US"/>
        </w:rPr>
        <w:t>bar(</w:t>
      </w:r>
      <w:proofErr w:type="gramEnd"/>
      <w:r w:rsidRPr="00FB2317">
        <w:rPr>
          <w:rFonts w:ascii="Courier New" w:hAnsi="Courier New" w:cs="Courier New"/>
          <w:sz w:val="20"/>
          <w:szCs w:val="20"/>
          <w:lang w:val="en-US"/>
        </w:rPr>
        <w:t>a, b);</w:t>
      </w:r>
    </w:p>
    <w:p w14:paraId="6853B149" w14:textId="77777777" w:rsidR="00700391" w:rsidRPr="00D371F3" w:rsidRDefault="00700391">
      <w:pPr>
        <w:ind w:firstLine="360"/>
        <w:jc w:val="both"/>
        <w:rPr>
          <w:lang w:val="en-US"/>
        </w:rPr>
      </w:pPr>
    </w:p>
    <w:p w14:paraId="6DC5266B" w14:textId="77777777" w:rsidR="00CD759C" w:rsidRDefault="00CD759C">
      <w:pPr>
        <w:pStyle w:val="3"/>
        <w:numPr>
          <w:ilvl w:val="0"/>
          <w:numId w:val="2"/>
        </w:numPr>
      </w:pPr>
      <w:bookmarkStart w:id="75" w:name="CommonStandardHeaders"/>
      <w:r>
        <w:t>.h</w:t>
      </w:r>
      <w:bookmarkEnd w:id="75"/>
    </w:p>
    <w:p w14:paraId="3F5FD31A" w14:textId="77777777" w:rsidR="00CD759C" w:rsidRDefault="00CD759C">
      <w:pPr>
        <w:jc w:val="center"/>
      </w:pPr>
    </w:p>
    <w:p w14:paraId="5A326C94" w14:textId="77777777" w:rsidR="00CD759C" w:rsidRDefault="00CD759C">
      <w:pPr>
        <w:ind w:firstLine="360"/>
        <w:jc w:val="both"/>
      </w:pPr>
      <w:r>
        <w:t>Каждый .h должен иметь заголовок следующего вида:</w:t>
      </w:r>
    </w:p>
    <w:p w14:paraId="5B7C4554" w14:textId="77777777" w:rsidR="00CD759C" w:rsidRDefault="00CD759C">
      <w:pPr>
        <w:ind w:firstLine="360"/>
      </w:pPr>
    </w:p>
    <w:p w14:paraId="497C8001" w14:textId="77777777" w:rsidR="00CD759C" w:rsidRDefault="00CD759C">
      <w:pPr>
        <w:autoSpaceDE w:val="0"/>
        <w:rPr>
          <w:rFonts w:ascii="Courier New" w:hAnsi="Courier New" w:cs="Courier New"/>
          <w:color w:val="C0C0C0"/>
          <w:sz w:val="20"/>
          <w:szCs w:val="20"/>
          <w:lang w:val="en-GB"/>
        </w:rPr>
      </w:pPr>
      <w:r w:rsidRPr="00D371F3">
        <w:rPr>
          <w:rFonts w:ascii="Courier New" w:hAnsi="Courier New" w:cs="Courier New"/>
          <w:color w:val="C0C0C0"/>
          <w:sz w:val="20"/>
          <w:szCs w:val="20"/>
        </w:rPr>
        <w:t>///////////////////////////////////////////////////////////////////////</w:t>
      </w:r>
      <w:r>
        <w:rPr>
          <w:rFonts w:ascii="Courier New" w:hAnsi="Courier New" w:cs="Courier New"/>
          <w:color w:val="C0C0C0"/>
          <w:sz w:val="20"/>
          <w:szCs w:val="20"/>
          <w:lang w:val="en-GB"/>
        </w:rPr>
        <w:t>/////</w:t>
      </w:r>
    </w:p>
    <w:p w14:paraId="4847940F"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 xml:space="preserve">Created </w:t>
      </w:r>
      <w:proofErr w:type="gramStart"/>
      <w:r>
        <w:rPr>
          <w:rFonts w:ascii="Courier New" w:hAnsi="Courier New" w:cs="Courier New"/>
          <w:color w:val="C0C0C0"/>
          <w:sz w:val="20"/>
          <w:szCs w:val="20"/>
          <w:lang w:val="en-GB"/>
        </w:rPr>
        <w:tab/>
      </w:r>
      <w:r w:rsidR="002B2BBB">
        <w:rPr>
          <w:rFonts w:ascii="Courier New" w:hAnsi="Courier New" w:cs="Courier New"/>
          <w:color w:val="C0C0C0"/>
          <w:sz w:val="20"/>
          <w:szCs w:val="20"/>
          <w:lang w:val="en-GB"/>
        </w:rPr>
        <w:t xml:space="preserve"> </w:t>
      </w:r>
      <w:r>
        <w:rPr>
          <w:rFonts w:ascii="Courier New" w:hAnsi="Courier New" w:cs="Courier New"/>
          <w:color w:val="C0C0C0"/>
          <w:sz w:val="20"/>
          <w:szCs w:val="20"/>
          <w:lang w:val="en-GB"/>
        </w:rPr>
        <w:t>:</w:t>
      </w:r>
      <w:proofErr w:type="gramEnd"/>
      <w:r>
        <w:rPr>
          <w:rFonts w:ascii="Courier New" w:hAnsi="Courier New" w:cs="Courier New"/>
          <w:color w:val="C0C0C0"/>
          <w:sz w:val="20"/>
          <w:szCs w:val="20"/>
          <w:lang w:val="en-GB"/>
        </w:rPr>
        <w:t xml:space="preserve"> </w:t>
      </w:r>
      <w:r w:rsidR="002E43F9">
        <w:rPr>
          <w:rFonts w:ascii="Courier New" w:hAnsi="Courier New" w:cs="Courier New"/>
          <w:color w:val="C0C0C0"/>
          <w:sz w:val="20"/>
          <w:szCs w:val="20"/>
          <w:lang w:val="en-GB"/>
        </w:rPr>
        <w:t>30</w:t>
      </w:r>
      <w:r>
        <w:rPr>
          <w:rFonts w:ascii="Courier New" w:hAnsi="Courier New" w:cs="Courier New"/>
          <w:color w:val="C0C0C0"/>
          <w:sz w:val="20"/>
          <w:szCs w:val="20"/>
          <w:lang w:val="en-GB"/>
        </w:rPr>
        <w:t>.</w:t>
      </w:r>
      <w:r w:rsidR="002E43F9">
        <w:rPr>
          <w:rFonts w:ascii="Courier New" w:hAnsi="Courier New" w:cs="Courier New"/>
          <w:color w:val="C0C0C0"/>
          <w:sz w:val="20"/>
          <w:szCs w:val="20"/>
          <w:lang w:val="en-GB"/>
        </w:rPr>
        <w:t>0</w:t>
      </w:r>
      <w:r>
        <w:rPr>
          <w:rFonts w:ascii="Courier New" w:hAnsi="Courier New" w:cs="Courier New"/>
          <w:color w:val="C0C0C0"/>
          <w:sz w:val="20"/>
          <w:szCs w:val="20"/>
          <w:lang w:val="en-GB"/>
        </w:rPr>
        <w:t>1.200</w:t>
      </w:r>
      <w:r w:rsidR="002E43F9">
        <w:rPr>
          <w:rFonts w:ascii="Courier New" w:hAnsi="Courier New" w:cs="Courier New"/>
          <w:color w:val="C0C0C0"/>
          <w:sz w:val="20"/>
          <w:szCs w:val="20"/>
          <w:lang w:val="en-GB"/>
        </w:rPr>
        <w:t>9</w:t>
      </w:r>
    </w:p>
    <w:p w14:paraId="7D07DA4A" w14:textId="77777777" w:rsidR="002B2BBB" w:rsidRPr="002B2BBB" w:rsidRDefault="002B2BBB" w:rsidP="002B2BBB">
      <w:pPr>
        <w:autoSpaceDE w:val="0"/>
        <w:rPr>
          <w:rFonts w:ascii="Courier New" w:hAnsi="Courier New" w:cs="Courier New"/>
          <w:color w:val="C0C0C0"/>
          <w:sz w:val="20"/>
          <w:szCs w:val="20"/>
          <w:lang w:val="en-US"/>
        </w:rPr>
      </w:pPr>
      <w:r w:rsidRPr="002B2BBB">
        <w:rPr>
          <w:rFonts w:ascii="Courier New" w:hAnsi="Courier New" w:cs="Courier New"/>
          <w:color w:val="C0C0C0"/>
          <w:sz w:val="20"/>
          <w:szCs w:val="20"/>
          <w:lang w:val="en-US"/>
        </w:rPr>
        <w:t>//</w:t>
      </w:r>
      <w:r w:rsidRPr="002B2BBB">
        <w:rPr>
          <w:rFonts w:ascii="Courier New" w:hAnsi="Courier New" w:cs="Courier New"/>
          <w:color w:val="C0C0C0"/>
          <w:sz w:val="20"/>
          <w:szCs w:val="20"/>
          <w:lang w:val="en-US"/>
        </w:rPr>
        <w:tab/>
      </w:r>
      <w:r>
        <w:rPr>
          <w:rFonts w:ascii="Courier New" w:hAnsi="Courier New" w:cs="Courier New"/>
          <w:color w:val="C0C0C0"/>
          <w:sz w:val="20"/>
          <w:szCs w:val="20"/>
          <w:lang w:val="en-GB"/>
        </w:rPr>
        <w:t>Author</w:t>
      </w:r>
      <w:proofErr w:type="gramStart"/>
      <w:r w:rsidRPr="002B2BBB">
        <w:rPr>
          <w:rFonts w:ascii="Courier New" w:hAnsi="Courier New" w:cs="Courier New"/>
          <w:color w:val="C0C0C0"/>
          <w:sz w:val="20"/>
          <w:szCs w:val="20"/>
          <w:lang w:val="en-US"/>
        </w:rPr>
        <w:tab/>
      </w:r>
      <w:r>
        <w:rPr>
          <w:rFonts w:ascii="Courier New" w:hAnsi="Courier New" w:cs="Courier New"/>
          <w:color w:val="C0C0C0"/>
          <w:sz w:val="20"/>
          <w:szCs w:val="20"/>
          <w:lang w:val="en-US"/>
        </w:rPr>
        <w:t xml:space="preserve"> </w:t>
      </w:r>
      <w:r w:rsidRPr="002B2BBB">
        <w:rPr>
          <w:rFonts w:ascii="Courier New" w:hAnsi="Courier New" w:cs="Courier New"/>
          <w:color w:val="C0C0C0"/>
          <w:sz w:val="20"/>
          <w:szCs w:val="20"/>
          <w:lang w:val="en-US"/>
        </w:rPr>
        <w:t>:</w:t>
      </w:r>
      <w:proofErr w:type="gramEnd"/>
      <w:r w:rsidRPr="002B2BBB">
        <w:rPr>
          <w:rFonts w:ascii="Courier New" w:hAnsi="Courier New" w:cs="Courier New"/>
          <w:color w:val="C0C0C0"/>
          <w:sz w:val="20"/>
          <w:szCs w:val="20"/>
          <w:lang w:val="en-US"/>
        </w:rPr>
        <w:t xml:space="preserve"> </w:t>
      </w:r>
      <w:r>
        <w:rPr>
          <w:rFonts w:ascii="Courier New" w:hAnsi="Courier New" w:cs="Courier New"/>
          <w:color w:val="C0C0C0"/>
          <w:sz w:val="20"/>
          <w:szCs w:val="20"/>
          <w:lang w:val="en-GB"/>
        </w:rPr>
        <w:t>Dmitriy</w:t>
      </w:r>
      <w:r w:rsidRPr="002B2BBB">
        <w:rPr>
          <w:rFonts w:ascii="Courier New" w:hAnsi="Courier New" w:cs="Courier New"/>
          <w:color w:val="C0C0C0"/>
          <w:sz w:val="20"/>
          <w:szCs w:val="20"/>
          <w:lang w:val="en-US"/>
        </w:rPr>
        <w:t xml:space="preserve"> </w:t>
      </w:r>
      <w:proofErr w:type="spellStart"/>
      <w:r>
        <w:rPr>
          <w:rFonts w:ascii="Courier New" w:hAnsi="Courier New" w:cs="Courier New"/>
          <w:color w:val="C0C0C0"/>
          <w:sz w:val="20"/>
          <w:szCs w:val="20"/>
          <w:lang w:val="en-GB"/>
        </w:rPr>
        <w:t>Iassenev</w:t>
      </w:r>
      <w:proofErr w:type="spellEnd"/>
    </w:p>
    <w:p w14:paraId="314E36BB" w14:textId="77777777" w:rsidR="00C506A9" w:rsidRPr="006F10D9" w:rsidRDefault="00C506A9" w:rsidP="00C506A9">
      <w:pPr>
        <w:autoSpaceDE w:val="0"/>
        <w:rPr>
          <w:rFonts w:ascii="Courier New" w:hAnsi="Courier New" w:cs="Courier New"/>
          <w:color w:val="C0C0C0"/>
          <w:sz w:val="20"/>
          <w:szCs w:val="20"/>
          <w:lang w:val="en-US"/>
        </w:rPr>
      </w:pPr>
      <w:r w:rsidRPr="006F10D9">
        <w:rPr>
          <w:rFonts w:ascii="Courier New" w:hAnsi="Courier New" w:cs="Courier New"/>
          <w:color w:val="C0C0C0"/>
          <w:sz w:val="20"/>
          <w:szCs w:val="20"/>
          <w:lang w:val="en-US"/>
        </w:rPr>
        <w:t>//</w:t>
      </w:r>
      <w:r w:rsidRPr="006F10D9">
        <w:rPr>
          <w:rFonts w:ascii="Courier New" w:hAnsi="Courier New" w:cs="Courier New"/>
          <w:color w:val="C0C0C0"/>
          <w:sz w:val="20"/>
          <w:szCs w:val="20"/>
          <w:lang w:val="en-US"/>
        </w:rPr>
        <w:tab/>
      </w:r>
      <w:r>
        <w:rPr>
          <w:rFonts w:ascii="Courier New" w:hAnsi="Courier New" w:cs="Courier New"/>
          <w:color w:val="C0C0C0"/>
          <w:sz w:val="20"/>
          <w:szCs w:val="20"/>
          <w:lang w:val="en-GB"/>
        </w:rPr>
        <w:t>Copyright(C) GSC Game World</w:t>
      </w:r>
      <w:r w:rsidR="002E43F9">
        <w:rPr>
          <w:rFonts w:ascii="Courier New" w:hAnsi="Courier New" w:cs="Courier New"/>
          <w:color w:val="C0C0C0"/>
          <w:sz w:val="20"/>
          <w:szCs w:val="20"/>
          <w:lang w:val="en-GB"/>
        </w:rPr>
        <w:t xml:space="preserve"> - 2009</w:t>
      </w:r>
    </w:p>
    <w:p w14:paraId="20966280" w14:textId="77777777" w:rsidR="00CD759C" w:rsidRDefault="00CD759C">
      <w:pPr>
        <w:autoSpaceDE w:val="0"/>
        <w:rPr>
          <w:rFonts w:ascii="Courier New" w:hAnsi="Courier New" w:cs="Courier New"/>
          <w:color w:val="C0C0C0"/>
          <w:sz w:val="20"/>
          <w:szCs w:val="20"/>
        </w:rPr>
      </w:pPr>
      <w:r w:rsidRPr="006F10D9">
        <w:rPr>
          <w:rFonts w:ascii="Courier New" w:hAnsi="Courier New" w:cs="Courier New"/>
          <w:color w:val="C0C0C0"/>
          <w:sz w:val="20"/>
          <w:szCs w:val="20"/>
          <w:lang w:val="en-US"/>
        </w:rPr>
        <w:t>////////</w:t>
      </w:r>
      <w:r>
        <w:rPr>
          <w:rFonts w:ascii="Courier New" w:hAnsi="Courier New" w:cs="Courier New"/>
          <w:color w:val="C0C0C0"/>
          <w:sz w:val="20"/>
          <w:szCs w:val="20"/>
        </w:rPr>
        <w:t>////////////////////////////////////////////////////////////////////</w:t>
      </w:r>
    </w:p>
    <w:p w14:paraId="444D95AD" w14:textId="77777777" w:rsidR="00CD759C" w:rsidRPr="006F10D9" w:rsidRDefault="00CD759C">
      <w:pPr>
        <w:ind w:firstLine="360"/>
        <w:rPr>
          <w:lang w:val="en-US"/>
        </w:rPr>
      </w:pPr>
    </w:p>
    <w:p w14:paraId="6F73EB21" w14:textId="77777777" w:rsidR="00CD759C" w:rsidRDefault="00CD759C">
      <w:pPr>
        <w:ind w:firstLine="360"/>
        <w:jc w:val="both"/>
      </w:pPr>
      <w:r>
        <w:t xml:space="preserve">Такой заголовок поможет при переходе на другие программы контроля версий, а также будет служить защитой от копирования файлов внутри проекта. Для того чтобы постоянно не писать этот код вручную, можно сделать трафарет или даже </w:t>
      </w:r>
      <w:proofErr w:type="spellStart"/>
      <w:r>
        <w:t>визард</w:t>
      </w:r>
      <w:proofErr w:type="spellEnd"/>
      <w:r>
        <w:t xml:space="preserve"> для всех.</w:t>
      </w:r>
    </w:p>
    <w:p w14:paraId="4D1056A9" w14:textId="77777777" w:rsidR="00CD759C" w:rsidRDefault="00CD759C">
      <w:pPr>
        <w:ind w:firstLine="360"/>
      </w:pPr>
    </w:p>
    <w:p w14:paraId="06D96D09" w14:textId="77777777" w:rsidR="00CD759C" w:rsidRDefault="00CD759C">
      <w:pPr>
        <w:ind w:firstLine="360"/>
        <w:jc w:val="both"/>
      </w:pPr>
      <w:r>
        <w:t>Каждый .h должен быть защищён от повторного включения стражами:</w:t>
      </w:r>
    </w:p>
    <w:p w14:paraId="5E38AB5D" w14:textId="77777777" w:rsidR="00CD759C" w:rsidRDefault="00CD759C">
      <w:pPr>
        <w:ind w:firstLine="360"/>
      </w:pPr>
    </w:p>
    <w:p w14:paraId="3F12F85C" w14:textId="77777777" w:rsidR="00CD759C" w:rsidRDefault="00CD759C">
      <w:pPr>
        <w:rPr>
          <w:rFonts w:ascii="Courier New" w:hAnsi="Courier New" w:cs="Courier New"/>
          <w:color w:val="FF00FF"/>
          <w:sz w:val="20"/>
          <w:szCs w:val="20"/>
          <w:lang w:val="en-GB"/>
        </w:rPr>
      </w:pPr>
      <w:r>
        <w:rPr>
          <w:rFonts w:ascii="Courier New" w:hAnsi="Courier New" w:cs="Courier New"/>
          <w:color w:val="0000FF"/>
          <w:sz w:val="20"/>
          <w:szCs w:val="20"/>
          <w:lang w:val="en-US"/>
        </w:rPr>
        <w:t>#</w:t>
      </w:r>
      <w:proofErr w:type="spellStart"/>
      <w:proofErr w:type="gramStart"/>
      <w:r>
        <w:rPr>
          <w:rFonts w:ascii="Courier New" w:hAnsi="Courier New" w:cs="Courier New"/>
          <w:color w:val="0000FF"/>
          <w:sz w:val="20"/>
          <w:szCs w:val="20"/>
          <w:lang w:val="en-US"/>
        </w:rPr>
        <w:t>ifndef</w:t>
      </w:r>
      <w:proofErr w:type="spellEnd"/>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GB"/>
        </w:rPr>
        <w:t>SMART_COVER_MANAGER_H_INCLUDED</w:t>
      </w:r>
    </w:p>
    <w:p w14:paraId="55CEB8A3" w14:textId="77777777" w:rsidR="00CD759C" w:rsidRDefault="00CD759C">
      <w:pPr>
        <w:rPr>
          <w:rFonts w:ascii="Courier New" w:hAnsi="Courier New" w:cs="Courier New"/>
          <w:color w:val="FF00FF"/>
          <w:sz w:val="20"/>
          <w:szCs w:val="20"/>
          <w:lang w:val="en-GB"/>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define</w:t>
      </w:r>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GB"/>
        </w:rPr>
        <w:t>SMART_COVER_MANAGER_H_INCLUDED</w:t>
      </w:r>
    </w:p>
    <w:p w14:paraId="768E2F89"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47C2914E" w14:textId="77777777" w:rsidR="00CD759C" w:rsidRDefault="00CD759C">
      <w:pPr>
        <w:rPr>
          <w:rFonts w:ascii="Courier New" w:hAnsi="Courier New" w:cs="Courier New"/>
          <w:color w:val="C0C0C0"/>
          <w:sz w:val="20"/>
          <w:szCs w:val="20"/>
          <w:lang w:val="en-GB"/>
        </w:rPr>
      </w:pPr>
      <w:r>
        <w:rPr>
          <w:rFonts w:ascii="Courier New" w:hAnsi="Courier New" w:cs="Courier New"/>
          <w:color w:val="0000FF"/>
          <w:sz w:val="20"/>
          <w:szCs w:val="20"/>
          <w:lang w:val="en-US"/>
        </w:rPr>
        <w:t>#endif</w:t>
      </w:r>
      <w:r>
        <w:rPr>
          <w:rFonts w:ascii="Courier New" w:hAnsi="Courier New" w:cs="Courier New"/>
          <w:sz w:val="20"/>
          <w:szCs w:val="20"/>
          <w:lang w:val="en-US"/>
        </w:rPr>
        <w:t xml:space="preserve"> </w:t>
      </w:r>
      <w:r>
        <w:rPr>
          <w:rFonts w:ascii="Courier New" w:hAnsi="Courier New" w:cs="Courier New"/>
          <w:color w:val="C0C0C0"/>
          <w:sz w:val="20"/>
          <w:szCs w:val="20"/>
          <w:lang w:val="en-US"/>
        </w:rPr>
        <w:t>// #</w:t>
      </w:r>
      <w:proofErr w:type="spellStart"/>
      <w:r>
        <w:rPr>
          <w:rFonts w:ascii="Courier New" w:hAnsi="Courier New" w:cs="Courier New"/>
          <w:color w:val="C0C0C0"/>
          <w:sz w:val="20"/>
          <w:szCs w:val="20"/>
          <w:lang w:val="en-US"/>
        </w:rPr>
        <w:t>ifndef</w:t>
      </w:r>
      <w:proofErr w:type="spellEnd"/>
      <w:r>
        <w:rPr>
          <w:rFonts w:ascii="Courier New" w:hAnsi="Courier New" w:cs="Courier New"/>
          <w:color w:val="C0C0C0"/>
          <w:sz w:val="20"/>
          <w:szCs w:val="20"/>
          <w:lang w:val="en-US"/>
        </w:rPr>
        <w:t xml:space="preserve"> </w:t>
      </w:r>
      <w:r>
        <w:rPr>
          <w:rFonts w:ascii="Courier New" w:hAnsi="Courier New" w:cs="Courier New"/>
          <w:color w:val="C0C0C0"/>
          <w:sz w:val="20"/>
          <w:szCs w:val="20"/>
          <w:lang w:val="en-GB"/>
        </w:rPr>
        <w:t>SMART_COVER_MANAGER_H_INCLUDED</w:t>
      </w:r>
    </w:p>
    <w:p w14:paraId="0E4D44F7" w14:textId="77777777" w:rsidR="00CD759C" w:rsidRDefault="00CD759C">
      <w:pPr>
        <w:ind w:firstLine="360"/>
        <w:rPr>
          <w:lang w:val="en-US"/>
        </w:rPr>
      </w:pPr>
    </w:p>
    <w:p w14:paraId="455B7339" w14:textId="7EA7B343" w:rsidR="00CD759C" w:rsidRDefault="00CD759C">
      <w:pPr>
        <w:ind w:firstLine="360"/>
        <w:jc w:val="both"/>
      </w:pPr>
      <w:r>
        <w:t xml:space="preserve">Оптимальный размер .h файла — около 80 строк (включая заголовок и стражи), оптимальная длина строки - не более 96-и символов. Если файл сильно </w:t>
      </w:r>
      <w:r w:rsidR="003A5717">
        <w:t>превышает оптимальные</w:t>
      </w:r>
      <w:r>
        <w:t xml:space="preserve"> величины — рассмотрите возможности форматирования и рефакторинга.</w:t>
      </w:r>
    </w:p>
    <w:p w14:paraId="60603416" w14:textId="77777777" w:rsidR="00CD759C" w:rsidRDefault="00CD759C"/>
    <w:p w14:paraId="65BB1CC9" w14:textId="77777777" w:rsidR="00CD759C" w:rsidRDefault="00CD759C">
      <w:pPr>
        <w:ind w:firstLine="360"/>
        <w:jc w:val="both"/>
      </w:pPr>
      <w:r>
        <w:t>Описанные в .h файле функции/методы классов должны иметь следующее вертикальное выравнивание:</w:t>
      </w:r>
    </w:p>
    <w:p w14:paraId="564C4155" w14:textId="77777777" w:rsidR="00760CF4" w:rsidRDefault="00760CF4" w:rsidP="00760CF4">
      <w:pPr>
        <w:numPr>
          <w:ilvl w:val="0"/>
          <w:numId w:val="5"/>
        </w:numPr>
        <w:tabs>
          <w:tab w:val="clear" w:pos="1068"/>
          <w:tab w:val="num" w:pos="720"/>
        </w:tabs>
        <w:ind w:left="720"/>
        <w:jc w:val="both"/>
      </w:pPr>
      <w:r>
        <w:t>тип функции: статическая/встроенная/виртуальная</w:t>
      </w:r>
    </w:p>
    <w:p w14:paraId="46732C73" w14:textId="77777777" w:rsidR="00760CF4" w:rsidRDefault="00760CF4" w:rsidP="00760CF4">
      <w:pPr>
        <w:numPr>
          <w:ilvl w:val="0"/>
          <w:numId w:val="5"/>
        </w:numPr>
        <w:tabs>
          <w:tab w:val="clear" w:pos="1068"/>
          <w:tab w:val="num" w:pos="720"/>
        </w:tabs>
        <w:ind w:left="720"/>
        <w:jc w:val="both"/>
      </w:pPr>
      <w:r>
        <w:t>возвращаемые значения + конвенция вызова</w:t>
      </w:r>
    </w:p>
    <w:p w14:paraId="4B7D180F" w14:textId="77777777" w:rsidR="00760CF4" w:rsidRDefault="00760CF4" w:rsidP="00760CF4">
      <w:pPr>
        <w:numPr>
          <w:ilvl w:val="0"/>
          <w:numId w:val="5"/>
        </w:numPr>
        <w:tabs>
          <w:tab w:val="clear" w:pos="1068"/>
          <w:tab w:val="num" w:pos="720"/>
        </w:tabs>
        <w:ind w:left="720"/>
        <w:jc w:val="both"/>
      </w:pPr>
      <w:r>
        <w:t>идентификаторы функций/методов класса</w:t>
      </w:r>
    </w:p>
    <w:p w14:paraId="1910E0F3" w14:textId="77777777" w:rsidR="00CD759C" w:rsidRDefault="00760CF4" w:rsidP="00760CF4">
      <w:pPr>
        <w:numPr>
          <w:ilvl w:val="0"/>
          <w:numId w:val="5"/>
        </w:numPr>
        <w:tabs>
          <w:tab w:val="clear" w:pos="1068"/>
          <w:tab w:val="num" w:pos="720"/>
        </w:tabs>
        <w:ind w:left="720"/>
        <w:jc w:val="both"/>
      </w:pPr>
      <w:r>
        <w:t>параметры функций/методов класса</w:t>
      </w:r>
    </w:p>
    <w:p w14:paraId="37929A87" w14:textId="77777777" w:rsidR="00CD759C" w:rsidRPr="00760CF4" w:rsidRDefault="00CD759C">
      <w:pPr>
        <w:ind w:firstLine="360"/>
        <w:jc w:val="both"/>
        <w:rPr>
          <w:lang w:val="en-US"/>
        </w:rPr>
      </w:pPr>
      <w:r>
        <w:lastRenderedPageBreak/>
        <w:t>Например</w:t>
      </w:r>
      <w:r w:rsidRPr="00760CF4">
        <w:rPr>
          <w:lang w:val="en-US"/>
        </w:rPr>
        <w:t>:</w:t>
      </w:r>
    </w:p>
    <w:p w14:paraId="0E3EF521" w14:textId="77777777" w:rsidR="00CD759C" w:rsidRPr="00760CF4" w:rsidRDefault="00CD759C">
      <w:pPr>
        <w:rPr>
          <w:rFonts w:ascii="Courier New" w:hAnsi="Courier New" w:cs="Courier New"/>
          <w:sz w:val="20"/>
          <w:szCs w:val="20"/>
          <w:lang w:val="en-US"/>
        </w:rPr>
      </w:pPr>
    </w:p>
    <w:p w14:paraId="204E9C6D"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manager {</w:t>
      </w:r>
    </w:p>
    <w:p w14:paraId="02D3C63C"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public</w:t>
      </w:r>
      <w:r>
        <w:rPr>
          <w:rFonts w:ascii="Courier New" w:hAnsi="Courier New" w:cs="Courier New"/>
          <w:sz w:val="20"/>
          <w:szCs w:val="20"/>
          <w:lang w:val="en-US"/>
        </w:rPr>
        <w:t>:</w:t>
      </w:r>
    </w:p>
    <w:p w14:paraId="1168ADF6"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77E678C1"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virtual</w:t>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5FB3726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virtual</w:t>
      </w:r>
      <w:r>
        <w:rPr>
          <w:rFonts w:ascii="Courier New" w:hAnsi="Courier New" w:cs="Courier New"/>
          <w:sz w:val="20"/>
          <w:szCs w:val="20"/>
          <w:lang w:val="en-US"/>
        </w:rPr>
        <w:tab/>
      </w:r>
      <w:r>
        <w:rPr>
          <w:rFonts w:ascii="Courier New" w:hAnsi="Courier New" w:cs="Courier New"/>
          <w:color w:val="0000FF"/>
          <w:sz w:val="20"/>
          <w:szCs w:val="20"/>
          <w:lang w:val="en-US"/>
        </w:rPr>
        <w:t>void</w:t>
      </w:r>
      <w:r>
        <w:rPr>
          <w:rFonts w:ascii="Courier New" w:hAnsi="Courier New" w:cs="Courier New"/>
          <w:sz w:val="20"/>
          <w:szCs w:val="20"/>
          <w:lang w:val="en-US"/>
        </w:rPr>
        <w:tab/>
        <w:t>foo</w:t>
      </w:r>
      <w:r>
        <w:rPr>
          <w:rFonts w:ascii="Courier New" w:hAnsi="Courier New" w:cs="Courier New"/>
          <w:sz w:val="20"/>
          <w:szCs w:val="20"/>
          <w:lang w:val="en-US"/>
        </w:rPr>
        <w:tab/>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0238E803"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inline</w:t>
      </w:r>
      <w:r>
        <w:rPr>
          <w:rFonts w:ascii="Courier New" w:hAnsi="Courier New" w:cs="Courier New"/>
          <w:sz w:val="20"/>
          <w:szCs w:val="20"/>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ab/>
        <w:t>actual</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5C29619A" w14:textId="77777777" w:rsidR="00CD759C" w:rsidRDefault="00CD759C">
      <w:pPr>
        <w:rPr>
          <w:rFonts w:ascii="Courier New" w:hAnsi="Courier New" w:cs="Courier New"/>
          <w:sz w:val="20"/>
          <w:szCs w:val="20"/>
          <w:lang w:val="en-US"/>
        </w:rPr>
      </w:pPr>
    </w:p>
    <w:p w14:paraId="3A9238B9"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w:t>
      </w:r>
    </w:p>
    <w:p w14:paraId="1696F1A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static</w:t>
      </w:r>
      <w:r>
        <w:rPr>
          <w:rFonts w:ascii="Courier New" w:hAnsi="Courier New" w:cs="Courier New"/>
          <w:sz w:val="20"/>
          <w:szCs w:val="20"/>
          <w:lang w:val="en-US"/>
        </w:rPr>
        <w:tab/>
      </w:r>
      <w:r>
        <w:rPr>
          <w:rFonts w:ascii="Courier New" w:hAnsi="Courier New" w:cs="Courier New"/>
          <w:color w:val="0000FF"/>
          <w:sz w:val="20"/>
          <w:szCs w:val="20"/>
          <w:lang w:val="en-US"/>
        </w:rPr>
        <w:t>void</w:t>
      </w:r>
      <w:r>
        <w:rPr>
          <w:rFonts w:ascii="Courier New" w:hAnsi="Courier New" w:cs="Courier New"/>
          <w:sz w:val="20"/>
          <w:szCs w:val="20"/>
          <w:lang w:val="en-US"/>
        </w:rPr>
        <w:tab/>
        <w:t>process</w:t>
      </w:r>
      <w:proofErr w:type="gramStart"/>
      <w:r>
        <w:rPr>
          <w:rFonts w:ascii="Courier New" w:hAnsi="Courier New" w:cs="Courier New"/>
          <w:sz w:val="20"/>
          <w:szCs w:val="20"/>
          <w:lang w:val="en-US"/>
        </w:rPr>
        <w:tab/>
        <w:t xml:space="preserve">( </w:t>
      </w:r>
      <w:r>
        <w:rPr>
          <w:rFonts w:ascii="Courier New" w:hAnsi="Courier New" w:cs="Courier New"/>
          <w:color w:val="0000FF"/>
          <w:sz w:val="20"/>
          <w:szCs w:val="20"/>
          <w:lang w:val="en-US"/>
        </w:rPr>
        <w:t>bool</w:t>
      </w:r>
      <w:proofErr w:type="gramEnd"/>
      <w:r>
        <w:rPr>
          <w:rFonts w:ascii="Courier New" w:hAnsi="Courier New" w:cs="Courier New"/>
          <w:sz w:val="20"/>
          <w:szCs w:val="20"/>
          <w:lang w:val="en-US"/>
        </w:rPr>
        <w:t xml:space="preserve"> something )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37C0F1A7" w14:textId="77777777" w:rsidR="00CD759C" w:rsidRPr="0089218C" w:rsidRDefault="00CD759C">
      <w:pPr>
        <w:rPr>
          <w:rFonts w:ascii="Courier New" w:hAnsi="Courier New" w:cs="Courier New"/>
          <w:color w:val="C0C0C0"/>
          <w:sz w:val="20"/>
          <w:szCs w:val="20"/>
        </w:rPr>
      </w:pPr>
      <w:r>
        <w:rPr>
          <w:rFonts w:ascii="Courier New" w:hAnsi="Courier New" w:cs="Courier New"/>
          <w:sz w:val="20"/>
          <w:szCs w:val="20"/>
        </w:rPr>
        <w:t xml:space="preserve">}; </w:t>
      </w:r>
      <w:r>
        <w:rPr>
          <w:rFonts w:ascii="Courier New" w:hAnsi="Courier New" w:cs="Courier New"/>
          <w:color w:val="C0C0C0"/>
          <w:sz w:val="20"/>
          <w:szCs w:val="20"/>
        </w:rPr>
        <w:t xml:space="preserve">// </w:t>
      </w:r>
      <w:r>
        <w:rPr>
          <w:rFonts w:ascii="Courier New" w:hAnsi="Courier New" w:cs="Courier New"/>
          <w:color w:val="C0C0C0"/>
          <w:sz w:val="20"/>
          <w:szCs w:val="20"/>
          <w:lang w:val="en-US"/>
        </w:rPr>
        <w:t>class</w:t>
      </w:r>
      <w:r>
        <w:rPr>
          <w:rFonts w:ascii="Courier New" w:hAnsi="Courier New" w:cs="Courier New"/>
          <w:color w:val="C0C0C0"/>
          <w:sz w:val="20"/>
          <w:szCs w:val="20"/>
        </w:rPr>
        <w:t xml:space="preserve"> </w:t>
      </w:r>
      <w:r>
        <w:rPr>
          <w:rFonts w:ascii="Courier New" w:hAnsi="Courier New" w:cs="Courier New"/>
          <w:color w:val="C0C0C0"/>
          <w:sz w:val="20"/>
          <w:szCs w:val="20"/>
          <w:lang w:val="en-US"/>
        </w:rPr>
        <w:t>manager</w:t>
      </w:r>
    </w:p>
    <w:p w14:paraId="00035BAE" w14:textId="77777777" w:rsidR="00CD759C" w:rsidRDefault="00CD759C">
      <w:pPr>
        <w:ind w:firstLine="360"/>
        <w:jc w:val="both"/>
      </w:pPr>
    </w:p>
    <w:p w14:paraId="1BE0C4AE" w14:textId="77777777" w:rsidR="00CD759C" w:rsidRDefault="00CD759C">
      <w:pPr>
        <w:ind w:firstLine="360"/>
        <w:jc w:val="both"/>
      </w:pPr>
      <w:r>
        <w:t>Если какой-то метод не помещается в общий строй, то можно его выравнивать хоть по какой-то из вертикалей, например</w:t>
      </w:r>
    </w:p>
    <w:p w14:paraId="18E60FF8" w14:textId="77777777" w:rsidR="00CD759C" w:rsidRDefault="00CD759C">
      <w:pPr>
        <w:rPr>
          <w:rFonts w:ascii="Courier New" w:hAnsi="Courier New" w:cs="Courier New"/>
          <w:sz w:val="20"/>
          <w:szCs w:val="20"/>
        </w:rPr>
      </w:pPr>
    </w:p>
    <w:p w14:paraId="4CFF6CB4"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manager {</w:t>
      </w:r>
    </w:p>
    <w:p w14:paraId="7DFA2225"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public</w:t>
      </w:r>
      <w:r>
        <w:rPr>
          <w:rFonts w:ascii="Courier New" w:hAnsi="Courier New" w:cs="Courier New"/>
          <w:sz w:val="20"/>
          <w:szCs w:val="20"/>
          <w:lang w:val="en-US"/>
        </w:rPr>
        <w:t>:</w:t>
      </w:r>
    </w:p>
    <w:p w14:paraId="7FFCEB69"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24E012A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virtual</w:t>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4338861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virtual</w:t>
      </w:r>
      <w:r>
        <w:rPr>
          <w:rFonts w:ascii="Courier New" w:hAnsi="Courier New" w:cs="Courier New"/>
          <w:sz w:val="20"/>
          <w:szCs w:val="20"/>
          <w:lang w:val="en-US"/>
        </w:rPr>
        <w:tab/>
      </w:r>
      <w:r>
        <w:rPr>
          <w:rFonts w:ascii="Courier New" w:hAnsi="Courier New" w:cs="Courier New"/>
          <w:color w:val="0000FF"/>
          <w:sz w:val="20"/>
          <w:szCs w:val="20"/>
          <w:lang w:val="en-US"/>
        </w:rPr>
        <w:t>void</w:t>
      </w:r>
      <w:r>
        <w:rPr>
          <w:rFonts w:ascii="Courier New" w:hAnsi="Courier New" w:cs="Courier New"/>
          <w:sz w:val="20"/>
          <w:szCs w:val="20"/>
          <w:lang w:val="en-US"/>
        </w:rPr>
        <w:tab/>
        <w:t>foo</w:t>
      </w:r>
      <w:r>
        <w:rPr>
          <w:rFonts w:ascii="Courier New" w:hAnsi="Courier New" w:cs="Courier New"/>
          <w:sz w:val="20"/>
          <w:szCs w:val="20"/>
          <w:lang w:val="en-US"/>
        </w:rPr>
        <w:tab/>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6A7C9F4E"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inline</w:t>
      </w:r>
      <w:r>
        <w:rPr>
          <w:rFonts w:ascii="Courier New" w:hAnsi="Courier New" w:cs="Courier New"/>
          <w:sz w:val="20"/>
          <w:szCs w:val="20"/>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ab/>
        <w:t>actual</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49F85EB5" w14:textId="77777777" w:rsidR="00CD759C" w:rsidRDefault="00CD759C">
      <w:pPr>
        <w:rPr>
          <w:rFonts w:ascii="Courier New" w:hAnsi="Courier New" w:cs="Courier New"/>
          <w:sz w:val="20"/>
          <w:szCs w:val="20"/>
          <w:lang w:val="en-US"/>
        </w:rPr>
      </w:pPr>
      <w:r>
        <w:rPr>
          <w:rFonts w:ascii="Courier New" w:hAnsi="Courier New" w:cs="Courier New"/>
          <w:sz w:val="20"/>
          <w:szCs w:val="20"/>
          <w:lang w:val="en-GB"/>
        </w:rPr>
        <w:tab/>
      </w:r>
      <w:proofErr w:type="spellStart"/>
      <w:r>
        <w:rPr>
          <w:rFonts w:ascii="Courier New" w:hAnsi="Courier New" w:cs="Courier New"/>
          <w:sz w:val="20"/>
          <w:szCs w:val="20"/>
          <w:lang w:val="en-US"/>
        </w:rPr>
        <w:t>very_very_long_type</w:t>
      </w:r>
      <w:proofErr w:type="spellEnd"/>
      <w:r>
        <w:rPr>
          <w:rFonts w:ascii="Courier New" w:hAnsi="Courier New" w:cs="Courier New"/>
          <w:sz w:val="20"/>
          <w:szCs w:val="20"/>
          <w:lang w:val="en-US"/>
        </w:rPr>
        <w:t xml:space="preserve"> bar</w:t>
      </w:r>
      <w:r>
        <w:rPr>
          <w:rFonts w:ascii="Courier New" w:hAnsi="Courier New" w:cs="Courier New"/>
          <w:sz w:val="20"/>
          <w:szCs w:val="20"/>
          <w:lang w:val="en-US"/>
        </w:rPr>
        <w:tab/>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58562AC2" w14:textId="77777777" w:rsidR="00CD759C" w:rsidRDefault="00CD759C">
      <w:pPr>
        <w:rPr>
          <w:rFonts w:ascii="Courier New" w:hAnsi="Courier New" w:cs="Courier New"/>
          <w:sz w:val="20"/>
          <w:szCs w:val="20"/>
          <w:lang w:val="en-US"/>
        </w:rPr>
      </w:pPr>
    </w:p>
    <w:p w14:paraId="7CB3289E"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w:t>
      </w:r>
    </w:p>
    <w:p w14:paraId="002A34EE"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static</w:t>
      </w:r>
      <w:r>
        <w:rPr>
          <w:rFonts w:ascii="Courier New" w:hAnsi="Courier New" w:cs="Courier New"/>
          <w:sz w:val="20"/>
          <w:szCs w:val="20"/>
          <w:lang w:val="en-US"/>
        </w:rPr>
        <w:tab/>
      </w:r>
      <w:r>
        <w:rPr>
          <w:rFonts w:ascii="Courier New" w:hAnsi="Courier New" w:cs="Courier New"/>
          <w:color w:val="0000FF"/>
          <w:sz w:val="20"/>
          <w:szCs w:val="20"/>
          <w:lang w:val="en-US"/>
        </w:rPr>
        <w:t>void</w:t>
      </w:r>
      <w:r>
        <w:rPr>
          <w:rFonts w:ascii="Courier New" w:hAnsi="Courier New" w:cs="Courier New"/>
          <w:sz w:val="20"/>
          <w:szCs w:val="20"/>
          <w:lang w:val="en-US"/>
        </w:rPr>
        <w:tab/>
        <w:t>process</w:t>
      </w:r>
      <w:proofErr w:type="gramStart"/>
      <w:r>
        <w:rPr>
          <w:rFonts w:ascii="Courier New" w:hAnsi="Courier New" w:cs="Courier New"/>
          <w:sz w:val="20"/>
          <w:szCs w:val="20"/>
          <w:lang w:val="en-US"/>
        </w:rPr>
        <w:tab/>
        <w:t xml:space="preserve">( </w:t>
      </w:r>
      <w:r>
        <w:rPr>
          <w:rFonts w:ascii="Courier New" w:hAnsi="Courier New" w:cs="Courier New"/>
          <w:color w:val="0000FF"/>
          <w:sz w:val="20"/>
          <w:szCs w:val="20"/>
          <w:lang w:val="en-US"/>
        </w:rPr>
        <w:t>bool</w:t>
      </w:r>
      <w:proofErr w:type="gramEnd"/>
      <w:r>
        <w:rPr>
          <w:rFonts w:ascii="Courier New" w:hAnsi="Courier New" w:cs="Courier New"/>
          <w:sz w:val="20"/>
          <w:szCs w:val="20"/>
          <w:lang w:val="en-US"/>
        </w:rPr>
        <w:t xml:space="preserve"> something )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6E3D47EE" w14:textId="77777777" w:rsidR="00CD759C" w:rsidRDefault="00CD759C">
      <w:pPr>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class manager</w:t>
      </w:r>
    </w:p>
    <w:p w14:paraId="3FFD5B84" w14:textId="77777777" w:rsidR="00CD759C" w:rsidRDefault="00CD759C">
      <w:pPr>
        <w:rPr>
          <w:lang w:val="en-US"/>
        </w:rPr>
      </w:pPr>
    </w:p>
    <w:p w14:paraId="75ACA7F3" w14:textId="77777777" w:rsidR="00B925C3" w:rsidRPr="00B925C3" w:rsidRDefault="00B925C3">
      <w:r w:rsidRPr="00FB2317">
        <w:t>Допускается применение разных выравниваний для разных групп функций.</w:t>
      </w:r>
    </w:p>
    <w:p w14:paraId="7BB3FCAD" w14:textId="77777777" w:rsidR="00CD759C" w:rsidRDefault="00CD759C">
      <w:pPr>
        <w:pStyle w:val="3"/>
        <w:numPr>
          <w:ilvl w:val="0"/>
          <w:numId w:val="2"/>
        </w:numPr>
        <w:rPr>
          <w:lang w:val="en-US"/>
        </w:rPr>
      </w:pPr>
      <w:bookmarkStart w:id="76" w:name="CommonStandardCPPs"/>
      <w:proofErr w:type="gramStart"/>
      <w:r>
        <w:t>.с</w:t>
      </w:r>
      <w:proofErr w:type="gramEnd"/>
      <w:r>
        <w:rPr>
          <w:lang w:val="en-US"/>
        </w:rPr>
        <w:t>pp</w:t>
      </w:r>
      <w:bookmarkEnd w:id="76"/>
    </w:p>
    <w:p w14:paraId="42F16C2A" w14:textId="77777777" w:rsidR="00CD759C" w:rsidRDefault="00CD759C">
      <w:pPr>
        <w:ind w:firstLine="360"/>
      </w:pPr>
    </w:p>
    <w:p w14:paraId="42CF4FB7" w14:textId="77777777" w:rsidR="00CD759C" w:rsidRDefault="00CD759C">
      <w:pPr>
        <w:ind w:firstLine="360"/>
        <w:jc w:val="both"/>
      </w:pPr>
      <w:proofErr w:type="gramStart"/>
      <w:r>
        <w:t>Каждый .с</w:t>
      </w:r>
      <w:proofErr w:type="gramEnd"/>
      <w:r>
        <w:rPr>
          <w:lang w:val="en-US"/>
        </w:rPr>
        <w:t>pp</w:t>
      </w:r>
      <w:r>
        <w:t xml:space="preserve"> должен иметь заголовок следующего вида:</w:t>
      </w:r>
    </w:p>
    <w:p w14:paraId="2631EBC2" w14:textId="77777777" w:rsidR="00CD759C" w:rsidRDefault="00CD759C">
      <w:pPr>
        <w:ind w:firstLine="360"/>
        <w:jc w:val="both"/>
      </w:pPr>
    </w:p>
    <w:p w14:paraId="642E47DE" w14:textId="77777777" w:rsidR="00CD759C" w:rsidRDefault="00CD759C">
      <w:pPr>
        <w:jc w:val="both"/>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5E87FA0C"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 xml:space="preserve">Created </w:t>
      </w:r>
      <w:r>
        <w:rPr>
          <w:rFonts w:ascii="Courier New" w:hAnsi="Courier New" w:cs="Courier New"/>
          <w:color w:val="C0C0C0"/>
          <w:sz w:val="20"/>
          <w:szCs w:val="20"/>
          <w:lang w:val="en-GB"/>
        </w:rPr>
        <w:tab/>
        <w:t xml:space="preserve">: </w:t>
      </w:r>
      <w:r w:rsidR="00C657E1">
        <w:rPr>
          <w:rFonts w:ascii="Courier New" w:hAnsi="Courier New" w:cs="Courier New"/>
          <w:color w:val="C0C0C0"/>
          <w:sz w:val="20"/>
          <w:szCs w:val="20"/>
          <w:lang w:val="en-GB"/>
        </w:rPr>
        <w:t>30</w:t>
      </w:r>
      <w:r>
        <w:rPr>
          <w:rFonts w:ascii="Courier New" w:hAnsi="Courier New" w:cs="Courier New"/>
          <w:color w:val="C0C0C0"/>
          <w:sz w:val="20"/>
          <w:szCs w:val="20"/>
          <w:lang w:val="en-GB"/>
        </w:rPr>
        <w:t>.</w:t>
      </w:r>
      <w:r w:rsidR="00C657E1">
        <w:rPr>
          <w:rFonts w:ascii="Courier New" w:hAnsi="Courier New" w:cs="Courier New"/>
          <w:color w:val="C0C0C0"/>
          <w:sz w:val="20"/>
          <w:szCs w:val="20"/>
          <w:lang w:val="en-GB"/>
        </w:rPr>
        <w:t>0</w:t>
      </w:r>
      <w:r>
        <w:rPr>
          <w:rFonts w:ascii="Courier New" w:hAnsi="Courier New" w:cs="Courier New"/>
          <w:color w:val="C0C0C0"/>
          <w:sz w:val="20"/>
          <w:szCs w:val="20"/>
          <w:lang w:val="en-GB"/>
        </w:rPr>
        <w:t>1.200</w:t>
      </w:r>
      <w:r w:rsidR="00C657E1">
        <w:rPr>
          <w:rFonts w:ascii="Courier New" w:hAnsi="Courier New" w:cs="Courier New"/>
          <w:color w:val="C0C0C0"/>
          <w:sz w:val="20"/>
          <w:szCs w:val="20"/>
          <w:lang w:val="en-GB"/>
        </w:rPr>
        <w:t>9</w:t>
      </w:r>
    </w:p>
    <w:p w14:paraId="21907581" w14:textId="77777777" w:rsidR="0089218C" w:rsidRPr="0089218C" w:rsidRDefault="0089218C" w:rsidP="0089218C">
      <w:pPr>
        <w:autoSpaceDE w:val="0"/>
        <w:rPr>
          <w:rFonts w:ascii="Courier New" w:hAnsi="Courier New" w:cs="Courier New"/>
          <w:color w:val="C0C0C0"/>
          <w:sz w:val="20"/>
          <w:szCs w:val="20"/>
          <w:lang w:val="en-US"/>
        </w:rPr>
      </w:pPr>
      <w:r w:rsidRPr="0089218C">
        <w:rPr>
          <w:rFonts w:ascii="Courier New" w:hAnsi="Courier New" w:cs="Courier New"/>
          <w:color w:val="C0C0C0"/>
          <w:sz w:val="20"/>
          <w:szCs w:val="20"/>
          <w:lang w:val="en-US"/>
        </w:rPr>
        <w:t>//</w:t>
      </w:r>
      <w:r w:rsidRPr="0089218C">
        <w:rPr>
          <w:rFonts w:ascii="Courier New" w:hAnsi="Courier New" w:cs="Courier New"/>
          <w:color w:val="C0C0C0"/>
          <w:sz w:val="20"/>
          <w:szCs w:val="20"/>
          <w:lang w:val="en-US"/>
        </w:rPr>
        <w:tab/>
      </w:r>
      <w:r>
        <w:rPr>
          <w:rFonts w:ascii="Courier New" w:hAnsi="Courier New" w:cs="Courier New"/>
          <w:color w:val="C0C0C0"/>
          <w:sz w:val="20"/>
          <w:szCs w:val="20"/>
          <w:lang w:val="en-GB"/>
        </w:rPr>
        <w:t>Author</w:t>
      </w:r>
      <w:r w:rsidRPr="0089218C">
        <w:rPr>
          <w:rFonts w:ascii="Courier New" w:hAnsi="Courier New" w:cs="Courier New"/>
          <w:color w:val="C0C0C0"/>
          <w:sz w:val="20"/>
          <w:szCs w:val="20"/>
          <w:lang w:val="en-US"/>
        </w:rPr>
        <w:tab/>
        <w:t xml:space="preserve">: </w:t>
      </w:r>
      <w:r>
        <w:rPr>
          <w:rFonts w:ascii="Courier New" w:hAnsi="Courier New" w:cs="Courier New"/>
          <w:color w:val="C0C0C0"/>
          <w:sz w:val="20"/>
          <w:szCs w:val="20"/>
          <w:lang w:val="en-GB"/>
        </w:rPr>
        <w:t>Dmitriy</w:t>
      </w:r>
      <w:r w:rsidRPr="0089218C">
        <w:rPr>
          <w:rFonts w:ascii="Courier New" w:hAnsi="Courier New" w:cs="Courier New"/>
          <w:color w:val="C0C0C0"/>
          <w:sz w:val="20"/>
          <w:szCs w:val="20"/>
          <w:lang w:val="en-US"/>
        </w:rPr>
        <w:t xml:space="preserve"> </w:t>
      </w:r>
      <w:proofErr w:type="spellStart"/>
      <w:r>
        <w:rPr>
          <w:rFonts w:ascii="Courier New" w:hAnsi="Courier New" w:cs="Courier New"/>
          <w:color w:val="C0C0C0"/>
          <w:sz w:val="20"/>
          <w:szCs w:val="20"/>
          <w:lang w:val="en-GB"/>
        </w:rPr>
        <w:t>Iassenev</w:t>
      </w:r>
      <w:proofErr w:type="spellEnd"/>
    </w:p>
    <w:p w14:paraId="3DF892DB" w14:textId="77777777" w:rsidR="0089218C" w:rsidRPr="006433EA" w:rsidRDefault="0089218C" w:rsidP="0089218C">
      <w:pPr>
        <w:autoSpaceDE w:val="0"/>
        <w:rPr>
          <w:rFonts w:ascii="Courier New" w:hAnsi="Courier New" w:cs="Courier New"/>
          <w:color w:val="C0C0C0"/>
          <w:sz w:val="20"/>
          <w:szCs w:val="20"/>
          <w:lang w:val="en-US"/>
        </w:rPr>
      </w:pPr>
      <w:r w:rsidRPr="006433EA">
        <w:rPr>
          <w:rFonts w:ascii="Courier New" w:hAnsi="Courier New" w:cs="Courier New"/>
          <w:color w:val="C0C0C0"/>
          <w:sz w:val="20"/>
          <w:szCs w:val="20"/>
          <w:lang w:val="en-US"/>
        </w:rPr>
        <w:t>//</w:t>
      </w:r>
      <w:r w:rsidRPr="006433EA">
        <w:rPr>
          <w:rFonts w:ascii="Courier New" w:hAnsi="Courier New" w:cs="Courier New"/>
          <w:color w:val="C0C0C0"/>
          <w:sz w:val="20"/>
          <w:szCs w:val="20"/>
          <w:lang w:val="en-US"/>
        </w:rPr>
        <w:tab/>
      </w:r>
      <w:r>
        <w:rPr>
          <w:rFonts w:ascii="Courier New" w:hAnsi="Courier New" w:cs="Courier New"/>
          <w:color w:val="C0C0C0"/>
          <w:sz w:val="20"/>
          <w:szCs w:val="20"/>
          <w:lang w:val="en-GB"/>
        </w:rPr>
        <w:t>Copyright</w:t>
      </w:r>
      <w:r w:rsidR="00CB3264">
        <w:rPr>
          <w:rFonts w:ascii="Courier New" w:hAnsi="Courier New" w:cs="Courier New"/>
          <w:color w:val="C0C0C0"/>
          <w:sz w:val="20"/>
          <w:szCs w:val="20"/>
          <w:lang w:val="en-GB"/>
        </w:rPr>
        <w:t xml:space="preserve"> </w:t>
      </w:r>
      <w:r w:rsidRPr="006433EA">
        <w:rPr>
          <w:rFonts w:ascii="Courier New" w:hAnsi="Courier New" w:cs="Courier New"/>
          <w:color w:val="C0C0C0"/>
          <w:sz w:val="20"/>
          <w:szCs w:val="20"/>
          <w:lang w:val="en-US"/>
        </w:rPr>
        <w:t>(</w:t>
      </w:r>
      <w:r>
        <w:rPr>
          <w:rFonts w:ascii="Courier New" w:hAnsi="Courier New" w:cs="Courier New"/>
          <w:color w:val="C0C0C0"/>
          <w:sz w:val="20"/>
          <w:szCs w:val="20"/>
          <w:lang w:val="en-GB"/>
        </w:rPr>
        <w:t>C</w:t>
      </w:r>
      <w:r w:rsidRPr="006433EA">
        <w:rPr>
          <w:rFonts w:ascii="Courier New" w:hAnsi="Courier New" w:cs="Courier New"/>
          <w:color w:val="C0C0C0"/>
          <w:sz w:val="20"/>
          <w:szCs w:val="20"/>
          <w:lang w:val="en-US"/>
        </w:rPr>
        <w:t>)</w:t>
      </w:r>
      <w:r w:rsidR="006433EA">
        <w:rPr>
          <w:rFonts w:ascii="Courier New" w:hAnsi="Courier New" w:cs="Courier New"/>
          <w:color w:val="C0C0C0"/>
          <w:sz w:val="20"/>
          <w:szCs w:val="20"/>
          <w:lang w:val="en-US"/>
        </w:rPr>
        <w:t xml:space="preserve"> </w:t>
      </w:r>
      <w:r>
        <w:rPr>
          <w:rFonts w:ascii="Courier New" w:hAnsi="Courier New" w:cs="Courier New"/>
          <w:color w:val="C0C0C0"/>
          <w:sz w:val="20"/>
          <w:szCs w:val="20"/>
          <w:lang w:val="en-GB"/>
        </w:rPr>
        <w:t>GSC</w:t>
      </w:r>
      <w:r w:rsidRPr="006433EA">
        <w:rPr>
          <w:rFonts w:ascii="Courier New" w:hAnsi="Courier New" w:cs="Courier New"/>
          <w:color w:val="C0C0C0"/>
          <w:sz w:val="20"/>
          <w:szCs w:val="20"/>
          <w:lang w:val="en-US"/>
        </w:rPr>
        <w:t xml:space="preserve"> </w:t>
      </w:r>
      <w:r>
        <w:rPr>
          <w:rFonts w:ascii="Courier New" w:hAnsi="Courier New" w:cs="Courier New"/>
          <w:color w:val="C0C0C0"/>
          <w:sz w:val="20"/>
          <w:szCs w:val="20"/>
          <w:lang w:val="en-GB"/>
        </w:rPr>
        <w:t>Game</w:t>
      </w:r>
      <w:r w:rsidRPr="006433EA">
        <w:rPr>
          <w:rFonts w:ascii="Courier New" w:hAnsi="Courier New" w:cs="Courier New"/>
          <w:color w:val="C0C0C0"/>
          <w:sz w:val="20"/>
          <w:szCs w:val="20"/>
          <w:lang w:val="en-US"/>
        </w:rPr>
        <w:t xml:space="preserve"> </w:t>
      </w:r>
      <w:r>
        <w:rPr>
          <w:rFonts w:ascii="Courier New" w:hAnsi="Courier New" w:cs="Courier New"/>
          <w:color w:val="C0C0C0"/>
          <w:sz w:val="20"/>
          <w:szCs w:val="20"/>
          <w:lang w:val="en-GB"/>
        </w:rPr>
        <w:t>World</w:t>
      </w:r>
      <w:r w:rsidR="00C657E1">
        <w:rPr>
          <w:rFonts w:ascii="Courier New" w:hAnsi="Courier New" w:cs="Courier New"/>
          <w:color w:val="C0C0C0"/>
          <w:sz w:val="20"/>
          <w:szCs w:val="20"/>
          <w:lang w:val="en-GB"/>
        </w:rPr>
        <w:t xml:space="preserve"> - 2009</w:t>
      </w:r>
    </w:p>
    <w:p w14:paraId="0426AFDB" w14:textId="77777777" w:rsidR="00CD759C" w:rsidRDefault="00CD759C">
      <w:pPr>
        <w:autoSpaceDE w:val="0"/>
        <w:rPr>
          <w:rFonts w:ascii="Courier New" w:hAnsi="Courier New" w:cs="Courier New"/>
          <w:color w:val="C0C0C0"/>
          <w:sz w:val="20"/>
          <w:szCs w:val="20"/>
        </w:rPr>
      </w:pPr>
      <w:r w:rsidRPr="0089218C">
        <w:rPr>
          <w:rFonts w:ascii="Courier New" w:hAnsi="Courier New" w:cs="Courier New"/>
          <w:color w:val="C0C0C0"/>
          <w:sz w:val="20"/>
          <w:szCs w:val="20"/>
        </w:rPr>
        <w:t>////////</w:t>
      </w:r>
      <w:r>
        <w:rPr>
          <w:rFonts w:ascii="Courier New" w:hAnsi="Courier New" w:cs="Courier New"/>
          <w:color w:val="C0C0C0"/>
          <w:sz w:val="20"/>
          <w:szCs w:val="20"/>
        </w:rPr>
        <w:t>////////////////////////////////////////////////////////////////////</w:t>
      </w:r>
    </w:p>
    <w:p w14:paraId="5B35254C" w14:textId="77777777" w:rsidR="00CD759C" w:rsidRPr="0089218C" w:rsidRDefault="00CD759C">
      <w:pPr>
        <w:ind w:firstLine="360"/>
      </w:pPr>
    </w:p>
    <w:p w14:paraId="20E4AC0E" w14:textId="619DAC55" w:rsidR="00CD759C" w:rsidRDefault="00CD759C">
      <w:pPr>
        <w:ind w:firstLine="360"/>
        <w:jc w:val="both"/>
      </w:pPr>
      <w:r>
        <w:t>Оптимальный размер .</w:t>
      </w:r>
      <w:proofErr w:type="spellStart"/>
      <w:r>
        <w:rPr>
          <w:lang w:val="en-US"/>
        </w:rPr>
        <w:t>cpp</w:t>
      </w:r>
      <w:proofErr w:type="spellEnd"/>
      <w:r>
        <w:t xml:space="preserve"> файла - не более 200 строк (включая заголовок), оптимальный размер строки — около 64-х символов. Если файл сильно </w:t>
      </w:r>
      <w:r w:rsidR="003A5717">
        <w:t>превышает оптимальные</w:t>
      </w:r>
      <w:r>
        <w:t xml:space="preserve"> величины — рассмотрите возможности </w:t>
      </w:r>
      <w:r w:rsidR="003A5717">
        <w:t>рефакторинга и</w:t>
      </w:r>
      <w:r w:rsidR="00EB41A8">
        <w:t xml:space="preserve"> </w:t>
      </w:r>
      <w:r>
        <w:t>форматирования.</w:t>
      </w:r>
    </w:p>
    <w:p w14:paraId="7FA94796" w14:textId="77777777" w:rsidR="00CD759C" w:rsidRDefault="00CD759C">
      <w:pPr>
        <w:ind w:firstLine="360"/>
      </w:pPr>
    </w:p>
    <w:p w14:paraId="1C2C2FAB" w14:textId="77777777" w:rsidR="00CD759C" w:rsidRDefault="00CD759C">
      <w:pPr>
        <w:ind w:firstLine="360"/>
        <w:jc w:val="both"/>
      </w:pPr>
      <w:r>
        <w:t>Рекомендуется для описанных и реализованных в .</w:t>
      </w:r>
      <w:proofErr w:type="spellStart"/>
      <w:r>
        <w:rPr>
          <w:lang w:val="en-US"/>
        </w:rPr>
        <w:t>cpp</w:t>
      </w:r>
      <w:proofErr w:type="spellEnd"/>
      <w:r>
        <w:t xml:space="preserve"> файле функций/методов классов следующее вертикальное выравнивание:</w:t>
      </w:r>
    </w:p>
    <w:p w14:paraId="662D756E" w14:textId="77777777" w:rsidR="00CD759C" w:rsidRDefault="00CD759C">
      <w:pPr>
        <w:numPr>
          <w:ilvl w:val="0"/>
          <w:numId w:val="5"/>
        </w:numPr>
        <w:tabs>
          <w:tab w:val="left" w:pos="720"/>
        </w:tabs>
        <w:ind w:left="720"/>
        <w:jc w:val="both"/>
      </w:pPr>
      <w:r>
        <w:t>параметры функций/методов класса</w:t>
      </w:r>
    </w:p>
    <w:p w14:paraId="78FEF3A5" w14:textId="77777777" w:rsidR="00CD759C" w:rsidRDefault="00CD759C">
      <w:pPr>
        <w:numPr>
          <w:ilvl w:val="0"/>
          <w:numId w:val="5"/>
        </w:numPr>
        <w:tabs>
          <w:tab w:val="left" w:pos="720"/>
        </w:tabs>
        <w:ind w:left="720"/>
        <w:jc w:val="both"/>
      </w:pPr>
      <w:r>
        <w:t>левая и правая стороны выражений в реализации функций/методов класса</w:t>
      </w:r>
    </w:p>
    <w:p w14:paraId="67D5F65A" w14:textId="77777777" w:rsidR="00CD759C" w:rsidRDefault="00CD759C">
      <w:pPr>
        <w:ind w:firstLine="360"/>
        <w:jc w:val="both"/>
        <w:rPr>
          <w:lang w:val="en-GB"/>
        </w:rPr>
      </w:pPr>
      <w:r>
        <w:t>Например</w:t>
      </w:r>
      <w:r>
        <w:rPr>
          <w:lang w:val="en-GB"/>
        </w:rPr>
        <w:t>:</w:t>
      </w:r>
    </w:p>
    <w:p w14:paraId="1658CCD0" w14:textId="77777777" w:rsidR="00CD759C" w:rsidRDefault="00CD759C">
      <w:pPr>
        <w:ind w:firstLine="360"/>
        <w:rPr>
          <w:lang w:val="en-GB"/>
        </w:rPr>
      </w:pPr>
    </w:p>
    <w:p w14:paraId="67B6138A" w14:textId="77777777" w:rsidR="00CD759C" w:rsidRDefault="00CD759C">
      <w:pPr>
        <w:rPr>
          <w:rFonts w:ascii="Courier New" w:hAnsi="Courier New" w:cs="Courier New"/>
          <w:sz w:val="20"/>
          <w:szCs w:val="20"/>
          <w:lang w:val="en-US"/>
        </w:rPr>
      </w:pP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manager</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w:t>
      </w:r>
    </w:p>
    <w:p w14:paraId="4F187604"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78744BF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2093651A" w14:textId="77777777" w:rsidR="00CD759C" w:rsidRDefault="00CD759C">
      <w:pPr>
        <w:rPr>
          <w:rFonts w:ascii="Courier New" w:hAnsi="Courier New" w:cs="Courier New"/>
          <w:sz w:val="20"/>
          <w:szCs w:val="20"/>
          <w:lang w:val="en-US"/>
        </w:rPr>
      </w:pPr>
    </w:p>
    <w:p w14:paraId="519A6199" w14:textId="77777777" w:rsidR="00CD759C" w:rsidRDefault="00CD759C">
      <w:pPr>
        <w:rPr>
          <w:rFonts w:ascii="Courier New" w:hAnsi="Courier New" w:cs="Courier New"/>
          <w:sz w:val="20"/>
          <w:szCs w:val="20"/>
          <w:lang w:val="en-US"/>
        </w:rPr>
      </w:pP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~manager</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w:t>
      </w:r>
    </w:p>
    <w:p w14:paraId="2A9F0B8A"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328A889F"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07A80D4A" w14:textId="77777777" w:rsidR="00CD759C" w:rsidRDefault="00CD759C">
      <w:pPr>
        <w:rPr>
          <w:rFonts w:ascii="Courier New" w:hAnsi="Courier New" w:cs="Courier New"/>
          <w:sz w:val="20"/>
          <w:szCs w:val="20"/>
          <w:lang w:val="en-US"/>
        </w:rPr>
      </w:pPr>
    </w:p>
    <w:p w14:paraId="551274F9" w14:textId="77777777" w:rsidR="00CD759C" w:rsidRDefault="00CD759C">
      <w:pPr>
        <w:rPr>
          <w:rFonts w:ascii="Courier New" w:hAnsi="Courier New" w:cs="Courier New"/>
          <w:color w:val="0000FF"/>
          <w:sz w:val="20"/>
          <w:szCs w:val="20"/>
          <w:lang w:val="en-US"/>
        </w:rPr>
      </w:pPr>
      <w:r>
        <w:rPr>
          <w:rFonts w:ascii="Courier New" w:hAnsi="Courier New" w:cs="Courier New"/>
          <w:color w:val="0000FF"/>
          <w:sz w:val="20"/>
          <w:szCs w:val="20"/>
          <w:lang w:val="en-US"/>
        </w:rPr>
        <w:lastRenderedPageBreak/>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foo</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 </w:t>
      </w:r>
      <w:r>
        <w:rPr>
          <w:rFonts w:ascii="Courier New" w:hAnsi="Courier New" w:cs="Courier New"/>
          <w:color w:val="0000FF"/>
          <w:sz w:val="20"/>
          <w:szCs w:val="20"/>
          <w:lang w:val="en-US"/>
        </w:rPr>
        <w:t>const</w:t>
      </w:r>
    </w:p>
    <w:p w14:paraId="401E4AED"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652D3119"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int</w:t>
      </w:r>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b</w:t>
      </w:r>
      <w:r>
        <w:rPr>
          <w:rFonts w:ascii="Courier New" w:hAnsi="Courier New" w:cs="Courier New"/>
          <w:sz w:val="20"/>
          <w:szCs w:val="20"/>
          <w:lang w:val="en-US"/>
        </w:rPr>
        <w:tab/>
      </w:r>
      <w:r>
        <w:rPr>
          <w:rFonts w:ascii="Courier New" w:hAnsi="Courier New" w:cs="Courier New"/>
          <w:sz w:val="20"/>
          <w:szCs w:val="20"/>
          <w:lang w:val="en-US"/>
        </w:rPr>
        <w:tab/>
        <w:t>= 0;</w:t>
      </w:r>
    </w:p>
    <w:p w14:paraId="11C1857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t>process</w:t>
      </w:r>
      <w:r>
        <w:rPr>
          <w:rFonts w:ascii="Courier New" w:hAnsi="Courier New" w:cs="Courier New"/>
          <w:sz w:val="20"/>
          <w:szCs w:val="20"/>
          <w:lang w:val="en-US"/>
        </w:rPr>
        <w:tab/>
      </w:r>
      <w:r>
        <w:rPr>
          <w:rFonts w:ascii="Courier New" w:hAnsi="Courier New" w:cs="Courier New"/>
          <w:sz w:val="20"/>
          <w:szCs w:val="20"/>
          <w:lang w:val="en-US"/>
        </w:rPr>
        <w:tab/>
        <w:t>(true);</w:t>
      </w:r>
    </w:p>
    <w:p w14:paraId="482A09F6"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0FCCF325" w14:textId="77777777" w:rsidR="00CD759C" w:rsidRDefault="00CD759C">
      <w:pPr>
        <w:rPr>
          <w:rFonts w:ascii="Courier New" w:hAnsi="Courier New" w:cs="Courier New"/>
          <w:sz w:val="20"/>
          <w:szCs w:val="20"/>
          <w:lang w:val="en-US"/>
        </w:rPr>
      </w:pPr>
    </w:p>
    <w:p w14:paraId="44987E93" w14:textId="77777777" w:rsidR="00CD759C" w:rsidRDefault="00CD759C">
      <w:pPr>
        <w:rPr>
          <w:rFonts w:ascii="Courier New" w:hAnsi="Courier New" w:cs="Courier New"/>
          <w:color w:val="0000FF"/>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manager::</w:t>
      </w:r>
      <w:proofErr w:type="spellStart"/>
      <w:proofErr w:type="gramEnd"/>
      <w:r>
        <w:rPr>
          <w:rFonts w:ascii="Courier New" w:hAnsi="Courier New" w:cs="Courier New"/>
          <w:sz w:val="20"/>
          <w:szCs w:val="20"/>
          <w:lang w:val="en-US"/>
        </w:rPr>
        <w:t>process_static</w:t>
      </w:r>
      <w:proofErr w:type="spellEnd"/>
      <w:r>
        <w:rPr>
          <w:rFonts w:ascii="Courier New" w:hAnsi="Courier New" w:cs="Courier New"/>
          <w:sz w:val="20"/>
          <w:szCs w:val="20"/>
          <w:lang w:val="en-US"/>
        </w:rPr>
        <w:tab/>
        <w:t xml:space="preserve">( </w:t>
      </w:r>
      <w:r>
        <w:rPr>
          <w:rFonts w:ascii="Courier New" w:hAnsi="Courier New" w:cs="Courier New"/>
          <w:color w:val="0000FF"/>
          <w:sz w:val="20"/>
          <w:szCs w:val="20"/>
          <w:lang w:val="en-US"/>
        </w:rPr>
        <w:t>bool</w:t>
      </w:r>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something ) </w:t>
      </w:r>
      <w:r>
        <w:rPr>
          <w:rFonts w:ascii="Courier New" w:hAnsi="Courier New" w:cs="Courier New"/>
          <w:color w:val="0000FF"/>
          <w:sz w:val="20"/>
          <w:szCs w:val="20"/>
          <w:lang w:val="en-US"/>
        </w:rPr>
        <w:t>const</w:t>
      </w:r>
    </w:p>
    <w:p w14:paraId="293CA6B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16D4A81A"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int</w:t>
      </w:r>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n</w:t>
      </w:r>
      <w:r>
        <w:rPr>
          <w:rFonts w:ascii="Courier New" w:hAnsi="Courier New" w:cs="Courier New"/>
          <w:sz w:val="20"/>
          <w:szCs w:val="20"/>
          <w:lang w:val="en-US"/>
        </w:rPr>
        <w:tab/>
      </w:r>
      <w:r>
        <w:rPr>
          <w:rFonts w:ascii="Courier New" w:hAnsi="Courier New" w:cs="Courier New"/>
          <w:sz w:val="20"/>
          <w:szCs w:val="20"/>
          <w:lang w:val="en-US"/>
        </w:rPr>
        <w:tab/>
        <w:t>= 10;</w:t>
      </w:r>
    </w:p>
    <w:p w14:paraId="7741BD51"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 xml:space="preserve"> found</w:t>
      </w:r>
      <w:r>
        <w:rPr>
          <w:rFonts w:ascii="Courier New" w:hAnsi="Courier New" w:cs="Courier New"/>
          <w:sz w:val="20"/>
          <w:szCs w:val="20"/>
          <w:lang w:val="en-US"/>
        </w:rPr>
        <w:tab/>
      </w:r>
      <w:r>
        <w:rPr>
          <w:rFonts w:ascii="Courier New" w:hAnsi="Courier New" w:cs="Courier New"/>
          <w:sz w:val="20"/>
          <w:szCs w:val="20"/>
          <w:lang w:val="en-US"/>
        </w:rPr>
        <w:tab/>
        <w:t xml:space="preserve">= </w:t>
      </w:r>
      <w:r>
        <w:rPr>
          <w:rFonts w:ascii="Courier New" w:hAnsi="Courier New" w:cs="Courier New"/>
          <w:color w:val="0000FF"/>
          <w:sz w:val="20"/>
          <w:szCs w:val="20"/>
          <w:lang w:val="en-US"/>
        </w:rPr>
        <w:t>false</w:t>
      </w:r>
      <w:r>
        <w:rPr>
          <w:rFonts w:ascii="Courier New" w:hAnsi="Courier New" w:cs="Courier New"/>
          <w:sz w:val="20"/>
          <w:szCs w:val="20"/>
          <w:lang w:val="en-US"/>
        </w:rPr>
        <w:t>;</w:t>
      </w:r>
    </w:p>
    <w:p w14:paraId="3008BE6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w:t>
      </w:r>
    </w:p>
    <w:p w14:paraId="5A7CE6CE"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 xml:space="preserve">if </w:t>
      </w:r>
      <w:proofErr w:type="gramStart"/>
      <w:r>
        <w:rPr>
          <w:rFonts w:ascii="Courier New" w:hAnsi="Courier New" w:cs="Courier New"/>
          <w:sz w:val="20"/>
          <w:szCs w:val="20"/>
          <w:lang w:val="en-US"/>
        </w:rPr>
        <w:t>(!condition</w:t>
      </w:r>
      <w:proofErr w:type="gramEnd"/>
      <w:r>
        <w:rPr>
          <w:rFonts w:ascii="Courier New" w:hAnsi="Courier New" w:cs="Courier New"/>
          <w:sz w:val="20"/>
          <w:szCs w:val="20"/>
          <w:lang w:val="en-US"/>
        </w:rPr>
        <w:t>)</w:t>
      </w:r>
    </w:p>
    <w:p w14:paraId="04AF5CEF"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continue;</w:t>
      </w:r>
    </w:p>
    <w:p w14:paraId="568CE61C"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
    <w:p w14:paraId="76649D3B"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process</w:t>
      </w:r>
      <w:proofErr w:type="gramStart"/>
      <w:r>
        <w:rPr>
          <w:rFonts w:ascii="Courier New" w:hAnsi="Courier New" w:cs="Courier New"/>
          <w:sz w:val="20"/>
          <w:szCs w:val="20"/>
          <w:lang w:val="en-US"/>
        </w:rPr>
        <w:tab/>
        <w:t xml:space="preserve">( </w:t>
      </w:r>
      <w:r>
        <w:rPr>
          <w:rFonts w:ascii="Courier New" w:hAnsi="Courier New" w:cs="Courier New"/>
          <w:color w:val="0000FF"/>
          <w:sz w:val="20"/>
          <w:szCs w:val="20"/>
          <w:lang w:val="en-US"/>
        </w:rPr>
        <w:t>false</w:t>
      </w:r>
      <w:proofErr w:type="gramEnd"/>
      <w:r>
        <w:rPr>
          <w:rFonts w:ascii="Courier New" w:hAnsi="Courier New" w:cs="Courier New"/>
          <w:sz w:val="20"/>
          <w:szCs w:val="20"/>
          <w:lang w:val="en-US"/>
        </w:rPr>
        <w:t xml:space="preserve"> );</w:t>
      </w:r>
    </w:p>
    <w:p w14:paraId="0CF0D134" w14:textId="77777777" w:rsidR="00CD759C" w:rsidRDefault="00CD759C">
      <w:pPr>
        <w:rPr>
          <w:rFonts w:ascii="Courier New" w:hAnsi="Courier New" w:cs="Courier New"/>
          <w:sz w:val="20"/>
          <w:szCs w:val="20"/>
        </w:rPr>
      </w:pPr>
      <w:r>
        <w:rPr>
          <w:rFonts w:ascii="Courier New" w:hAnsi="Courier New" w:cs="Courier New"/>
          <w:sz w:val="20"/>
          <w:szCs w:val="20"/>
          <w:lang w:val="en-US"/>
        </w:rPr>
        <w:tab/>
      </w:r>
      <w:r>
        <w:rPr>
          <w:rFonts w:ascii="Courier New" w:hAnsi="Courier New" w:cs="Courier New"/>
          <w:sz w:val="20"/>
          <w:szCs w:val="20"/>
          <w:lang w:val="en-US"/>
        </w:rPr>
        <w:tab/>
        <w:t>found</w:t>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lang w:val="en-US"/>
        </w:rPr>
        <w:t>true</w:t>
      </w:r>
      <w:r>
        <w:rPr>
          <w:rFonts w:ascii="Courier New" w:hAnsi="Courier New" w:cs="Courier New"/>
          <w:sz w:val="20"/>
          <w:szCs w:val="20"/>
        </w:rPr>
        <w:t>;</w:t>
      </w:r>
    </w:p>
    <w:p w14:paraId="0D96799B" w14:textId="77777777" w:rsidR="00CD759C" w:rsidRDefault="00CD759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lang w:val="en-US"/>
        </w:rPr>
        <w:t>break</w:t>
      </w:r>
      <w:r>
        <w:rPr>
          <w:rFonts w:ascii="Courier New" w:hAnsi="Courier New" w:cs="Courier New"/>
          <w:sz w:val="20"/>
          <w:szCs w:val="20"/>
        </w:rPr>
        <w:t>;</w:t>
      </w:r>
    </w:p>
    <w:p w14:paraId="60C3EE3F" w14:textId="77777777" w:rsidR="00CD759C" w:rsidRDefault="00CD759C">
      <w:pPr>
        <w:ind w:firstLine="708"/>
        <w:rPr>
          <w:rFonts w:ascii="Courier New" w:hAnsi="Courier New" w:cs="Courier New"/>
          <w:sz w:val="20"/>
          <w:szCs w:val="20"/>
        </w:rPr>
      </w:pPr>
      <w:r>
        <w:rPr>
          <w:rFonts w:ascii="Courier New" w:hAnsi="Courier New" w:cs="Courier New"/>
          <w:sz w:val="20"/>
          <w:szCs w:val="20"/>
        </w:rPr>
        <w:t>}</w:t>
      </w:r>
    </w:p>
    <w:p w14:paraId="5797D6E7" w14:textId="77777777" w:rsidR="00CD759C" w:rsidRDefault="00CD759C">
      <w:pPr>
        <w:rPr>
          <w:rFonts w:ascii="Courier New" w:hAnsi="Courier New" w:cs="Courier New"/>
          <w:sz w:val="20"/>
          <w:szCs w:val="20"/>
        </w:rPr>
      </w:pPr>
      <w:r>
        <w:rPr>
          <w:rFonts w:ascii="Courier New" w:hAnsi="Courier New" w:cs="Courier New"/>
          <w:sz w:val="20"/>
          <w:szCs w:val="20"/>
        </w:rPr>
        <w:t>}</w:t>
      </w:r>
    </w:p>
    <w:p w14:paraId="771C4AF5" w14:textId="77777777" w:rsidR="00CD759C" w:rsidRDefault="00CD759C"/>
    <w:p w14:paraId="1374A08D" w14:textId="77777777" w:rsidR="00CD759C" w:rsidRDefault="00CD759C">
      <w:pPr>
        <w:pStyle w:val="3"/>
        <w:numPr>
          <w:ilvl w:val="0"/>
          <w:numId w:val="2"/>
        </w:numPr>
      </w:pPr>
      <w:bookmarkStart w:id="77" w:name="CommonStandardBrackets"/>
      <w:r>
        <w:t>Скобки</w:t>
      </w:r>
      <w:bookmarkEnd w:id="77"/>
    </w:p>
    <w:p w14:paraId="7C400B53" w14:textId="77777777" w:rsidR="00CD759C" w:rsidRDefault="00CD759C">
      <w:pPr>
        <w:ind w:firstLine="360"/>
      </w:pPr>
    </w:p>
    <w:p w14:paraId="3FFF61A5" w14:textId="77777777" w:rsidR="00CD759C" w:rsidRDefault="00CD759C">
      <w:pPr>
        <w:ind w:firstLine="360"/>
        <w:jc w:val="both"/>
        <w:rPr>
          <w:rFonts w:cs="Courier New"/>
        </w:rPr>
      </w:pPr>
      <w:r>
        <w:rPr>
          <w:rFonts w:cs="Courier New"/>
        </w:rPr>
        <w:t>Где именно размещать скобки стандарт не регламентирует, но он регламентирует последовательность автора.</w:t>
      </w:r>
    </w:p>
    <w:p w14:paraId="4351BF66" w14:textId="77777777" w:rsidR="00CD759C" w:rsidRDefault="00CD759C">
      <w:pPr>
        <w:jc w:val="both"/>
        <w:rPr>
          <w:rFonts w:ascii="Courier New" w:hAnsi="Courier New" w:cs="Courier New"/>
          <w:sz w:val="20"/>
          <w:szCs w:val="20"/>
        </w:rPr>
      </w:pPr>
    </w:p>
    <w:p w14:paraId="32287855" w14:textId="77777777" w:rsidR="00CD759C" w:rsidRDefault="00CD759C">
      <w:pPr>
        <w:pStyle w:val="3"/>
        <w:numPr>
          <w:ilvl w:val="0"/>
          <w:numId w:val="2"/>
        </w:numPr>
      </w:pPr>
      <w:bookmarkStart w:id="78" w:name="CommonStandardClasses"/>
      <w:r>
        <w:t>Классы</w:t>
      </w:r>
      <w:bookmarkEnd w:id="78"/>
    </w:p>
    <w:p w14:paraId="559D2B45" w14:textId="77777777" w:rsidR="00CD759C" w:rsidRDefault="00CD759C">
      <w:pPr>
        <w:ind w:firstLine="360"/>
      </w:pPr>
    </w:p>
    <w:p w14:paraId="0991E078" w14:textId="77777777" w:rsidR="00CD759C" w:rsidRDefault="00CD759C">
      <w:pPr>
        <w:ind w:firstLine="360"/>
        <w:jc w:val="both"/>
      </w:pPr>
      <w:r>
        <w:t>Каждый класс должен заканчивать свою декларацию следующим комментарием:</w:t>
      </w:r>
    </w:p>
    <w:p w14:paraId="3C5D0C5F"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class_identifier</w:t>
      </w:r>
      <w:proofErr w:type="spellEnd"/>
      <w:r>
        <w:rPr>
          <w:rFonts w:ascii="Courier New" w:hAnsi="Courier New" w:cs="Courier New"/>
          <w:sz w:val="20"/>
          <w:szCs w:val="20"/>
          <w:lang w:val="en-US"/>
        </w:rPr>
        <w:t xml:space="preserve"> {</w:t>
      </w:r>
    </w:p>
    <w:p w14:paraId="58B07BDE"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058CC7F2" w14:textId="77777777" w:rsidR="00CD759C" w:rsidRDefault="00CD759C">
      <w:pPr>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xml:space="preserve">// class </w:t>
      </w:r>
      <w:proofErr w:type="spellStart"/>
      <w:r>
        <w:rPr>
          <w:rFonts w:ascii="Courier New" w:hAnsi="Courier New" w:cs="Courier New"/>
          <w:color w:val="C0C0C0"/>
          <w:sz w:val="20"/>
          <w:szCs w:val="20"/>
          <w:lang w:val="en-US"/>
        </w:rPr>
        <w:t>class_identifier</w:t>
      </w:r>
      <w:proofErr w:type="spellEnd"/>
    </w:p>
    <w:p w14:paraId="04DF4FA8" w14:textId="77777777" w:rsidR="00CD759C" w:rsidRDefault="00CD759C">
      <w:pPr>
        <w:rPr>
          <w:rFonts w:ascii="Courier New" w:hAnsi="Courier New" w:cs="Courier New"/>
          <w:sz w:val="20"/>
          <w:szCs w:val="20"/>
          <w:lang w:val="en-GB"/>
        </w:rPr>
      </w:pPr>
    </w:p>
    <w:p w14:paraId="05FF911D" w14:textId="77777777" w:rsidR="00CD759C" w:rsidRDefault="00CD759C">
      <w:pPr>
        <w:pStyle w:val="3"/>
        <w:numPr>
          <w:ilvl w:val="0"/>
          <w:numId w:val="2"/>
        </w:numPr>
      </w:pPr>
      <w:bookmarkStart w:id="79" w:name="CommonStandardNamespaces"/>
      <w:r>
        <w:t>Пространства имён</w:t>
      </w:r>
      <w:bookmarkEnd w:id="79"/>
    </w:p>
    <w:p w14:paraId="386EB80A" w14:textId="77777777" w:rsidR="00CD759C" w:rsidRDefault="00CD759C">
      <w:pPr>
        <w:ind w:firstLine="360"/>
      </w:pPr>
    </w:p>
    <w:p w14:paraId="0A971B72" w14:textId="77777777" w:rsidR="00CD759C" w:rsidRDefault="00CD759C">
      <w:pPr>
        <w:ind w:firstLine="360"/>
        <w:jc w:val="both"/>
      </w:pPr>
      <w:r>
        <w:t>Каждое пространство имён класс должен заканчивать свою декларацию следующим комментарием:</w:t>
      </w:r>
    </w:p>
    <w:p w14:paraId="6204A6A6"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namespace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namespace_identifier</w:t>
      </w:r>
      <w:proofErr w:type="spellEnd"/>
      <w:r>
        <w:rPr>
          <w:rFonts w:ascii="Courier New" w:hAnsi="Courier New" w:cs="Courier New"/>
          <w:sz w:val="20"/>
          <w:szCs w:val="20"/>
          <w:lang w:val="en-US"/>
        </w:rPr>
        <w:t xml:space="preserve"> {</w:t>
      </w:r>
    </w:p>
    <w:p w14:paraId="677A1E0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52DE9F59" w14:textId="77777777" w:rsidR="00CD759C" w:rsidRDefault="00CD759C">
      <w:pPr>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xml:space="preserve">// namespace </w:t>
      </w:r>
      <w:proofErr w:type="spellStart"/>
      <w:r>
        <w:rPr>
          <w:rFonts w:ascii="Courier New" w:hAnsi="Courier New" w:cs="Courier New"/>
          <w:color w:val="C0C0C0"/>
          <w:sz w:val="20"/>
          <w:szCs w:val="20"/>
          <w:lang w:val="en-US"/>
        </w:rPr>
        <w:t>namespace_identifier</w:t>
      </w:r>
      <w:proofErr w:type="spellEnd"/>
    </w:p>
    <w:p w14:paraId="41940B00" w14:textId="77777777" w:rsidR="00D86CC2" w:rsidRDefault="00D86CC2" w:rsidP="00D86CC2">
      <w:pPr>
        <w:jc w:val="center"/>
        <w:rPr>
          <w:lang w:val="en-US"/>
        </w:rPr>
      </w:pPr>
    </w:p>
    <w:p w14:paraId="6776C787" w14:textId="77777777" w:rsidR="00D86CC2" w:rsidRPr="00FB2317" w:rsidRDefault="00D86CC2" w:rsidP="00D86CC2">
      <w:pPr>
        <w:pStyle w:val="3"/>
        <w:numPr>
          <w:ilvl w:val="0"/>
          <w:numId w:val="2"/>
        </w:numPr>
      </w:pPr>
      <w:bookmarkStart w:id="80" w:name="CommonStandardTemplateParameters"/>
      <w:r w:rsidRPr="00FB2317">
        <w:t>Шаблонные параметры</w:t>
      </w:r>
    </w:p>
    <w:bookmarkEnd w:id="80"/>
    <w:p w14:paraId="52D17FA7" w14:textId="77777777" w:rsidR="00D86CC2" w:rsidRPr="00FB2317" w:rsidRDefault="00D86CC2" w:rsidP="00D86CC2">
      <w:pPr>
        <w:jc w:val="center"/>
      </w:pPr>
    </w:p>
    <w:p w14:paraId="4A1AFBF0" w14:textId="77777777" w:rsidR="00D86CC2" w:rsidRPr="00FB2317" w:rsidRDefault="00D86CC2" w:rsidP="00D86CC2">
      <w:pPr>
        <w:ind w:firstLine="360"/>
        <w:jc w:val="both"/>
        <w:rPr>
          <w:lang w:val="en-US"/>
        </w:rPr>
      </w:pPr>
      <w:r w:rsidRPr="00FB2317">
        <w:t>Шаблонные параметры нужно писать, начиная слова с больших букв, без разделения между ними, например.</w:t>
      </w:r>
    </w:p>
    <w:p w14:paraId="084010F7" w14:textId="77777777" w:rsidR="00D86CC2" w:rsidRPr="00FB2317" w:rsidRDefault="00D86CC2" w:rsidP="00D86CC2">
      <w:pPr>
        <w:rPr>
          <w:rFonts w:ascii="Courier New" w:hAnsi="Courier New" w:cs="Courier New"/>
          <w:sz w:val="20"/>
          <w:szCs w:val="20"/>
          <w:lang w:val="en-US"/>
        </w:rPr>
      </w:pPr>
      <w:r w:rsidRPr="00FB2317">
        <w:rPr>
          <w:rFonts w:ascii="Courier New" w:hAnsi="Courier New" w:cs="Courier New"/>
          <w:color w:val="0000FF"/>
          <w:sz w:val="20"/>
          <w:szCs w:val="20"/>
          <w:lang w:val="en-US"/>
        </w:rPr>
        <w:t>template</w:t>
      </w:r>
      <w:r w:rsidRPr="00FB2317">
        <w:rPr>
          <w:rFonts w:ascii="Courier New" w:hAnsi="Courier New" w:cs="Courier New"/>
          <w:sz w:val="20"/>
          <w:szCs w:val="20"/>
          <w:lang w:val="en-US"/>
        </w:rPr>
        <w:t xml:space="preserve"> &lt; </w:t>
      </w:r>
      <w:proofErr w:type="spellStart"/>
      <w:r w:rsidRPr="00FB2317">
        <w:rPr>
          <w:rFonts w:ascii="Courier New" w:hAnsi="Courier New" w:cs="Courier New"/>
          <w:color w:val="0000FF"/>
          <w:sz w:val="20"/>
          <w:szCs w:val="20"/>
          <w:lang w:val="en-US"/>
        </w:rPr>
        <w:t>typename</w:t>
      </w:r>
      <w:proofErr w:type="spellEnd"/>
      <w:r w:rsidRPr="00FB2317">
        <w:rPr>
          <w:rFonts w:ascii="Courier New" w:hAnsi="Courier New" w:cs="Courier New"/>
          <w:sz w:val="20"/>
          <w:szCs w:val="20"/>
          <w:lang w:val="en-US"/>
        </w:rPr>
        <w:t xml:space="preserve"> </w:t>
      </w:r>
      <w:proofErr w:type="spellStart"/>
      <w:r w:rsidRPr="00FB2317">
        <w:rPr>
          <w:rFonts w:ascii="Courier New" w:hAnsi="Courier New" w:cs="Courier New"/>
          <w:sz w:val="20"/>
          <w:szCs w:val="20"/>
          <w:lang w:val="en-US"/>
        </w:rPr>
        <w:t>ClassName</w:t>
      </w:r>
      <w:proofErr w:type="spellEnd"/>
      <w:r w:rsidRPr="00FB2317">
        <w:rPr>
          <w:rFonts w:ascii="Courier New" w:hAnsi="Courier New" w:cs="Courier New"/>
          <w:sz w:val="20"/>
          <w:szCs w:val="20"/>
          <w:lang w:val="en-US"/>
        </w:rPr>
        <w:t xml:space="preserve"> &gt;</w:t>
      </w:r>
    </w:p>
    <w:p w14:paraId="1CD780FD" w14:textId="77777777" w:rsidR="00D86CC2" w:rsidRPr="00FB2317" w:rsidRDefault="00D86CC2" w:rsidP="00D86CC2">
      <w:pPr>
        <w:rPr>
          <w:rFonts w:ascii="Courier New" w:hAnsi="Courier New" w:cs="Courier New"/>
          <w:sz w:val="20"/>
          <w:szCs w:val="20"/>
          <w:lang w:val="en-US"/>
        </w:rPr>
      </w:pPr>
      <w:r w:rsidRPr="00FB2317">
        <w:rPr>
          <w:rFonts w:ascii="Courier New" w:hAnsi="Courier New" w:cs="Courier New"/>
          <w:color w:val="0000FF"/>
          <w:sz w:val="20"/>
          <w:szCs w:val="20"/>
          <w:lang w:val="en-US"/>
        </w:rPr>
        <w:t>class</w:t>
      </w:r>
      <w:r w:rsidRPr="00FB2317">
        <w:rPr>
          <w:rFonts w:ascii="Courier New" w:hAnsi="Courier New" w:cs="Courier New"/>
          <w:sz w:val="20"/>
          <w:szCs w:val="20"/>
          <w:lang w:val="en-US"/>
        </w:rPr>
        <w:t xml:space="preserve"> </w:t>
      </w:r>
      <w:proofErr w:type="gramStart"/>
      <w:r w:rsidRPr="00FB2317">
        <w:rPr>
          <w:rFonts w:ascii="Courier New" w:hAnsi="Courier New" w:cs="Courier New"/>
          <w:sz w:val="20"/>
          <w:szCs w:val="20"/>
          <w:lang w:val="en-US"/>
        </w:rPr>
        <w:t>policy :</w:t>
      </w:r>
      <w:proofErr w:type="gramEnd"/>
      <w:r w:rsidRPr="00FB2317">
        <w:rPr>
          <w:rFonts w:ascii="Courier New" w:hAnsi="Courier New" w:cs="Courier New"/>
          <w:sz w:val="20"/>
          <w:szCs w:val="20"/>
          <w:lang w:val="en-US"/>
        </w:rPr>
        <w:t xml:space="preserve"> </w:t>
      </w:r>
      <w:r w:rsidRPr="00FB2317">
        <w:rPr>
          <w:rFonts w:ascii="Courier New" w:hAnsi="Courier New" w:cs="Courier New"/>
          <w:color w:val="0000FF"/>
          <w:sz w:val="20"/>
          <w:szCs w:val="20"/>
          <w:lang w:val="en-US"/>
        </w:rPr>
        <w:t>public</w:t>
      </w:r>
      <w:r w:rsidRPr="00FB2317">
        <w:rPr>
          <w:rFonts w:ascii="Courier New" w:hAnsi="Courier New" w:cs="Courier New"/>
          <w:sz w:val="20"/>
          <w:szCs w:val="20"/>
          <w:lang w:val="en-US"/>
        </w:rPr>
        <w:t xml:space="preserve"> </w:t>
      </w:r>
      <w:proofErr w:type="spellStart"/>
      <w:r w:rsidRPr="00FB2317">
        <w:rPr>
          <w:rFonts w:ascii="Courier New" w:hAnsi="Courier New" w:cs="Courier New"/>
          <w:sz w:val="20"/>
          <w:szCs w:val="20"/>
          <w:lang w:val="en-US"/>
        </w:rPr>
        <w:t>ClassName</w:t>
      </w:r>
      <w:proofErr w:type="spellEnd"/>
      <w:r w:rsidRPr="00FB2317">
        <w:rPr>
          <w:rFonts w:ascii="Courier New" w:hAnsi="Courier New" w:cs="Courier New"/>
          <w:sz w:val="20"/>
          <w:szCs w:val="20"/>
          <w:lang w:val="en-US"/>
        </w:rPr>
        <w:t xml:space="preserve"> {…</w:t>
      </w:r>
      <w:r w:rsidRPr="00FB2317">
        <w:rPr>
          <w:rFonts w:ascii="Courier New" w:hAnsi="Courier New" w:cs="Courier New"/>
          <w:sz w:val="20"/>
          <w:szCs w:val="20"/>
        </w:rPr>
        <w:t>}</w:t>
      </w:r>
      <w:r w:rsidRPr="00FB2317">
        <w:rPr>
          <w:rFonts w:ascii="Courier New" w:hAnsi="Courier New" w:cs="Courier New"/>
          <w:sz w:val="20"/>
          <w:szCs w:val="20"/>
          <w:lang w:val="en-US"/>
        </w:rPr>
        <w:t>;</w:t>
      </w:r>
    </w:p>
    <w:p w14:paraId="127C38AA" w14:textId="77777777" w:rsidR="00240FEC" w:rsidRPr="00FB2317" w:rsidRDefault="00240FEC" w:rsidP="00240FEC">
      <w:pPr>
        <w:jc w:val="both"/>
      </w:pPr>
    </w:p>
    <w:p w14:paraId="42968190" w14:textId="77777777" w:rsidR="009B0527" w:rsidRPr="006E689B" w:rsidRDefault="009B0527" w:rsidP="009B0527">
      <w:pPr>
        <w:ind w:firstLine="360"/>
        <w:jc w:val="both"/>
      </w:pPr>
      <w:r w:rsidRPr="00FB2317">
        <w:t xml:space="preserve">Допускается использование стандартного названия шаблонного параметра: </w:t>
      </w:r>
      <w:r w:rsidRPr="00FB2317">
        <w:rPr>
          <w:lang w:val="en-US"/>
        </w:rPr>
        <w:t>T</w:t>
      </w:r>
      <w:r w:rsidRPr="00FB2317">
        <w:t xml:space="preserve"> или же множества параметров: </w:t>
      </w:r>
      <w:r w:rsidRPr="00FB2317">
        <w:rPr>
          <w:lang w:val="en-US"/>
        </w:rPr>
        <w:t>T</w:t>
      </w:r>
      <w:r w:rsidRPr="00FB2317">
        <w:t xml:space="preserve">0, </w:t>
      </w:r>
      <w:r w:rsidRPr="00FB2317">
        <w:rPr>
          <w:lang w:val="en-US"/>
        </w:rPr>
        <w:t>T</w:t>
      </w:r>
      <w:r w:rsidRPr="00FB2317">
        <w:t>1, …</w:t>
      </w:r>
    </w:p>
    <w:p w14:paraId="22F546CF" w14:textId="77777777" w:rsidR="009B0527" w:rsidRPr="009B0527" w:rsidRDefault="009B0527" w:rsidP="009B0527">
      <w:pPr>
        <w:jc w:val="both"/>
      </w:pPr>
    </w:p>
    <w:p w14:paraId="36AA3057" w14:textId="77777777" w:rsidR="00240FEC" w:rsidRPr="009B0527" w:rsidRDefault="00240FEC" w:rsidP="00240FEC">
      <w:pPr>
        <w:rPr>
          <w:rFonts w:ascii="Courier New" w:hAnsi="Courier New" w:cs="Courier New"/>
          <w:sz w:val="20"/>
          <w:szCs w:val="20"/>
        </w:rPr>
      </w:pPr>
      <w:r w:rsidRPr="002F48A5">
        <w:rPr>
          <w:rFonts w:ascii="Courier New" w:hAnsi="Courier New" w:cs="Courier New"/>
          <w:color w:val="0000FF"/>
          <w:sz w:val="20"/>
          <w:szCs w:val="20"/>
          <w:lang w:val="en-US"/>
        </w:rPr>
        <w:t>template</w:t>
      </w:r>
      <w:r w:rsidRPr="009B0527">
        <w:rPr>
          <w:rFonts w:ascii="Courier New" w:hAnsi="Courier New" w:cs="Courier New"/>
          <w:sz w:val="20"/>
          <w:szCs w:val="20"/>
        </w:rPr>
        <w:t xml:space="preserve"> &lt; </w:t>
      </w:r>
      <w:proofErr w:type="spellStart"/>
      <w:r w:rsidRPr="002F48A5">
        <w:rPr>
          <w:rFonts w:ascii="Courier New" w:hAnsi="Courier New" w:cs="Courier New"/>
          <w:color w:val="0000FF"/>
          <w:sz w:val="20"/>
          <w:szCs w:val="20"/>
          <w:lang w:val="en-US"/>
        </w:rPr>
        <w:t>typename</w:t>
      </w:r>
      <w:proofErr w:type="spellEnd"/>
      <w:r w:rsidRPr="009B0527">
        <w:rPr>
          <w:rFonts w:ascii="Courier New" w:hAnsi="Courier New" w:cs="Courier New"/>
          <w:sz w:val="20"/>
          <w:szCs w:val="20"/>
        </w:rPr>
        <w:t xml:space="preserve"> </w:t>
      </w:r>
      <w:r>
        <w:rPr>
          <w:rFonts w:ascii="Courier New" w:hAnsi="Courier New" w:cs="Courier New"/>
          <w:sz w:val="20"/>
          <w:szCs w:val="20"/>
          <w:lang w:val="en-US"/>
        </w:rPr>
        <w:t>T</w:t>
      </w:r>
      <w:r w:rsidRPr="009B0527">
        <w:rPr>
          <w:rFonts w:ascii="Courier New" w:hAnsi="Courier New" w:cs="Courier New"/>
          <w:sz w:val="20"/>
          <w:szCs w:val="20"/>
        </w:rPr>
        <w:t xml:space="preserve"> &gt;</w:t>
      </w:r>
    </w:p>
    <w:p w14:paraId="3A0D5BD6" w14:textId="77777777" w:rsidR="00240FEC" w:rsidRDefault="00240FEC" w:rsidP="00240FEC">
      <w:pPr>
        <w:rPr>
          <w:rFonts w:ascii="Courier New" w:hAnsi="Courier New" w:cs="Courier New"/>
          <w:sz w:val="20"/>
          <w:szCs w:val="20"/>
          <w:lang w:val="en-US"/>
        </w:rPr>
      </w:pPr>
      <w:r w:rsidRPr="002F48A5">
        <w:rPr>
          <w:rFonts w:ascii="Courier New" w:hAnsi="Courier New" w:cs="Courier New"/>
          <w:color w:val="0000FF"/>
          <w:sz w:val="20"/>
          <w:szCs w:val="20"/>
          <w:lang w:val="en-US"/>
        </w:rPr>
        <w:t>void</w:t>
      </w:r>
      <w:r>
        <w:rPr>
          <w:rFonts w:ascii="Courier New" w:hAnsi="Courier New" w:cs="Courier New"/>
          <w:sz w:val="20"/>
          <w:szCs w:val="20"/>
          <w:lang w:val="en-US"/>
        </w:rPr>
        <w:t xml:space="preserve"> foo </w:t>
      </w:r>
      <w:proofErr w:type="gramStart"/>
      <w:r>
        <w:rPr>
          <w:rFonts w:ascii="Courier New" w:hAnsi="Courier New" w:cs="Courier New"/>
          <w:sz w:val="20"/>
          <w:szCs w:val="20"/>
          <w:lang w:val="en-US"/>
        </w:rPr>
        <w:t>( )</w:t>
      </w:r>
      <w:proofErr w:type="gramEnd"/>
    </w:p>
    <w:p w14:paraId="2D88FF9A" w14:textId="77777777" w:rsidR="00240FEC" w:rsidRDefault="00240FEC" w:rsidP="00240FEC">
      <w:pPr>
        <w:rPr>
          <w:rFonts w:ascii="Courier New" w:hAnsi="Courier New" w:cs="Courier New"/>
          <w:sz w:val="20"/>
          <w:szCs w:val="20"/>
          <w:lang w:val="en-US"/>
        </w:rPr>
      </w:pPr>
      <w:r>
        <w:rPr>
          <w:rFonts w:ascii="Courier New" w:hAnsi="Courier New" w:cs="Courier New"/>
          <w:sz w:val="20"/>
          <w:szCs w:val="20"/>
          <w:lang w:val="en-US"/>
        </w:rPr>
        <w:t>{</w:t>
      </w:r>
    </w:p>
    <w:p w14:paraId="7BC28F22" w14:textId="77777777" w:rsidR="00240FEC" w:rsidRDefault="00240FEC" w:rsidP="00240FEC">
      <w:pPr>
        <w:rPr>
          <w:rFonts w:ascii="Courier New" w:hAnsi="Courier New" w:cs="Courier New"/>
          <w:sz w:val="20"/>
          <w:szCs w:val="20"/>
          <w:lang w:val="en-US"/>
        </w:rPr>
      </w:pPr>
      <w:r>
        <w:rPr>
          <w:rFonts w:ascii="Courier New" w:hAnsi="Courier New" w:cs="Courier New"/>
          <w:sz w:val="20"/>
          <w:szCs w:val="20"/>
          <w:lang w:val="en-US"/>
        </w:rPr>
        <w:lastRenderedPageBreak/>
        <w:tab/>
        <w:t>…</w:t>
      </w:r>
    </w:p>
    <w:p w14:paraId="71FA0389" w14:textId="77777777" w:rsidR="00D86CC2" w:rsidRPr="00D86CC2" w:rsidRDefault="00240FEC" w:rsidP="00D86CC2">
      <w:pPr>
        <w:rPr>
          <w:rFonts w:ascii="Courier New" w:hAnsi="Courier New" w:cs="Courier New"/>
          <w:sz w:val="20"/>
          <w:szCs w:val="20"/>
          <w:lang w:val="en-US"/>
        </w:rPr>
      </w:pPr>
      <w:r>
        <w:rPr>
          <w:rFonts w:ascii="Courier New" w:hAnsi="Courier New" w:cs="Courier New"/>
          <w:sz w:val="20"/>
          <w:szCs w:val="20"/>
        </w:rPr>
        <w:t>}</w:t>
      </w:r>
    </w:p>
    <w:p w14:paraId="1F668619" w14:textId="77777777" w:rsidR="00CD759C" w:rsidRDefault="00CD759C">
      <w:pPr>
        <w:jc w:val="center"/>
        <w:rPr>
          <w:lang w:val="en-US"/>
        </w:rPr>
      </w:pPr>
    </w:p>
    <w:p w14:paraId="3B333324" w14:textId="77777777" w:rsidR="00CD759C" w:rsidRDefault="00CD759C">
      <w:pPr>
        <w:pStyle w:val="3"/>
        <w:numPr>
          <w:ilvl w:val="0"/>
          <w:numId w:val="2"/>
        </w:numPr>
      </w:pPr>
      <w:bookmarkStart w:id="81" w:name="CommonStandardif"/>
      <w:proofErr w:type="spellStart"/>
      <w:r>
        <w:t>if</w:t>
      </w:r>
      <w:bookmarkEnd w:id="81"/>
      <w:proofErr w:type="spellEnd"/>
    </w:p>
    <w:p w14:paraId="363DBF8D" w14:textId="77777777" w:rsidR="00CD759C" w:rsidRDefault="00CD759C">
      <w:pPr>
        <w:jc w:val="center"/>
      </w:pPr>
    </w:p>
    <w:p w14:paraId="79EA4508" w14:textId="77777777" w:rsidR="00CD759C" w:rsidRDefault="00CD759C">
      <w:pPr>
        <w:ind w:firstLine="360"/>
        <w:jc w:val="both"/>
      </w:pPr>
      <w:r>
        <w:t xml:space="preserve">После каждого оператора </w:t>
      </w:r>
      <w:r>
        <w:rPr>
          <w:lang w:val="en-US"/>
        </w:rPr>
        <w:t>if</w:t>
      </w:r>
      <w:r>
        <w:t>, должна следовать пустая строка.</w:t>
      </w:r>
    </w:p>
    <w:p w14:paraId="2B6748AE" w14:textId="77777777" w:rsidR="00CD759C" w:rsidRDefault="00CD759C">
      <w:pPr>
        <w:rPr>
          <w:rFonts w:ascii="Courier New" w:hAnsi="Courier New" w:cs="Courier New"/>
          <w:sz w:val="20"/>
          <w:szCs w:val="20"/>
        </w:rPr>
      </w:pPr>
      <w:r>
        <w:rPr>
          <w:rFonts w:ascii="Courier New" w:hAnsi="Courier New" w:cs="Courier New"/>
          <w:sz w:val="20"/>
          <w:szCs w:val="20"/>
        </w:rPr>
        <w:t>{</w:t>
      </w:r>
    </w:p>
    <w:p w14:paraId="345C0FF5" w14:textId="77777777" w:rsidR="00CD759C" w:rsidRDefault="00CD759C">
      <w:pPr>
        <w:ind w:firstLine="708"/>
        <w:rPr>
          <w:rFonts w:ascii="Courier New" w:hAnsi="Courier New" w:cs="Courier New"/>
          <w:sz w:val="20"/>
          <w:szCs w:val="20"/>
        </w:rPr>
      </w:pPr>
      <w:r>
        <w:rPr>
          <w:rFonts w:ascii="Courier New" w:hAnsi="Courier New" w:cs="Courier New"/>
          <w:color w:val="0000FF"/>
          <w:sz w:val="20"/>
          <w:szCs w:val="20"/>
          <w:lang w:val="en-US"/>
        </w:rPr>
        <w:t>if</w:t>
      </w:r>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sz w:val="20"/>
          <w:szCs w:val="20"/>
          <w:lang w:val="en-US"/>
        </w:rPr>
        <w:t>a</w:t>
      </w:r>
      <w:proofErr w:type="gramEnd"/>
      <w:r>
        <w:rPr>
          <w:rFonts w:ascii="Courier New" w:hAnsi="Courier New" w:cs="Courier New"/>
          <w:sz w:val="20"/>
          <w:szCs w:val="20"/>
        </w:rPr>
        <w:t xml:space="preserve"> )</w:t>
      </w:r>
    </w:p>
    <w:p w14:paraId="4ADCEE30" w14:textId="77777777" w:rsidR="00CD759C" w:rsidRDefault="00CD759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en-US"/>
        </w:rPr>
        <w:t>b</w:t>
      </w:r>
      <w:proofErr w:type="gramStart"/>
      <w:r>
        <w:rPr>
          <w:rFonts w:ascii="Courier New" w:hAnsi="Courier New" w:cs="Courier New"/>
          <w:sz w:val="20"/>
          <w:szCs w:val="20"/>
        </w:rPr>
        <w:tab/>
        <w:t>( )</w:t>
      </w:r>
      <w:proofErr w:type="gramEnd"/>
      <w:r>
        <w:rPr>
          <w:rFonts w:ascii="Courier New" w:hAnsi="Courier New" w:cs="Courier New"/>
          <w:sz w:val="20"/>
          <w:szCs w:val="20"/>
        </w:rPr>
        <w:t>;</w:t>
      </w:r>
    </w:p>
    <w:p w14:paraId="18AA8C85" w14:textId="77777777" w:rsidR="00CD759C" w:rsidRDefault="00CD759C">
      <w:pPr>
        <w:rPr>
          <w:rFonts w:ascii="Courier New" w:hAnsi="Courier New" w:cs="Courier New"/>
          <w:sz w:val="20"/>
          <w:szCs w:val="20"/>
        </w:rPr>
      </w:pPr>
    </w:p>
    <w:p w14:paraId="61DD7F10" w14:textId="77777777" w:rsidR="00CD759C" w:rsidRDefault="00CD759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lang w:val="en-US"/>
        </w:rPr>
        <w:t>c</w:t>
      </w:r>
      <w:r>
        <w:rPr>
          <w:rFonts w:ascii="Courier New" w:hAnsi="Courier New" w:cs="Courier New"/>
          <w:sz w:val="20"/>
          <w:szCs w:val="20"/>
        </w:rPr>
        <w:tab/>
      </w:r>
      <w:proofErr w:type="gramStart"/>
      <w:r>
        <w:rPr>
          <w:rFonts w:ascii="Courier New" w:hAnsi="Courier New" w:cs="Courier New"/>
          <w:sz w:val="20"/>
          <w:szCs w:val="20"/>
        </w:rPr>
        <w:tab/>
        <w:t>( )</w:t>
      </w:r>
      <w:proofErr w:type="gramEnd"/>
      <w:r>
        <w:rPr>
          <w:rFonts w:ascii="Courier New" w:hAnsi="Courier New" w:cs="Courier New"/>
          <w:sz w:val="20"/>
          <w:szCs w:val="20"/>
        </w:rPr>
        <w:t>;</w:t>
      </w:r>
    </w:p>
    <w:p w14:paraId="09608439" w14:textId="77777777" w:rsidR="00CD759C" w:rsidRDefault="00CD759C">
      <w:pPr>
        <w:rPr>
          <w:rFonts w:ascii="Courier New" w:hAnsi="Courier New" w:cs="Courier New"/>
          <w:sz w:val="20"/>
          <w:szCs w:val="20"/>
        </w:rPr>
      </w:pPr>
      <w:r>
        <w:rPr>
          <w:rFonts w:ascii="Courier New" w:hAnsi="Courier New" w:cs="Courier New"/>
          <w:sz w:val="20"/>
          <w:szCs w:val="20"/>
        </w:rPr>
        <w:t>}</w:t>
      </w:r>
    </w:p>
    <w:p w14:paraId="56BD3867" w14:textId="77777777" w:rsidR="00CD759C" w:rsidRDefault="00CD759C">
      <w:pPr>
        <w:ind w:firstLine="360"/>
        <w:jc w:val="both"/>
      </w:pPr>
    </w:p>
    <w:p w14:paraId="34299C03" w14:textId="77777777" w:rsidR="00CD759C" w:rsidRDefault="00CD759C">
      <w:pPr>
        <w:ind w:firstLine="360"/>
        <w:jc w:val="both"/>
      </w:pPr>
    </w:p>
    <w:p w14:paraId="3B52FBB4" w14:textId="77777777" w:rsidR="00CD759C" w:rsidRDefault="00CD759C">
      <w:pPr>
        <w:ind w:firstLine="360"/>
        <w:jc w:val="both"/>
      </w:pPr>
      <w:r>
        <w:t xml:space="preserve">Нельзя располагать действие в той же строке, что и сам оператор или его </w:t>
      </w:r>
      <w:r>
        <w:rPr>
          <w:lang w:val="en-US"/>
        </w:rPr>
        <w:t>else</w:t>
      </w:r>
      <w:r>
        <w:t>. Выражение в скобках должно быть выделено пробелами с обеих сторон для улучшения читабельности. Выражение внутри форматируется по усмотрению автора в наиболее читабельный вид.</w:t>
      </w:r>
    </w:p>
    <w:p w14:paraId="798EEF58" w14:textId="77777777" w:rsidR="00CD759C" w:rsidRPr="004C61D4" w:rsidRDefault="00CD759C">
      <w:pPr>
        <w:rPr>
          <w:rFonts w:ascii="Courier New" w:hAnsi="Courier New" w:cs="Courier New"/>
          <w:sz w:val="20"/>
          <w:szCs w:val="20"/>
        </w:rPr>
      </w:pPr>
      <w:r w:rsidRPr="004C61D4">
        <w:rPr>
          <w:rFonts w:ascii="Courier New" w:hAnsi="Courier New" w:cs="Courier New"/>
          <w:sz w:val="20"/>
          <w:szCs w:val="20"/>
        </w:rPr>
        <w:t>{</w:t>
      </w:r>
    </w:p>
    <w:p w14:paraId="7B8103B1" w14:textId="77777777" w:rsidR="00CD759C" w:rsidRPr="004C61D4" w:rsidRDefault="00CD759C">
      <w:pPr>
        <w:ind w:firstLine="708"/>
        <w:rPr>
          <w:rFonts w:ascii="Courier New" w:hAnsi="Courier New" w:cs="Courier New"/>
          <w:sz w:val="20"/>
          <w:szCs w:val="20"/>
        </w:rPr>
      </w:pPr>
      <w:r>
        <w:rPr>
          <w:rFonts w:ascii="Courier New" w:hAnsi="Courier New" w:cs="Courier New"/>
          <w:color w:val="0000FF"/>
          <w:sz w:val="20"/>
          <w:szCs w:val="20"/>
          <w:lang w:val="en-US"/>
        </w:rPr>
        <w:t>if</w:t>
      </w:r>
      <w:r w:rsidRPr="004C61D4">
        <w:rPr>
          <w:rFonts w:ascii="Courier New" w:hAnsi="Courier New" w:cs="Courier New"/>
          <w:sz w:val="20"/>
          <w:szCs w:val="20"/>
        </w:rPr>
        <w:t xml:space="preserve"> </w:t>
      </w:r>
      <w:proofErr w:type="gramStart"/>
      <w:r w:rsidRPr="004C61D4">
        <w:rPr>
          <w:rFonts w:ascii="Courier New" w:hAnsi="Courier New" w:cs="Courier New"/>
          <w:sz w:val="20"/>
          <w:szCs w:val="20"/>
        </w:rPr>
        <w:t xml:space="preserve">( </w:t>
      </w:r>
      <w:r>
        <w:rPr>
          <w:rFonts w:ascii="Courier New" w:hAnsi="Courier New" w:cs="Courier New"/>
          <w:sz w:val="20"/>
          <w:szCs w:val="20"/>
          <w:lang w:val="en-US"/>
        </w:rPr>
        <w:t>a</w:t>
      </w:r>
      <w:proofErr w:type="gramEnd"/>
      <w:r w:rsidRPr="004C61D4">
        <w:rPr>
          <w:rFonts w:ascii="Courier New" w:hAnsi="Courier New" w:cs="Courier New"/>
          <w:sz w:val="20"/>
          <w:szCs w:val="20"/>
        </w:rPr>
        <w:t xml:space="preserve"> )</w:t>
      </w:r>
    </w:p>
    <w:p w14:paraId="1F779FE7" w14:textId="77777777" w:rsidR="00CD759C" w:rsidRPr="004C61D4" w:rsidRDefault="00CD759C">
      <w:pPr>
        <w:rPr>
          <w:rFonts w:ascii="Courier New" w:hAnsi="Courier New" w:cs="Courier New"/>
          <w:sz w:val="20"/>
          <w:szCs w:val="20"/>
        </w:rPr>
      </w:pPr>
      <w:r w:rsidRPr="004C61D4">
        <w:rPr>
          <w:rFonts w:ascii="Courier New" w:hAnsi="Courier New" w:cs="Courier New"/>
          <w:sz w:val="20"/>
          <w:szCs w:val="20"/>
        </w:rPr>
        <w:tab/>
      </w:r>
      <w:r w:rsidRPr="004C61D4">
        <w:rPr>
          <w:rFonts w:ascii="Courier New" w:hAnsi="Courier New" w:cs="Courier New"/>
          <w:sz w:val="20"/>
          <w:szCs w:val="20"/>
        </w:rPr>
        <w:tab/>
      </w:r>
      <w:r>
        <w:rPr>
          <w:rFonts w:ascii="Courier New" w:hAnsi="Courier New" w:cs="Courier New"/>
          <w:sz w:val="20"/>
          <w:szCs w:val="20"/>
          <w:lang w:val="en-US"/>
        </w:rPr>
        <w:t>b</w:t>
      </w:r>
      <w:proofErr w:type="gramStart"/>
      <w:r w:rsidRPr="004C61D4">
        <w:rPr>
          <w:rFonts w:ascii="Courier New" w:hAnsi="Courier New" w:cs="Courier New"/>
          <w:sz w:val="20"/>
          <w:szCs w:val="20"/>
        </w:rPr>
        <w:tab/>
        <w:t>( )</w:t>
      </w:r>
      <w:proofErr w:type="gramEnd"/>
      <w:r w:rsidRPr="004C61D4">
        <w:rPr>
          <w:rFonts w:ascii="Courier New" w:hAnsi="Courier New" w:cs="Courier New"/>
          <w:sz w:val="20"/>
          <w:szCs w:val="20"/>
        </w:rPr>
        <w:t>;</w:t>
      </w:r>
    </w:p>
    <w:p w14:paraId="4B3E2B79" w14:textId="77777777" w:rsidR="00CD759C" w:rsidRPr="004C61D4" w:rsidRDefault="00CD759C">
      <w:pPr>
        <w:ind w:firstLine="708"/>
        <w:rPr>
          <w:rFonts w:ascii="Courier New" w:hAnsi="Courier New" w:cs="Courier New"/>
          <w:color w:val="0000FF"/>
          <w:sz w:val="20"/>
          <w:szCs w:val="20"/>
        </w:rPr>
      </w:pPr>
      <w:r>
        <w:rPr>
          <w:rFonts w:ascii="Courier New" w:hAnsi="Courier New" w:cs="Courier New"/>
          <w:color w:val="0000FF"/>
          <w:sz w:val="20"/>
          <w:szCs w:val="20"/>
          <w:lang w:val="en-US"/>
        </w:rPr>
        <w:t>else</w:t>
      </w:r>
    </w:p>
    <w:p w14:paraId="2B169088" w14:textId="77777777" w:rsidR="00CD759C" w:rsidRPr="004C61D4" w:rsidRDefault="00CD759C">
      <w:pPr>
        <w:rPr>
          <w:rFonts w:ascii="Courier New" w:hAnsi="Courier New" w:cs="Courier New"/>
          <w:sz w:val="20"/>
          <w:szCs w:val="20"/>
        </w:rPr>
      </w:pPr>
      <w:r w:rsidRPr="004C61D4">
        <w:rPr>
          <w:rFonts w:ascii="Courier New" w:hAnsi="Courier New" w:cs="Courier New"/>
          <w:sz w:val="20"/>
          <w:szCs w:val="20"/>
        </w:rPr>
        <w:tab/>
      </w:r>
      <w:r w:rsidRPr="004C61D4">
        <w:rPr>
          <w:rFonts w:ascii="Courier New" w:hAnsi="Courier New" w:cs="Courier New"/>
          <w:sz w:val="20"/>
          <w:szCs w:val="20"/>
        </w:rPr>
        <w:tab/>
      </w:r>
      <w:r>
        <w:rPr>
          <w:rFonts w:ascii="Courier New" w:hAnsi="Courier New" w:cs="Courier New"/>
          <w:sz w:val="20"/>
          <w:szCs w:val="20"/>
          <w:lang w:val="en-US"/>
        </w:rPr>
        <w:t>c</w:t>
      </w:r>
      <w:proofErr w:type="gramStart"/>
      <w:r w:rsidRPr="004C61D4">
        <w:rPr>
          <w:rFonts w:ascii="Courier New" w:hAnsi="Courier New" w:cs="Courier New"/>
          <w:sz w:val="20"/>
          <w:szCs w:val="20"/>
        </w:rPr>
        <w:tab/>
        <w:t>( )</w:t>
      </w:r>
      <w:proofErr w:type="gramEnd"/>
      <w:r w:rsidRPr="004C61D4">
        <w:rPr>
          <w:rFonts w:ascii="Courier New" w:hAnsi="Courier New" w:cs="Courier New"/>
          <w:sz w:val="20"/>
          <w:szCs w:val="20"/>
        </w:rPr>
        <w:t>;</w:t>
      </w:r>
    </w:p>
    <w:p w14:paraId="1BB38780" w14:textId="77777777" w:rsidR="00CD759C" w:rsidRPr="004C61D4" w:rsidRDefault="00CD759C">
      <w:pPr>
        <w:rPr>
          <w:rFonts w:ascii="Courier New" w:hAnsi="Courier New" w:cs="Courier New"/>
          <w:sz w:val="20"/>
          <w:szCs w:val="20"/>
        </w:rPr>
      </w:pPr>
      <w:r w:rsidRPr="004C61D4">
        <w:rPr>
          <w:rFonts w:ascii="Courier New" w:hAnsi="Courier New" w:cs="Courier New"/>
          <w:sz w:val="20"/>
          <w:szCs w:val="20"/>
        </w:rPr>
        <w:t>}</w:t>
      </w:r>
    </w:p>
    <w:p w14:paraId="51620806" w14:textId="77777777" w:rsidR="004C61D4" w:rsidRDefault="004C61D4" w:rsidP="004C61D4">
      <w:pPr>
        <w:ind w:firstLine="360"/>
        <w:jc w:val="both"/>
      </w:pPr>
      <w:r>
        <w:t>Допускается использование следующей конструкции:</w:t>
      </w:r>
    </w:p>
    <w:p w14:paraId="38DAB5CE" w14:textId="77777777" w:rsidR="004C61D4" w:rsidRPr="004C61D4" w:rsidRDefault="004C61D4" w:rsidP="004C61D4">
      <w:pPr>
        <w:rPr>
          <w:rFonts w:ascii="Courier New" w:hAnsi="Courier New" w:cs="Courier New"/>
          <w:sz w:val="20"/>
          <w:szCs w:val="20"/>
        </w:rPr>
      </w:pPr>
      <w:r w:rsidRPr="004C61D4">
        <w:rPr>
          <w:rFonts w:ascii="Courier New" w:hAnsi="Courier New" w:cs="Courier New"/>
          <w:sz w:val="20"/>
          <w:szCs w:val="20"/>
        </w:rPr>
        <w:t>{</w:t>
      </w:r>
    </w:p>
    <w:p w14:paraId="397D81B1" w14:textId="77777777" w:rsidR="004C61D4" w:rsidRPr="004C61D4" w:rsidRDefault="004C61D4" w:rsidP="004C61D4">
      <w:pPr>
        <w:ind w:firstLine="708"/>
        <w:rPr>
          <w:rFonts w:ascii="Courier New" w:hAnsi="Courier New" w:cs="Courier New"/>
          <w:sz w:val="20"/>
          <w:szCs w:val="20"/>
        </w:rPr>
      </w:pPr>
      <w:r>
        <w:rPr>
          <w:rFonts w:ascii="Courier New" w:hAnsi="Courier New" w:cs="Courier New"/>
          <w:color w:val="0000FF"/>
          <w:sz w:val="20"/>
          <w:szCs w:val="20"/>
          <w:lang w:val="en-US"/>
        </w:rPr>
        <w:t>if</w:t>
      </w:r>
      <w:r w:rsidRPr="004C61D4">
        <w:rPr>
          <w:rFonts w:ascii="Courier New" w:hAnsi="Courier New" w:cs="Courier New"/>
          <w:sz w:val="20"/>
          <w:szCs w:val="20"/>
        </w:rPr>
        <w:t xml:space="preserve"> </w:t>
      </w:r>
      <w:proofErr w:type="gramStart"/>
      <w:r w:rsidRPr="004C61D4">
        <w:rPr>
          <w:rFonts w:ascii="Courier New" w:hAnsi="Courier New" w:cs="Courier New"/>
          <w:sz w:val="20"/>
          <w:szCs w:val="20"/>
        </w:rPr>
        <w:t xml:space="preserve">( </w:t>
      </w:r>
      <w:r>
        <w:rPr>
          <w:rFonts w:ascii="Courier New" w:hAnsi="Courier New" w:cs="Courier New"/>
          <w:sz w:val="20"/>
          <w:szCs w:val="20"/>
          <w:lang w:val="en-US"/>
        </w:rPr>
        <w:t>condition</w:t>
      </w:r>
      <w:proofErr w:type="gramEnd"/>
      <w:r>
        <w:rPr>
          <w:rFonts w:ascii="Courier New" w:hAnsi="Courier New" w:cs="Courier New"/>
          <w:sz w:val="20"/>
          <w:szCs w:val="20"/>
          <w:lang w:val="en-US"/>
        </w:rPr>
        <w:t>0</w:t>
      </w:r>
      <w:r w:rsidRPr="004C61D4">
        <w:rPr>
          <w:rFonts w:ascii="Courier New" w:hAnsi="Courier New" w:cs="Courier New"/>
          <w:sz w:val="20"/>
          <w:szCs w:val="20"/>
        </w:rPr>
        <w:t xml:space="preserve"> )</w:t>
      </w:r>
    </w:p>
    <w:p w14:paraId="1EE545AF" w14:textId="77777777" w:rsidR="004C61D4" w:rsidRPr="004C61D4" w:rsidRDefault="004C61D4" w:rsidP="004C61D4">
      <w:pPr>
        <w:rPr>
          <w:rFonts w:ascii="Courier New" w:hAnsi="Courier New" w:cs="Courier New"/>
          <w:sz w:val="20"/>
          <w:szCs w:val="20"/>
          <w:lang w:val="en-US"/>
        </w:rPr>
      </w:pPr>
      <w:r w:rsidRPr="004C61D4">
        <w:rPr>
          <w:rFonts w:ascii="Courier New" w:hAnsi="Courier New" w:cs="Courier New"/>
          <w:sz w:val="20"/>
          <w:szCs w:val="20"/>
        </w:rPr>
        <w:tab/>
      </w:r>
      <w:r w:rsidRPr="004C61D4">
        <w:rPr>
          <w:rFonts w:ascii="Courier New" w:hAnsi="Courier New" w:cs="Courier New"/>
          <w:sz w:val="20"/>
          <w:szCs w:val="20"/>
        </w:rPr>
        <w:tab/>
      </w:r>
      <w:r>
        <w:rPr>
          <w:rFonts w:ascii="Courier New" w:hAnsi="Courier New" w:cs="Courier New"/>
          <w:sz w:val="20"/>
          <w:szCs w:val="20"/>
          <w:lang w:val="en-US"/>
        </w:rPr>
        <w:t>b</w:t>
      </w:r>
      <w:proofErr w:type="gramStart"/>
      <w:r w:rsidRPr="004C61D4">
        <w:rPr>
          <w:rFonts w:ascii="Courier New" w:hAnsi="Courier New" w:cs="Courier New"/>
          <w:sz w:val="20"/>
          <w:szCs w:val="20"/>
          <w:lang w:val="en-US"/>
        </w:rPr>
        <w:tab/>
        <w:t>( )</w:t>
      </w:r>
      <w:proofErr w:type="gramEnd"/>
      <w:r w:rsidRPr="004C61D4">
        <w:rPr>
          <w:rFonts w:ascii="Courier New" w:hAnsi="Courier New" w:cs="Courier New"/>
          <w:sz w:val="20"/>
          <w:szCs w:val="20"/>
          <w:lang w:val="en-US"/>
        </w:rPr>
        <w:t>;</w:t>
      </w:r>
    </w:p>
    <w:p w14:paraId="5CAF1101" w14:textId="77777777" w:rsidR="004C61D4" w:rsidRPr="004C61D4" w:rsidRDefault="004C61D4" w:rsidP="004C61D4">
      <w:pPr>
        <w:ind w:firstLine="708"/>
        <w:rPr>
          <w:rFonts w:ascii="Courier New" w:hAnsi="Courier New" w:cs="Courier New"/>
          <w:sz w:val="20"/>
          <w:szCs w:val="20"/>
          <w:lang w:val="en-US"/>
        </w:rPr>
      </w:pPr>
      <w:r>
        <w:rPr>
          <w:rFonts w:ascii="Courier New" w:hAnsi="Courier New" w:cs="Courier New"/>
          <w:color w:val="0000FF"/>
          <w:sz w:val="20"/>
          <w:szCs w:val="20"/>
          <w:lang w:val="en-US"/>
        </w:rPr>
        <w:t>else</w:t>
      </w:r>
      <w:r w:rsidRPr="004C61D4">
        <w:rPr>
          <w:rFonts w:ascii="Courier New" w:hAnsi="Courier New" w:cs="Courier New"/>
          <w:color w:val="0000FF"/>
          <w:sz w:val="20"/>
          <w:szCs w:val="20"/>
          <w:lang w:val="en-US"/>
        </w:rPr>
        <w:t xml:space="preserve"> </w:t>
      </w:r>
      <w:r>
        <w:rPr>
          <w:rFonts w:ascii="Courier New" w:hAnsi="Courier New" w:cs="Courier New"/>
          <w:color w:val="0000FF"/>
          <w:sz w:val="20"/>
          <w:szCs w:val="20"/>
          <w:lang w:val="en-US"/>
        </w:rPr>
        <w:t xml:space="preserve">if </w:t>
      </w:r>
      <w:proofErr w:type="gramStart"/>
      <w:r w:rsidRPr="004C61D4">
        <w:rPr>
          <w:rFonts w:ascii="Courier New" w:hAnsi="Courier New" w:cs="Courier New"/>
          <w:sz w:val="20"/>
          <w:szCs w:val="20"/>
          <w:lang w:val="en-US"/>
        </w:rPr>
        <w:t>( condition</w:t>
      </w:r>
      <w:proofErr w:type="gramEnd"/>
      <w:r w:rsidRPr="004C61D4">
        <w:rPr>
          <w:rFonts w:ascii="Courier New" w:hAnsi="Courier New" w:cs="Courier New"/>
          <w:sz w:val="20"/>
          <w:szCs w:val="20"/>
          <w:lang w:val="en-US"/>
        </w:rPr>
        <w:t>1 )</w:t>
      </w:r>
    </w:p>
    <w:p w14:paraId="432C49AD" w14:textId="77777777" w:rsidR="004C61D4" w:rsidRPr="004C61D4" w:rsidRDefault="004C61D4" w:rsidP="004C61D4">
      <w:pPr>
        <w:rPr>
          <w:rFonts w:ascii="Courier New" w:hAnsi="Courier New" w:cs="Courier New"/>
          <w:sz w:val="20"/>
          <w:szCs w:val="20"/>
          <w:lang w:val="en-US"/>
        </w:rPr>
      </w:pPr>
      <w:r w:rsidRPr="004C61D4">
        <w:rPr>
          <w:rFonts w:ascii="Courier New" w:hAnsi="Courier New" w:cs="Courier New"/>
          <w:sz w:val="20"/>
          <w:szCs w:val="20"/>
          <w:lang w:val="en-US"/>
        </w:rPr>
        <w:tab/>
      </w:r>
      <w:r w:rsidRPr="004C61D4">
        <w:rPr>
          <w:rFonts w:ascii="Courier New" w:hAnsi="Courier New" w:cs="Courier New"/>
          <w:sz w:val="20"/>
          <w:szCs w:val="20"/>
          <w:lang w:val="en-US"/>
        </w:rPr>
        <w:tab/>
      </w:r>
      <w:r>
        <w:rPr>
          <w:rFonts w:ascii="Courier New" w:hAnsi="Courier New" w:cs="Courier New"/>
          <w:sz w:val="20"/>
          <w:szCs w:val="20"/>
          <w:lang w:val="en-US"/>
        </w:rPr>
        <w:t>c</w:t>
      </w:r>
      <w:proofErr w:type="gramStart"/>
      <w:r w:rsidRPr="004C61D4">
        <w:rPr>
          <w:rFonts w:ascii="Courier New" w:hAnsi="Courier New" w:cs="Courier New"/>
          <w:sz w:val="20"/>
          <w:szCs w:val="20"/>
          <w:lang w:val="en-US"/>
        </w:rPr>
        <w:tab/>
        <w:t>( )</w:t>
      </w:r>
      <w:proofErr w:type="gramEnd"/>
      <w:r w:rsidRPr="004C61D4">
        <w:rPr>
          <w:rFonts w:ascii="Courier New" w:hAnsi="Courier New" w:cs="Courier New"/>
          <w:sz w:val="20"/>
          <w:szCs w:val="20"/>
          <w:lang w:val="en-US"/>
        </w:rPr>
        <w:t>;</w:t>
      </w:r>
    </w:p>
    <w:p w14:paraId="1513446C" w14:textId="77777777" w:rsidR="004C61D4" w:rsidRPr="004C61D4" w:rsidRDefault="004C61D4" w:rsidP="004C61D4">
      <w:pPr>
        <w:ind w:firstLine="708"/>
        <w:rPr>
          <w:rFonts w:ascii="Courier New" w:hAnsi="Courier New" w:cs="Courier New"/>
          <w:sz w:val="20"/>
          <w:szCs w:val="20"/>
          <w:lang w:val="en-US"/>
        </w:rPr>
      </w:pPr>
      <w:r>
        <w:rPr>
          <w:rFonts w:ascii="Courier New" w:hAnsi="Courier New" w:cs="Courier New"/>
          <w:color w:val="0000FF"/>
          <w:sz w:val="20"/>
          <w:szCs w:val="20"/>
          <w:lang w:val="en-US"/>
        </w:rPr>
        <w:t>else</w:t>
      </w:r>
      <w:r w:rsidRPr="004C61D4">
        <w:rPr>
          <w:rFonts w:ascii="Courier New" w:hAnsi="Courier New" w:cs="Courier New"/>
          <w:color w:val="0000FF"/>
          <w:sz w:val="20"/>
          <w:szCs w:val="20"/>
          <w:lang w:val="en-US"/>
        </w:rPr>
        <w:t xml:space="preserve"> </w:t>
      </w:r>
      <w:r>
        <w:rPr>
          <w:rFonts w:ascii="Courier New" w:hAnsi="Courier New" w:cs="Courier New"/>
          <w:color w:val="0000FF"/>
          <w:sz w:val="20"/>
          <w:szCs w:val="20"/>
          <w:lang w:val="en-US"/>
        </w:rPr>
        <w:t xml:space="preserve">if </w:t>
      </w:r>
      <w:proofErr w:type="gramStart"/>
      <w:r w:rsidRPr="004C61D4">
        <w:rPr>
          <w:rFonts w:ascii="Courier New" w:hAnsi="Courier New" w:cs="Courier New"/>
          <w:sz w:val="20"/>
          <w:szCs w:val="20"/>
          <w:lang w:val="en-US"/>
        </w:rPr>
        <w:t>( condition</w:t>
      </w:r>
      <w:proofErr w:type="gramEnd"/>
      <w:r w:rsidRPr="004C61D4">
        <w:rPr>
          <w:rFonts w:ascii="Courier New" w:hAnsi="Courier New" w:cs="Courier New"/>
          <w:sz w:val="20"/>
          <w:szCs w:val="20"/>
          <w:lang w:val="en-US"/>
        </w:rPr>
        <w:t>2 )</w:t>
      </w:r>
    </w:p>
    <w:p w14:paraId="1F349D28" w14:textId="77777777" w:rsidR="004C61D4" w:rsidRPr="004C61D4" w:rsidRDefault="004C61D4" w:rsidP="004C61D4">
      <w:pPr>
        <w:rPr>
          <w:rFonts w:ascii="Courier New" w:hAnsi="Courier New" w:cs="Courier New"/>
          <w:sz w:val="20"/>
          <w:szCs w:val="20"/>
        </w:rPr>
      </w:pPr>
      <w:r w:rsidRPr="004C61D4">
        <w:rPr>
          <w:rFonts w:ascii="Courier New" w:hAnsi="Courier New" w:cs="Courier New"/>
          <w:sz w:val="20"/>
          <w:szCs w:val="20"/>
          <w:lang w:val="en-US"/>
        </w:rPr>
        <w:tab/>
      </w:r>
      <w:r w:rsidRPr="004C61D4">
        <w:rPr>
          <w:rFonts w:ascii="Courier New" w:hAnsi="Courier New" w:cs="Courier New"/>
          <w:sz w:val="20"/>
          <w:szCs w:val="20"/>
          <w:lang w:val="en-US"/>
        </w:rPr>
        <w:tab/>
      </w:r>
      <w:r>
        <w:rPr>
          <w:rFonts w:ascii="Courier New" w:hAnsi="Courier New" w:cs="Courier New"/>
          <w:sz w:val="20"/>
          <w:szCs w:val="20"/>
          <w:lang w:val="en-US"/>
        </w:rPr>
        <w:t>d</w:t>
      </w:r>
      <w:proofErr w:type="gramStart"/>
      <w:r w:rsidRPr="004C61D4">
        <w:rPr>
          <w:rFonts w:ascii="Courier New" w:hAnsi="Courier New" w:cs="Courier New"/>
          <w:sz w:val="20"/>
          <w:szCs w:val="20"/>
        </w:rPr>
        <w:tab/>
        <w:t>( )</w:t>
      </w:r>
      <w:proofErr w:type="gramEnd"/>
      <w:r w:rsidRPr="004C61D4">
        <w:rPr>
          <w:rFonts w:ascii="Courier New" w:hAnsi="Courier New" w:cs="Courier New"/>
          <w:sz w:val="20"/>
          <w:szCs w:val="20"/>
        </w:rPr>
        <w:t>;</w:t>
      </w:r>
    </w:p>
    <w:p w14:paraId="407DCAAB" w14:textId="77777777" w:rsidR="004C61D4" w:rsidRPr="004C61D4" w:rsidRDefault="004C61D4" w:rsidP="004C61D4">
      <w:pPr>
        <w:rPr>
          <w:rFonts w:ascii="Courier New" w:hAnsi="Courier New" w:cs="Courier New"/>
          <w:sz w:val="20"/>
          <w:szCs w:val="20"/>
        </w:rPr>
      </w:pPr>
      <w:r w:rsidRPr="004C61D4">
        <w:rPr>
          <w:rFonts w:ascii="Courier New" w:hAnsi="Courier New" w:cs="Courier New"/>
          <w:sz w:val="20"/>
          <w:szCs w:val="20"/>
        </w:rPr>
        <w:t>}</w:t>
      </w:r>
    </w:p>
    <w:p w14:paraId="34D4D25F" w14:textId="77777777" w:rsidR="004C61D4" w:rsidRDefault="004C61D4" w:rsidP="004C61D4">
      <w:pPr>
        <w:ind w:firstLine="360"/>
        <w:jc w:val="both"/>
      </w:pPr>
    </w:p>
    <w:p w14:paraId="63974E97" w14:textId="77777777" w:rsidR="00CD759C" w:rsidRDefault="00CD759C">
      <w:pPr>
        <w:jc w:val="both"/>
        <w:rPr>
          <w:rFonts w:ascii="Courier New" w:hAnsi="Courier New" w:cs="Courier New"/>
          <w:sz w:val="20"/>
          <w:szCs w:val="20"/>
        </w:rPr>
      </w:pPr>
    </w:p>
    <w:p w14:paraId="3EAEED05" w14:textId="77777777" w:rsidR="00CD759C" w:rsidRDefault="00CD759C">
      <w:pPr>
        <w:pStyle w:val="3"/>
        <w:numPr>
          <w:ilvl w:val="0"/>
          <w:numId w:val="2"/>
        </w:numPr>
      </w:pPr>
      <w:bookmarkStart w:id="82" w:name="CommonStandardfor"/>
      <w:proofErr w:type="spellStart"/>
      <w:r>
        <w:t>for</w:t>
      </w:r>
      <w:bookmarkEnd w:id="82"/>
      <w:proofErr w:type="spellEnd"/>
    </w:p>
    <w:p w14:paraId="57C79D73" w14:textId="77777777" w:rsidR="00CD759C" w:rsidRDefault="00CD759C"/>
    <w:p w14:paraId="1FF02D4E" w14:textId="77777777" w:rsidR="00CD759C" w:rsidRDefault="00CD759C">
      <w:pPr>
        <w:ind w:firstLine="360"/>
        <w:jc w:val="both"/>
      </w:pPr>
      <w:r>
        <w:t xml:space="preserve">После каждого цикла </w:t>
      </w:r>
      <w:r>
        <w:rPr>
          <w:lang w:val="en-US"/>
        </w:rPr>
        <w:t>for</w:t>
      </w:r>
      <w:r>
        <w:t>, должна следовать пустая строка:</w:t>
      </w:r>
    </w:p>
    <w:p w14:paraId="5C06CBB9"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w:t>
      </w:r>
    </w:p>
    <w:p w14:paraId="0BC24F81"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w:t>
      </w:r>
    </w:p>
    <w:p w14:paraId="3870AC6E"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lang w:val="en-US"/>
        </w:rPr>
        <w:tab/>
      </w:r>
      <w:r>
        <w:rPr>
          <w:rFonts w:ascii="Courier New" w:hAnsi="Courier New" w:cs="Courier New"/>
          <w:sz w:val="20"/>
          <w:szCs w:val="20"/>
          <w:lang w:val="en-US"/>
        </w:rPr>
        <w:tab/>
        <w:t>foo</w:t>
      </w:r>
      <w:proofErr w:type="gramStart"/>
      <w:r>
        <w:rPr>
          <w:rFonts w:ascii="Courier New" w:hAnsi="Courier New" w:cs="Courier New"/>
          <w:sz w:val="20"/>
          <w:szCs w:val="20"/>
        </w:rPr>
        <w:tab/>
        <w:t xml:space="preserve">( </w:t>
      </w:r>
      <w:proofErr w:type="spellStart"/>
      <w:r>
        <w:rPr>
          <w:rFonts w:ascii="Courier New" w:hAnsi="Courier New" w:cs="Courier New"/>
          <w:sz w:val="20"/>
          <w:szCs w:val="20"/>
          <w:lang w:val="en-US"/>
        </w:rPr>
        <w:t>i</w:t>
      </w:r>
      <w:proofErr w:type="spellEnd"/>
      <w:proofErr w:type="gramEnd"/>
      <w:r>
        <w:rPr>
          <w:rFonts w:ascii="Courier New" w:hAnsi="Courier New" w:cs="Courier New"/>
          <w:sz w:val="20"/>
          <w:szCs w:val="20"/>
        </w:rPr>
        <w:t xml:space="preserve"> );</w:t>
      </w:r>
    </w:p>
    <w:p w14:paraId="5593C403" w14:textId="77777777" w:rsidR="00CD759C" w:rsidRDefault="00CD759C">
      <w:pPr>
        <w:jc w:val="both"/>
        <w:rPr>
          <w:rFonts w:ascii="Courier New" w:hAnsi="Courier New" w:cs="Courier New"/>
          <w:sz w:val="20"/>
          <w:szCs w:val="20"/>
        </w:rPr>
      </w:pPr>
      <w:r>
        <w:rPr>
          <w:rFonts w:ascii="Courier New" w:hAnsi="Courier New" w:cs="Courier New"/>
          <w:sz w:val="20"/>
          <w:szCs w:val="20"/>
        </w:rPr>
        <w:tab/>
      </w:r>
    </w:p>
    <w:p w14:paraId="20D38EF1" w14:textId="77777777" w:rsidR="00CD759C" w:rsidRDefault="00CD759C">
      <w:pPr>
        <w:jc w:val="bot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lang w:val="en-US"/>
        </w:rPr>
        <w:t>bar</w:t>
      </w:r>
      <w:r>
        <w:rPr>
          <w:rFonts w:ascii="Courier New" w:hAnsi="Courier New" w:cs="Courier New"/>
          <w:sz w:val="20"/>
          <w:szCs w:val="20"/>
        </w:rPr>
        <w:tab/>
      </w:r>
      <w:proofErr w:type="gramStart"/>
      <w:r>
        <w:rPr>
          <w:rFonts w:ascii="Courier New" w:hAnsi="Courier New" w:cs="Courier New"/>
          <w:sz w:val="20"/>
          <w:szCs w:val="20"/>
        </w:rPr>
        <w:tab/>
        <w:t>( )</w:t>
      </w:r>
      <w:proofErr w:type="gramEnd"/>
      <w:r>
        <w:rPr>
          <w:rFonts w:ascii="Courier New" w:hAnsi="Courier New" w:cs="Courier New"/>
          <w:sz w:val="20"/>
          <w:szCs w:val="20"/>
        </w:rPr>
        <w:t>;</w:t>
      </w:r>
    </w:p>
    <w:p w14:paraId="6F1F83F2" w14:textId="77777777" w:rsidR="00CD759C" w:rsidRDefault="00CD759C">
      <w:pPr>
        <w:jc w:val="both"/>
        <w:rPr>
          <w:rFonts w:ascii="Courier New" w:hAnsi="Courier New" w:cs="Courier New"/>
          <w:sz w:val="20"/>
          <w:szCs w:val="20"/>
        </w:rPr>
      </w:pPr>
      <w:r>
        <w:rPr>
          <w:rFonts w:ascii="Courier New" w:hAnsi="Courier New" w:cs="Courier New"/>
          <w:sz w:val="20"/>
          <w:szCs w:val="20"/>
        </w:rPr>
        <w:t>}</w:t>
      </w:r>
    </w:p>
    <w:p w14:paraId="2715D74C" w14:textId="77777777" w:rsidR="00CD759C" w:rsidRDefault="00CD759C">
      <w:pPr>
        <w:ind w:firstLine="360"/>
        <w:jc w:val="both"/>
      </w:pPr>
      <w:r>
        <w:t>Избегайте использовани</w:t>
      </w:r>
      <w:r w:rsidR="00000856">
        <w:t>я</w:t>
      </w:r>
      <w:r>
        <w:t xml:space="preserve"> слишком большого количества пробелов в описании цикла, как вот здесь:</w:t>
      </w:r>
    </w:p>
    <w:p w14:paraId="0BF1462B"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w:t>
      </w:r>
    </w:p>
    <w:p w14:paraId="421DA501"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&lt; 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w:t>
      </w:r>
    </w:p>
    <w:p w14:paraId="064FF8D9"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foo</w:t>
      </w:r>
      <w:proofErr w:type="gramStart"/>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i</w:t>
      </w:r>
      <w:proofErr w:type="spellEnd"/>
      <w:proofErr w:type="gramEnd"/>
      <w:r>
        <w:rPr>
          <w:rFonts w:ascii="Courier New" w:hAnsi="Courier New" w:cs="Courier New"/>
          <w:sz w:val="20"/>
          <w:szCs w:val="20"/>
          <w:lang w:val="en-US"/>
        </w:rPr>
        <w:t xml:space="preserve"> );</w:t>
      </w:r>
    </w:p>
    <w:p w14:paraId="450A5C5F"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w:t>
      </w:r>
    </w:p>
    <w:p w14:paraId="3986838D" w14:textId="77777777" w:rsidR="00CD759C" w:rsidRDefault="00CD759C">
      <w:pPr>
        <w:jc w:val="both"/>
      </w:pPr>
    </w:p>
    <w:p w14:paraId="7871864B" w14:textId="77777777" w:rsidR="00CD759C" w:rsidRDefault="00CD759C">
      <w:pPr>
        <w:pStyle w:val="3"/>
        <w:numPr>
          <w:ilvl w:val="0"/>
          <w:numId w:val="2"/>
        </w:numPr>
      </w:pPr>
      <w:bookmarkStart w:id="83" w:name="CommonStandardswitch"/>
      <w:proofErr w:type="spellStart"/>
      <w:r>
        <w:t>switch</w:t>
      </w:r>
      <w:bookmarkEnd w:id="83"/>
      <w:proofErr w:type="spellEnd"/>
    </w:p>
    <w:p w14:paraId="3639F5CA" w14:textId="77777777" w:rsidR="00CD759C" w:rsidRDefault="00CD759C"/>
    <w:p w14:paraId="68971AAD" w14:textId="77777777" w:rsidR="00CD759C" w:rsidRDefault="00CD759C">
      <w:pPr>
        <w:ind w:firstLine="360"/>
        <w:jc w:val="both"/>
      </w:pPr>
      <w:r>
        <w:t xml:space="preserve">Для оформления </w:t>
      </w:r>
      <w:r>
        <w:rPr>
          <w:lang w:val="en-US"/>
        </w:rPr>
        <w:t>switch</w:t>
      </w:r>
      <w:r>
        <w:t xml:space="preserve"> можно использовать следующие варианты:</w:t>
      </w:r>
    </w:p>
    <w:p w14:paraId="07E745F4" w14:textId="77777777" w:rsidR="00CD759C" w:rsidRDefault="00CD759C">
      <w:pPr>
        <w:jc w:val="both"/>
        <w:rPr>
          <w:rFonts w:ascii="Courier New" w:hAnsi="Courier New" w:cs="Courier New"/>
          <w:sz w:val="20"/>
          <w:szCs w:val="20"/>
          <w:lang w:val="en-US"/>
        </w:rPr>
      </w:pPr>
      <w:r>
        <w:rPr>
          <w:rFonts w:ascii="Courier New" w:hAnsi="Courier New" w:cs="Courier New"/>
          <w:color w:val="0000FF"/>
          <w:sz w:val="20"/>
          <w:szCs w:val="20"/>
          <w:lang w:val="en-US"/>
        </w:rPr>
        <w:lastRenderedPageBreak/>
        <w:t>switch</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expression</w:t>
      </w:r>
      <w:proofErr w:type="gramEnd"/>
      <w:r>
        <w:rPr>
          <w:rFonts w:ascii="Courier New" w:hAnsi="Courier New" w:cs="Courier New"/>
          <w:sz w:val="20"/>
          <w:szCs w:val="20"/>
          <w:lang w:val="en-US"/>
        </w:rPr>
        <w:t xml:space="preserve"> ) {</w:t>
      </w:r>
    </w:p>
    <w:p w14:paraId="4E7352B8"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US"/>
        </w:rPr>
        <w:t xml:space="preserve"> value</w:t>
      </w:r>
      <w:proofErr w:type="gramStart"/>
      <w:r>
        <w:rPr>
          <w:rFonts w:ascii="Courier New" w:hAnsi="Courier New" w:cs="Courier New"/>
          <w:sz w:val="20"/>
          <w:szCs w:val="20"/>
          <w:lang w:val="en-US"/>
        </w:rPr>
        <w:t>0 :</w:t>
      </w:r>
      <w:proofErr w:type="gramEnd"/>
      <w:r>
        <w:rPr>
          <w:rFonts w:ascii="Courier New" w:hAnsi="Courier New" w:cs="Courier New"/>
          <w:sz w:val="20"/>
          <w:szCs w:val="20"/>
          <w:lang w:val="en-US"/>
        </w:rPr>
        <w:t xml:space="preserve"> {</w:t>
      </w:r>
    </w:p>
    <w:p w14:paraId="393935B6"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t>foo</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62CE4AED"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break</w:t>
      </w:r>
      <w:r>
        <w:rPr>
          <w:rFonts w:ascii="Courier New" w:hAnsi="Courier New" w:cs="Courier New"/>
          <w:sz w:val="20"/>
          <w:szCs w:val="20"/>
          <w:lang w:val="en-US"/>
        </w:rPr>
        <w:t>;</w:t>
      </w:r>
    </w:p>
    <w:p w14:paraId="1F1D4EB3"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w:t>
      </w:r>
    </w:p>
    <w:p w14:paraId="4260F262"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US"/>
        </w:rPr>
        <w:t xml:space="preserve"> value</w:t>
      </w:r>
      <w:proofErr w:type="gramStart"/>
      <w:r>
        <w:rPr>
          <w:rFonts w:ascii="Courier New" w:hAnsi="Courier New" w:cs="Courier New"/>
          <w:sz w:val="20"/>
          <w:szCs w:val="20"/>
          <w:lang w:val="en-US"/>
        </w:rPr>
        <w:t>1 :</w:t>
      </w:r>
      <w:proofErr w:type="gramEnd"/>
      <w:r>
        <w:rPr>
          <w:rFonts w:ascii="Courier New" w:hAnsi="Courier New" w:cs="Courier New"/>
          <w:sz w:val="20"/>
          <w:szCs w:val="20"/>
          <w:lang w:val="en-US"/>
        </w:rPr>
        <w:t xml:space="preserve"> {</w:t>
      </w:r>
    </w:p>
    <w:p w14:paraId="1C3F6CC6"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t>bar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483CB33C"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break</w:t>
      </w:r>
      <w:r>
        <w:rPr>
          <w:rFonts w:ascii="Courier New" w:hAnsi="Courier New" w:cs="Courier New"/>
          <w:sz w:val="20"/>
          <w:szCs w:val="20"/>
          <w:lang w:val="en-US"/>
        </w:rPr>
        <w:t>;</w:t>
      </w:r>
    </w:p>
    <w:p w14:paraId="5BB4CD53"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4235E2C3" w14:textId="77777777" w:rsidR="00CD759C" w:rsidRDefault="00CD759C">
      <w:pPr>
        <w:ind w:firstLine="360"/>
        <w:jc w:val="both"/>
        <w:rPr>
          <w:rFonts w:ascii="Courier New" w:hAnsi="Courier New" w:cs="Courier New"/>
          <w:sz w:val="20"/>
          <w:szCs w:val="20"/>
        </w:rPr>
      </w:pPr>
      <w:proofErr w:type="gramStart"/>
      <w:r>
        <w:rPr>
          <w:rFonts w:ascii="Courier New" w:hAnsi="Courier New" w:cs="Courier New"/>
          <w:color w:val="0000FF"/>
          <w:sz w:val="20"/>
          <w:szCs w:val="20"/>
          <w:lang w:val="en-US"/>
        </w:rPr>
        <w:t>default</w:t>
      </w:r>
      <w:r>
        <w:rPr>
          <w:rFonts w:ascii="Courier New" w:hAnsi="Courier New" w:cs="Courier New"/>
          <w:sz w:val="20"/>
          <w:szCs w:val="20"/>
        </w:rPr>
        <w:t xml:space="preserve"> :</w:t>
      </w:r>
      <w:proofErr w:type="gramEnd"/>
      <w:r>
        <w:rPr>
          <w:rFonts w:ascii="Courier New" w:hAnsi="Courier New" w:cs="Courier New"/>
          <w:sz w:val="20"/>
          <w:szCs w:val="20"/>
        </w:rPr>
        <w:t xml:space="preserve"> </w:t>
      </w:r>
      <w:r>
        <w:rPr>
          <w:rFonts w:ascii="Courier New" w:hAnsi="Courier New" w:cs="Courier New"/>
          <w:color w:val="FF00FF"/>
          <w:sz w:val="20"/>
          <w:szCs w:val="20"/>
          <w:lang w:val="en-US"/>
        </w:rPr>
        <w:t>NODEFAULT</w:t>
      </w:r>
      <w:r>
        <w:rPr>
          <w:rFonts w:ascii="Courier New" w:hAnsi="Courier New" w:cs="Courier New"/>
          <w:sz w:val="20"/>
          <w:szCs w:val="20"/>
        </w:rPr>
        <w:t>;</w:t>
      </w:r>
    </w:p>
    <w:p w14:paraId="2849251D" w14:textId="77777777" w:rsidR="00CD759C" w:rsidRDefault="00CD759C">
      <w:pPr>
        <w:jc w:val="both"/>
        <w:rPr>
          <w:rFonts w:ascii="Courier New" w:hAnsi="Courier New" w:cs="Courier New"/>
          <w:sz w:val="20"/>
          <w:szCs w:val="20"/>
        </w:rPr>
      </w:pPr>
      <w:r>
        <w:rPr>
          <w:rFonts w:ascii="Courier New" w:hAnsi="Courier New" w:cs="Courier New"/>
          <w:sz w:val="20"/>
          <w:szCs w:val="20"/>
        </w:rPr>
        <w:t>}</w:t>
      </w:r>
    </w:p>
    <w:p w14:paraId="19218DF3" w14:textId="77777777" w:rsidR="00CD759C" w:rsidRDefault="00CD759C">
      <w:pPr>
        <w:ind w:firstLine="360"/>
        <w:jc w:val="both"/>
      </w:pPr>
    </w:p>
    <w:p w14:paraId="374F5089" w14:textId="77777777" w:rsidR="00CD759C" w:rsidRDefault="00CD759C">
      <w:pPr>
        <w:ind w:firstLine="360"/>
        <w:jc w:val="both"/>
      </w:pPr>
      <w:r>
        <w:t>Там, где это возможно, не используйте поведение по умолчанию, лучше перечислите все значения, для которых вам это нужно:</w:t>
      </w:r>
    </w:p>
    <w:p w14:paraId="78D16684" w14:textId="77777777" w:rsidR="00CD759C" w:rsidRDefault="00CD759C">
      <w:pPr>
        <w:jc w:val="both"/>
        <w:rPr>
          <w:rFonts w:ascii="Courier New" w:hAnsi="Courier New" w:cs="Courier New"/>
          <w:sz w:val="20"/>
          <w:szCs w:val="20"/>
          <w:lang w:val="en-GB"/>
        </w:rPr>
      </w:pPr>
      <w:r>
        <w:rPr>
          <w:rFonts w:ascii="Courier New" w:hAnsi="Courier New" w:cs="Courier New"/>
          <w:color w:val="0000FF"/>
          <w:sz w:val="20"/>
          <w:szCs w:val="20"/>
          <w:lang w:val="en-US"/>
        </w:rPr>
        <w:t>switch</w:t>
      </w:r>
      <w:r>
        <w:rPr>
          <w:rFonts w:ascii="Courier New" w:hAnsi="Courier New" w:cs="Courier New"/>
          <w:sz w:val="20"/>
          <w:szCs w:val="20"/>
          <w:lang w:val="en-GB"/>
        </w:rPr>
        <w:t xml:space="preserve"> </w:t>
      </w:r>
      <w:proofErr w:type="gramStart"/>
      <w:r>
        <w:rPr>
          <w:rFonts w:ascii="Courier New" w:hAnsi="Courier New" w:cs="Courier New"/>
          <w:sz w:val="20"/>
          <w:szCs w:val="20"/>
          <w:lang w:val="en-GB"/>
        </w:rPr>
        <w:t xml:space="preserve">( </w:t>
      </w:r>
      <w:r>
        <w:rPr>
          <w:rFonts w:ascii="Courier New" w:hAnsi="Courier New" w:cs="Courier New"/>
          <w:sz w:val="20"/>
          <w:szCs w:val="20"/>
          <w:lang w:val="en-US"/>
        </w:rPr>
        <w:t>expression</w:t>
      </w:r>
      <w:proofErr w:type="gramEnd"/>
      <w:r>
        <w:rPr>
          <w:rFonts w:ascii="Courier New" w:hAnsi="Courier New" w:cs="Courier New"/>
          <w:sz w:val="20"/>
          <w:szCs w:val="20"/>
          <w:lang w:val="en-US"/>
        </w:rPr>
        <w:t xml:space="preserve"> </w:t>
      </w:r>
      <w:r>
        <w:rPr>
          <w:rFonts w:ascii="Courier New" w:hAnsi="Courier New" w:cs="Courier New"/>
          <w:sz w:val="20"/>
          <w:szCs w:val="20"/>
          <w:lang w:val="en-GB"/>
        </w:rPr>
        <w:t>) {</w:t>
      </w:r>
    </w:p>
    <w:p w14:paraId="1456D27D"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GB"/>
        </w:rPr>
        <w:t xml:space="preserve"> </w:t>
      </w:r>
      <w:r>
        <w:rPr>
          <w:rFonts w:ascii="Courier New" w:hAnsi="Courier New" w:cs="Courier New"/>
          <w:sz w:val="20"/>
          <w:szCs w:val="20"/>
          <w:lang w:val="en-US"/>
        </w:rPr>
        <w:t>value</w:t>
      </w:r>
      <w:proofErr w:type="gramStart"/>
      <w:r>
        <w:rPr>
          <w:rFonts w:ascii="Courier New" w:hAnsi="Courier New" w:cs="Courier New"/>
          <w:sz w:val="20"/>
          <w:szCs w:val="20"/>
          <w:lang w:val="en-GB"/>
        </w:rPr>
        <w:t xml:space="preserve">0 </w:t>
      </w:r>
      <w:r>
        <w:rPr>
          <w:rFonts w:ascii="Courier New" w:hAnsi="Courier New" w:cs="Courier New"/>
          <w:sz w:val="20"/>
          <w:szCs w:val="20"/>
          <w:lang w:val="en-US"/>
        </w:rPr>
        <w:t>:</w:t>
      </w:r>
      <w:proofErr w:type="gramEnd"/>
    </w:p>
    <w:p w14:paraId="61D5B4B0"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US"/>
        </w:rPr>
        <w:t xml:space="preserve"> value</w:t>
      </w:r>
      <w:proofErr w:type="gramStart"/>
      <w:r>
        <w:rPr>
          <w:rFonts w:ascii="Courier New" w:hAnsi="Courier New" w:cs="Courier New"/>
          <w:sz w:val="20"/>
          <w:szCs w:val="20"/>
          <w:lang w:val="en-GB"/>
        </w:rPr>
        <w:t>1</w:t>
      </w:r>
      <w:r>
        <w:rPr>
          <w:rFonts w:ascii="Courier New" w:hAnsi="Courier New" w:cs="Courier New"/>
          <w:sz w:val="20"/>
          <w:szCs w:val="20"/>
          <w:lang w:val="en-US"/>
        </w:rPr>
        <w:t xml:space="preserve"> :</w:t>
      </w:r>
      <w:proofErr w:type="gramEnd"/>
    </w:p>
    <w:p w14:paraId="5E81B561"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US"/>
        </w:rPr>
        <w:t xml:space="preserve"> value</w:t>
      </w:r>
      <w:proofErr w:type="gramStart"/>
      <w:r>
        <w:rPr>
          <w:rFonts w:ascii="Courier New" w:hAnsi="Courier New" w:cs="Courier New"/>
          <w:sz w:val="20"/>
          <w:szCs w:val="20"/>
          <w:lang w:val="en-GB"/>
        </w:rPr>
        <w:t>2</w:t>
      </w:r>
      <w:r>
        <w:rPr>
          <w:rFonts w:ascii="Courier New" w:hAnsi="Courier New" w:cs="Courier New"/>
          <w:sz w:val="20"/>
          <w:szCs w:val="20"/>
          <w:lang w:val="en-US"/>
        </w:rPr>
        <w:t xml:space="preserve"> :</w:t>
      </w:r>
      <w:proofErr w:type="gramEnd"/>
    </w:p>
    <w:p w14:paraId="3118243A"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case</w:t>
      </w:r>
      <w:r>
        <w:rPr>
          <w:rFonts w:ascii="Courier New" w:hAnsi="Courier New" w:cs="Courier New"/>
          <w:sz w:val="20"/>
          <w:szCs w:val="20"/>
          <w:lang w:val="en-US"/>
        </w:rPr>
        <w:t xml:space="preserve"> value</w:t>
      </w:r>
      <w:proofErr w:type="gramStart"/>
      <w:r>
        <w:rPr>
          <w:rFonts w:ascii="Courier New" w:hAnsi="Courier New" w:cs="Courier New"/>
          <w:sz w:val="20"/>
          <w:szCs w:val="20"/>
          <w:lang w:val="en-GB"/>
        </w:rPr>
        <w:t>3</w:t>
      </w:r>
      <w:r>
        <w:rPr>
          <w:rFonts w:ascii="Courier New" w:hAnsi="Courier New" w:cs="Courier New"/>
          <w:sz w:val="20"/>
          <w:szCs w:val="20"/>
          <w:lang w:val="en-US"/>
        </w:rPr>
        <w:t xml:space="preserve"> :</w:t>
      </w:r>
      <w:proofErr w:type="gramEnd"/>
      <w:r>
        <w:rPr>
          <w:rFonts w:ascii="Courier New" w:hAnsi="Courier New" w:cs="Courier New"/>
          <w:sz w:val="20"/>
          <w:szCs w:val="20"/>
          <w:lang w:val="en-US"/>
        </w:rPr>
        <w:t xml:space="preserve"> {</w:t>
      </w:r>
    </w:p>
    <w:p w14:paraId="0632A4AF"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default_behaviour</w:t>
      </w:r>
      <w:proofErr w:type="spellEnd"/>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5FE4785B"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lang w:val="en-US"/>
        </w:rPr>
        <w:tab/>
      </w:r>
      <w:r>
        <w:rPr>
          <w:rFonts w:ascii="Courier New" w:hAnsi="Courier New" w:cs="Courier New"/>
          <w:color w:val="0000FF"/>
          <w:sz w:val="20"/>
          <w:szCs w:val="20"/>
          <w:lang w:val="en-US"/>
        </w:rPr>
        <w:t>break</w:t>
      </w:r>
      <w:r>
        <w:rPr>
          <w:rFonts w:ascii="Courier New" w:hAnsi="Courier New" w:cs="Courier New"/>
          <w:sz w:val="20"/>
          <w:szCs w:val="20"/>
        </w:rPr>
        <w:t>;</w:t>
      </w:r>
    </w:p>
    <w:p w14:paraId="5AEA3065"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654F7DC3" w14:textId="77777777" w:rsidR="00CD759C" w:rsidRDefault="00CD759C">
      <w:pPr>
        <w:ind w:firstLine="360"/>
        <w:jc w:val="both"/>
        <w:rPr>
          <w:rFonts w:ascii="Courier New" w:hAnsi="Courier New" w:cs="Courier New"/>
          <w:sz w:val="20"/>
          <w:szCs w:val="20"/>
        </w:rPr>
      </w:pPr>
      <w:proofErr w:type="gramStart"/>
      <w:r>
        <w:rPr>
          <w:rFonts w:ascii="Courier New" w:hAnsi="Courier New" w:cs="Courier New"/>
          <w:color w:val="0000FF"/>
          <w:sz w:val="20"/>
          <w:szCs w:val="20"/>
          <w:lang w:val="en-US"/>
        </w:rPr>
        <w:t>default</w:t>
      </w:r>
      <w:r>
        <w:rPr>
          <w:rFonts w:ascii="Courier New" w:hAnsi="Courier New" w:cs="Courier New"/>
          <w:sz w:val="20"/>
          <w:szCs w:val="20"/>
        </w:rPr>
        <w:t xml:space="preserve"> :</w:t>
      </w:r>
      <w:proofErr w:type="gramEnd"/>
      <w:r>
        <w:rPr>
          <w:rFonts w:ascii="Courier New" w:hAnsi="Courier New" w:cs="Courier New"/>
          <w:sz w:val="20"/>
          <w:szCs w:val="20"/>
        </w:rPr>
        <w:t xml:space="preserve"> </w:t>
      </w:r>
      <w:r>
        <w:rPr>
          <w:rFonts w:ascii="Courier New" w:hAnsi="Courier New" w:cs="Courier New"/>
          <w:color w:val="FF00FF"/>
          <w:sz w:val="20"/>
          <w:szCs w:val="20"/>
          <w:lang w:val="en-US"/>
        </w:rPr>
        <w:t>NODEFAULT</w:t>
      </w:r>
      <w:r>
        <w:rPr>
          <w:rFonts w:ascii="Courier New" w:hAnsi="Courier New" w:cs="Courier New"/>
          <w:sz w:val="20"/>
          <w:szCs w:val="20"/>
        </w:rPr>
        <w:t>;</w:t>
      </w:r>
    </w:p>
    <w:p w14:paraId="35989156" w14:textId="77777777" w:rsidR="00CD759C" w:rsidRDefault="00CD759C">
      <w:pPr>
        <w:jc w:val="both"/>
        <w:rPr>
          <w:rFonts w:ascii="Courier New" w:hAnsi="Courier New" w:cs="Courier New"/>
          <w:sz w:val="20"/>
          <w:szCs w:val="20"/>
        </w:rPr>
      </w:pPr>
      <w:r>
        <w:rPr>
          <w:rFonts w:ascii="Courier New" w:hAnsi="Courier New" w:cs="Courier New"/>
          <w:sz w:val="20"/>
          <w:szCs w:val="20"/>
        </w:rPr>
        <w:t>}</w:t>
      </w:r>
    </w:p>
    <w:p w14:paraId="390C4E82" w14:textId="77777777" w:rsidR="00CD759C" w:rsidRDefault="00CD759C">
      <w:pPr>
        <w:jc w:val="center"/>
      </w:pPr>
    </w:p>
    <w:p w14:paraId="282CA8E5" w14:textId="77777777" w:rsidR="00CD759C" w:rsidRDefault="00CD759C">
      <w:pPr>
        <w:ind w:firstLine="360"/>
        <w:jc w:val="both"/>
      </w:pPr>
      <w:r>
        <w:t>Таким образом, при добавлении нового типа, вы получите гарантированный вылет во время тестирования, а не странное поведение по умолчанию.</w:t>
      </w:r>
    </w:p>
    <w:p w14:paraId="54582099" w14:textId="77777777" w:rsidR="00CD759C" w:rsidRDefault="00CD759C">
      <w:pPr>
        <w:jc w:val="both"/>
      </w:pPr>
    </w:p>
    <w:p w14:paraId="53E76B64" w14:textId="77777777" w:rsidR="00CD759C" w:rsidRDefault="00CD759C">
      <w:pPr>
        <w:pStyle w:val="3"/>
        <w:numPr>
          <w:ilvl w:val="0"/>
          <w:numId w:val="2"/>
        </w:numPr>
      </w:pPr>
      <w:bookmarkStart w:id="84" w:name="CommonStandardgoto"/>
      <w:proofErr w:type="spellStart"/>
      <w:r>
        <w:t>goto</w:t>
      </w:r>
      <w:bookmarkEnd w:id="84"/>
      <w:proofErr w:type="spellEnd"/>
    </w:p>
    <w:p w14:paraId="700FC50D" w14:textId="77777777" w:rsidR="00CD759C" w:rsidRDefault="00CD759C">
      <w:pPr>
        <w:jc w:val="center"/>
      </w:pPr>
    </w:p>
    <w:p w14:paraId="280768E1" w14:textId="77777777" w:rsidR="00CD759C" w:rsidRDefault="00CD759C">
      <w:pPr>
        <w:ind w:firstLine="360"/>
        <w:jc w:val="both"/>
      </w:pPr>
      <w:r>
        <w:t>Не используйте этот оператор. Разрешается использовать этот оператор только для оптимизации функций, которые профайлер показал, как критические с точки зрения производительности.</w:t>
      </w:r>
    </w:p>
    <w:p w14:paraId="3F4F3B9B" w14:textId="77777777" w:rsidR="00CD759C" w:rsidRDefault="00CD759C">
      <w:pPr>
        <w:pStyle w:val="2"/>
        <w:pageBreakBefore/>
        <w:numPr>
          <w:ilvl w:val="0"/>
          <w:numId w:val="2"/>
        </w:numPr>
        <w:tabs>
          <w:tab w:val="left" w:pos="0"/>
        </w:tabs>
        <w:rPr>
          <w:szCs w:val="32"/>
        </w:rPr>
      </w:pPr>
      <w:bookmarkStart w:id="85" w:name="CommonStandardDynamicCast"/>
      <w:r>
        <w:rPr>
          <w:szCs w:val="32"/>
        </w:rPr>
        <w:lastRenderedPageBreak/>
        <w:t>Динамическое приведение типов</w:t>
      </w:r>
      <w:bookmarkEnd w:id="85"/>
    </w:p>
    <w:p w14:paraId="5DAE882B" w14:textId="77777777" w:rsidR="00CD759C" w:rsidRDefault="00CD759C">
      <w:pPr>
        <w:jc w:val="center"/>
      </w:pPr>
    </w:p>
    <w:p w14:paraId="0BAAB1D1" w14:textId="77777777" w:rsidR="00CD759C" w:rsidRDefault="00CD759C">
      <w:pPr>
        <w:ind w:firstLine="360"/>
        <w:jc w:val="both"/>
      </w:pPr>
      <w:r>
        <w:t>Старайтесь не использовать динамическое приведение типов, обычно это свидетельствует об ошибках в иерархии классов. Чтобы обойтись без динамического приведения типов иногда хватает полиморфного поведения классов (виртуальные функции), в случаях сложных устоявшихся иерархий классов можно рассмотреть возможность использования паттерна проектирования «</w:t>
      </w:r>
      <w:proofErr w:type="spellStart"/>
      <w:r>
        <w:t>визитор</w:t>
      </w:r>
      <w:proofErr w:type="spellEnd"/>
      <w:r>
        <w:t>».</w:t>
      </w:r>
    </w:p>
    <w:p w14:paraId="2E744A63" w14:textId="77777777" w:rsidR="00CD759C" w:rsidRDefault="00CD759C">
      <w:pPr>
        <w:ind w:firstLine="360"/>
        <w:jc w:val="both"/>
      </w:pPr>
      <w:r>
        <w:t>Если вы всё же решили, что вам необходимо использовать именно динамическое приведение типов, обратите внимание на иерархию классов, внутри которой будет происходить это приведение, т.к. от этого существенно зависит скорость приведения.</w:t>
      </w:r>
    </w:p>
    <w:p w14:paraId="3E5678EE" w14:textId="77777777" w:rsidR="00CD759C" w:rsidRDefault="00CD759C">
      <w:pPr>
        <w:ind w:firstLine="360"/>
        <w:jc w:val="both"/>
      </w:pPr>
    </w:p>
    <w:p w14:paraId="166A0872" w14:textId="77777777" w:rsidR="00CD759C" w:rsidRDefault="00CD759C">
      <w:pPr>
        <w:pStyle w:val="2"/>
        <w:pageBreakBefore/>
        <w:numPr>
          <w:ilvl w:val="0"/>
          <w:numId w:val="2"/>
        </w:numPr>
        <w:tabs>
          <w:tab w:val="left" w:pos="0"/>
        </w:tabs>
      </w:pPr>
      <w:bookmarkStart w:id="86" w:name="CommonStandardInlineFunctions"/>
      <w:r>
        <w:lastRenderedPageBreak/>
        <w:t>Встроенные функции</w:t>
      </w:r>
      <w:bookmarkEnd w:id="86"/>
    </w:p>
    <w:p w14:paraId="7CD2C9EA" w14:textId="77777777" w:rsidR="00CD759C" w:rsidRDefault="00CD759C">
      <w:pPr>
        <w:ind w:firstLine="708"/>
      </w:pPr>
    </w:p>
    <w:p w14:paraId="3D99014E" w14:textId="77777777" w:rsidR="00CD759C" w:rsidRDefault="00CD759C">
      <w:pPr>
        <w:ind w:firstLine="360"/>
        <w:jc w:val="both"/>
      </w:pPr>
      <w:r>
        <w:t>Встроенные функции (</w:t>
      </w:r>
      <w:r>
        <w:rPr>
          <w:b/>
          <w:bCs/>
          <w:lang w:val="en-US"/>
        </w:rPr>
        <w:t>inline</w:t>
      </w:r>
      <w:r>
        <w:t xml:space="preserve">) нужно использовать </w:t>
      </w:r>
      <w:r>
        <w:rPr>
          <w:b/>
        </w:rPr>
        <w:t>только</w:t>
      </w:r>
      <w:r>
        <w:t xml:space="preserve"> в следующих случаях:</w:t>
      </w:r>
    </w:p>
    <w:p w14:paraId="31D3EB5F" w14:textId="77777777" w:rsidR="00CD759C" w:rsidRDefault="00CD759C">
      <w:pPr>
        <w:numPr>
          <w:ilvl w:val="0"/>
          <w:numId w:val="5"/>
        </w:numPr>
        <w:tabs>
          <w:tab w:val="left" w:pos="1068"/>
        </w:tabs>
        <w:jc w:val="both"/>
      </w:pPr>
      <w:r>
        <w:t xml:space="preserve">для </w:t>
      </w:r>
      <w:r>
        <w:rPr>
          <w:lang w:val="en-US"/>
        </w:rPr>
        <w:t>accessors</w:t>
      </w:r>
      <w:r>
        <w:t xml:space="preserve"> (функциям доступа к приватным членам класса)</w:t>
      </w:r>
    </w:p>
    <w:p w14:paraId="29F973C7" w14:textId="77777777" w:rsidR="00CD759C" w:rsidRDefault="00CD759C">
      <w:pPr>
        <w:numPr>
          <w:ilvl w:val="0"/>
          <w:numId w:val="5"/>
        </w:numPr>
        <w:tabs>
          <w:tab w:val="left" w:pos="1068"/>
        </w:tabs>
        <w:jc w:val="both"/>
      </w:pPr>
      <w:r>
        <w:t>для шаблонных функций</w:t>
      </w:r>
    </w:p>
    <w:p w14:paraId="61DB7215" w14:textId="22997655" w:rsidR="00CD759C" w:rsidRDefault="00CD759C">
      <w:pPr>
        <w:numPr>
          <w:ilvl w:val="0"/>
          <w:numId w:val="5"/>
        </w:numPr>
        <w:tabs>
          <w:tab w:val="left" w:pos="1068"/>
        </w:tabs>
        <w:jc w:val="both"/>
      </w:pPr>
      <w:r>
        <w:t xml:space="preserve">для </w:t>
      </w:r>
      <w:r w:rsidR="003A5717">
        <w:t>функций шаблонных</w:t>
      </w:r>
      <w:r>
        <w:t xml:space="preserve"> классов</w:t>
      </w:r>
    </w:p>
    <w:p w14:paraId="3AB472D6" w14:textId="4DF0990E" w:rsidR="00CD759C" w:rsidRDefault="00CD759C">
      <w:pPr>
        <w:numPr>
          <w:ilvl w:val="0"/>
          <w:numId w:val="5"/>
        </w:numPr>
        <w:tabs>
          <w:tab w:val="left" w:pos="1068"/>
        </w:tabs>
        <w:jc w:val="both"/>
      </w:pPr>
      <w:r>
        <w:t xml:space="preserve">для функций, которые профилировщик </w:t>
      </w:r>
      <w:proofErr w:type="gramStart"/>
      <w:r w:rsidR="003A5717">
        <w:t>показал</w:t>
      </w:r>
      <w:proofErr w:type="gramEnd"/>
      <w:r>
        <w:t xml:space="preserve"> как такие, которые вызываются большое количество раз, и которые имеет смысл встраивать (т.е. для которых генерируется небольшое количество ассемблерных инструкций)</w:t>
      </w:r>
    </w:p>
    <w:p w14:paraId="37A6421A" w14:textId="77777777" w:rsidR="00CD759C" w:rsidRDefault="00CD759C">
      <w:pPr>
        <w:ind w:left="360"/>
        <w:jc w:val="both"/>
      </w:pPr>
    </w:p>
    <w:p w14:paraId="0042A86E" w14:textId="77777777" w:rsidR="00CD759C" w:rsidRDefault="00CD759C">
      <w:pPr>
        <w:ind w:firstLine="360"/>
        <w:jc w:val="both"/>
      </w:pPr>
      <w:r>
        <w:t xml:space="preserve">Во всех вышеперечисленных случаях встраивать функции не </w:t>
      </w:r>
      <w:r>
        <w:rPr>
          <w:b/>
        </w:rPr>
        <w:t>можно</w:t>
      </w:r>
      <w:r>
        <w:t xml:space="preserve">, а </w:t>
      </w:r>
      <w:r>
        <w:rPr>
          <w:b/>
        </w:rPr>
        <w:t>обязательно</w:t>
      </w:r>
      <w:r>
        <w:t>.</w:t>
      </w:r>
    </w:p>
    <w:p w14:paraId="1844344B" w14:textId="77777777" w:rsidR="00361CAE" w:rsidRDefault="00361CAE">
      <w:pPr>
        <w:ind w:firstLine="360"/>
        <w:jc w:val="both"/>
        <w:rPr>
          <w:lang w:val="en-US"/>
        </w:rPr>
      </w:pPr>
    </w:p>
    <w:p w14:paraId="0B96DACC" w14:textId="77777777" w:rsidR="001224BF" w:rsidRDefault="001224BF">
      <w:pPr>
        <w:ind w:firstLine="360"/>
        <w:jc w:val="both"/>
      </w:pPr>
      <w:r>
        <w:t>В случае приватной встроенной функции, которая используется в одной единице компиляции (</w:t>
      </w:r>
      <w:r w:rsidRPr="001224BF">
        <w:t>.</w:t>
      </w:r>
      <w:proofErr w:type="spellStart"/>
      <w:r>
        <w:rPr>
          <w:lang w:val="en-US"/>
        </w:rPr>
        <w:t>cpp</w:t>
      </w:r>
      <w:proofErr w:type="spellEnd"/>
      <w:r w:rsidRPr="001224BF">
        <w:t xml:space="preserve"> </w:t>
      </w:r>
      <w:r>
        <w:t>файле), нужно реализовывать встроенную функцию непосредственно в единице компиляции.</w:t>
      </w:r>
    </w:p>
    <w:p w14:paraId="355472C6" w14:textId="77777777" w:rsidR="00361CAE" w:rsidRDefault="00361CAE">
      <w:pPr>
        <w:ind w:firstLine="360"/>
        <w:jc w:val="both"/>
      </w:pPr>
    </w:p>
    <w:p w14:paraId="03C3D77A" w14:textId="77777777" w:rsidR="00361CAE" w:rsidRPr="00FB2317" w:rsidRDefault="00361CAE">
      <w:pPr>
        <w:ind w:firstLine="360"/>
        <w:jc w:val="both"/>
      </w:pPr>
      <w:r w:rsidRPr="00FB2317">
        <w:t>В случае однострочных функций-</w:t>
      </w:r>
      <w:r w:rsidRPr="00FB2317">
        <w:rPr>
          <w:lang w:val="en-US"/>
        </w:rPr>
        <w:t>accessor</w:t>
      </w:r>
      <w:r w:rsidRPr="00FB2317">
        <w:t>-</w:t>
      </w:r>
      <w:proofErr w:type="spellStart"/>
      <w:r w:rsidRPr="00FB2317">
        <w:t>ов</w:t>
      </w:r>
      <w:proofErr w:type="spellEnd"/>
      <w:r w:rsidRPr="00FB2317">
        <w:t xml:space="preserve"> можно не писать </w:t>
      </w:r>
      <w:r w:rsidRPr="00FB2317">
        <w:rPr>
          <w:lang w:val="en-US"/>
        </w:rPr>
        <w:t>inline</w:t>
      </w:r>
      <w:r w:rsidRPr="00FB2317">
        <w:t xml:space="preserve"> в заголовочном файле.</w:t>
      </w:r>
    </w:p>
    <w:p w14:paraId="0B2E1C32" w14:textId="77777777" w:rsidR="00361CAE" w:rsidRPr="00FB2317" w:rsidRDefault="00361CAE">
      <w:pPr>
        <w:ind w:firstLine="360"/>
        <w:jc w:val="both"/>
      </w:pPr>
      <w:r w:rsidRPr="00FB2317">
        <w:t xml:space="preserve">Можно также не писать </w:t>
      </w:r>
      <w:r w:rsidRPr="00FB2317">
        <w:rPr>
          <w:lang w:val="en-US"/>
        </w:rPr>
        <w:t>inline</w:t>
      </w:r>
      <w:r w:rsidRPr="00FB2317">
        <w:t xml:space="preserve"> в шаблонных функциях и функциях шаблонных классов.</w:t>
      </w:r>
    </w:p>
    <w:p w14:paraId="02FC5879" w14:textId="77777777" w:rsidR="00CD759C" w:rsidRPr="00FB2317" w:rsidRDefault="00CD759C">
      <w:pPr>
        <w:ind w:firstLine="360"/>
      </w:pPr>
    </w:p>
    <w:p w14:paraId="25DAD72D" w14:textId="77777777" w:rsidR="00CD759C" w:rsidRPr="00FB2317" w:rsidRDefault="00CD759C">
      <w:pPr>
        <w:ind w:firstLine="360"/>
        <w:jc w:val="both"/>
      </w:pPr>
      <w:r w:rsidRPr="00FB2317">
        <w:t>Реализация встроенных функций должна описываться в файлах, которые называются следующим образом:</w:t>
      </w:r>
    </w:p>
    <w:p w14:paraId="577D9C2F" w14:textId="77777777" w:rsidR="00CD759C" w:rsidRPr="00FB2317" w:rsidRDefault="00CD759C">
      <w:pPr>
        <w:ind w:left="360"/>
        <w:rPr>
          <w:rFonts w:ascii="Courier New" w:hAnsi="Courier New" w:cs="Courier New"/>
          <w:sz w:val="20"/>
          <w:szCs w:val="20"/>
          <w:lang w:val="en-US"/>
        </w:rPr>
      </w:pPr>
      <w:r w:rsidRPr="00FB2317">
        <w:rPr>
          <w:rFonts w:ascii="Courier New" w:hAnsi="Courier New" w:cs="Courier New"/>
          <w:sz w:val="20"/>
          <w:szCs w:val="20"/>
          <w:lang w:val="en-GB"/>
        </w:rPr>
        <w:t>&lt;</w:t>
      </w:r>
      <w:r w:rsidRPr="00FB2317">
        <w:rPr>
          <w:rFonts w:ascii="Courier New" w:hAnsi="Courier New" w:cs="Courier New"/>
          <w:sz w:val="20"/>
          <w:szCs w:val="20"/>
          <w:lang w:val="en-US"/>
        </w:rPr>
        <w:t>namespace</w:t>
      </w:r>
      <w:r w:rsidRPr="00FB2317">
        <w:rPr>
          <w:rFonts w:ascii="Courier New" w:hAnsi="Courier New" w:cs="Courier New"/>
          <w:sz w:val="20"/>
          <w:szCs w:val="20"/>
          <w:lang w:val="en-GB"/>
        </w:rPr>
        <w:t>_</w:t>
      </w:r>
      <w:r w:rsidRPr="00FB2317">
        <w:rPr>
          <w:rFonts w:ascii="Courier New" w:hAnsi="Courier New" w:cs="Courier New"/>
          <w:sz w:val="20"/>
          <w:szCs w:val="20"/>
          <w:lang w:val="en-US"/>
        </w:rPr>
        <w:t>id</w:t>
      </w:r>
      <w:r w:rsidRPr="00FB2317">
        <w:rPr>
          <w:rFonts w:ascii="Courier New" w:hAnsi="Courier New" w:cs="Courier New"/>
          <w:sz w:val="20"/>
          <w:szCs w:val="20"/>
          <w:lang w:val="en-GB"/>
        </w:rPr>
        <w:t>0&gt;_&lt;</w:t>
      </w:r>
      <w:r w:rsidRPr="00FB2317">
        <w:rPr>
          <w:rFonts w:ascii="Courier New" w:hAnsi="Courier New" w:cs="Courier New"/>
          <w:sz w:val="20"/>
          <w:szCs w:val="20"/>
          <w:lang w:val="en-US"/>
        </w:rPr>
        <w:t>namespace</w:t>
      </w:r>
      <w:r w:rsidRPr="00FB2317">
        <w:rPr>
          <w:rFonts w:ascii="Courier New" w:hAnsi="Courier New" w:cs="Courier New"/>
          <w:sz w:val="20"/>
          <w:szCs w:val="20"/>
          <w:lang w:val="en-GB"/>
        </w:rPr>
        <w:t>_</w:t>
      </w:r>
      <w:r w:rsidRPr="00FB2317">
        <w:rPr>
          <w:rFonts w:ascii="Courier New" w:hAnsi="Courier New" w:cs="Courier New"/>
          <w:sz w:val="20"/>
          <w:szCs w:val="20"/>
          <w:lang w:val="en-US"/>
        </w:rPr>
        <w:t>id</w:t>
      </w:r>
      <w:r w:rsidRPr="00FB2317">
        <w:rPr>
          <w:rFonts w:ascii="Courier New" w:hAnsi="Courier New" w:cs="Courier New"/>
          <w:sz w:val="20"/>
          <w:szCs w:val="20"/>
          <w:lang w:val="en-GB"/>
        </w:rPr>
        <w:t>1&gt;_..._&lt;</w:t>
      </w:r>
      <w:r w:rsidRPr="00FB2317">
        <w:rPr>
          <w:rFonts w:ascii="Courier New" w:hAnsi="Courier New" w:cs="Courier New"/>
          <w:sz w:val="20"/>
          <w:szCs w:val="20"/>
          <w:lang w:val="en-US"/>
        </w:rPr>
        <w:t>namespace</w:t>
      </w:r>
      <w:r w:rsidRPr="00FB2317">
        <w:rPr>
          <w:rFonts w:ascii="Courier New" w:hAnsi="Courier New" w:cs="Courier New"/>
          <w:sz w:val="20"/>
          <w:szCs w:val="20"/>
          <w:lang w:val="en-GB"/>
        </w:rPr>
        <w:t>_</w:t>
      </w:r>
      <w:proofErr w:type="spellStart"/>
      <w:r w:rsidRPr="00FB2317">
        <w:rPr>
          <w:rFonts w:ascii="Courier New" w:hAnsi="Courier New" w:cs="Courier New"/>
          <w:sz w:val="20"/>
          <w:szCs w:val="20"/>
          <w:lang w:val="en-US"/>
        </w:rPr>
        <w:t>idN</w:t>
      </w:r>
      <w:proofErr w:type="spellEnd"/>
      <w:r w:rsidRPr="00FB2317">
        <w:rPr>
          <w:rFonts w:ascii="Courier New" w:hAnsi="Courier New" w:cs="Courier New"/>
          <w:sz w:val="20"/>
          <w:szCs w:val="20"/>
          <w:lang w:val="en-GB"/>
        </w:rPr>
        <w:t>&gt;_&lt;</w:t>
      </w:r>
      <w:r w:rsidRPr="00FB2317">
        <w:rPr>
          <w:rFonts w:ascii="Courier New" w:hAnsi="Courier New" w:cs="Courier New"/>
          <w:sz w:val="20"/>
          <w:szCs w:val="20"/>
          <w:lang w:val="en-US"/>
        </w:rPr>
        <w:t>class</w:t>
      </w:r>
      <w:r w:rsidRPr="00FB2317">
        <w:rPr>
          <w:rFonts w:ascii="Courier New" w:hAnsi="Courier New" w:cs="Courier New"/>
          <w:sz w:val="20"/>
          <w:szCs w:val="20"/>
          <w:lang w:val="en-GB"/>
        </w:rPr>
        <w:t>_</w:t>
      </w:r>
      <w:r w:rsidRPr="00FB2317">
        <w:rPr>
          <w:rFonts w:ascii="Courier New" w:hAnsi="Courier New" w:cs="Courier New"/>
          <w:sz w:val="20"/>
          <w:szCs w:val="20"/>
          <w:lang w:val="en-US"/>
        </w:rPr>
        <w:t>id</w:t>
      </w:r>
      <w:r w:rsidRPr="00FB2317">
        <w:rPr>
          <w:rFonts w:ascii="Courier New" w:hAnsi="Courier New" w:cs="Courier New"/>
          <w:sz w:val="20"/>
          <w:szCs w:val="20"/>
          <w:lang w:val="en-GB"/>
        </w:rPr>
        <w:t>&gt;_</w:t>
      </w:r>
      <w:r w:rsidRPr="00FB2317">
        <w:rPr>
          <w:rFonts w:ascii="Courier New" w:hAnsi="Courier New" w:cs="Courier New"/>
          <w:sz w:val="20"/>
          <w:szCs w:val="20"/>
          <w:lang w:val="en-US"/>
        </w:rPr>
        <w:t>inline</w:t>
      </w:r>
      <w:r w:rsidRPr="00FB2317">
        <w:rPr>
          <w:rFonts w:ascii="Courier New" w:hAnsi="Courier New" w:cs="Courier New"/>
          <w:sz w:val="20"/>
          <w:szCs w:val="20"/>
          <w:lang w:val="en-GB"/>
        </w:rPr>
        <w:t>.</w:t>
      </w:r>
      <w:r w:rsidRPr="00FB2317">
        <w:rPr>
          <w:rFonts w:ascii="Courier New" w:hAnsi="Courier New" w:cs="Courier New"/>
          <w:sz w:val="20"/>
          <w:szCs w:val="20"/>
          <w:lang w:val="en-US"/>
        </w:rPr>
        <w:t>h</w:t>
      </w:r>
    </w:p>
    <w:p w14:paraId="08DDA8D2" w14:textId="77777777" w:rsidR="00CD759C" w:rsidRPr="00FB2317" w:rsidRDefault="00CD759C">
      <w:pPr>
        <w:ind w:firstLine="360"/>
        <w:rPr>
          <w:lang w:val="en-GB"/>
        </w:rPr>
      </w:pPr>
    </w:p>
    <w:p w14:paraId="3AA2296D" w14:textId="77777777" w:rsidR="00361CAE" w:rsidRPr="003F14AC" w:rsidRDefault="00361CAE">
      <w:pPr>
        <w:ind w:firstLine="360"/>
        <w:jc w:val="both"/>
      </w:pPr>
      <w:r w:rsidRPr="00FB2317">
        <w:t xml:space="preserve">В случае, если шаблонный класс помещается на один экран (40 строк), можно не создавать файл </w:t>
      </w:r>
      <w:r w:rsidR="003F14AC" w:rsidRPr="00FB2317">
        <w:t>_</w:t>
      </w:r>
      <w:r w:rsidR="003F14AC" w:rsidRPr="00FB2317">
        <w:rPr>
          <w:lang w:val="en-US"/>
        </w:rPr>
        <w:t>inline</w:t>
      </w:r>
      <w:r w:rsidR="003F14AC" w:rsidRPr="00FB2317">
        <w:t>.</w:t>
      </w:r>
      <w:r w:rsidR="003F14AC" w:rsidRPr="00FB2317">
        <w:rPr>
          <w:lang w:val="en-US"/>
        </w:rPr>
        <w:t>h</w:t>
      </w:r>
    </w:p>
    <w:p w14:paraId="7A1C09B8" w14:textId="77777777" w:rsidR="003F14AC" w:rsidRPr="003F14AC" w:rsidRDefault="003F14AC">
      <w:pPr>
        <w:ind w:firstLine="360"/>
        <w:jc w:val="both"/>
      </w:pPr>
    </w:p>
    <w:p w14:paraId="20ADD0DB" w14:textId="77777777" w:rsidR="00CD759C" w:rsidRDefault="00CD759C">
      <w:pPr>
        <w:ind w:firstLine="360"/>
        <w:jc w:val="both"/>
      </w:pPr>
      <w:r>
        <w:t>В случае, когда реализация встроенной функции требует включения дополнительных заголовков, её реализацию следует вынести в файл с названием</w:t>
      </w:r>
    </w:p>
    <w:p w14:paraId="47322285" w14:textId="77777777" w:rsidR="00CD759C" w:rsidRDefault="00CD759C">
      <w:pPr>
        <w:ind w:left="360"/>
        <w:rPr>
          <w:rFonts w:ascii="Courier New" w:hAnsi="Courier New" w:cs="Courier New"/>
          <w:sz w:val="20"/>
          <w:szCs w:val="20"/>
          <w:lang w:val="en-US"/>
        </w:rPr>
      </w:pPr>
      <w:r>
        <w:rPr>
          <w:rFonts w:ascii="Courier New" w:hAnsi="Courier New" w:cs="Courier New"/>
          <w:sz w:val="20"/>
          <w:szCs w:val="20"/>
          <w:lang w:val="en-GB"/>
        </w:rPr>
        <w:t>&lt;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0&gt;_&lt;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1&gt;_..._&lt;</w:t>
      </w:r>
      <w:r>
        <w:rPr>
          <w:rFonts w:ascii="Courier New" w:hAnsi="Courier New" w:cs="Courier New"/>
          <w:sz w:val="20"/>
          <w:szCs w:val="20"/>
          <w:lang w:val="en-US"/>
        </w:rPr>
        <w:t>namespace</w:t>
      </w:r>
      <w:r>
        <w:rPr>
          <w:rFonts w:ascii="Courier New" w:hAnsi="Courier New" w:cs="Courier New"/>
          <w:sz w:val="20"/>
          <w:szCs w:val="20"/>
          <w:lang w:val="en-GB"/>
        </w:rPr>
        <w:t>_</w:t>
      </w:r>
      <w:proofErr w:type="spellStart"/>
      <w:r>
        <w:rPr>
          <w:rFonts w:ascii="Courier New" w:hAnsi="Courier New" w:cs="Courier New"/>
          <w:sz w:val="20"/>
          <w:szCs w:val="20"/>
          <w:lang w:val="en-US"/>
        </w:rPr>
        <w:t>idN</w:t>
      </w:r>
      <w:proofErr w:type="spellEnd"/>
      <w:r>
        <w:rPr>
          <w:rFonts w:ascii="Courier New" w:hAnsi="Courier New" w:cs="Courier New"/>
          <w:sz w:val="20"/>
          <w:szCs w:val="20"/>
          <w:lang w:val="en-GB"/>
        </w:rPr>
        <w:t>&gt;_&lt;</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&gt;_</w:t>
      </w:r>
      <w:proofErr w:type="spellStart"/>
      <w:r>
        <w:rPr>
          <w:rFonts w:ascii="Courier New" w:hAnsi="Courier New" w:cs="Courier New"/>
          <w:sz w:val="20"/>
          <w:szCs w:val="20"/>
          <w:lang w:val="en-US"/>
        </w:rPr>
        <w:t>impl</w:t>
      </w:r>
      <w:proofErr w:type="spellEnd"/>
      <w:r>
        <w:rPr>
          <w:rFonts w:ascii="Courier New" w:hAnsi="Courier New" w:cs="Courier New"/>
          <w:sz w:val="20"/>
          <w:szCs w:val="20"/>
          <w:lang w:val="en-GB"/>
        </w:rPr>
        <w:t>.</w:t>
      </w:r>
      <w:r>
        <w:rPr>
          <w:rFonts w:ascii="Courier New" w:hAnsi="Courier New" w:cs="Courier New"/>
          <w:sz w:val="20"/>
          <w:szCs w:val="20"/>
          <w:lang w:val="en-US"/>
        </w:rPr>
        <w:t>h</w:t>
      </w:r>
    </w:p>
    <w:p w14:paraId="696334A9" w14:textId="77777777" w:rsidR="00CD759C" w:rsidRDefault="00CD759C">
      <w:pPr>
        <w:ind w:firstLine="360"/>
        <w:jc w:val="both"/>
      </w:pPr>
      <w:r>
        <w:t xml:space="preserve">в начале которого включить все необходимые заголовки, а его самого включать только в модулях, которые используют эти встроенные функции. </w:t>
      </w:r>
    </w:p>
    <w:p w14:paraId="1DE82A43" w14:textId="77777777" w:rsidR="00CD759C" w:rsidRDefault="00CD759C">
      <w:pPr>
        <w:pStyle w:val="2"/>
        <w:pageBreakBefore/>
        <w:tabs>
          <w:tab w:val="left" w:pos="0"/>
        </w:tabs>
      </w:pPr>
      <w:bookmarkStart w:id="87" w:name="CommonStandardClassMethods"/>
      <w:r>
        <w:lastRenderedPageBreak/>
        <w:t>Внешние функции/Методы класса</w:t>
      </w:r>
    </w:p>
    <w:p w14:paraId="6EAA1145" w14:textId="77777777" w:rsidR="00CD759C" w:rsidRDefault="00CB3976">
      <w:pPr>
        <w:numPr>
          <w:ilvl w:val="0"/>
          <w:numId w:val="2"/>
        </w:numPr>
        <w:tabs>
          <w:tab w:val="left" w:pos="0"/>
        </w:tabs>
        <w:jc w:val="center"/>
      </w:pPr>
      <w:hyperlink w:anchor="ContentsCommonStandardClassMethods" w:history="1"/>
      <w:bookmarkEnd w:id="87"/>
    </w:p>
    <w:p w14:paraId="0D658878" w14:textId="77777777" w:rsidR="00CD759C" w:rsidRDefault="00CD759C">
      <w:pPr>
        <w:ind w:firstLine="360"/>
        <w:jc w:val="both"/>
      </w:pPr>
      <w:r>
        <w:t>Данная секция в равной степени относится как ко внешним/свободным функциям, так и к методам классов. Далее в этой секции мы под функцией будем понимать, как внешнюю/свободную функцию, так и метод класса.</w:t>
      </w:r>
    </w:p>
    <w:p w14:paraId="0B311593" w14:textId="77777777" w:rsidR="00CD759C" w:rsidRDefault="00CD759C"/>
    <w:p w14:paraId="751561CB" w14:textId="77777777" w:rsidR="00CD759C" w:rsidRDefault="00CD759C">
      <w:pPr>
        <w:pStyle w:val="3"/>
        <w:numPr>
          <w:ilvl w:val="0"/>
          <w:numId w:val="2"/>
        </w:numPr>
      </w:pPr>
      <w:bookmarkStart w:id="88" w:name="CommonStandardIdentifiers"/>
      <w:r>
        <w:t>Идентификаторы</w:t>
      </w:r>
      <w:bookmarkEnd w:id="88"/>
    </w:p>
    <w:p w14:paraId="5055AE31" w14:textId="77777777" w:rsidR="00CD759C" w:rsidRDefault="00CD759C">
      <w:pPr>
        <w:ind w:firstLine="360"/>
      </w:pPr>
    </w:p>
    <w:p w14:paraId="02087AFA" w14:textId="77777777" w:rsidR="00CD759C" w:rsidRDefault="00CD759C">
      <w:pPr>
        <w:ind w:firstLine="360"/>
        <w:jc w:val="both"/>
      </w:pPr>
      <w:r>
        <w:t>Идентификаторы функций пишутся прописными буквами, символ подчёркивания используется для разделения слов. Например:</w:t>
      </w:r>
    </w:p>
    <w:p w14:paraId="1A626EE3"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function</w:t>
      </w:r>
      <w:r>
        <w:rPr>
          <w:rFonts w:ascii="Courier New" w:hAnsi="Courier New" w:cs="Courier New"/>
          <w:sz w:val="20"/>
          <w:szCs w:val="20"/>
        </w:rPr>
        <w:t>_</w:t>
      </w:r>
      <w:r>
        <w:rPr>
          <w:rFonts w:ascii="Courier New" w:hAnsi="Courier New" w:cs="Courier New"/>
          <w:sz w:val="20"/>
          <w:szCs w:val="20"/>
          <w:lang w:val="en-US"/>
        </w:rPr>
        <w:t>sample</w:t>
      </w:r>
    </w:p>
    <w:p w14:paraId="4D44B86F" w14:textId="77777777" w:rsidR="00CD759C" w:rsidRDefault="00CD759C"/>
    <w:p w14:paraId="60644D1E" w14:textId="77777777" w:rsidR="00CD759C" w:rsidRDefault="00CD759C">
      <w:pPr>
        <w:pStyle w:val="3"/>
        <w:numPr>
          <w:ilvl w:val="0"/>
          <w:numId w:val="2"/>
        </w:numPr>
      </w:pPr>
      <w:bookmarkStart w:id="89" w:name="CommonStandardParameters"/>
      <w:r>
        <w:t>Параметры</w:t>
      </w:r>
      <w:bookmarkEnd w:id="89"/>
    </w:p>
    <w:p w14:paraId="02EF6D17" w14:textId="77777777" w:rsidR="00CD759C" w:rsidRDefault="00CD759C">
      <w:pPr>
        <w:ind w:firstLine="360"/>
        <w:rPr>
          <w:color w:val="FF0000"/>
        </w:rPr>
      </w:pPr>
    </w:p>
    <w:p w14:paraId="3638C221" w14:textId="77777777" w:rsidR="00CD759C" w:rsidRDefault="00CD759C">
      <w:pPr>
        <w:ind w:firstLine="360"/>
        <w:jc w:val="both"/>
      </w:pPr>
      <w:r>
        <w:t>Параметры функций должны отвечать следующим требованиям:</w:t>
      </w:r>
    </w:p>
    <w:p w14:paraId="3A7C3D5D" w14:textId="22AF1207" w:rsidR="00CD759C" w:rsidRDefault="00CD759C">
      <w:pPr>
        <w:numPr>
          <w:ilvl w:val="0"/>
          <w:numId w:val="5"/>
        </w:numPr>
        <w:tabs>
          <w:tab w:val="left" w:pos="720"/>
        </w:tabs>
        <w:ind w:left="720"/>
        <w:jc w:val="both"/>
      </w:pPr>
      <w:r>
        <w:t>передача по значению (</w:t>
      </w:r>
      <w:r>
        <w:rPr>
          <w:b/>
          <w:bCs/>
          <w:lang w:val="en-US"/>
        </w:rPr>
        <w:t>void</w:t>
      </w:r>
      <w:r>
        <w:rPr>
          <w:b/>
          <w:bCs/>
        </w:rPr>
        <w:t xml:space="preserve"> </w:t>
      </w:r>
      <w:r>
        <w:rPr>
          <w:b/>
          <w:bCs/>
          <w:lang w:val="en-US"/>
        </w:rPr>
        <w:t>foo</w:t>
      </w:r>
      <w:r>
        <w:rPr>
          <w:b/>
          <w:bCs/>
        </w:rPr>
        <w:t xml:space="preserve"> </w:t>
      </w:r>
      <w:proofErr w:type="gramStart"/>
      <w:r>
        <w:rPr>
          <w:b/>
          <w:bCs/>
        </w:rPr>
        <w:t xml:space="preserve">( </w:t>
      </w:r>
      <w:r>
        <w:rPr>
          <w:b/>
          <w:bCs/>
          <w:lang w:val="en-US"/>
        </w:rPr>
        <w:t>float</w:t>
      </w:r>
      <w:proofErr w:type="gramEnd"/>
      <w:r>
        <w:rPr>
          <w:b/>
          <w:bCs/>
        </w:rPr>
        <w:t xml:space="preserve"> </w:t>
      </w:r>
      <w:r>
        <w:rPr>
          <w:b/>
          <w:bCs/>
          <w:lang w:val="en-US"/>
        </w:rPr>
        <w:t>parameter</w:t>
      </w:r>
      <w:r>
        <w:rPr>
          <w:b/>
          <w:bCs/>
        </w:rPr>
        <w:t xml:space="preserve"> )</w:t>
      </w:r>
      <w:r>
        <w:t xml:space="preserve">) – параметр может передаваться по значению тогда и только тогда, когда его значение меняется внутри функции или вызываемых ею функций или же, когда размер типа не более 8 байт. Во втором случае в </w:t>
      </w:r>
      <w:r w:rsidR="003A5717">
        <w:t>реализации в случае, если</w:t>
      </w:r>
      <w:r>
        <w:t xml:space="preserve"> параметр не меняется внутри функции, стоит указать </w:t>
      </w:r>
      <w:proofErr w:type="spellStart"/>
      <w:r>
        <w:t>const</w:t>
      </w:r>
      <w:proofErr w:type="spellEnd"/>
      <w:r>
        <w:t xml:space="preserve"> перед ним.</w:t>
      </w:r>
    </w:p>
    <w:p w14:paraId="4B4AED4E" w14:textId="77777777" w:rsidR="00CD759C" w:rsidRDefault="00CD759C">
      <w:pPr>
        <w:numPr>
          <w:ilvl w:val="0"/>
          <w:numId w:val="5"/>
        </w:numPr>
        <w:tabs>
          <w:tab w:val="left" w:pos="720"/>
        </w:tabs>
        <w:ind w:left="720"/>
        <w:jc w:val="both"/>
      </w:pPr>
      <w:r>
        <w:t>передача по указателю (</w:t>
      </w:r>
      <w:r>
        <w:rPr>
          <w:b/>
          <w:bCs/>
          <w:lang w:val="en-US"/>
        </w:rPr>
        <w:t>void</w:t>
      </w:r>
      <w:r>
        <w:rPr>
          <w:b/>
          <w:bCs/>
        </w:rPr>
        <w:t xml:space="preserve"> </w:t>
      </w:r>
      <w:r>
        <w:rPr>
          <w:b/>
          <w:bCs/>
          <w:lang w:val="en-US"/>
        </w:rPr>
        <w:t>foo</w:t>
      </w:r>
      <w:r>
        <w:rPr>
          <w:b/>
          <w:bCs/>
        </w:rPr>
        <w:t xml:space="preserve"> (</w:t>
      </w:r>
      <w:proofErr w:type="spellStart"/>
      <w:proofErr w:type="gramStart"/>
      <w:r>
        <w:rPr>
          <w:b/>
          <w:bCs/>
        </w:rPr>
        <w:t>raw</w:t>
      </w:r>
      <w:proofErr w:type="spellEnd"/>
      <w:r>
        <w:rPr>
          <w:b/>
          <w:bCs/>
        </w:rPr>
        <w:t>&lt;</w:t>
      </w:r>
      <w:proofErr w:type="gramEnd"/>
      <w:r>
        <w:rPr>
          <w:b/>
          <w:bCs/>
          <w:lang w:val="en-US"/>
        </w:rPr>
        <w:t>float</w:t>
      </w:r>
      <w:r>
        <w:rPr>
          <w:b/>
          <w:bCs/>
        </w:rPr>
        <w:t>&gt;::</w:t>
      </w:r>
      <w:proofErr w:type="spellStart"/>
      <w:r>
        <w:rPr>
          <w:b/>
          <w:bCs/>
          <w:lang w:val="en-US"/>
        </w:rPr>
        <w:t>ptr</w:t>
      </w:r>
      <w:proofErr w:type="spellEnd"/>
      <w:r>
        <w:rPr>
          <w:b/>
          <w:bCs/>
        </w:rPr>
        <w:t xml:space="preserve"> </w:t>
      </w:r>
      <w:r>
        <w:rPr>
          <w:b/>
          <w:bCs/>
          <w:lang w:val="en-US"/>
        </w:rPr>
        <w:t>parameter</w:t>
      </w:r>
      <w:r>
        <w:rPr>
          <w:b/>
          <w:bCs/>
        </w:rPr>
        <w:t>)</w:t>
      </w:r>
      <w:r>
        <w:t xml:space="preserve">) – параметр может передаваться через указатель тогда и только тогда, когда необходимо, чтобы изменённое функцией значение по указателю передалось наружу, и нулевой указатель допустим в качестве параметра. Если сам указатель не может меняться внутри функции, то в реализации необходимо указать </w:t>
      </w:r>
      <w:proofErr w:type="spellStart"/>
      <w:r>
        <w:t>const</w:t>
      </w:r>
      <w:proofErr w:type="spellEnd"/>
      <w:r>
        <w:t xml:space="preserve"> перед ним.</w:t>
      </w:r>
    </w:p>
    <w:p w14:paraId="147E9EFB" w14:textId="77777777" w:rsidR="00CD759C" w:rsidRDefault="00CD759C">
      <w:pPr>
        <w:numPr>
          <w:ilvl w:val="0"/>
          <w:numId w:val="5"/>
        </w:numPr>
        <w:tabs>
          <w:tab w:val="left" w:pos="720"/>
        </w:tabs>
        <w:ind w:left="720"/>
        <w:jc w:val="both"/>
      </w:pPr>
      <w:r>
        <w:t>передача по ненулевому указателю (</w:t>
      </w:r>
      <w:r>
        <w:rPr>
          <w:b/>
          <w:bCs/>
          <w:lang w:val="en-US"/>
        </w:rPr>
        <w:t>void</w:t>
      </w:r>
      <w:r>
        <w:rPr>
          <w:b/>
          <w:bCs/>
        </w:rPr>
        <w:t xml:space="preserve"> </w:t>
      </w:r>
      <w:r>
        <w:rPr>
          <w:b/>
          <w:bCs/>
          <w:lang w:val="en-US"/>
        </w:rPr>
        <w:t>foo</w:t>
      </w:r>
      <w:r>
        <w:rPr>
          <w:b/>
          <w:bCs/>
        </w:rPr>
        <w:t xml:space="preserve"> (</w:t>
      </w:r>
      <w:proofErr w:type="spellStart"/>
      <w:r>
        <w:rPr>
          <w:b/>
          <w:bCs/>
        </w:rPr>
        <w:t>non_</w:t>
      </w:r>
      <w:proofErr w:type="gramStart"/>
      <w:r>
        <w:rPr>
          <w:b/>
          <w:bCs/>
        </w:rPr>
        <w:t>null</w:t>
      </w:r>
      <w:proofErr w:type="spellEnd"/>
      <w:r>
        <w:rPr>
          <w:b/>
          <w:bCs/>
        </w:rPr>
        <w:t>&lt;</w:t>
      </w:r>
      <w:proofErr w:type="gramEnd"/>
      <w:r>
        <w:rPr>
          <w:b/>
          <w:bCs/>
          <w:lang w:val="en-US"/>
        </w:rPr>
        <w:t>float</w:t>
      </w:r>
      <w:r>
        <w:rPr>
          <w:b/>
          <w:bCs/>
        </w:rPr>
        <w:t>&gt;::</w:t>
      </w:r>
      <w:proofErr w:type="spellStart"/>
      <w:r>
        <w:rPr>
          <w:b/>
          <w:bCs/>
          <w:lang w:val="en-US"/>
        </w:rPr>
        <w:t>ptr</w:t>
      </w:r>
      <w:proofErr w:type="spellEnd"/>
      <w:r>
        <w:rPr>
          <w:b/>
          <w:bCs/>
        </w:rPr>
        <w:t xml:space="preserve"> </w:t>
      </w:r>
      <w:r>
        <w:rPr>
          <w:b/>
          <w:bCs/>
          <w:lang w:val="en-US"/>
        </w:rPr>
        <w:t>parameter</w:t>
      </w:r>
      <w:r>
        <w:rPr>
          <w:b/>
          <w:bCs/>
        </w:rPr>
        <w:t>)</w:t>
      </w:r>
      <w:r>
        <w:t xml:space="preserve">) – параметр может передаваться через указатель тогда и только тогда, когда необходимо, чтобы изменённое функцией значение по указателю передалось наружу, и нулевой указатель недопустим в качестве параметра. если сам указатель не может меняться внутри функции, то в реализации необходимо указать </w:t>
      </w:r>
      <w:proofErr w:type="spellStart"/>
      <w:r>
        <w:t>const</w:t>
      </w:r>
      <w:proofErr w:type="spellEnd"/>
      <w:r>
        <w:t xml:space="preserve"> перед ним. Этим методом (константным ненулевым указателем) стоит пользоваться, когда идёт преобразование из сырых указателей (</w:t>
      </w:r>
      <w:proofErr w:type="spellStart"/>
      <w:r>
        <w:t>float</w:t>
      </w:r>
      <w:proofErr w:type="spellEnd"/>
      <w:r>
        <w:t xml:space="preserve">*) в защищённые указатели, т.е. когда есть риск того, что будет безнаказанно </w:t>
      </w:r>
      <w:proofErr w:type="spellStart"/>
      <w:r>
        <w:t>разыменован</w:t>
      </w:r>
      <w:proofErr w:type="spellEnd"/>
      <w:r>
        <w:t xml:space="preserve"> нулевой указатель. Это обычно происходит на стыке модулей движка с другими модулями. Если это происходит внутри модуля, то стоит пользоваться </w:t>
      </w:r>
      <w:proofErr w:type="spellStart"/>
      <w:r>
        <w:t>неконстантными</w:t>
      </w:r>
      <w:proofErr w:type="spellEnd"/>
      <w:r>
        <w:t xml:space="preserve"> ссылками — они нагляднее и удобнее.</w:t>
      </w:r>
    </w:p>
    <w:p w14:paraId="58A5CE43" w14:textId="678FC258" w:rsidR="00CD759C" w:rsidRDefault="00CD759C">
      <w:pPr>
        <w:numPr>
          <w:ilvl w:val="0"/>
          <w:numId w:val="5"/>
        </w:numPr>
        <w:tabs>
          <w:tab w:val="left" w:pos="720"/>
        </w:tabs>
        <w:ind w:left="720"/>
        <w:jc w:val="both"/>
      </w:pPr>
      <w:r>
        <w:t xml:space="preserve">передача по </w:t>
      </w:r>
      <w:proofErr w:type="spellStart"/>
      <w:r>
        <w:t>неконстантной</w:t>
      </w:r>
      <w:proofErr w:type="spellEnd"/>
      <w:r>
        <w:t xml:space="preserve"> ссылке (</w:t>
      </w:r>
      <w:r>
        <w:rPr>
          <w:b/>
          <w:bCs/>
          <w:lang w:val="en-US"/>
        </w:rPr>
        <w:t>void</w:t>
      </w:r>
      <w:r>
        <w:rPr>
          <w:b/>
          <w:bCs/>
        </w:rPr>
        <w:t xml:space="preserve"> </w:t>
      </w:r>
      <w:r>
        <w:rPr>
          <w:b/>
          <w:bCs/>
          <w:lang w:val="en-US"/>
        </w:rPr>
        <w:t>foo</w:t>
      </w:r>
      <w:r>
        <w:rPr>
          <w:b/>
          <w:bCs/>
        </w:rPr>
        <w:t xml:space="preserve"> (</w:t>
      </w:r>
      <w:r>
        <w:rPr>
          <w:b/>
          <w:bCs/>
          <w:lang w:val="en-US"/>
        </w:rPr>
        <w:t>float</w:t>
      </w:r>
      <w:r>
        <w:rPr>
          <w:b/>
          <w:bCs/>
        </w:rPr>
        <w:t xml:space="preserve">&amp; </w:t>
      </w:r>
      <w:r>
        <w:rPr>
          <w:b/>
          <w:bCs/>
          <w:lang w:val="en-US"/>
        </w:rPr>
        <w:t>parameter</w:t>
      </w:r>
      <w:r>
        <w:rPr>
          <w:b/>
          <w:bCs/>
        </w:rPr>
        <w:t>)</w:t>
      </w:r>
      <w:r>
        <w:t xml:space="preserve">) </w:t>
      </w:r>
      <w:r w:rsidR="003A5717">
        <w:t>– параметр</w:t>
      </w:r>
      <w:r>
        <w:t xml:space="preserve"> может передаваться через </w:t>
      </w:r>
      <w:proofErr w:type="spellStart"/>
      <w:r>
        <w:t>неконстантную</w:t>
      </w:r>
      <w:proofErr w:type="spellEnd"/>
      <w:r>
        <w:t xml:space="preserve"> ссылку тогда и только тогда, когда необходимо, чтобы изменённое функцией значение передалось наружу, нулевой указатель не допустим в качестве параметра, и этот указатель не может быть изменён внутри функции.</w:t>
      </w:r>
    </w:p>
    <w:p w14:paraId="6BE6BA54" w14:textId="77777777" w:rsidR="00CD759C" w:rsidRDefault="00CD759C">
      <w:pPr>
        <w:numPr>
          <w:ilvl w:val="0"/>
          <w:numId w:val="5"/>
        </w:numPr>
        <w:tabs>
          <w:tab w:val="left" w:pos="720"/>
        </w:tabs>
        <w:ind w:left="720"/>
        <w:jc w:val="both"/>
      </w:pPr>
      <w:r>
        <w:t xml:space="preserve">аналогичные правила стоит применять и для константных типов </w:t>
      </w:r>
      <w:proofErr w:type="gramStart"/>
      <w:r>
        <w:t xml:space="preserve">( </w:t>
      </w:r>
      <w:proofErr w:type="spellStart"/>
      <w:r>
        <w:rPr>
          <w:b/>
          <w:bCs/>
        </w:rPr>
        <w:t>raw</w:t>
      </w:r>
      <w:proofErr w:type="spellEnd"/>
      <w:proofErr w:type="gramEnd"/>
      <w:r>
        <w:rPr>
          <w:b/>
          <w:bCs/>
        </w:rPr>
        <w:t>&lt;</w:t>
      </w:r>
      <w:r>
        <w:rPr>
          <w:b/>
          <w:bCs/>
          <w:lang w:val="en-US"/>
        </w:rPr>
        <w:t>float</w:t>
      </w:r>
      <w:r>
        <w:rPr>
          <w:b/>
          <w:bCs/>
        </w:rPr>
        <w:t xml:space="preserve"> </w:t>
      </w:r>
      <w:r>
        <w:rPr>
          <w:b/>
          <w:bCs/>
          <w:lang w:val="en-US"/>
        </w:rPr>
        <w:t>const</w:t>
      </w:r>
      <w:r>
        <w:rPr>
          <w:b/>
          <w:bCs/>
        </w:rPr>
        <w:t>&gt;::</w:t>
      </w:r>
      <w:proofErr w:type="spellStart"/>
      <w:r>
        <w:rPr>
          <w:b/>
          <w:bCs/>
          <w:lang w:val="en-US"/>
        </w:rPr>
        <w:t>ptr</w:t>
      </w:r>
      <w:proofErr w:type="spellEnd"/>
      <w:r>
        <w:rPr>
          <w:b/>
          <w:bCs/>
        </w:rPr>
        <w:t xml:space="preserve">, </w:t>
      </w:r>
      <w:r>
        <w:rPr>
          <w:b/>
          <w:bCs/>
          <w:lang w:val="en-US"/>
        </w:rPr>
        <w:t>non</w:t>
      </w:r>
      <w:r>
        <w:rPr>
          <w:b/>
          <w:bCs/>
        </w:rPr>
        <w:t>_</w:t>
      </w:r>
      <w:r>
        <w:rPr>
          <w:b/>
          <w:bCs/>
          <w:lang w:val="en-US"/>
        </w:rPr>
        <w:t>null</w:t>
      </w:r>
      <w:r>
        <w:rPr>
          <w:b/>
          <w:bCs/>
        </w:rPr>
        <w:t>&lt;</w:t>
      </w:r>
      <w:r>
        <w:rPr>
          <w:b/>
          <w:bCs/>
          <w:lang w:val="en-US"/>
        </w:rPr>
        <w:t>float</w:t>
      </w:r>
      <w:r>
        <w:rPr>
          <w:b/>
          <w:bCs/>
        </w:rPr>
        <w:t xml:space="preserve"> </w:t>
      </w:r>
      <w:r>
        <w:rPr>
          <w:b/>
          <w:bCs/>
          <w:lang w:val="en-US"/>
        </w:rPr>
        <w:t>const</w:t>
      </w:r>
      <w:r>
        <w:rPr>
          <w:b/>
          <w:bCs/>
        </w:rPr>
        <w:t>&gt;::</w:t>
      </w:r>
      <w:proofErr w:type="spellStart"/>
      <w:r>
        <w:rPr>
          <w:b/>
          <w:bCs/>
          <w:lang w:val="en-US"/>
        </w:rPr>
        <w:t>ptr</w:t>
      </w:r>
      <w:proofErr w:type="spellEnd"/>
      <w:r>
        <w:rPr>
          <w:b/>
          <w:bCs/>
        </w:rPr>
        <w:t xml:space="preserve">, </w:t>
      </w:r>
      <w:r>
        <w:rPr>
          <w:b/>
          <w:bCs/>
          <w:lang w:val="en-US"/>
        </w:rPr>
        <w:t>float</w:t>
      </w:r>
      <w:r>
        <w:rPr>
          <w:b/>
          <w:bCs/>
        </w:rPr>
        <w:t xml:space="preserve"> </w:t>
      </w:r>
      <w:r>
        <w:rPr>
          <w:b/>
          <w:bCs/>
          <w:lang w:val="en-US"/>
        </w:rPr>
        <w:t>const</w:t>
      </w:r>
      <w:r>
        <w:rPr>
          <w:b/>
          <w:bCs/>
        </w:rPr>
        <w:t>&amp;</w:t>
      </w:r>
      <w:r>
        <w:t>)</w:t>
      </w:r>
    </w:p>
    <w:p w14:paraId="0D870821" w14:textId="77777777" w:rsidR="00CD759C" w:rsidRDefault="00CD759C">
      <w:pPr>
        <w:jc w:val="both"/>
      </w:pPr>
    </w:p>
    <w:p w14:paraId="104F84C7" w14:textId="77777777" w:rsidR="00CD759C" w:rsidRDefault="00CD759C">
      <w:pPr>
        <w:pStyle w:val="3"/>
        <w:numPr>
          <w:ilvl w:val="0"/>
          <w:numId w:val="2"/>
        </w:numPr>
      </w:pPr>
      <w:bookmarkStart w:id="90" w:name="CommonStandardReturnValue"/>
      <w:r>
        <w:lastRenderedPageBreak/>
        <w:t>Возвращаемый результат</w:t>
      </w:r>
      <w:bookmarkEnd w:id="90"/>
    </w:p>
    <w:p w14:paraId="55A56EE7" w14:textId="77777777" w:rsidR="00CD759C" w:rsidRDefault="00CD759C">
      <w:pPr>
        <w:ind w:firstLine="360"/>
        <w:jc w:val="both"/>
      </w:pPr>
      <w:r>
        <w:t>Для возвращаемого результата лучше всего использовать константную ссылку там, где это возможно, т.е., например, если вы в методе класса возвращаете значение члена класса, то верните его через константную ссылку. Это позволяет избегать ненужного копирования. Для небольших типов данных (до 8 байт) имеет смысл использовать именно копирование.</w:t>
      </w:r>
    </w:p>
    <w:p w14:paraId="469C7EFE" w14:textId="77777777" w:rsidR="00CD759C" w:rsidRDefault="00CD759C">
      <w:pPr>
        <w:ind w:firstLine="360"/>
        <w:jc w:val="both"/>
      </w:pPr>
      <w:r>
        <w:t xml:space="preserve">Если в функции для возврата результата заводится переменная, она должна называться </w:t>
      </w:r>
      <w:r>
        <w:rPr>
          <w:b/>
          <w:bCs/>
          <w:lang w:val="en-US"/>
        </w:rPr>
        <w:t>result</w:t>
      </w:r>
      <w:r>
        <w:t>.</w:t>
      </w:r>
    </w:p>
    <w:p w14:paraId="7CC09F66" w14:textId="77777777" w:rsidR="00CD759C" w:rsidRDefault="00CD759C">
      <w:pPr>
        <w:jc w:val="both"/>
      </w:pPr>
    </w:p>
    <w:p w14:paraId="04B0170D" w14:textId="77777777" w:rsidR="00CD759C" w:rsidRDefault="00CD759C">
      <w:pPr>
        <w:pStyle w:val="3"/>
        <w:numPr>
          <w:ilvl w:val="0"/>
          <w:numId w:val="2"/>
        </w:numPr>
      </w:pPr>
      <w:bookmarkStart w:id="91" w:name="CommonStandardLocals"/>
      <w:r>
        <w:t>Локальные переменные</w:t>
      </w:r>
      <w:bookmarkEnd w:id="91"/>
    </w:p>
    <w:p w14:paraId="7270FF19" w14:textId="77777777" w:rsidR="00CD759C" w:rsidRDefault="00CD759C">
      <w:pPr>
        <w:ind w:firstLine="360"/>
      </w:pPr>
    </w:p>
    <w:p w14:paraId="73F756D1" w14:textId="77777777" w:rsidR="00CD759C" w:rsidRDefault="00CD759C">
      <w:pPr>
        <w:ind w:firstLine="360"/>
        <w:jc w:val="both"/>
      </w:pPr>
      <w:r>
        <w:t xml:space="preserve">Правила именования локальных переменных совпадает с правилом именования параметров функции. </w:t>
      </w:r>
    </w:p>
    <w:p w14:paraId="72CA9020" w14:textId="77777777" w:rsidR="00CD759C" w:rsidRDefault="00CD759C">
      <w:pPr>
        <w:ind w:firstLine="360"/>
        <w:jc w:val="both"/>
      </w:pPr>
      <w:r>
        <w:t>К локальным переменным применяются те же правила, что и для параметров функции.</w:t>
      </w:r>
    </w:p>
    <w:p w14:paraId="600813BC" w14:textId="77777777" w:rsidR="00CD759C" w:rsidRDefault="00CD759C">
      <w:pPr>
        <w:jc w:val="both"/>
      </w:pPr>
    </w:p>
    <w:p w14:paraId="30E9F3BB" w14:textId="77777777" w:rsidR="00CD759C" w:rsidRDefault="00CD759C">
      <w:pPr>
        <w:pStyle w:val="3"/>
        <w:numPr>
          <w:ilvl w:val="0"/>
          <w:numId w:val="2"/>
        </w:numPr>
      </w:pPr>
      <w:bookmarkStart w:id="92" w:name="CommonStandardNestedBlocks"/>
      <w:r>
        <w:t>Уровни вложенности</w:t>
      </w:r>
      <w:bookmarkEnd w:id="92"/>
    </w:p>
    <w:p w14:paraId="1A381E02" w14:textId="77777777" w:rsidR="00CD759C" w:rsidRDefault="00CD759C">
      <w:pPr>
        <w:ind w:firstLine="360"/>
      </w:pPr>
    </w:p>
    <w:p w14:paraId="75E3FABB" w14:textId="77777777" w:rsidR="00CD759C" w:rsidRDefault="00CD759C">
      <w:pPr>
        <w:ind w:firstLine="360"/>
        <w:jc w:val="both"/>
      </w:pPr>
      <w:r>
        <w:t>Оптимальный уровень вложенности конструкций внутри функции равен двум:</w:t>
      </w:r>
    </w:p>
    <w:p w14:paraId="4616C721"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foo</w:t>
      </w:r>
      <w:proofErr w:type="gramStart"/>
      <w:r>
        <w:rPr>
          <w:rFonts w:ascii="Courier New" w:hAnsi="Courier New" w:cs="Courier New"/>
          <w:sz w:val="20"/>
          <w:szCs w:val="20"/>
          <w:lang w:val="en-US"/>
        </w:rPr>
        <w:tab/>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n )</w:t>
      </w:r>
    </w:p>
    <w:p w14:paraId="72E205BE"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6403322C"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w:t>
      </w:r>
    </w:p>
    <w:p w14:paraId="69A8AE67" w14:textId="77777777" w:rsidR="00CD759C" w:rsidRDefault="00CD759C">
      <w:pPr>
        <w:ind w:firstLine="708"/>
        <w:rPr>
          <w:rFonts w:ascii="Courier New" w:hAnsi="Courier New" w:cs="Courier New"/>
          <w:sz w:val="20"/>
          <w:szCs w:val="20"/>
        </w:rPr>
      </w:pPr>
      <w:r>
        <w:rPr>
          <w:rFonts w:ascii="Courier New" w:hAnsi="Courier New" w:cs="Courier New"/>
          <w:sz w:val="20"/>
          <w:szCs w:val="20"/>
          <w:lang w:val="en-US"/>
        </w:rPr>
        <w:t>if</w:t>
      </w:r>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sz w:val="20"/>
          <w:szCs w:val="20"/>
          <w:lang w:val="en-US"/>
        </w:rPr>
        <w:t>condition</w:t>
      </w:r>
      <w:proofErr w:type="gramEnd"/>
      <w:r>
        <w:rPr>
          <w:rFonts w:ascii="Courier New" w:hAnsi="Courier New" w:cs="Courier New"/>
          <w:sz w:val="20"/>
          <w:szCs w:val="20"/>
        </w:rPr>
        <w:t xml:space="preserve"> ) {</w:t>
      </w:r>
    </w:p>
    <w:p w14:paraId="07379F41" w14:textId="77777777" w:rsidR="00CD759C" w:rsidRDefault="00CD759C">
      <w:pPr>
        <w:ind w:firstLine="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BE5416C" w14:textId="77777777" w:rsidR="00CD759C" w:rsidRDefault="00CD759C">
      <w:pPr>
        <w:ind w:firstLine="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en-US"/>
        </w:rPr>
        <w:t>continue</w:t>
      </w:r>
      <w:r>
        <w:rPr>
          <w:rFonts w:ascii="Courier New" w:hAnsi="Courier New" w:cs="Courier New"/>
          <w:sz w:val="20"/>
          <w:szCs w:val="20"/>
        </w:rPr>
        <w:t>;</w:t>
      </w:r>
    </w:p>
    <w:p w14:paraId="250BD102" w14:textId="77777777" w:rsidR="00CD759C" w:rsidRDefault="00CD759C">
      <w:pPr>
        <w:ind w:firstLine="708"/>
        <w:rPr>
          <w:rFonts w:ascii="Courier New" w:hAnsi="Courier New" w:cs="Courier New"/>
          <w:sz w:val="20"/>
          <w:szCs w:val="20"/>
        </w:rPr>
      </w:pPr>
      <w:r>
        <w:rPr>
          <w:rFonts w:ascii="Courier New" w:hAnsi="Courier New" w:cs="Courier New"/>
          <w:sz w:val="20"/>
          <w:szCs w:val="20"/>
        </w:rPr>
        <w:t>}</w:t>
      </w:r>
    </w:p>
    <w:p w14:paraId="515E0E78" w14:textId="77777777" w:rsidR="00CD759C" w:rsidRDefault="00CD759C">
      <w:pPr>
        <w:ind w:firstLine="708"/>
        <w:rPr>
          <w:rFonts w:ascii="Courier New" w:hAnsi="Courier New" w:cs="Courier New"/>
          <w:sz w:val="20"/>
          <w:szCs w:val="20"/>
        </w:rPr>
      </w:pPr>
      <w:r>
        <w:rPr>
          <w:rFonts w:ascii="Courier New" w:hAnsi="Courier New" w:cs="Courier New"/>
          <w:sz w:val="20"/>
          <w:szCs w:val="20"/>
        </w:rPr>
        <w:t>…</w:t>
      </w:r>
    </w:p>
    <w:p w14:paraId="205DFC25" w14:textId="77777777" w:rsidR="00CD759C" w:rsidRDefault="00CD759C">
      <w:pPr>
        <w:ind w:firstLine="360"/>
        <w:rPr>
          <w:rFonts w:ascii="Courier New" w:hAnsi="Courier New" w:cs="Courier New"/>
          <w:sz w:val="20"/>
          <w:szCs w:val="20"/>
        </w:rPr>
      </w:pPr>
      <w:r>
        <w:rPr>
          <w:rFonts w:ascii="Courier New" w:hAnsi="Courier New" w:cs="Courier New"/>
          <w:sz w:val="20"/>
          <w:szCs w:val="20"/>
        </w:rPr>
        <w:t>}</w:t>
      </w:r>
    </w:p>
    <w:p w14:paraId="509ED628" w14:textId="77777777" w:rsidR="00CD759C" w:rsidRDefault="00CD759C">
      <w:pPr>
        <w:rPr>
          <w:rFonts w:ascii="Courier New" w:hAnsi="Courier New" w:cs="Courier New"/>
          <w:sz w:val="20"/>
          <w:szCs w:val="20"/>
        </w:rPr>
      </w:pPr>
      <w:r>
        <w:rPr>
          <w:rFonts w:ascii="Courier New" w:hAnsi="Courier New" w:cs="Courier New"/>
          <w:sz w:val="20"/>
          <w:szCs w:val="20"/>
        </w:rPr>
        <w:t>}</w:t>
      </w:r>
    </w:p>
    <w:p w14:paraId="788A97A4" w14:textId="77777777" w:rsidR="00CD759C" w:rsidRDefault="00CD759C">
      <w:pPr>
        <w:ind w:firstLine="360"/>
        <w:rPr>
          <w:color w:val="FF0000"/>
        </w:rPr>
      </w:pPr>
    </w:p>
    <w:p w14:paraId="77E869FB" w14:textId="77777777" w:rsidR="00CD759C" w:rsidRDefault="00CD759C">
      <w:pPr>
        <w:ind w:firstLine="360"/>
        <w:jc w:val="both"/>
      </w:pPr>
      <w:r>
        <w:t xml:space="preserve">Избегайте использования </w:t>
      </w:r>
      <w:r>
        <w:rPr>
          <w:lang w:val="en-US"/>
        </w:rPr>
        <w:t>else</w:t>
      </w:r>
      <w:r>
        <w:t xml:space="preserve"> в </w:t>
      </w:r>
      <w:r>
        <w:rPr>
          <w:lang w:val="en-US"/>
        </w:rPr>
        <w:t>if</w:t>
      </w:r>
      <w:r>
        <w:t>-ах, стройте функцию таким образом, чтобы она после условия сразу же делала выход.</w:t>
      </w:r>
    </w:p>
    <w:p w14:paraId="2A36C8AE" w14:textId="77777777" w:rsidR="00CD759C" w:rsidRDefault="00CD759C">
      <w:pPr>
        <w:ind w:firstLine="360"/>
        <w:jc w:val="both"/>
      </w:pPr>
    </w:p>
    <w:p w14:paraId="12BD96DA" w14:textId="77777777" w:rsidR="00CD759C" w:rsidRPr="0089218C" w:rsidRDefault="00CD759C">
      <w:pPr>
        <w:ind w:firstLine="360"/>
        <w:jc w:val="both"/>
        <w:rPr>
          <w:lang w:val="en-US"/>
        </w:rPr>
      </w:pPr>
      <w:r>
        <w:t>Вместо</w:t>
      </w:r>
    </w:p>
    <w:p w14:paraId="0E50E24B"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foo(</w:t>
      </w:r>
      <w:proofErr w:type="gramEnd"/>
      <w:r>
        <w:rPr>
          <w:rFonts w:ascii="Courier New" w:hAnsi="Courier New" w:cs="Courier New"/>
          <w:sz w:val="20"/>
          <w:szCs w:val="20"/>
          <w:lang w:val="en-US"/>
        </w:rPr>
        <w:t>)</w:t>
      </w:r>
    </w:p>
    <w:p w14:paraId="50061A7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1531D1B9"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w:t>
      </w:r>
    </w:p>
    <w:p w14:paraId="33476A2B"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a</w:t>
      </w:r>
      <w:proofErr w:type="gramEnd"/>
      <w:r>
        <w:rPr>
          <w:rFonts w:ascii="Courier New" w:hAnsi="Courier New" w:cs="Courier New"/>
          <w:sz w:val="20"/>
          <w:szCs w:val="20"/>
          <w:lang w:val="en-US"/>
        </w:rPr>
        <w:t xml:space="preserve"> ) {</w:t>
      </w:r>
    </w:p>
    <w:p w14:paraId="55C0C3CB"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14:paraId="5F242A38" w14:textId="77777777" w:rsidR="00CD759C" w:rsidRDefault="00CD759C">
      <w:pPr>
        <w:ind w:firstLine="708"/>
        <w:rPr>
          <w:rFonts w:ascii="Courier New" w:hAnsi="Courier New" w:cs="Courier New"/>
          <w:sz w:val="20"/>
          <w:szCs w:val="20"/>
          <w:lang w:val="en-US"/>
        </w:rPr>
      </w:pPr>
      <w:r>
        <w:rPr>
          <w:rFonts w:ascii="Courier New" w:hAnsi="Courier New" w:cs="Courier New"/>
          <w:sz w:val="20"/>
          <w:szCs w:val="20"/>
          <w:lang w:val="en-US"/>
        </w:rPr>
        <w:t>}</w:t>
      </w:r>
    </w:p>
    <w:p w14:paraId="0974A0A1" w14:textId="77777777" w:rsidR="00CD759C" w:rsidRDefault="00CD759C">
      <w:pPr>
        <w:ind w:firstLine="708"/>
        <w:rPr>
          <w:rFonts w:ascii="Courier New" w:hAnsi="Courier New" w:cs="Courier New"/>
          <w:sz w:val="20"/>
          <w:szCs w:val="20"/>
          <w:lang w:val="en-US"/>
        </w:rPr>
      </w:pPr>
      <w:r>
        <w:rPr>
          <w:rFonts w:ascii="Courier New" w:hAnsi="Courier New" w:cs="Courier New"/>
          <w:color w:val="0000FF"/>
          <w:sz w:val="20"/>
          <w:szCs w:val="20"/>
          <w:lang w:val="en-US"/>
        </w:rPr>
        <w:t>else</w:t>
      </w:r>
      <w:r>
        <w:rPr>
          <w:rFonts w:ascii="Courier New" w:hAnsi="Courier New" w:cs="Courier New"/>
          <w:sz w:val="20"/>
          <w:szCs w:val="20"/>
          <w:lang w:val="en-US"/>
        </w:rPr>
        <w:t xml:space="preserve"> {</w:t>
      </w:r>
    </w:p>
    <w:p w14:paraId="5A4304BF" w14:textId="77777777" w:rsidR="00CD759C" w:rsidRDefault="00CD759C">
      <w:pPr>
        <w:ind w:left="708" w:firstLine="708"/>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b</w:t>
      </w:r>
      <w:proofErr w:type="gramEnd"/>
      <w:r>
        <w:rPr>
          <w:rFonts w:ascii="Courier New" w:hAnsi="Courier New" w:cs="Courier New"/>
          <w:sz w:val="20"/>
          <w:szCs w:val="20"/>
          <w:lang w:val="en-US"/>
        </w:rPr>
        <w:t xml:space="preserve"> ) {</w:t>
      </w:r>
    </w:p>
    <w:p w14:paraId="5819FF6F" w14:textId="77777777" w:rsidR="00CD759C" w:rsidRDefault="00CD759C">
      <w:pPr>
        <w:ind w:left="708" w:firstLine="708"/>
        <w:rPr>
          <w:rFonts w:ascii="Courier New" w:hAnsi="Courier New" w:cs="Courier New"/>
          <w:sz w:val="20"/>
          <w:szCs w:val="20"/>
          <w:lang w:val="en-US"/>
        </w:rPr>
      </w:pPr>
      <w:r>
        <w:rPr>
          <w:rFonts w:ascii="Courier New" w:hAnsi="Courier New" w:cs="Courier New"/>
          <w:sz w:val="20"/>
          <w:szCs w:val="20"/>
          <w:lang w:val="en-US"/>
        </w:rPr>
        <w:t>}</w:t>
      </w:r>
    </w:p>
    <w:p w14:paraId="78691C50" w14:textId="77777777" w:rsidR="00CD759C" w:rsidRDefault="00CD759C">
      <w:pPr>
        <w:ind w:left="708" w:firstLine="708"/>
        <w:rPr>
          <w:rFonts w:ascii="Courier New" w:hAnsi="Courier New" w:cs="Courier New"/>
          <w:sz w:val="20"/>
          <w:szCs w:val="20"/>
          <w:lang w:val="en-US"/>
        </w:rPr>
      </w:pPr>
      <w:r>
        <w:rPr>
          <w:rFonts w:ascii="Courier New" w:hAnsi="Courier New" w:cs="Courier New"/>
          <w:color w:val="0000FF"/>
          <w:sz w:val="20"/>
          <w:szCs w:val="20"/>
          <w:lang w:val="en-US"/>
        </w:rPr>
        <w:t>else</w:t>
      </w:r>
      <w:r>
        <w:rPr>
          <w:rFonts w:ascii="Courier New" w:hAnsi="Courier New" w:cs="Courier New"/>
          <w:sz w:val="20"/>
          <w:szCs w:val="20"/>
          <w:lang w:val="en-US"/>
        </w:rPr>
        <w:t xml:space="preserve"> {</w:t>
      </w:r>
    </w:p>
    <w:p w14:paraId="737024D7" w14:textId="77777777" w:rsidR="00CD759C" w:rsidRDefault="00CD759C">
      <w:pPr>
        <w:ind w:left="2124"/>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c</w:t>
      </w:r>
      <w:proofErr w:type="gramEnd"/>
      <w:r>
        <w:rPr>
          <w:rFonts w:ascii="Courier New" w:hAnsi="Courier New" w:cs="Courier New"/>
          <w:sz w:val="20"/>
          <w:szCs w:val="20"/>
          <w:lang w:val="en-US"/>
        </w:rPr>
        <w:t xml:space="preserve"> )</w:t>
      </w:r>
    </w:p>
    <w:p w14:paraId="30424F02" w14:textId="77777777" w:rsidR="00CD759C" w:rsidRDefault="00CD759C">
      <w:pPr>
        <w:ind w:left="2124"/>
        <w:rPr>
          <w:rFonts w:ascii="Courier New" w:hAnsi="Courier New" w:cs="Courier New"/>
          <w:sz w:val="20"/>
          <w:szCs w:val="20"/>
          <w:lang w:val="en-US"/>
        </w:rPr>
      </w:pPr>
      <w:r>
        <w:rPr>
          <w:rFonts w:ascii="Courier New" w:hAnsi="Courier New" w:cs="Courier New"/>
          <w:sz w:val="20"/>
          <w:szCs w:val="20"/>
          <w:lang w:val="en-US"/>
        </w:rPr>
        <w:tab/>
        <w:t>;</w:t>
      </w:r>
    </w:p>
    <w:p w14:paraId="7ADDBFC9" w14:textId="77777777" w:rsidR="00CD759C" w:rsidRDefault="00CD759C">
      <w:pPr>
        <w:ind w:left="2124"/>
        <w:rPr>
          <w:rFonts w:ascii="Courier New" w:hAnsi="Courier New" w:cs="Courier New"/>
          <w:color w:val="0000FF"/>
          <w:sz w:val="20"/>
          <w:szCs w:val="20"/>
          <w:lang w:val="en-US"/>
        </w:rPr>
      </w:pPr>
      <w:r>
        <w:rPr>
          <w:rFonts w:ascii="Courier New" w:hAnsi="Courier New" w:cs="Courier New"/>
          <w:color w:val="0000FF"/>
          <w:sz w:val="20"/>
          <w:szCs w:val="20"/>
          <w:lang w:val="en-US"/>
        </w:rPr>
        <w:t>else</w:t>
      </w:r>
    </w:p>
    <w:p w14:paraId="28138DD6" w14:textId="77777777" w:rsidR="00CD759C" w:rsidRDefault="00CD759C">
      <w:pPr>
        <w:ind w:left="2124"/>
        <w:rPr>
          <w:rFonts w:ascii="Courier New" w:hAnsi="Courier New" w:cs="Courier New"/>
          <w:sz w:val="20"/>
          <w:szCs w:val="20"/>
          <w:lang w:val="en-US"/>
        </w:rPr>
      </w:pPr>
      <w:r>
        <w:rPr>
          <w:rFonts w:ascii="Courier New" w:hAnsi="Courier New" w:cs="Courier New"/>
          <w:sz w:val="20"/>
          <w:szCs w:val="20"/>
          <w:lang w:val="en-US"/>
        </w:rPr>
        <w:tab/>
        <w:t>;</w:t>
      </w:r>
    </w:p>
    <w:p w14:paraId="1135227D" w14:textId="77777777" w:rsidR="00CD759C" w:rsidRDefault="00CD759C">
      <w:pPr>
        <w:ind w:left="708" w:firstLine="708"/>
        <w:rPr>
          <w:rFonts w:ascii="Courier New" w:hAnsi="Courier New" w:cs="Courier New"/>
          <w:sz w:val="20"/>
          <w:szCs w:val="20"/>
          <w:lang w:val="en-US"/>
        </w:rPr>
      </w:pPr>
      <w:r>
        <w:rPr>
          <w:rFonts w:ascii="Courier New" w:hAnsi="Courier New" w:cs="Courier New"/>
          <w:sz w:val="20"/>
          <w:szCs w:val="20"/>
          <w:lang w:val="en-US"/>
        </w:rPr>
        <w:t>}</w:t>
      </w:r>
    </w:p>
    <w:p w14:paraId="3E78BD6C" w14:textId="77777777" w:rsidR="00CD759C" w:rsidRDefault="00CD759C">
      <w:pPr>
        <w:ind w:firstLine="708"/>
        <w:rPr>
          <w:rFonts w:ascii="Courier New" w:hAnsi="Courier New" w:cs="Courier New"/>
          <w:sz w:val="20"/>
          <w:szCs w:val="20"/>
          <w:lang w:val="en-US"/>
        </w:rPr>
      </w:pPr>
      <w:r>
        <w:rPr>
          <w:rFonts w:ascii="Courier New" w:hAnsi="Courier New" w:cs="Courier New"/>
          <w:sz w:val="20"/>
          <w:szCs w:val="20"/>
          <w:lang w:val="en-US"/>
        </w:rPr>
        <w:t>}</w:t>
      </w:r>
    </w:p>
    <w:p w14:paraId="3907B1ED"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774194D4"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29F79103" w14:textId="77777777" w:rsidR="00CD759C" w:rsidRDefault="00CD759C">
      <w:pPr>
        <w:ind w:firstLine="360"/>
        <w:rPr>
          <w:lang w:val="en-US"/>
        </w:rPr>
      </w:pPr>
    </w:p>
    <w:p w14:paraId="1982EDA5" w14:textId="77777777" w:rsidR="00CD759C" w:rsidRPr="0089218C" w:rsidRDefault="00CD759C">
      <w:pPr>
        <w:jc w:val="both"/>
        <w:rPr>
          <w:lang w:val="en-US"/>
        </w:rPr>
      </w:pPr>
      <w:r>
        <w:t>используйте</w:t>
      </w:r>
    </w:p>
    <w:p w14:paraId="4EE38657" w14:textId="77777777" w:rsidR="00CD759C" w:rsidRDefault="00CD759C">
      <w:pPr>
        <w:jc w:val="both"/>
        <w:rPr>
          <w:lang w:val="en-US"/>
        </w:rPr>
      </w:pPr>
    </w:p>
    <w:p w14:paraId="09A5A8AD"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lastRenderedPageBreak/>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foo( )</w:t>
      </w:r>
      <w:proofErr w:type="gramEnd"/>
    </w:p>
    <w:p w14:paraId="3344ABFF"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6C87237C"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w:t>
      </w:r>
    </w:p>
    <w:p w14:paraId="176941B0"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a</w:t>
      </w:r>
      <w:proofErr w:type="gramEnd"/>
      <w:r>
        <w:rPr>
          <w:rFonts w:ascii="Courier New" w:hAnsi="Courier New" w:cs="Courier New"/>
          <w:sz w:val="20"/>
          <w:szCs w:val="20"/>
          <w:lang w:val="en-US"/>
        </w:rPr>
        <w:t xml:space="preserve"> ) {</w:t>
      </w:r>
    </w:p>
    <w:p w14:paraId="3C09B74F"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14:paraId="5BCA1848"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00FF"/>
          <w:sz w:val="20"/>
          <w:szCs w:val="20"/>
          <w:lang w:val="en-US"/>
        </w:rPr>
        <w:t>continue</w:t>
      </w:r>
      <w:r>
        <w:rPr>
          <w:rFonts w:ascii="Courier New" w:hAnsi="Courier New" w:cs="Courier New"/>
          <w:sz w:val="20"/>
          <w:szCs w:val="20"/>
          <w:lang w:val="en-US"/>
        </w:rPr>
        <w:t>;</w:t>
      </w:r>
    </w:p>
    <w:p w14:paraId="7312600A"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22FB5054"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p>
    <w:p w14:paraId="1E456130"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b</w:t>
      </w:r>
      <w:proofErr w:type="gramEnd"/>
      <w:r>
        <w:rPr>
          <w:rFonts w:ascii="Courier New" w:hAnsi="Courier New" w:cs="Courier New"/>
          <w:sz w:val="20"/>
          <w:szCs w:val="20"/>
          <w:lang w:val="en-US"/>
        </w:rPr>
        <w:t xml:space="preserve"> ) {</w:t>
      </w:r>
    </w:p>
    <w:p w14:paraId="66AE2A87"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14:paraId="42A270CF"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00FF"/>
          <w:sz w:val="20"/>
          <w:szCs w:val="20"/>
          <w:lang w:val="en-US"/>
        </w:rPr>
        <w:t>continue</w:t>
      </w:r>
      <w:r>
        <w:rPr>
          <w:rFonts w:ascii="Courier New" w:hAnsi="Courier New" w:cs="Courier New"/>
          <w:sz w:val="20"/>
          <w:szCs w:val="20"/>
          <w:lang w:val="en-US"/>
        </w:rPr>
        <w:t>;</w:t>
      </w:r>
    </w:p>
    <w:p w14:paraId="6CCE8106"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4938BC7D" w14:textId="77777777" w:rsidR="00CD759C" w:rsidRDefault="00CD759C">
      <w:pPr>
        <w:ind w:firstLine="708"/>
        <w:rPr>
          <w:rFonts w:ascii="Courier New" w:hAnsi="Courier New" w:cs="Courier New"/>
          <w:sz w:val="20"/>
          <w:szCs w:val="20"/>
          <w:lang w:val="en-US"/>
        </w:rPr>
      </w:pPr>
    </w:p>
    <w:p w14:paraId="20A3E440"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c</w:t>
      </w:r>
      <w:proofErr w:type="gramEnd"/>
      <w:r>
        <w:rPr>
          <w:rFonts w:ascii="Courier New" w:hAnsi="Courier New" w:cs="Courier New"/>
          <w:sz w:val="20"/>
          <w:szCs w:val="20"/>
          <w:lang w:val="en-US"/>
        </w:rPr>
        <w:t xml:space="preserve"> ) {</w:t>
      </w:r>
    </w:p>
    <w:p w14:paraId="4A7820C0"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14:paraId="7D8D33BF"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00FF"/>
          <w:sz w:val="20"/>
          <w:szCs w:val="20"/>
          <w:lang w:val="en-US"/>
        </w:rPr>
        <w:t>continue</w:t>
      </w:r>
      <w:r>
        <w:rPr>
          <w:rFonts w:ascii="Courier New" w:hAnsi="Courier New" w:cs="Courier New"/>
          <w:sz w:val="20"/>
          <w:szCs w:val="20"/>
          <w:lang w:val="en-US"/>
        </w:rPr>
        <w:t>;</w:t>
      </w:r>
    </w:p>
    <w:p w14:paraId="2D0729F6"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06E19AB6" w14:textId="77777777" w:rsidR="00CD759C" w:rsidRDefault="00CD759C">
      <w:pPr>
        <w:ind w:firstLine="360"/>
        <w:rPr>
          <w:rFonts w:ascii="Courier New" w:hAnsi="Courier New" w:cs="Courier New"/>
          <w:sz w:val="20"/>
          <w:szCs w:val="20"/>
          <w:lang w:val="en-US"/>
        </w:rPr>
      </w:pPr>
    </w:p>
    <w:p w14:paraId="17F8F184"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w:t>
      </w:r>
    </w:p>
    <w:p w14:paraId="44560DAD"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 xml:space="preserve">   }</w:t>
      </w:r>
    </w:p>
    <w:p w14:paraId="34576C95"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18ED5597" w14:textId="77777777" w:rsidR="00CD759C" w:rsidRDefault="00CD759C">
      <w:pPr>
        <w:ind w:firstLine="360"/>
        <w:rPr>
          <w:lang w:val="en-GB"/>
        </w:rPr>
      </w:pPr>
      <w:proofErr w:type="spellStart"/>
      <w:r>
        <w:rPr>
          <w:lang w:val="en-GB"/>
        </w:rPr>
        <w:t>или</w:t>
      </w:r>
      <w:proofErr w:type="spellEnd"/>
      <w:r>
        <w:rPr>
          <w:lang w:val="en-GB"/>
        </w:rPr>
        <w:t xml:space="preserve"> </w:t>
      </w:r>
      <w:proofErr w:type="spellStart"/>
      <w:r>
        <w:rPr>
          <w:lang w:val="en-GB"/>
        </w:rPr>
        <w:t>даже</w:t>
      </w:r>
      <w:proofErr w:type="spellEnd"/>
      <w:r>
        <w:rPr>
          <w:lang w:val="en-GB"/>
        </w:rPr>
        <w:t>:</w:t>
      </w:r>
    </w:p>
    <w:p w14:paraId="63F943F1"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foo_</w:t>
      </w:r>
      <w:proofErr w:type="gramStart"/>
      <w:r>
        <w:rPr>
          <w:rFonts w:ascii="Courier New" w:hAnsi="Courier New" w:cs="Courier New"/>
          <w:sz w:val="20"/>
          <w:szCs w:val="20"/>
          <w:lang w:val="en-US"/>
        </w:rPr>
        <w:t>impl</w:t>
      </w:r>
      <w:proofErr w:type="spellEnd"/>
      <w:r>
        <w:rPr>
          <w:rFonts w:ascii="Courier New" w:hAnsi="Courier New" w:cs="Courier New"/>
          <w:sz w:val="20"/>
          <w:szCs w:val="20"/>
          <w:lang w:val="en-US"/>
        </w:rPr>
        <w:t>( int</w:t>
      </w:r>
      <w:proofErr w:type="gramEnd"/>
      <w:r>
        <w:rPr>
          <w:rFonts w:ascii="Courier New" w:hAnsi="Courier New" w:cs="Courier New"/>
          <w:sz w:val="20"/>
          <w:szCs w:val="20"/>
          <w:lang w:val="en-US"/>
        </w:rPr>
        <w:t xml:space="preserve"> index )</w:t>
      </w:r>
    </w:p>
    <w:p w14:paraId="6CB05654"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43ECD64B"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a</w:t>
      </w:r>
      <w:proofErr w:type="gramEnd"/>
      <w:r>
        <w:rPr>
          <w:rFonts w:ascii="Courier New" w:hAnsi="Courier New" w:cs="Courier New"/>
          <w:sz w:val="20"/>
          <w:szCs w:val="20"/>
          <w:lang w:val="en-US"/>
        </w:rPr>
        <w:t xml:space="preserve"> ) {</w:t>
      </w:r>
    </w:p>
    <w:p w14:paraId="6FE5C5CC"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5CE2190C"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US"/>
        </w:rPr>
        <w:t>;</w:t>
      </w:r>
    </w:p>
    <w:p w14:paraId="68E7B79A"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1C7B6B69"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p>
    <w:p w14:paraId="45D4542A"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b</w:t>
      </w:r>
      <w:proofErr w:type="gramEnd"/>
      <w:r>
        <w:rPr>
          <w:rFonts w:ascii="Courier New" w:hAnsi="Courier New" w:cs="Courier New"/>
          <w:sz w:val="20"/>
          <w:szCs w:val="20"/>
          <w:lang w:val="en-US"/>
        </w:rPr>
        <w:t xml:space="preserve"> ) {</w:t>
      </w:r>
    </w:p>
    <w:p w14:paraId="7DADB1DC"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0B8D46A0"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US"/>
        </w:rPr>
        <w:t>;</w:t>
      </w:r>
    </w:p>
    <w:p w14:paraId="45DB2BC9"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042B98B0" w14:textId="77777777" w:rsidR="00CD759C" w:rsidRDefault="00CD759C">
      <w:pPr>
        <w:ind w:firstLine="708"/>
        <w:rPr>
          <w:rFonts w:ascii="Courier New" w:hAnsi="Courier New" w:cs="Courier New"/>
          <w:sz w:val="20"/>
          <w:szCs w:val="20"/>
          <w:lang w:val="en-US"/>
        </w:rPr>
      </w:pPr>
    </w:p>
    <w:p w14:paraId="178D432D"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c</w:t>
      </w:r>
      <w:proofErr w:type="gramEnd"/>
      <w:r>
        <w:rPr>
          <w:rFonts w:ascii="Courier New" w:hAnsi="Courier New" w:cs="Courier New"/>
          <w:sz w:val="20"/>
          <w:szCs w:val="20"/>
          <w:lang w:val="en-US"/>
        </w:rPr>
        <w:t xml:space="preserve"> ) {</w:t>
      </w:r>
    </w:p>
    <w:p w14:paraId="2156C168"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t>…</w:t>
      </w:r>
    </w:p>
    <w:p w14:paraId="18468521"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US"/>
        </w:rPr>
        <w:t>;</w:t>
      </w:r>
    </w:p>
    <w:p w14:paraId="646E0E5D"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6D29FBA5" w14:textId="77777777" w:rsidR="00CD759C" w:rsidRDefault="00CD759C">
      <w:pPr>
        <w:ind w:firstLine="708"/>
        <w:rPr>
          <w:rFonts w:ascii="Courier New" w:hAnsi="Courier New" w:cs="Courier New"/>
          <w:sz w:val="20"/>
          <w:szCs w:val="20"/>
          <w:lang w:val="en-US"/>
        </w:rPr>
      </w:pPr>
    </w:p>
    <w:p w14:paraId="7EA7DE6D"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090CF49C"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5110C5A2" w14:textId="77777777" w:rsidR="00CD759C" w:rsidRDefault="00CD759C">
      <w:pPr>
        <w:rPr>
          <w:rFonts w:ascii="Courier New" w:hAnsi="Courier New" w:cs="Courier New"/>
          <w:sz w:val="20"/>
          <w:szCs w:val="20"/>
          <w:lang w:val="en-US"/>
        </w:rPr>
      </w:pPr>
    </w:p>
    <w:p w14:paraId="0B7AC434"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foo( )</w:t>
      </w:r>
      <w:proofErr w:type="gramEnd"/>
    </w:p>
    <w:p w14:paraId="7FC5A507"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5C58E8D7" w14:textId="77777777" w:rsidR="00CD759C" w:rsidRDefault="00CD759C">
      <w:pPr>
        <w:ind w:firstLine="360"/>
        <w:rPr>
          <w:rFonts w:ascii="Courier New" w:hAnsi="Courier New" w:cs="Courier New"/>
          <w:sz w:val="20"/>
          <w:szCs w:val="20"/>
          <w:lang w:val="en-US"/>
        </w:rPr>
      </w:pPr>
      <w:r>
        <w:rPr>
          <w:rFonts w:ascii="Courier New" w:hAnsi="Courier New" w:cs="Courier New"/>
          <w:color w:val="0000FF"/>
          <w:sz w:val="20"/>
          <w:szCs w:val="20"/>
          <w:lang w:val="en-US"/>
        </w:rPr>
        <w:t>for</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 xml:space="preserve">( </w:t>
      </w:r>
      <w:r>
        <w:rPr>
          <w:rFonts w:ascii="Courier New" w:hAnsi="Courier New" w:cs="Courier New"/>
          <w:color w:val="0000FF"/>
          <w:sz w:val="20"/>
          <w:szCs w:val="20"/>
          <w:lang w:val="en-US"/>
        </w:rPr>
        <w:t>int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=0;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&lt;n; ++</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w:t>
      </w:r>
    </w:p>
    <w:p w14:paraId="59E95E24" w14:textId="77777777" w:rsidR="00CD759C" w:rsidRDefault="00CD759C">
      <w:pPr>
        <w:ind w:firstLine="360"/>
        <w:rPr>
          <w:rFonts w:ascii="Courier New" w:hAnsi="Courier New" w:cs="Courier New"/>
          <w:sz w:val="20"/>
          <w:szCs w:val="20"/>
        </w:rPr>
      </w:pPr>
      <w:r>
        <w:rPr>
          <w:rFonts w:ascii="Courier New" w:hAnsi="Courier New" w:cs="Courier New"/>
          <w:sz w:val="20"/>
          <w:szCs w:val="20"/>
          <w:lang w:val="en-US"/>
        </w:rPr>
        <w:tab/>
        <w:t>foo</w:t>
      </w:r>
      <w:r>
        <w:rPr>
          <w:rFonts w:ascii="Courier New" w:hAnsi="Courier New" w:cs="Courier New"/>
          <w:sz w:val="20"/>
          <w:szCs w:val="20"/>
        </w:rPr>
        <w:t>_</w:t>
      </w:r>
      <w:proofErr w:type="spellStart"/>
      <w:r>
        <w:rPr>
          <w:rFonts w:ascii="Courier New" w:hAnsi="Courier New" w:cs="Courier New"/>
          <w:sz w:val="20"/>
          <w:szCs w:val="20"/>
          <w:lang w:val="en-US"/>
        </w:rPr>
        <w:t>impl</w:t>
      </w:r>
      <w:proofErr w:type="spellEnd"/>
      <w:proofErr w:type="gramStart"/>
      <w:r>
        <w:rPr>
          <w:rFonts w:ascii="Courier New" w:hAnsi="Courier New" w:cs="Courier New"/>
          <w:sz w:val="20"/>
          <w:szCs w:val="20"/>
        </w:rPr>
        <w:tab/>
        <w:t xml:space="preserve">( </w:t>
      </w:r>
      <w:proofErr w:type="spellStart"/>
      <w:r>
        <w:rPr>
          <w:rFonts w:ascii="Courier New" w:hAnsi="Courier New" w:cs="Courier New"/>
          <w:sz w:val="20"/>
          <w:szCs w:val="20"/>
          <w:lang w:val="en-US"/>
        </w:rPr>
        <w:t>i</w:t>
      </w:r>
      <w:proofErr w:type="spellEnd"/>
      <w:proofErr w:type="gramEnd"/>
      <w:r>
        <w:rPr>
          <w:rFonts w:ascii="Courier New" w:hAnsi="Courier New" w:cs="Courier New"/>
          <w:sz w:val="20"/>
          <w:szCs w:val="20"/>
        </w:rPr>
        <w:t xml:space="preserve"> );</w:t>
      </w:r>
    </w:p>
    <w:p w14:paraId="68CD6357" w14:textId="77777777" w:rsidR="00CD759C" w:rsidRDefault="00CD759C">
      <w:pPr>
        <w:rPr>
          <w:rFonts w:ascii="Courier New" w:hAnsi="Courier New" w:cs="Courier New"/>
          <w:sz w:val="20"/>
          <w:szCs w:val="20"/>
        </w:rPr>
      </w:pPr>
      <w:r>
        <w:rPr>
          <w:rFonts w:ascii="Courier New" w:hAnsi="Courier New" w:cs="Courier New"/>
          <w:sz w:val="20"/>
          <w:szCs w:val="20"/>
        </w:rPr>
        <w:t>}</w:t>
      </w:r>
    </w:p>
    <w:p w14:paraId="2A68FFC3" w14:textId="77777777" w:rsidR="00CD759C" w:rsidRDefault="00CD759C">
      <w:pPr>
        <w:jc w:val="both"/>
        <w:rPr>
          <w:rFonts w:ascii="Courier New" w:hAnsi="Courier New" w:cs="Courier New"/>
          <w:sz w:val="20"/>
          <w:szCs w:val="20"/>
        </w:rPr>
      </w:pPr>
    </w:p>
    <w:p w14:paraId="192898AF" w14:textId="77777777" w:rsidR="00CD759C" w:rsidRDefault="00CD759C">
      <w:pPr>
        <w:jc w:val="both"/>
      </w:pPr>
      <w:r>
        <w:t xml:space="preserve">Исключение: если код с </w:t>
      </w:r>
      <w:proofErr w:type="spellStart"/>
      <w:r>
        <w:t>else</w:t>
      </w:r>
      <w:proofErr w:type="spellEnd"/>
      <w:r>
        <w:t xml:space="preserve"> понятнее, то стоит использовать именно его. </w:t>
      </w:r>
    </w:p>
    <w:p w14:paraId="457637EF" w14:textId="77777777" w:rsidR="00CD759C" w:rsidRDefault="00CD759C">
      <w:pPr>
        <w:jc w:val="both"/>
        <w:rPr>
          <w:rFonts w:ascii="Courier New" w:hAnsi="Courier New" w:cs="Courier New"/>
          <w:sz w:val="20"/>
          <w:szCs w:val="20"/>
        </w:rPr>
      </w:pPr>
    </w:p>
    <w:p w14:paraId="634C94CD" w14:textId="77777777" w:rsidR="00CD759C" w:rsidRDefault="00CD759C">
      <w:pPr>
        <w:pStyle w:val="3"/>
        <w:numPr>
          <w:ilvl w:val="0"/>
          <w:numId w:val="2"/>
        </w:numPr>
        <w:rPr>
          <w:rFonts w:ascii="Courier New" w:hAnsi="Courier New" w:cs="Courier New"/>
        </w:rPr>
      </w:pPr>
      <w:bookmarkStart w:id="93" w:name="CommonStandardComplexExpressions"/>
      <w:r>
        <w:t>Сложные выражения</w:t>
      </w:r>
      <w:bookmarkEnd w:id="93"/>
      <w:r>
        <w:rPr>
          <w:rFonts w:ascii="Courier New" w:hAnsi="Courier New" w:cs="Courier New"/>
        </w:rPr>
        <w:t xml:space="preserve"> </w:t>
      </w:r>
    </w:p>
    <w:p w14:paraId="0BF57988" w14:textId="77777777" w:rsidR="00CD759C" w:rsidRDefault="00CD759C">
      <w:pPr>
        <w:numPr>
          <w:ilvl w:val="0"/>
          <w:numId w:val="2"/>
        </w:numPr>
        <w:tabs>
          <w:tab w:val="left" w:pos="360"/>
        </w:tabs>
        <w:ind w:left="360"/>
        <w:jc w:val="center"/>
        <w:rPr>
          <w:rFonts w:ascii="Courier New" w:hAnsi="Courier New" w:cs="Courier New"/>
        </w:rPr>
      </w:pPr>
    </w:p>
    <w:p w14:paraId="63440FF3" w14:textId="77777777" w:rsidR="00CD759C" w:rsidRDefault="002E5A75">
      <w:pPr>
        <w:ind w:firstLine="360"/>
        <w:jc w:val="both"/>
      </w:pPr>
      <w:r w:rsidRPr="00FB2317">
        <w:t>Рекомендация: н</w:t>
      </w:r>
      <w:r w:rsidR="00CD759C" w:rsidRPr="00FB2317">
        <w:t>е используйте сложные</w:t>
      </w:r>
      <w:r w:rsidR="00CD759C">
        <w:t xml:space="preserve"> выражения в условных операторах, разбивайте их и заменяйте на более простые, вплоть до выноса в отдельную функцию. Оптимальная сложность выражения:</w:t>
      </w:r>
    </w:p>
    <w:p w14:paraId="4524CA4C" w14:textId="77777777" w:rsidR="00CD759C" w:rsidRDefault="00CD759C">
      <w:pPr>
        <w:jc w:val="both"/>
        <w:rPr>
          <w:rFonts w:ascii="Courier New" w:hAnsi="Courier New" w:cs="Courier New"/>
          <w:sz w:val="20"/>
          <w:szCs w:val="20"/>
        </w:rPr>
      </w:pPr>
      <w:r>
        <w:rPr>
          <w:rFonts w:ascii="Courier New" w:hAnsi="Courier New" w:cs="Courier New"/>
          <w:color w:val="0000FF"/>
          <w:sz w:val="20"/>
          <w:szCs w:val="20"/>
          <w:lang w:val="en-US"/>
        </w:rPr>
        <w:t>if</w:t>
      </w:r>
      <w:r>
        <w:rPr>
          <w:rFonts w:ascii="Courier New" w:hAnsi="Courier New" w:cs="Courier New"/>
          <w:sz w:val="20"/>
          <w:szCs w:val="20"/>
        </w:rPr>
        <w:t xml:space="preserve"> </w:t>
      </w:r>
      <w:proofErr w:type="gramStart"/>
      <w:r>
        <w:rPr>
          <w:rFonts w:ascii="Courier New" w:hAnsi="Courier New" w:cs="Courier New"/>
          <w:sz w:val="20"/>
          <w:szCs w:val="20"/>
        </w:rPr>
        <w:t xml:space="preserve">( </w:t>
      </w:r>
      <w:r>
        <w:rPr>
          <w:rFonts w:ascii="Courier New" w:hAnsi="Courier New" w:cs="Courier New"/>
          <w:sz w:val="20"/>
          <w:szCs w:val="20"/>
          <w:lang w:val="en-US"/>
        </w:rPr>
        <w:t>pointer</w:t>
      </w:r>
      <w:proofErr w:type="gramEnd"/>
      <w:r>
        <w:rPr>
          <w:rFonts w:ascii="Courier New" w:hAnsi="Courier New" w:cs="Courier New"/>
          <w:sz w:val="20"/>
          <w:szCs w:val="20"/>
        </w:rPr>
        <w:t xml:space="preserve"> &amp;&amp; (</w:t>
      </w:r>
      <w:r>
        <w:rPr>
          <w:rFonts w:ascii="Courier New" w:hAnsi="Courier New" w:cs="Courier New"/>
          <w:sz w:val="20"/>
          <w:szCs w:val="20"/>
          <w:lang w:val="en-US"/>
        </w:rPr>
        <w:t>pointer</w:t>
      </w:r>
      <w:r>
        <w:rPr>
          <w:rFonts w:ascii="Courier New" w:hAnsi="Courier New" w:cs="Courier New"/>
          <w:sz w:val="20"/>
          <w:szCs w:val="20"/>
        </w:rPr>
        <w:t>-&gt;</w:t>
      </w:r>
      <w:r>
        <w:rPr>
          <w:rFonts w:ascii="Courier New" w:hAnsi="Courier New" w:cs="Courier New"/>
          <w:sz w:val="20"/>
          <w:szCs w:val="20"/>
          <w:lang w:val="en-US"/>
        </w:rPr>
        <w:t>foo</w:t>
      </w:r>
      <w:r>
        <w:rPr>
          <w:rFonts w:ascii="Courier New" w:hAnsi="Courier New" w:cs="Courier New"/>
          <w:sz w:val="20"/>
          <w:szCs w:val="20"/>
        </w:rPr>
        <w:t xml:space="preserve">( ) == </w:t>
      </w:r>
      <w:r>
        <w:rPr>
          <w:rFonts w:ascii="Courier New" w:hAnsi="Courier New" w:cs="Courier New"/>
          <w:sz w:val="20"/>
          <w:szCs w:val="20"/>
          <w:lang w:val="en-US"/>
        </w:rPr>
        <w:t>value</w:t>
      </w:r>
      <w:r>
        <w:rPr>
          <w:rFonts w:ascii="Courier New" w:hAnsi="Courier New" w:cs="Courier New"/>
          <w:sz w:val="20"/>
          <w:szCs w:val="20"/>
        </w:rPr>
        <w:t>) )</w:t>
      </w:r>
    </w:p>
    <w:p w14:paraId="2F71AA77" w14:textId="77777777" w:rsidR="00CD759C" w:rsidRDefault="00CD759C">
      <w:pPr>
        <w:ind w:firstLine="360"/>
      </w:pPr>
    </w:p>
    <w:p w14:paraId="36A55D70" w14:textId="77777777" w:rsidR="00CD759C" w:rsidRDefault="00CD759C">
      <w:pPr>
        <w:ind w:firstLine="360"/>
        <w:jc w:val="both"/>
      </w:pPr>
      <w:r>
        <w:t>Во всех остальных случаях выражения стоит дробить на более мелкие. Например, вместо</w:t>
      </w:r>
    </w:p>
    <w:p w14:paraId="00FE7319" w14:textId="77777777" w:rsidR="00CD759C" w:rsidRDefault="00CD759C">
      <w:pPr>
        <w:rPr>
          <w:rFonts w:ascii="Courier New" w:hAnsi="Courier New" w:cs="Courier New"/>
          <w:sz w:val="20"/>
          <w:szCs w:val="20"/>
        </w:rPr>
      </w:pPr>
      <w:r>
        <w:rPr>
          <w:rFonts w:ascii="Courier New" w:hAnsi="Courier New" w:cs="Courier New"/>
          <w:color w:val="0000FF"/>
          <w:sz w:val="20"/>
          <w:szCs w:val="20"/>
          <w:lang w:val="en-US"/>
        </w:rPr>
        <w:lastRenderedPageBreak/>
        <w:t>if</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r>
        <w:rPr>
          <w:rFonts w:ascii="Courier New" w:hAnsi="Courier New" w:cs="Courier New"/>
          <w:sz w:val="20"/>
          <w:szCs w:val="20"/>
          <w:lang w:val="en-US"/>
        </w:rPr>
        <w:t>a</w:t>
      </w:r>
      <w:r>
        <w:rPr>
          <w:rFonts w:ascii="Courier New" w:hAnsi="Courier New" w:cs="Courier New"/>
          <w:sz w:val="20"/>
          <w:szCs w:val="20"/>
        </w:rPr>
        <w:t xml:space="preserve"> == </w:t>
      </w:r>
      <w:r>
        <w:rPr>
          <w:rFonts w:ascii="Courier New" w:hAnsi="Courier New" w:cs="Courier New"/>
          <w:sz w:val="20"/>
          <w:szCs w:val="20"/>
          <w:lang w:val="en-US"/>
        </w:rPr>
        <w:t>b</w:t>
      </w:r>
      <w:r>
        <w:rPr>
          <w:rFonts w:ascii="Courier New" w:hAnsi="Courier New" w:cs="Courier New"/>
          <w:sz w:val="20"/>
          <w:szCs w:val="20"/>
        </w:rPr>
        <w:t>) &amp;&amp; (</w:t>
      </w:r>
      <w:r>
        <w:rPr>
          <w:rFonts w:ascii="Courier New" w:hAnsi="Courier New" w:cs="Courier New"/>
          <w:sz w:val="20"/>
          <w:szCs w:val="20"/>
          <w:lang w:val="en-US"/>
        </w:rPr>
        <w:t>c</w:t>
      </w:r>
      <w:r>
        <w:rPr>
          <w:rFonts w:ascii="Courier New" w:hAnsi="Courier New" w:cs="Courier New"/>
          <w:sz w:val="20"/>
          <w:szCs w:val="20"/>
        </w:rPr>
        <w:t xml:space="preserve">() == </w:t>
      </w:r>
      <w:r>
        <w:rPr>
          <w:rFonts w:ascii="Courier New" w:hAnsi="Courier New" w:cs="Courier New"/>
          <w:sz w:val="20"/>
          <w:szCs w:val="20"/>
          <w:lang w:val="en-US"/>
        </w:rPr>
        <w:t>d</w:t>
      </w:r>
      <w:r>
        <w:rPr>
          <w:rFonts w:ascii="Courier New" w:hAnsi="Courier New" w:cs="Courier New"/>
          <w:sz w:val="20"/>
          <w:szCs w:val="20"/>
        </w:rPr>
        <w:t xml:space="preserve"> ) ) || (</w:t>
      </w:r>
      <w:r>
        <w:rPr>
          <w:rFonts w:ascii="Courier New" w:hAnsi="Courier New" w:cs="Courier New"/>
          <w:sz w:val="20"/>
          <w:szCs w:val="20"/>
          <w:lang w:val="en-US"/>
        </w:rPr>
        <w:t>e</w:t>
      </w:r>
      <w:r>
        <w:rPr>
          <w:rFonts w:ascii="Courier New" w:hAnsi="Courier New" w:cs="Courier New"/>
          <w:sz w:val="20"/>
          <w:szCs w:val="20"/>
        </w:rPr>
        <w:t xml:space="preserve">() != </w:t>
      </w:r>
      <w:r>
        <w:rPr>
          <w:rFonts w:ascii="Courier New" w:hAnsi="Courier New" w:cs="Courier New"/>
          <w:sz w:val="20"/>
          <w:szCs w:val="20"/>
          <w:lang w:val="en-US"/>
        </w:rPr>
        <w:t>f</w:t>
      </w:r>
      <w:r>
        <w:rPr>
          <w:rFonts w:ascii="Courier New" w:hAnsi="Courier New" w:cs="Courier New"/>
          <w:sz w:val="20"/>
          <w:szCs w:val="20"/>
        </w:rPr>
        <w:t>() ) ) {</w:t>
      </w:r>
    </w:p>
    <w:p w14:paraId="3C923EA7" w14:textId="77777777" w:rsidR="00CD759C" w:rsidRDefault="00CD759C">
      <w:pPr>
        <w:ind w:firstLine="360"/>
        <w:rPr>
          <w:rFonts w:ascii="Courier New" w:hAnsi="Courier New" w:cs="Courier New"/>
          <w:sz w:val="20"/>
          <w:szCs w:val="20"/>
        </w:rPr>
      </w:pPr>
      <w:r>
        <w:rPr>
          <w:rFonts w:ascii="Courier New" w:hAnsi="Courier New" w:cs="Courier New"/>
          <w:sz w:val="20"/>
          <w:szCs w:val="20"/>
        </w:rPr>
        <w:t>…</w:t>
      </w:r>
    </w:p>
    <w:p w14:paraId="517A6BD4" w14:textId="77777777" w:rsidR="00CD759C" w:rsidRDefault="00CD759C">
      <w:pPr>
        <w:rPr>
          <w:rFonts w:ascii="Courier New" w:hAnsi="Courier New" w:cs="Courier New"/>
          <w:sz w:val="20"/>
          <w:szCs w:val="20"/>
        </w:rPr>
      </w:pPr>
      <w:r>
        <w:rPr>
          <w:rFonts w:ascii="Courier New" w:hAnsi="Courier New" w:cs="Courier New"/>
          <w:sz w:val="20"/>
          <w:szCs w:val="20"/>
        </w:rPr>
        <w:t>}</w:t>
      </w:r>
    </w:p>
    <w:p w14:paraId="60877D2E" w14:textId="77777777" w:rsidR="00CD759C" w:rsidRDefault="00CD759C">
      <w:pPr>
        <w:jc w:val="both"/>
      </w:pPr>
      <w:r>
        <w:t>можно рассмотреть такой вариант</w:t>
      </w:r>
    </w:p>
    <w:p w14:paraId="48DA2D65" w14:textId="77777777" w:rsidR="00CD759C" w:rsidRDefault="00CD759C">
      <w:pPr>
        <w:rPr>
          <w:rFonts w:ascii="Courier New" w:hAnsi="Courier New" w:cs="Courier New"/>
          <w:sz w:val="20"/>
          <w:szCs w:val="20"/>
        </w:rPr>
      </w:pPr>
    </w:p>
    <w:p w14:paraId="750C53CE" w14:textId="77777777" w:rsidR="00CD759C" w:rsidRDefault="00CD759C">
      <w:pPr>
        <w:rPr>
          <w:rFonts w:ascii="Courier New" w:hAnsi="Courier New" w:cs="Courier New"/>
          <w:color w:val="0000FF"/>
          <w:sz w:val="20"/>
          <w:szCs w:val="20"/>
          <w:lang w:val="en-US"/>
        </w:rPr>
      </w:pPr>
      <w:r>
        <w:rPr>
          <w:rFonts w:ascii="Courier New" w:hAnsi="Courier New" w:cs="Courier New"/>
          <w:color w:val="0000FF"/>
          <w:sz w:val="20"/>
          <w:szCs w:val="20"/>
          <w:lang w:val="en-US"/>
        </w:rPr>
        <w:t>static</w:t>
      </w:r>
      <w:r>
        <w:rPr>
          <w:rFonts w:ascii="Courier New" w:hAnsi="Courier New" w:cs="Courier New"/>
          <w:sz w:val="20"/>
          <w:szCs w:val="20"/>
          <w:lang w:val="en-US"/>
        </w:rPr>
        <w:t xml:space="preserve"> </w:t>
      </w:r>
      <w:r>
        <w:rPr>
          <w:rFonts w:ascii="Courier New" w:hAnsi="Courier New" w:cs="Courier New"/>
          <w:color w:val="0000FF"/>
          <w:sz w:val="20"/>
          <w:szCs w:val="20"/>
          <w:lang w:val="en-US"/>
        </w:rPr>
        <w:t>bool</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class_</w:t>
      </w:r>
      <w:proofErr w:type="gramStart"/>
      <w:r>
        <w:rPr>
          <w:rFonts w:ascii="Courier New" w:hAnsi="Courier New" w:cs="Courier New"/>
          <w:sz w:val="20"/>
          <w:szCs w:val="20"/>
          <w:lang w:val="en-US"/>
        </w:rPr>
        <w:t>name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condition (type0 </w:t>
      </w:r>
      <w:r>
        <w:rPr>
          <w:rFonts w:ascii="Courier New" w:hAnsi="Courier New" w:cs="Courier New"/>
          <w:color w:val="0000FF"/>
          <w:sz w:val="20"/>
          <w:szCs w:val="20"/>
          <w:lang w:val="en-US"/>
        </w:rPr>
        <w:t>const</w:t>
      </w:r>
      <w:r>
        <w:rPr>
          <w:rFonts w:ascii="Courier New" w:hAnsi="Courier New" w:cs="Courier New"/>
          <w:sz w:val="20"/>
          <w:szCs w:val="20"/>
          <w:lang w:val="en-US"/>
        </w:rPr>
        <w:t xml:space="preserve">&amp; a, type1 </w:t>
      </w:r>
      <w:r>
        <w:rPr>
          <w:rFonts w:ascii="Courier New" w:hAnsi="Courier New" w:cs="Courier New"/>
          <w:color w:val="0000FF"/>
          <w:sz w:val="20"/>
          <w:szCs w:val="20"/>
          <w:lang w:val="en-US"/>
        </w:rPr>
        <w:t>const</w:t>
      </w:r>
      <w:r>
        <w:rPr>
          <w:rFonts w:ascii="Courier New" w:hAnsi="Courier New" w:cs="Courier New"/>
          <w:sz w:val="20"/>
          <w:szCs w:val="20"/>
          <w:lang w:val="en-US"/>
        </w:rPr>
        <w:t xml:space="preserve">&amp; b, type2 </w:t>
      </w:r>
      <w:r>
        <w:rPr>
          <w:rFonts w:ascii="Courier New" w:hAnsi="Courier New" w:cs="Courier New"/>
          <w:color w:val="0000FF"/>
          <w:sz w:val="20"/>
          <w:szCs w:val="20"/>
          <w:lang w:val="en-US"/>
        </w:rPr>
        <w:t>const</w:t>
      </w:r>
      <w:r>
        <w:rPr>
          <w:rFonts w:ascii="Courier New" w:hAnsi="Courier New" w:cs="Courier New"/>
          <w:sz w:val="20"/>
          <w:szCs w:val="20"/>
          <w:lang w:val="en-US"/>
        </w:rPr>
        <w:t xml:space="preserve">&amp; d) </w:t>
      </w:r>
      <w:r>
        <w:rPr>
          <w:rFonts w:ascii="Courier New" w:hAnsi="Courier New" w:cs="Courier New"/>
          <w:color w:val="0000FF"/>
          <w:sz w:val="20"/>
          <w:szCs w:val="20"/>
          <w:lang w:val="en-US"/>
        </w:rPr>
        <w:t>const</w:t>
      </w:r>
    </w:p>
    <w:p w14:paraId="74F7F70D"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67CD993E" w14:textId="77777777" w:rsidR="00CD759C" w:rsidRDefault="00CD759C">
      <w:pPr>
        <w:rPr>
          <w:rFonts w:ascii="Courier New" w:hAnsi="Courier New" w:cs="Courier New"/>
          <w:sz w:val="20"/>
          <w:szCs w:val="20"/>
          <w:lang w:val="en-GB"/>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GB"/>
        </w:rPr>
        <w:t xml:space="preserve"> </w:t>
      </w:r>
      <w:proofErr w:type="gramStart"/>
      <w:r>
        <w:rPr>
          <w:rFonts w:ascii="Courier New" w:hAnsi="Courier New" w:cs="Courier New"/>
          <w:sz w:val="20"/>
          <w:szCs w:val="20"/>
          <w:lang w:val="en-GB"/>
        </w:rPr>
        <w:t xml:space="preserve">( </w:t>
      </w:r>
      <w:r>
        <w:rPr>
          <w:rFonts w:ascii="Courier New" w:hAnsi="Courier New" w:cs="Courier New"/>
          <w:sz w:val="20"/>
          <w:szCs w:val="20"/>
          <w:lang w:val="en-US"/>
        </w:rPr>
        <w:t>a</w:t>
      </w:r>
      <w:proofErr w:type="gramEnd"/>
      <w:r>
        <w:rPr>
          <w:rFonts w:ascii="Courier New" w:hAnsi="Courier New" w:cs="Courier New"/>
          <w:sz w:val="20"/>
          <w:szCs w:val="20"/>
          <w:lang w:val="en-GB"/>
        </w:rPr>
        <w:t xml:space="preserve"> !=</w:t>
      </w:r>
      <w:r>
        <w:rPr>
          <w:rFonts w:ascii="Courier New" w:hAnsi="Courier New" w:cs="Courier New"/>
          <w:sz w:val="20"/>
          <w:szCs w:val="20"/>
          <w:lang w:val="en-US"/>
        </w:rPr>
        <w:t xml:space="preserve"> b </w:t>
      </w:r>
      <w:r>
        <w:rPr>
          <w:rFonts w:ascii="Courier New" w:hAnsi="Courier New" w:cs="Courier New"/>
          <w:sz w:val="20"/>
          <w:szCs w:val="20"/>
          <w:lang w:val="en-GB"/>
        </w:rPr>
        <w:t>)</w:t>
      </w:r>
    </w:p>
    <w:p w14:paraId="557CD28A"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US"/>
        </w:rPr>
        <w:tab/>
      </w:r>
      <w:proofErr w:type="gramStart"/>
      <w:r>
        <w:rPr>
          <w:rFonts w:ascii="Courier New" w:hAnsi="Courier New" w:cs="Courier New"/>
          <w:sz w:val="20"/>
          <w:szCs w:val="20"/>
          <w:lang w:val="en-US"/>
        </w:rPr>
        <w:t>e( )</w:t>
      </w:r>
      <w:proofErr w:type="gramEnd"/>
      <w:r>
        <w:rPr>
          <w:rFonts w:ascii="Courier New" w:hAnsi="Courier New" w:cs="Courier New"/>
          <w:sz w:val="20"/>
          <w:szCs w:val="20"/>
          <w:lang w:val="en-US"/>
        </w:rPr>
        <w:t xml:space="preserve"> == f( );</w:t>
      </w:r>
    </w:p>
    <w:p w14:paraId="30A5CB01" w14:textId="77777777" w:rsidR="00CD759C" w:rsidRDefault="00CD759C">
      <w:pPr>
        <w:rPr>
          <w:rFonts w:ascii="Courier New" w:hAnsi="Courier New" w:cs="Courier New"/>
          <w:sz w:val="20"/>
          <w:szCs w:val="20"/>
          <w:lang w:val="en-US"/>
        </w:rPr>
      </w:pPr>
    </w:p>
    <w:p w14:paraId="6369BB28"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GB"/>
        </w:rPr>
        <w:t xml:space="preserve">( </w:t>
      </w:r>
      <w:r>
        <w:rPr>
          <w:rFonts w:ascii="Courier New" w:hAnsi="Courier New" w:cs="Courier New"/>
          <w:sz w:val="20"/>
          <w:szCs w:val="20"/>
          <w:lang w:val="en-US"/>
        </w:rPr>
        <w:t>c</w:t>
      </w:r>
      <w:proofErr w:type="gramEnd"/>
      <w:r>
        <w:rPr>
          <w:rFonts w:ascii="Courier New" w:hAnsi="Courier New" w:cs="Courier New"/>
          <w:sz w:val="20"/>
          <w:szCs w:val="20"/>
          <w:lang w:val="en-US"/>
        </w:rPr>
        <w:t xml:space="preserve">( ) != d </w:t>
      </w:r>
      <w:r>
        <w:rPr>
          <w:rFonts w:ascii="Courier New" w:hAnsi="Courier New" w:cs="Courier New"/>
          <w:sz w:val="20"/>
          <w:szCs w:val="20"/>
          <w:lang w:val="en-GB"/>
        </w:rPr>
        <w:t>)</w:t>
      </w:r>
      <w:r>
        <w:rPr>
          <w:rFonts w:ascii="Courier New" w:hAnsi="Courier New" w:cs="Courier New"/>
          <w:sz w:val="20"/>
          <w:szCs w:val="20"/>
          <w:lang w:val="en-US"/>
        </w:rPr>
        <w:t>;</w:t>
      </w:r>
    </w:p>
    <w:p w14:paraId="6A3DC68B"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US"/>
        </w:rPr>
        <w:tab/>
      </w:r>
      <w:proofErr w:type="gramStart"/>
      <w:r>
        <w:rPr>
          <w:rFonts w:ascii="Courier New" w:hAnsi="Courier New" w:cs="Courier New"/>
          <w:sz w:val="20"/>
          <w:szCs w:val="20"/>
          <w:lang w:val="en-US"/>
        </w:rPr>
        <w:t>e( )</w:t>
      </w:r>
      <w:proofErr w:type="gramEnd"/>
      <w:r>
        <w:rPr>
          <w:rFonts w:ascii="Courier New" w:hAnsi="Courier New" w:cs="Courier New"/>
          <w:sz w:val="20"/>
          <w:szCs w:val="20"/>
          <w:lang w:val="en-US"/>
        </w:rPr>
        <w:t xml:space="preserve"> == f( );</w:t>
      </w:r>
    </w:p>
    <w:p w14:paraId="5EF6BA9B" w14:textId="77777777" w:rsidR="00CD759C" w:rsidRDefault="00CD759C">
      <w:pPr>
        <w:rPr>
          <w:rFonts w:ascii="Courier New" w:hAnsi="Courier New" w:cs="Courier New"/>
          <w:sz w:val="20"/>
          <w:szCs w:val="20"/>
          <w:lang w:val="en-US"/>
        </w:rPr>
      </w:pPr>
    </w:p>
    <w:p w14:paraId="3A61ACAB"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return</w:t>
      </w:r>
      <w:r>
        <w:rPr>
          <w:rFonts w:ascii="Courier New" w:hAnsi="Courier New" w:cs="Courier New"/>
          <w:sz w:val="20"/>
          <w:szCs w:val="20"/>
          <w:lang w:val="en-GB"/>
        </w:rPr>
        <w:tab/>
      </w:r>
      <w:r>
        <w:rPr>
          <w:rFonts w:ascii="Courier New" w:hAnsi="Courier New" w:cs="Courier New"/>
          <w:sz w:val="20"/>
          <w:szCs w:val="20"/>
          <w:lang w:val="en-GB"/>
        </w:rPr>
        <w:tab/>
      </w:r>
      <w:r>
        <w:rPr>
          <w:rFonts w:ascii="Courier New" w:hAnsi="Courier New" w:cs="Courier New"/>
          <w:sz w:val="20"/>
          <w:szCs w:val="20"/>
          <w:lang w:val="en-US"/>
        </w:rPr>
        <w:t>true;</w:t>
      </w:r>
    </w:p>
    <w:p w14:paraId="5029E639" w14:textId="77777777" w:rsidR="00CD759C" w:rsidRDefault="00CD759C">
      <w:pPr>
        <w:rPr>
          <w:rFonts w:ascii="Courier New" w:hAnsi="Courier New" w:cs="Courier New"/>
          <w:sz w:val="20"/>
          <w:szCs w:val="20"/>
          <w:lang w:val="en-GB"/>
        </w:rPr>
      </w:pPr>
      <w:r>
        <w:rPr>
          <w:rFonts w:ascii="Courier New" w:hAnsi="Courier New" w:cs="Courier New"/>
          <w:sz w:val="20"/>
          <w:szCs w:val="20"/>
          <w:lang w:val="en-GB"/>
        </w:rPr>
        <w:t>}</w:t>
      </w:r>
    </w:p>
    <w:p w14:paraId="72720B32" w14:textId="77777777" w:rsidR="00CD759C" w:rsidRDefault="00CD759C">
      <w:pPr>
        <w:rPr>
          <w:rFonts w:ascii="Courier New" w:hAnsi="Courier New" w:cs="Courier New"/>
          <w:sz w:val="20"/>
          <w:szCs w:val="20"/>
          <w:lang w:val="en-US"/>
        </w:rPr>
      </w:pPr>
      <w:r>
        <w:rPr>
          <w:rFonts w:ascii="Courier New" w:hAnsi="Courier New" w:cs="Courier New"/>
          <w:sz w:val="20"/>
          <w:szCs w:val="20"/>
          <w:lang w:val="en-US"/>
        </w:rPr>
        <w:t>…</w:t>
      </w:r>
    </w:p>
    <w:p w14:paraId="1C246BFC"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if</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condition(</w:t>
      </w:r>
      <w:proofErr w:type="gramEnd"/>
      <w:r>
        <w:rPr>
          <w:rFonts w:ascii="Courier New" w:hAnsi="Courier New" w:cs="Courier New"/>
          <w:sz w:val="20"/>
          <w:szCs w:val="20"/>
          <w:lang w:val="en-US"/>
        </w:rPr>
        <w:t>a, b, d)) {</w:t>
      </w:r>
    </w:p>
    <w:p w14:paraId="3C4F6EE6" w14:textId="77777777" w:rsidR="00CD759C" w:rsidRDefault="00CD759C">
      <w:pPr>
        <w:rPr>
          <w:rFonts w:ascii="Courier New" w:hAnsi="Courier New" w:cs="Courier New"/>
          <w:sz w:val="20"/>
          <w:szCs w:val="20"/>
        </w:rPr>
      </w:pPr>
      <w:r>
        <w:rPr>
          <w:rFonts w:ascii="Courier New" w:hAnsi="Courier New" w:cs="Courier New"/>
          <w:sz w:val="20"/>
          <w:szCs w:val="20"/>
        </w:rPr>
        <w:t>}</w:t>
      </w:r>
    </w:p>
    <w:p w14:paraId="4E5E4AEA" w14:textId="77777777" w:rsidR="00CD759C" w:rsidRDefault="00CD759C">
      <w:pPr>
        <w:ind w:firstLine="360"/>
      </w:pPr>
    </w:p>
    <w:p w14:paraId="126CD94A" w14:textId="77777777" w:rsidR="00CD759C" w:rsidRDefault="00CD759C">
      <w:pPr>
        <w:ind w:firstLine="360"/>
        <w:jc w:val="both"/>
      </w:pPr>
      <w:r>
        <w:t xml:space="preserve">Препятствуйте расползанию кода вправо. Всегда старайтесь после условий выполнять небольшое количество кода и выходить из функции, продолжать или прерывать цикл. Старайтесь избегать </w:t>
      </w:r>
      <w:r>
        <w:rPr>
          <w:lang w:val="en-US"/>
        </w:rPr>
        <w:t>else</w:t>
      </w:r>
      <w:r>
        <w:t xml:space="preserve"> в </w:t>
      </w:r>
      <w:r>
        <w:rPr>
          <w:lang w:val="en-US"/>
        </w:rPr>
        <w:t>if</w:t>
      </w:r>
      <w:r>
        <w:t xml:space="preserve"> по этой же причине.</w:t>
      </w:r>
    </w:p>
    <w:p w14:paraId="74D89D08" w14:textId="77777777" w:rsidR="00CD759C" w:rsidRDefault="00CD759C">
      <w:pPr>
        <w:ind w:firstLine="360"/>
        <w:jc w:val="both"/>
      </w:pPr>
      <w:r>
        <w:t xml:space="preserve">Однако не забывайте, что главный критерий хорошего кода — его понятность. </w:t>
      </w:r>
      <w:proofErr w:type="spellStart"/>
      <w:r>
        <w:t>Т.о</w:t>
      </w:r>
      <w:proofErr w:type="spellEnd"/>
      <w:r>
        <w:t xml:space="preserve">. если код с </w:t>
      </w:r>
      <w:proofErr w:type="spellStart"/>
      <w:r>
        <w:t>else</w:t>
      </w:r>
      <w:proofErr w:type="spellEnd"/>
      <w:r>
        <w:t xml:space="preserve"> понятнее, то стоит использовать именно его.</w:t>
      </w:r>
    </w:p>
    <w:p w14:paraId="350D421B" w14:textId="77777777" w:rsidR="00CD759C" w:rsidRDefault="00CD759C">
      <w:pPr>
        <w:jc w:val="both"/>
      </w:pPr>
    </w:p>
    <w:p w14:paraId="58ADC592" w14:textId="77777777" w:rsidR="00CD759C" w:rsidRDefault="00CD759C">
      <w:pPr>
        <w:pStyle w:val="3"/>
        <w:numPr>
          <w:ilvl w:val="0"/>
          <w:numId w:val="2"/>
        </w:numPr>
        <w:rPr>
          <w:lang w:val="en-US"/>
        </w:rPr>
      </w:pPr>
      <w:bookmarkStart w:id="94" w:name="CommonStandard_alloca"/>
      <w:r>
        <w:t>_</w:t>
      </w:r>
      <w:proofErr w:type="spellStart"/>
      <w:r>
        <w:rPr>
          <w:lang w:val="en-US"/>
        </w:rPr>
        <w:t>alloca</w:t>
      </w:r>
      <w:bookmarkEnd w:id="94"/>
      <w:proofErr w:type="spellEnd"/>
    </w:p>
    <w:p w14:paraId="1D8161FC" w14:textId="77777777" w:rsidR="00CD759C" w:rsidRDefault="00CD759C">
      <w:pPr>
        <w:ind w:firstLine="360"/>
      </w:pPr>
    </w:p>
    <w:p w14:paraId="0798C243" w14:textId="77777777" w:rsidR="00CD759C" w:rsidRDefault="00CD759C">
      <w:pPr>
        <w:ind w:firstLine="360"/>
        <w:jc w:val="both"/>
      </w:pPr>
      <w:r>
        <w:t>Там, где это возможно пытайтесь выделять память не в куче (</w:t>
      </w:r>
      <w:r>
        <w:rPr>
          <w:lang w:val="en-US"/>
        </w:rPr>
        <w:t>heap</w:t>
      </w:r>
      <w:r>
        <w:t xml:space="preserve">), а в стеке с помощью функции </w:t>
      </w:r>
      <w:r>
        <w:rPr>
          <w:b/>
          <w:bCs/>
        </w:rPr>
        <w:t>_</w:t>
      </w:r>
      <w:proofErr w:type="spellStart"/>
      <w:r>
        <w:rPr>
          <w:b/>
          <w:bCs/>
          <w:lang w:val="en-US"/>
        </w:rPr>
        <w:t>alloca</w:t>
      </w:r>
      <w:proofErr w:type="spellEnd"/>
      <w:r>
        <w:t>. Часто это убирает ненужные ограничения и динамические выделения памяти. Например, если необходимо скопировать строку, не стоит пользоваться буфером символов фиксированного размера, т.к. он всегда может переполниться. Также не стоит выделять память в куче, т.к. это медленно и может привести к фрагментации (например, в случае многопоточности или выделений памяти функциями, которые вы вызываете). Вместо этого вы можете выделить необходимое количество памяти в стеке и скопировать туда строку. Тут важно отметить, что очень большие объекты могут переполнить отведённый размер стека. Если такое случится, то есть два способа решения проблемы:</w:t>
      </w:r>
    </w:p>
    <w:p w14:paraId="0A614349" w14:textId="77777777" w:rsidR="00CD759C" w:rsidRDefault="00CD759C">
      <w:pPr>
        <w:numPr>
          <w:ilvl w:val="0"/>
          <w:numId w:val="7"/>
        </w:numPr>
        <w:tabs>
          <w:tab w:val="left" w:pos="720"/>
        </w:tabs>
        <w:jc w:val="both"/>
      </w:pPr>
      <w:r>
        <w:t>не выделять крупные объекты в стеке</w:t>
      </w:r>
    </w:p>
    <w:p w14:paraId="505EEACF" w14:textId="77777777" w:rsidR="00CD759C" w:rsidRDefault="00CD759C">
      <w:pPr>
        <w:numPr>
          <w:ilvl w:val="0"/>
          <w:numId w:val="7"/>
        </w:numPr>
        <w:tabs>
          <w:tab w:val="left" w:pos="720"/>
        </w:tabs>
        <w:jc w:val="both"/>
      </w:pPr>
      <w:r>
        <w:t>увеличить размер стека для исполняемого потока (нежелательно)</w:t>
      </w:r>
    </w:p>
    <w:p w14:paraId="6462F63E" w14:textId="77777777" w:rsidR="00CD759C" w:rsidRDefault="00CD759C">
      <w:pPr>
        <w:pStyle w:val="2"/>
        <w:pageBreakBefore/>
        <w:tabs>
          <w:tab w:val="left" w:pos="0"/>
        </w:tabs>
      </w:pPr>
      <w:r>
        <w:lastRenderedPageBreak/>
        <w:t>Внешние функции</w:t>
      </w:r>
    </w:p>
    <w:p w14:paraId="438D89B5" w14:textId="77777777" w:rsidR="00CD759C" w:rsidRDefault="00CD759C">
      <w:pPr>
        <w:pStyle w:val="3"/>
        <w:numPr>
          <w:ilvl w:val="0"/>
          <w:numId w:val="2"/>
        </w:numPr>
      </w:pPr>
      <w:bookmarkStart w:id="95" w:name="CommonStandardExternalFunctions"/>
      <w:r>
        <w:t>Пространства имён</w:t>
      </w:r>
      <w:bookmarkEnd w:id="95"/>
    </w:p>
    <w:p w14:paraId="27E8AEC9" w14:textId="77777777" w:rsidR="00CD759C" w:rsidRDefault="00CD759C">
      <w:pPr>
        <w:ind w:firstLine="360"/>
      </w:pPr>
    </w:p>
    <w:p w14:paraId="24861A2E" w14:textId="77777777" w:rsidR="00CD759C" w:rsidRDefault="00CD759C">
      <w:pPr>
        <w:ind w:firstLine="360"/>
        <w:jc w:val="both"/>
      </w:pPr>
      <w:r>
        <w:t>Каждая внешняя функция должна быть в своём пространстве имён.</w:t>
      </w:r>
    </w:p>
    <w:p w14:paraId="47A7234A" w14:textId="77777777" w:rsidR="00CD759C" w:rsidRDefault="00CD759C">
      <w:pPr>
        <w:ind w:firstLine="360"/>
      </w:pPr>
    </w:p>
    <w:p w14:paraId="720199C8" w14:textId="77777777" w:rsidR="00CD759C" w:rsidRDefault="00CD759C">
      <w:pPr>
        <w:pStyle w:val="3"/>
        <w:numPr>
          <w:ilvl w:val="0"/>
          <w:numId w:val="2"/>
        </w:numPr>
      </w:pPr>
      <w:bookmarkStart w:id="96" w:name="CommonStandardStaticFunctions"/>
      <w:proofErr w:type="spellStart"/>
      <w:r>
        <w:t>static</w:t>
      </w:r>
      <w:bookmarkEnd w:id="96"/>
      <w:proofErr w:type="spellEnd"/>
    </w:p>
    <w:p w14:paraId="42758DEF" w14:textId="77777777" w:rsidR="00CD759C" w:rsidRDefault="00CD759C">
      <w:pPr>
        <w:ind w:firstLine="360"/>
      </w:pPr>
    </w:p>
    <w:p w14:paraId="32D2E277" w14:textId="77777777" w:rsidR="00CD759C" w:rsidRDefault="00CD759C">
      <w:pPr>
        <w:ind w:firstLine="360"/>
        <w:jc w:val="both"/>
      </w:pPr>
      <w:r>
        <w:t>Если функция используется только в одном модуле, она должна быть объявлена как статическая. Старайтесь локализовать функции как можно сильнее. Чем выше локальность — тем ниже сцепление.</w:t>
      </w:r>
    </w:p>
    <w:p w14:paraId="5F46C47F" w14:textId="77777777" w:rsidR="00CD759C" w:rsidRDefault="00CD759C">
      <w:pPr>
        <w:ind w:firstLine="360"/>
        <w:jc w:val="both"/>
      </w:pPr>
    </w:p>
    <w:p w14:paraId="38ED311A" w14:textId="77777777" w:rsidR="00CD759C" w:rsidRDefault="00CD759C">
      <w:pPr>
        <w:pStyle w:val="2"/>
        <w:pageBreakBefore/>
        <w:tabs>
          <w:tab w:val="left" w:pos="0"/>
        </w:tabs>
      </w:pPr>
      <w:r>
        <w:lastRenderedPageBreak/>
        <w:t>Классы</w:t>
      </w:r>
    </w:p>
    <w:p w14:paraId="7E817AAC" w14:textId="77777777" w:rsidR="00CD759C" w:rsidRDefault="00CD759C">
      <w:pPr>
        <w:pStyle w:val="3"/>
        <w:numPr>
          <w:ilvl w:val="0"/>
          <w:numId w:val="2"/>
        </w:numPr>
      </w:pPr>
      <w:bookmarkStart w:id="97" w:name="CommonStandardClassFiles"/>
      <w:r>
        <w:t>Файлы класса</w:t>
      </w:r>
      <w:bookmarkEnd w:id="97"/>
    </w:p>
    <w:p w14:paraId="484C1C95" w14:textId="77777777" w:rsidR="00CD759C" w:rsidRDefault="00CD759C">
      <w:pPr>
        <w:ind w:left="360"/>
        <w:jc w:val="center"/>
      </w:pPr>
    </w:p>
    <w:p w14:paraId="2AF162F6" w14:textId="77777777" w:rsidR="00CD759C" w:rsidRDefault="00CD759C">
      <w:pPr>
        <w:ind w:firstLine="360"/>
        <w:jc w:val="both"/>
      </w:pPr>
      <w:r>
        <w:t>Декларация класса должна находиться в файле</w:t>
      </w:r>
    </w:p>
    <w:p w14:paraId="096E4140" w14:textId="77777777" w:rsidR="00CD759C" w:rsidRPr="002A7CDC" w:rsidRDefault="00CD759C">
      <w:pPr>
        <w:ind w:firstLine="360"/>
        <w:jc w:val="both"/>
        <w:rPr>
          <w:rFonts w:ascii="Courier New" w:hAnsi="Courier New" w:cs="Courier New"/>
          <w:sz w:val="20"/>
          <w:szCs w:val="20"/>
        </w:rPr>
      </w:pPr>
      <w:r>
        <w:rPr>
          <w:rFonts w:ascii="Courier New" w:hAnsi="Courier New" w:cs="Courier New"/>
          <w:sz w:val="20"/>
          <w:szCs w:val="20"/>
          <w:lang w:val="en-GB"/>
        </w:rPr>
        <w:t>&lt;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0&gt;_&lt;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1&gt;_..._&lt;</w:t>
      </w:r>
      <w:r>
        <w:rPr>
          <w:rFonts w:ascii="Courier New" w:hAnsi="Courier New" w:cs="Courier New"/>
          <w:sz w:val="20"/>
          <w:szCs w:val="20"/>
          <w:lang w:val="en-US"/>
        </w:rPr>
        <w:t>namespace</w:t>
      </w:r>
      <w:r>
        <w:rPr>
          <w:rFonts w:ascii="Courier New" w:hAnsi="Courier New" w:cs="Courier New"/>
          <w:sz w:val="20"/>
          <w:szCs w:val="20"/>
          <w:lang w:val="en-GB"/>
        </w:rPr>
        <w:t>_</w:t>
      </w:r>
      <w:proofErr w:type="spellStart"/>
      <w:r>
        <w:rPr>
          <w:rFonts w:ascii="Courier New" w:hAnsi="Courier New" w:cs="Courier New"/>
          <w:sz w:val="20"/>
          <w:szCs w:val="20"/>
          <w:lang w:val="en-US"/>
        </w:rPr>
        <w:t>idN</w:t>
      </w:r>
      <w:proofErr w:type="spellEnd"/>
      <w:r>
        <w:rPr>
          <w:rFonts w:ascii="Courier New" w:hAnsi="Courier New" w:cs="Courier New"/>
          <w:sz w:val="20"/>
          <w:szCs w:val="20"/>
          <w:lang w:val="en-GB"/>
        </w:rPr>
        <w:t>&gt;_&lt;</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&gt;.h</w:t>
      </w:r>
    </w:p>
    <w:p w14:paraId="65C9EB78" w14:textId="77777777" w:rsidR="00CD759C" w:rsidRDefault="00CD759C">
      <w:pPr>
        <w:ind w:firstLine="360"/>
        <w:jc w:val="both"/>
      </w:pPr>
    </w:p>
    <w:p w14:paraId="0E5B55C7" w14:textId="77777777" w:rsidR="002A7CDC" w:rsidRPr="004B2D96" w:rsidRDefault="002A7CDC">
      <w:pPr>
        <w:ind w:firstLine="360"/>
        <w:jc w:val="both"/>
      </w:pPr>
      <w:r w:rsidRPr="00FB2317">
        <w:t xml:space="preserve">В одном файле должно </w:t>
      </w:r>
      <w:r w:rsidR="004B2D96" w:rsidRPr="00FB2317">
        <w:t>находиться</w:t>
      </w:r>
      <w:r w:rsidRPr="00FB2317">
        <w:t xml:space="preserve"> определение одного класса.</w:t>
      </w:r>
      <w:r w:rsidR="004B2D96" w:rsidRPr="00FB2317">
        <w:t xml:space="preserve"> Допускается определение вспомогательных </w:t>
      </w:r>
      <w:r w:rsidR="004B2D96" w:rsidRPr="00FB2317">
        <w:rPr>
          <w:lang w:val="en-US"/>
        </w:rPr>
        <w:t>POD</w:t>
      </w:r>
      <w:r w:rsidR="004B2D96" w:rsidRPr="00FB2317">
        <w:t xml:space="preserve"> структур и внутренних классов. Важно, чтобы при этом сохранялась читабельность кода. Также помните </w:t>
      </w:r>
      <w:hyperlink w:anchor="CommonStandardForwardDeclarations" w:history="1">
        <w:r w:rsidR="004B2D96" w:rsidRPr="00FB2317">
          <w:rPr>
            <w:rStyle w:val="a4"/>
          </w:rPr>
          <w:t>об этом</w:t>
        </w:r>
      </w:hyperlink>
      <w:r w:rsidR="004B2D96" w:rsidRPr="00FB2317">
        <w:t>.</w:t>
      </w:r>
    </w:p>
    <w:p w14:paraId="60F67E72" w14:textId="77777777" w:rsidR="002A7CDC" w:rsidRPr="002A7CDC" w:rsidRDefault="002A7CDC">
      <w:pPr>
        <w:ind w:firstLine="360"/>
        <w:jc w:val="both"/>
      </w:pPr>
    </w:p>
    <w:p w14:paraId="6B5DBC5E" w14:textId="77777777" w:rsidR="00CD759C" w:rsidRDefault="00CD759C">
      <w:pPr>
        <w:ind w:firstLine="360"/>
        <w:jc w:val="both"/>
      </w:pPr>
      <w:r>
        <w:t>Реализация методов класса должна находиться в файле</w:t>
      </w:r>
    </w:p>
    <w:p w14:paraId="06106401"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GB"/>
        </w:rPr>
        <w:t>&lt;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0&gt;_&lt;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1&gt;_..._&lt;</w:t>
      </w:r>
      <w:r>
        <w:rPr>
          <w:rFonts w:ascii="Courier New" w:hAnsi="Courier New" w:cs="Courier New"/>
          <w:sz w:val="20"/>
          <w:szCs w:val="20"/>
          <w:lang w:val="en-US"/>
        </w:rPr>
        <w:t>namespace</w:t>
      </w:r>
      <w:r>
        <w:rPr>
          <w:rFonts w:ascii="Courier New" w:hAnsi="Courier New" w:cs="Courier New"/>
          <w:sz w:val="20"/>
          <w:szCs w:val="20"/>
          <w:lang w:val="en-GB"/>
        </w:rPr>
        <w:t>_</w:t>
      </w:r>
      <w:proofErr w:type="spellStart"/>
      <w:r>
        <w:rPr>
          <w:rFonts w:ascii="Courier New" w:hAnsi="Courier New" w:cs="Courier New"/>
          <w:sz w:val="20"/>
          <w:szCs w:val="20"/>
          <w:lang w:val="en-US"/>
        </w:rPr>
        <w:t>idN</w:t>
      </w:r>
      <w:proofErr w:type="spellEnd"/>
      <w:r>
        <w:rPr>
          <w:rFonts w:ascii="Courier New" w:hAnsi="Courier New" w:cs="Courier New"/>
          <w:sz w:val="20"/>
          <w:szCs w:val="20"/>
          <w:lang w:val="en-GB"/>
        </w:rPr>
        <w:t>&gt;_&lt;</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&gt;.</w:t>
      </w:r>
      <w:proofErr w:type="spellStart"/>
      <w:r>
        <w:rPr>
          <w:rFonts w:ascii="Courier New" w:hAnsi="Courier New" w:cs="Courier New"/>
          <w:sz w:val="20"/>
          <w:szCs w:val="20"/>
          <w:lang w:val="en-US"/>
        </w:rPr>
        <w:t>cpp</w:t>
      </w:r>
      <w:proofErr w:type="spellEnd"/>
    </w:p>
    <w:p w14:paraId="3DD92599" w14:textId="77777777" w:rsidR="00CD759C" w:rsidRDefault="00CD759C">
      <w:pPr>
        <w:ind w:firstLine="360"/>
        <w:jc w:val="both"/>
        <w:rPr>
          <w:lang w:val="en-US"/>
        </w:rPr>
      </w:pPr>
    </w:p>
    <w:p w14:paraId="4E843101" w14:textId="77777777" w:rsidR="00CD759C" w:rsidRDefault="00CD759C">
      <w:pPr>
        <w:ind w:firstLine="360"/>
        <w:jc w:val="both"/>
      </w:pPr>
      <w:r>
        <w:t>Для встроенных функций, не требующих для себя включения дополнительных заголовков необходимо использовать файл</w:t>
      </w:r>
    </w:p>
    <w:p w14:paraId="4058C5B6"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GB"/>
        </w:rPr>
        <w:t>&lt;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0&gt;_&lt;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1&gt;_..._&lt;</w:t>
      </w:r>
      <w:r>
        <w:rPr>
          <w:rFonts w:ascii="Courier New" w:hAnsi="Courier New" w:cs="Courier New"/>
          <w:sz w:val="20"/>
          <w:szCs w:val="20"/>
          <w:lang w:val="en-US"/>
        </w:rPr>
        <w:t>namespace</w:t>
      </w:r>
      <w:r>
        <w:rPr>
          <w:rFonts w:ascii="Courier New" w:hAnsi="Courier New" w:cs="Courier New"/>
          <w:sz w:val="20"/>
          <w:szCs w:val="20"/>
          <w:lang w:val="en-GB"/>
        </w:rPr>
        <w:t>_</w:t>
      </w:r>
      <w:proofErr w:type="spellStart"/>
      <w:r>
        <w:rPr>
          <w:rFonts w:ascii="Courier New" w:hAnsi="Courier New" w:cs="Courier New"/>
          <w:sz w:val="20"/>
          <w:szCs w:val="20"/>
          <w:lang w:val="en-US"/>
        </w:rPr>
        <w:t>idN</w:t>
      </w:r>
      <w:proofErr w:type="spellEnd"/>
      <w:r>
        <w:rPr>
          <w:rFonts w:ascii="Courier New" w:hAnsi="Courier New" w:cs="Courier New"/>
          <w:sz w:val="20"/>
          <w:szCs w:val="20"/>
          <w:lang w:val="en-GB"/>
        </w:rPr>
        <w:t>&gt;_&lt;</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&gt;_inline.</w:t>
      </w:r>
      <w:r>
        <w:rPr>
          <w:rFonts w:ascii="Courier New" w:hAnsi="Courier New" w:cs="Courier New"/>
          <w:sz w:val="20"/>
          <w:szCs w:val="20"/>
          <w:lang w:val="en-US"/>
        </w:rPr>
        <w:t>h</w:t>
      </w:r>
    </w:p>
    <w:p w14:paraId="28A5A27F" w14:textId="77777777" w:rsidR="00CD759C" w:rsidRDefault="00CD759C">
      <w:pPr>
        <w:ind w:firstLine="360"/>
        <w:jc w:val="both"/>
        <w:rPr>
          <w:lang w:val="en-GB"/>
        </w:rPr>
      </w:pPr>
    </w:p>
    <w:p w14:paraId="7557B1A2" w14:textId="77777777" w:rsidR="00CD759C" w:rsidRDefault="00CD759C">
      <w:pPr>
        <w:ind w:firstLine="360"/>
        <w:jc w:val="both"/>
      </w:pPr>
      <w:r>
        <w:t>Для встроенных функций, требующих для себя включения дополнительных заголовков необходимо использовать файл</w:t>
      </w:r>
    </w:p>
    <w:p w14:paraId="40468957"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GB"/>
        </w:rPr>
        <w:t>&lt;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0&gt;_&lt;</w:t>
      </w:r>
      <w:r>
        <w:rPr>
          <w:rFonts w:ascii="Courier New" w:hAnsi="Courier New" w:cs="Courier New"/>
          <w:sz w:val="20"/>
          <w:szCs w:val="20"/>
          <w:lang w:val="en-US"/>
        </w:rPr>
        <w:t>namespace</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1&gt;_..._&lt;</w:t>
      </w:r>
      <w:r>
        <w:rPr>
          <w:rFonts w:ascii="Courier New" w:hAnsi="Courier New" w:cs="Courier New"/>
          <w:sz w:val="20"/>
          <w:szCs w:val="20"/>
          <w:lang w:val="en-US"/>
        </w:rPr>
        <w:t>namespace</w:t>
      </w:r>
      <w:r>
        <w:rPr>
          <w:rFonts w:ascii="Courier New" w:hAnsi="Courier New" w:cs="Courier New"/>
          <w:sz w:val="20"/>
          <w:szCs w:val="20"/>
          <w:lang w:val="en-GB"/>
        </w:rPr>
        <w:t>_</w:t>
      </w:r>
      <w:proofErr w:type="spellStart"/>
      <w:r>
        <w:rPr>
          <w:rFonts w:ascii="Courier New" w:hAnsi="Courier New" w:cs="Courier New"/>
          <w:sz w:val="20"/>
          <w:szCs w:val="20"/>
          <w:lang w:val="en-US"/>
        </w:rPr>
        <w:t>idN</w:t>
      </w:r>
      <w:proofErr w:type="spellEnd"/>
      <w:r>
        <w:rPr>
          <w:rFonts w:ascii="Courier New" w:hAnsi="Courier New" w:cs="Courier New"/>
          <w:sz w:val="20"/>
          <w:szCs w:val="20"/>
          <w:lang w:val="en-GB"/>
        </w:rPr>
        <w:t>&gt;_&lt;</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&gt;_</w:t>
      </w:r>
      <w:proofErr w:type="spellStart"/>
      <w:r>
        <w:rPr>
          <w:rFonts w:ascii="Courier New" w:hAnsi="Courier New" w:cs="Courier New"/>
          <w:sz w:val="20"/>
          <w:szCs w:val="20"/>
          <w:lang w:val="en-GB"/>
        </w:rPr>
        <w:t>impl</w:t>
      </w:r>
      <w:proofErr w:type="spellEnd"/>
      <w:r>
        <w:rPr>
          <w:rFonts w:ascii="Courier New" w:hAnsi="Courier New" w:cs="Courier New"/>
          <w:sz w:val="20"/>
          <w:szCs w:val="20"/>
          <w:lang w:val="en-GB"/>
        </w:rPr>
        <w:t>.</w:t>
      </w:r>
      <w:r>
        <w:rPr>
          <w:rFonts w:ascii="Courier New" w:hAnsi="Courier New" w:cs="Courier New"/>
          <w:sz w:val="20"/>
          <w:szCs w:val="20"/>
          <w:lang w:val="en-US"/>
        </w:rPr>
        <w:t>h</w:t>
      </w:r>
    </w:p>
    <w:p w14:paraId="6D0FA140" w14:textId="77777777" w:rsidR="00CD759C" w:rsidRDefault="00CD759C">
      <w:pPr>
        <w:ind w:left="360"/>
        <w:jc w:val="center"/>
        <w:rPr>
          <w:lang w:val="en-GB"/>
        </w:rPr>
      </w:pPr>
    </w:p>
    <w:p w14:paraId="0BA9FB81" w14:textId="77777777" w:rsidR="00CD759C" w:rsidRDefault="00CD759C">
      <w:pPr>
        <w:pStyle w:val="3"/>
        <w:numPr>
          <w:ilvl w:val="0"/>
          <w:numId w:val="2"/>
        </w:numPr>
      </w:pPr>
      <w:bookmarkStart w:id="98" w:name="CommonStandardClassNamespace"/>
      <w:r>
        <w:t>Пространство имён</w:t>
      </w:r>
      <w:bookmarkEnd w:id="98"/>
    </w:p>
    <w:p w14:paraId="13224308" w14:textId="77777777" w:rsidR="00CD759C" w:rsidRDefault="00CD759C">
      <w:pPr>
        <w:ind w:firstLine="360"/>
        <w:jc w:val="both"/>
      </w:pPr>
    </w:p>
    <w:p w14:paraId="2472421B" w14:textId="77777777" w:rsidR="00CD759C" w:rsidRDefault="00CD759C">
      <w:pPr>
        <w:ind w:firstLine="360"/>
        <w:jc w:val="both"/>
      </w:pPr>
      <w:r>
        <w:t>Каждый класс должен быть помещён в соответствующее ему пространство имён.</w:t>
      </w:r>
    </w:p>
    <w:p w14:paraId="4E5EC220" w14:textId="77777777" w:rsidR="00CD759C" w:rsidRDefault="00CD759C">
      <w:pPr>
        <w:ind w:left="360"/>
        <w:jc w:val="center"/>
      </w:pPr>
    </w:p>
    <w:p w14:paraId="244A27EF" w14:textId="77777777" w:rsidR="00CD759C" w:rsidRDefault="00CD759C">
      <w:pPr>
        <w:pStyle w:val="3"/>
        <w:numPr>
          <w:ilvl w:val="0"/>
          <w:numId w:val="2"/>
        </w:numPr>
      </w:pPr>
      <w:bookmarkStart w:id="99" w:name="CommonStandardClassIdentifiers"/>
      <w:r>
        <w:t>Идентификаторы</w:t>
      </w:r>
      <w:bookmarkEnd w:id="99"/>
    </w:p>
    <w:p w14:paraId="4BEABB4A" w14:textId="77777777" w:rsidR="00CD759C" w:rsidRDefault="00CD759C">
      <w:pPr>
        <w:ind w:firstLine="360"/>
        <w:jc w:val="both"/>
      </w:pPr>
    </w:p>
    <w:p w14:paraId="071FD9F5" w14:textId="0207A2C1" w:rsidR="00CD759C" w:rsidRDefault="00CD759C">
      <w:pPr>
        <w:ind w:firstLine="360"/>
        <w:jc w:val="both"/>
      </w:pPr>
      <w:r>
        <w:t xml:space="preserve">Идентификаторы классов пишутся, в нижнем регистре </w:t>
      </w:r>
      <w:r w:rsidR="003A5717">
        <w:t>каждое,</w:t>
      </w:r>
      <w:r>
        <w:t xml:space="preserve"> символ подчёркивания служит разделением слов, например:</w:t>
      </w:r>
    </w:p>
    <w:p w14:paraId="6BF937D6"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rPr>
        <w:t>с</w:t>
      </w:r>
      <w:r>
        <w:rPr>
          <w:rFonts w:ascii="Courier New" w:hAnsi="Courier New" w:cs="Courier New"/>
          <w:sz w:val="20"/>
          <w:szCs w:val="20"/>
          <w:lang w:val="en-US"/>
        </w:rPr>
        <w:t>lass</w:t>
      </w:r>
      <w:r>
        <w:rPr>
          <w:rFonts w:ascii="Courier New" w:hAnsi="Courier New" w:cs="Courier New"/>
          <w:sz w:val="20"/>
          <w:szCs w:val="20"/>
        </w:rPr>
        <w:t>_</w:t>
      </w:r>
      <w:r>
        <w:rPr>
          <w:rFonts w:ascii="Courier New" w:hAnsi="Courier New" w:cs="Courier New"/>
          <w:sz w:val="20"/>
          <w:szCs w:val="20"/>
          <w:lang w:val="en-US"/>
        </w:rPr>
        <w:t>identifier</w:t>
      </w:r>
    </w:p>
    <w:p w14:paraId="52DFF08C" w14:textId="77777777" w:rsidR="00CD759C" w:rsidRDefault="00CD759C">
      <w:pPr>
        <w:ind w:left="360"/>
        <w:jc w:val="center"/>
      </w:pPr>
    </w:p>
    <w:p w14:paraId="741C0299" w14:textId="77777777" w:rsidR="00CD759C" w:rsidRDefault="00CD759C">
      <w:pPr>
        <w:pStyle w:val="3"/>
        <w:numPr>
          <w:ilvl w:val="0"/>
          <w:numId w:val="2"/>
        </w:numPr>
      </w:pPr>
      <w:bookmarkStart w:id="100" w:name="CommonStandardClassInheritance"/>
      <w:r>
        <w:t>Наследование</w:t>
      </w:r>
      <w:bookmarkEnd w:id="100"/>
    </w:p>
    <w:p w14:paraId="719C9C51" w14:textId="77777777" w:rsidR="00CD759C" w:rsidRDefault="00CD759C">
      <w:pPr>
        <w:ind w:firstLine="360"/>
        <w:jc w:val="both"/>
      </w:pPr>
    </w:p>
    <w:p w14:paraId="2025CFA1" w14:textId="77777777" w:rsidR="00CD759C" w:rsidRDefault="00CD759C">
      <w:pPr>
        <w:ind w:firstLine="360"/>
        <w:jc w:val="both"/>
      </w:pPr>
      <w:r>
        <w:t>При наследовании классов, список базовых классов нужно писать вот так:</w:t>
      </w:r>
    </w:p>
    <w:p w14:paraId="659B253C"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A :</w:t>
      </w:r>
      <w:proofErr w:type="gramEnd"/>
    </w:p>
    <w:p w14:paraId="0BF04F28" w14:textId="77777777" w:rsidR="00CD759C" w:rsidRDefault="00CD759C">
      <w:pPr>
        <w:ind w:firstLine="708"/>
        <w:jc w:val="both"/>
        <w:rPr>
          <w:rFonts w:ascii="Courier New" w:hAnsi="Courier New" w:cs="Courier New"/>
          <w:sz w:val="20"/>
          <w:szCs w:val="20"/>
          <w:lang w:val="en-US"/>
        </w:rPr>
      </w:pPr>
      <w:r>
        <w:rPr>
          <w:rFonts w:ascii="Courier New" w:hAnsi="Courier New" w:cs="Courier New"/>
          <w:color w:val="0000FF"/>
          <w:sz w:val="20"/>
          <w:szCs w:val="20"/>
          <w:lang w:val="en-US"/>
        </w:rPr>
        <w:t>public</w:t>
      </w:r>
      <w:r>
        <w:rPr>
          <w:rFonts w:ascii="Courier New" w:hAnsi="Courier New" w:cs="Courier New"/>
          <w:sz w:val="20"/>
          <w:szCs w:val="20"/>
          <w:lang w:val="en-US"/>
        </w:rPr>
        <w:t xml:space="preserve"> B,</w:t>
      </w:r>
    </w:p>
    <w:p w14:paraId="1D197BA3" w14:textId="77777777" w:rsidR="00CD759C" w:rsidRDefault="00CD759C">
      <w:pPr>
        <w:ind w:firstLine="708"/>
        <w:jc w:val="both"/>
        <w:rPr>
          <w:rFonts w:ascii="Courier New" w:hAnsi="Courier New" w:cs="Courier New"/>
          <w:sz w:val="20"/>
          <w:szCs w:val="20"/>
          <w:lang w:val="en-US"/>
        </w:rPr>
      </w:pPr>
      <w:r>
        <w:rPr>
          <w:rFonts w:ascii="Courier New" w:hAnsi="Courier New" w:cs="Courier New"/>
          <w:color w:val="0000FF"/>
          <w:sz w:val="20"/>
          <w:szCs w:val="20"/>
          <w:lang w:val="en-US"/>
        </w:rPr>
        <w:t>protected</w:t>
      </w:r>
      <w:r>
        <w:rPr>
          <w:rFonts w:ascii="Courier New" w:hAnsi="Courier New" w:cs="Courier New"/>
          <w:sz w:val="20"/>
          <w:szCs w:val="20"/>
          <w:lang w:val="en-US"/>
        </w:rPr>
        <w:t xml:space="preserve"> C,</w:t>
      </w:r>
    </w:p>
    <w:p w14:paraId="75A8E857" w14:textId="77777777" w:rsidR="00CD759C" w:rsidRPr="0089218C" w:rsidRDefault="00CD759C">
      <w:pPr>
        <w:ind w:firstLine="708"/>
        <w:jc w:val="both"/>
        <w:rPr>
          <w:rFonts w:ascii="Courier New" w:hAnsi="Courier New" w:cs="Courier New"/>
          <w:sz w:val="20"/>
          <w:szCs w:val="20"/>
        </w:rPr>
      </w:pPr>
      <w:r>
        <w:rPr>
          <w:rFonts w:ascii="Courier New" w:hAnsi="Courier New" w:cs="Courier New"/>
          <w:color w:val="0000FF"/>
          <w:sz w:val="20"/>
          <w:szCs w:val="20"/>
          <w:lang w:val="en-US"/>
        </w:rPr>
        <w:t>private</w:t>
      </w:r>
      <w:r>
        <w:rPr>
          <w:rFonts w:ascii="Courier New" w:hAnsi="Courier New" w:cs="Courier New"/>
          <w:sz w:val="20"/>
          <w:szCs w:val="20"/>
        </w:rPr>
        <w:t xml:space="preserve"> </w:t>
      </w:r>
      <w:proofErr w:type="spellStart"/>
      <w:r>
        <w:rPr>
          <w:rFonts w:ascii="Courier New" w:hAnsi="Courier New" w:cs="Courier New"/>
          <w:sz w:val="20"/>
          <w:szCs w:val="20"/>
          <w:lang w:val="en-US"/>
        </w:rPr>
        <w:t>noncopyable</w:t>
      </w:r>
      <w:proofErr w:type="spellEnd"/>
    </w:p>
    <w:p w14:paraId="6BE6406C" w14:textId="77777777" w:rsidR="00CD759C" w:rsidRDefault="00CD759C">
      <w:pPr>
        <w:jc w:val="both"/>
        <w:rPr>
          <w:rFonts w:ascii="Courier New" w:hAnsi="Courier New" w:cs="Courier New"/>
          <w:sz w:val="20"/>
          <w:szCs w:val="20"/>
        </w:rPr>
      </w:pPr>
      <w:r>
        <w:rPr>
          <w:rFonts w:ascii="Courier New" w:hAnsi="Courier New" w:cs="Courier New"/>
          <w:sz w:val="20"/>
          <w:szCs w:val="20"/>
        </w:rPr>
        <w:t xml:space="preserve">   {</w:t>
      </w:r>
    </w:p>
    <w:p w14:paraId="7B4261F2" w14:textId="77777777" w:rsidR="00CD759C" w:rsidRPr="0089218C" w:rsidRDefault="00CD759C">
      <w:pPr>
        <w:jc w:val="both"/>
        <w:rPr>
          <w:rFonts w:ascii="Courier New" w:hAnsi="Courier New" w:cs="Courier New"/>
          <w:color w:val="C0C0C0"/>
          <w:sz w:val="20"/>
          <w:szCs w:val="20"/>
        </w:rPr>
      </w:pPr>
      <w:r>
        <w:rPr>
          <w:rFonts w:ascii="Courier New" w:hAnsi="Courier New" w:cs="Courier New"/>
          <w:sz w:val="20"/>
          <w:szCs w:val="20"/>
        </w:rPr>
        <w:t xml:space="preserve">   }; </w:t>
      </w:r>
      <w:r>
        <w:rPr>
          <w:rFonts w:ascii="Courier New" w:hAnsi="Courier New" w:cs="Courier New"/>
          <w:color w:val="C0C0C0"/>
          <w:sz w:val="20"/>
          <w:szCs w:val="20"/>
        </w:rPr>
        <w:t xml:space="preserve">// </w:t>
      </w:r>
      <w:r>
        <w:rPr>
          <w:rFonts w:ascii="Courier New" w:hAnsi="Courier New" w:cs="Courier New"/>
          <w:color w:val="C0C0C0"/>
          <w:sz w:val="20"/>
          <w:szCs w:val="20"/>
          <w:lang w:val="en-US"/>
        </w:rPr>
        <w:t>class</w:t>
      </w:r>
      <w:r>
        <w:rPr>
          <w:rFonts w:ascii="Courier New" w:hAnsi="Courier New" w:cs="Courier New"/>
          <w:color w:val="C0C0C0"/>
          <w:sz w:val="20"/>
          <w:szCs w:val="20"/>
        </w:rPr>
        <w:t xml:space="preserve"> </w:t>
      </w:r>
      <w:r>
        <w:rPr>
          <w:rFonts w:ascii="Courier New" w:hAnsi="Courier New" w:cs="Courier New"/>
          <w:color w:val="C0C0C0"/>
          <w:sz w:val="20"/>
          <w:szCs w:val="20"/>
          <w:lang w:val="en-US"/>
        </w:rPr>
        <w:t>A</w:t>
      </w:r>
    </w:p>
    <w:p w14:paraId="3CB484B7" w14:textId="77777777" w:rsidR="00CD759C" w:rsidRDefault="00CD759C">
      <w:pPr>
        <w:jc w:val="both"/>
        <w:rPr>
          <w:rFonts w:ascii="Courier New" w:hAnsi="Courier New" w:cs="Courier New"/>
          <w:sz w:val="20"/>
          <w:szCs w:val="20"/>
        </w:rPr>
      </w:pPr>
    </w:p>
    <w:p w14:paraId="7454276F" w14:textId="77777777" w:rsidR="00CD759C" w:rsidRDefault="00CD759C">
      <w:pPr>
        <w:ind w:firstLine="360"/>
        <w:jc w:val="both"/>
      </w:pPr>
      <w:r>
        <w:t>Исключение: если базовый класс один, то его можно записать в той же строке:</w:t>
      </w:r>
    </w:p>
    <w:p w14:paraId="5B79CE0D"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A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private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noncopyable</w:t>
      </w:r>
      <w:proofErr w:type="spellEnd"/>
      <w:r>
        <w:rPr>
          <w:rFonts w:ascii="Courier New" w:hAnsi="Courier New" w:cs="Courier New"/>
          <w:sz w:val="20"/>
          <w:szCs w:val="20"/>
          <w:lang w:val="en-US"/>
        </w:rPr>
        <w:t xml:space="preserve"> {</w:t>
      </w:r>
    </w:p>
    <w:p w14:paraId="6AE2A4F5" w14:textId="77777777" w:rsidR="00CD759C" w:rsidRDefault="00CD759C">
      <w:pPr>
        <w:jc w:val="both"/>
        <w:rPr>
          <w:rFonts w:ascii="Courier New" w:hAnsi="Courier New" w:cs="Courier New"/>
          <w:color w:val="C0C0C0"/>
          <w:sz w:val="20"/>
          <w:szCs w:val="20"/>
          <w:lang w:val="en-US"/>
        </w:rPr>
      </w:pPr>
      <w:r>
        <w:rPr>
          <w:rFonts w:ascii="Courier New" w:hAnsi="Courier New" w:cs="Courier New"/>
          <w:sz w:val="20"/>
          <w:szCs w:val="20"/>
          <w:lang w:val="en-US"/>
        </w:rPr>
        <w:t xml:space="preserve">   }; </w:t>
      </w:r>
      <w:r>
        <w:rPr>
          <w:rFonts w:ascii="Courier New" w:hAnsi="Courier New" w:cs="Courier New"/>
          <w:color w:val="C0C0C0"/>
          <w:sz w:val="20"/>
          <w:szCs w:val="20"/>
          <w:lang w:val="en-US"/>
        </w:rPr>
        <w:t>// class A</w:t>
      </w:r>
    </w:p>
    <w:p w14:paraId="13DF3BD9" w14:textId="77777777" w:rsidR="00CD759C" w:rsidRDefault="00CD759C">
      <w:pPr>
        <w:ind w:left="360"/>
        <w:jc w:val="center"/>
        <w:rPr>
          <w:lang w:val="en-US"/>
        </w:rPr>
      </w:pPr>
    </w:p>
    <w:p w14:paraId="7607BC96" w14:textId="77777777" w:rsidR="00CD759C" w:rsidRDefault="00CD759C">
      <w:pPr>
        <w:pStyle w:val="3"/>
        <w:numPr>
          <w:ilvl w:val="0"/>
          <w:numId w:val="2"/>
        </w:numPr>
      </w:pPr>
      <w:bookmarkStart w:id="101" w:name="CommonStandardClassMethodsClass"/>
      <w:r>
        <w:t>Методы</w:t>
      </w:r>
      <w:bookmarkEnd w:id="101"/>
    </w:p>
    <w:p w14:paraId="21DAAEA5" w14:textId="77777777" w:rsidR="00CD759C" w:rsidRDefault="00CD759C">
      <w:pPr>
        <w:ind w:firstLine="360"/>
        <w:jc w:val="both"/>
      </w:pPr>
    </w:p>
    <w:p w14:paraId="5D6AB5FF" w14:textId="77777777" w:rsidR="00CD759C" w:rsidRDefault="00CD759C">
      <w:pPr>
        <w:ind w:firstLine="360"/>
        <w:jc w:val="both"/>
      </w:pPr>
      <w:r>
        <w:lastRenderedPageBreak/>
        <w:t>Идентификаторы методов класса пишутся в нижнем регистре, символ подчёркивания служит разделением слов, например</w:t>
      </w:r>
    </w:p>
    <w:p w14:paraId="61D4F178" w14:textId="77777777" w:rsidR="00CD759C" w:rsidRPr="0089218C" w:rsidRDefault="00CD759C">
      <w:pPr>
        <w:ind w:firstLine="360"/>
        <w:jc w:val="both"/>
        <w:rPr>
          <w:rFonts w:ascii="Courier New" w:hAnsi="Courier New" w:cs="Courier New"/>
          <w:sz w:val="20"/>
          <w:szCs w:val="20"/>
        </w:rPr>
      </w:pPr>
      <w:r>
        <w:rPr>
          <w:rFonts w:ascii="Courier New" w:hAnsi="Courier New" w:cs="Courier New"/>
          <w:sz w:val="20"/>
          <w:szCs w:val="20"/>
          <w:lang w:val="en-US"/>
        </w:rPr>
        <w:t>class</w:t>
      </w:r>
      <w:r>
        <w:rPr>
          <w:rFonts w:ascii="Courier New" w:hAnsi="Courier New" w:cs="Courier New"/>
          <w:sz w:val="20"/>
          <w:szCs w:val="20"/>
        </w:rPr>
        <w:t>_</w:t>
      </w:r>
      <w:r>
        <w:rPr>
          <w:rFonts w:ascii="Courier New" w:hAnsi="Courier New" w:cs="Courier New"/>
          <w:sz w:val="20"/>
          <w:szCs w:val="20"/>
          <w:lang w:val="en-US"/>
        </w:rPr>
        <w:t>method</w:t>
      </w:r>
    </w:p>
    <w:p w14:paraId="41406FC5" w14:textId="77777777" w:rsidR="00CD759C" w:rsidRDefault="00CD759C">
      <w:pPr>
        <w:ind w:firstLine="360"/>
        <w:jc w:val="both"/>
      </w:pPr>
    </w:p>
    <w:p w14:paraId="600CB6F9" w14:textId="77777777" w:rsidR="00CD759C" w:rsidRDefault="00CD759C">
      <w:pPr>
        <w:ind w:firstLine="360"/>
        <w:jc w:val="both"/>
      </w:pPr>
      <w:r>
        <w:t>Методы класса, также как и наследование, должны быть максимально защищены от внешнего вмешательства.</w:t>
      </w:r>
    </w:p>
    <w:p w14:paraId="62D46990" w14:textId="4C7FA481" w:rsidR="00CD759C" w:rsidRDefault="00CD759C">
      <w:pPr>
        <w:ind w:firstLine="360"/>
        <w:jc w:val="both"/>
      </w:pPr>
      <w:r>
        <w:t xml:space="preserve">Поэтому лучший метод класса – это </w:t>
      </w:r>
      <w:r w:rsidR="003A5717">
        <w:t>статическая функция,</w:t>
      </w:r>
      <w:r>
        <w:t xml:space="preserve"> определённая в модуле, где она используется и не видна снаружи (т.е. даже не фигурирующая в описании класса).</w:t>
      </w:r>
    </w:p>
    <w:p w14:paraId="09E2A3DD" w14:textId="77777777" w:rsidR="00CD759C" w:rsidRDefault="00CD759C">
      <w:pPr>
        <w:ind w:firstLine="360"/>
        <w:jc w:val="both"/>
      </w:pPr>
      <w:r>
        <w:t>Если же этой функции необходим доступ к приватным или защищённым типам/нумераторам класса/статическим членам, тогда она должна быть приватной статической функцией класса.</w:t>
      </w:r>
    </w:p>
    <w:p w14:paraId="56B51400" w14:textId="77777777" w:rsidR="00CD759C" w:rsidRDefault="00CD759C">
      <w:pPr>
        <w:ind w:firstLine="360"/>
        <w:jc w:val="both"/>
      </w:pPr>
      <w:r>
        <w:t>Если же этой функции нужен экземпляр класса (</w:t>
      </w:r>
      <w:r>
        <w:rPr>
          <w:lang w:val="en-US"/>
        </w:rPr>
        <w:t>this</w:t>
      </w:r>
      <w:r>
        <w:t>), тогда она должна быть константной приватной функцией класса.</w:t>
      </w:r>
    </w:p>
    <w:p w14:paraId="7BCD1F1C" w14:textId="77777777" w:rsidR="00CD759C" w:rsidRDefault="00CD759C">
      <w:pPr>
        <w:ind w:firstLine="360"/>
        <w:jc w:val="both"/>
      </w:pPr>
      <w:r>
        <w:t>Если же эта функция меняет значение неизменяемых (</w:t>
      </w:r>
      <w:r>
        <w:rPr>
          <w:lang w:val="en-US"/>
        </w:rPr>
        <w:t>non</w:t>
      </w:r>
      <w:r>
        <w:t xml:space="preserve"> </w:t>
      </w:r>
      <w:r>
        <w:rPr>
          <w:lang w:val="en-US"/>
        </w:rPr>
        <w:t>mutable</w:t>
      </w:r>
      <w:r>
        <w:t xml:space="preserve">) членов класса, тогда она должна быть </w:t>
      </w:r>
      <w:proofErr w:type="spellStart"/>
      <w:r>
        <w:t>неконстантной</w:t>
      </w:r>
      <w:proofErr w:type="spellEnd"/>
      <w:r>
        <w:t xml:space="preserve"> приватной функцией класса.</w:t>
      </w:r>
    </w:p>
    <w:p w14:paraId="072F7095" w14:textId="77777777" w:rsidR="00CD759C" w:rsidRDefault="00CD759C">
      <w:pPr>
        <w:ind w:firstLine="360"/>
        <w:jc w:val="both"/>
      </w:pPr>
      <w:r>
        <w:t xml:space="preserve">Если же эта функция нужна наследникам этого класса, она становится </w:t>
      </w:r>
      <w:proofErr w:type="spellStart"/>
      <w:r>
        <w:t>неконстантной</w:t>
      </w:r>
      <w:proofErr w:type="spellEnd"/>
      <w:r>
        <w:t xml:space="preserve"> защищённой функцией класса.</w:t>
      </w:r>
    </w:p>
    <w:p w14:paraId="41FEBDE6" w14:textId="77777777" w:rsidR="00CD759C" w:rsidRDefault="00CD759C">
      <w:pPr>
        <w:ind w:firstLine="360"/>
        <w:jc w:val="both"/>
      </w:pPr>
      <w:r>
        <w:t xml:space="preserve">Если же эта функция нужна пользователям экземпляров этого класса, она становится </w:t>
      </w:r>
      <w:proofErr w:type="spellStart"/>
      <w:r>
        <w:t>неконстантной</w:t>
      </w:r>
      <w:proofErr w:type="spellEnd"/>
      <w:r>
        <w:t xml:space="preserve"> публичной функцией класса.</w:t>
      </w:r>
    </w:p>
    <w:p w14:paraId="64C7FC1D" w14:textId="77777777" w:rsidR="00CD759C" w:rsidRDefault="00CD759C">
      <w:pPr>
        <w:ind w:firstLine="360"/>
        <w:jc w:val="both"/>
      </w:pPr>
      <w:r>
        <w:t xml:space="preserve">Если же эта функция переопределяет или предполагает своё переопределение в наследниках класса, и при этом, кто-то из пользователей класса может иметь указатель не на финальный класс, либо же сам класс подразумевает полиморфизм в этой функции, тогда эта функция должна быть </w:t>
      </w:r>
      <w:proofErr w:type="spellStart"/>
      <w:r>
        <w:t>неконстантной</w:t>
      </w:r>
      <w:proofErr w:type="spellEnd"/>
      <w:r>
        <w:t xml:space="preserve"> публичной виртуальной функцией.</w:t>
      </w:r>
    </w:p>
    <w:p w14:paraId="671FE363" w14:textId="77777777" w:rsidR="00CD759C" w:rsidRDefault="00CD759C">
      <w:pPr>
        <w:ind w:firstLine="360"/>
        <w:jc w:val="both"/>
      </w:pPr>
      <w:r>
        <w:t xml:space="preserve">Обратите внимание на то, сколько необходимо условий для того, чтобы метод класса был публичным </w:t>
      </w:r>
      <w:proofErr w:type="spellStart"/>
      <w:r>
        <w:t>неконстантым</w:t>
      </w:r>
      <w:proofErr w:type="spellEnd"/>
      <w:r>
        <w:t xml:space="preserve"> и виртуальным. Следите крайне внимательно за тем, насколько сильно вы защитили свой код от внешнего вмешательства.</w:t>
      </w:r>
    </w:p>
    <w:p w14:paraId="4D633AA9" w14:textId="77777777" w:rsidR="00CD759C" w:rsidRDefault="00CD759C">
      <w:pPr>
        <w:ind w:firstLine="360"/>
        <w:jc w:val="both"/>
      </w:pPr>
      <w:r>
        <w:t xml:space="preserve">По умолчанию </w:t>
      </w:r>
      <w:proofErr w:type="spellStart"/>
      <w:r>
        <w:t>аксессоры</w:t>
      </w:r>
      <w:proofErr w:type="spellEnd"/>
      <w:r>
        <w:t xml:space="preserve"> (</w:t>
      </w:r>
      <w:r>
        <w:rPr>
          <w:lang w:val="en-US"/>
        </w:rPr>
        <w:t>accessors</w:t>
      </w:r>
      <w:r>
        <w:t>) должны быть встроенными функциями.</w:t>
      </w:r>
    </w:p>
    <w:p w14:paraId="72CE3C3C" w14:textId="77777777" w:rsidR="00CD759C" w:rsidRDefault="00CD759C">
      <w:pPr>
        <w:ind w:firstLine="360"/>
        <w:jc w:val="both"/>
      </w:pPr>
      <w:proofErr w:type="spellStart"/>
      <w:r>
        <w:t>Аксессоры</w:t>
      </w:r>
      <w:proofErr w:type="spellEnd"/>
      <w:r>
        <w:t xml:space="preserve"> должны называться по имени члена данных, доступ к которому они предоставляют, используйте префиксы </w:t>
      </w:r>
      <w:r>
        <w:rPr>
          <w:lang w:val="en-US"/>
        </w:rPr>
        <w:t>get</w:t>
      </w:r>
      <w:r>
        <w:t xml:space="preserve">_... и </w:t>
      </w:r>
      <w:r>
        <w:rPr>
          <w:lang w:val="en-US"/>
        </w:rPr>
        <w:t>set</w:t>
      </w:r>
      <w:r>
        <w:t>_..., например:</w:t>
      </w:r>
    </w:p>
    <w:p w14:paraId="6CE9B7A4"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gramStart"/>
      <w:r w:rsidR="009A1DCC">
        <w:rPr>
          <w:rFonts w:ascii="Courier New" w:hAnsi="Courier New" w:cs="Courier New"/>
          <w:sz w:val="20"/>
          <w:szCs w:val="20"/>
          <w:lang w:val="en-US"/>
        </w:rPr>
        <w:t>A :</w:t>
      </w:r>
      <w:proofErr w:type="gramEnd"/>
      <w:r w:rsidR="009A1DCC">
        <w:rPr>
          <w:rFonts w:ascii="Courier New" w:hAnsi="Courier New" w:cs="Courier New"/>
          <w:sz w:val="20"/>
          <w:szCs w:val="20"/>
          <w:lang w:val="en-US"/>
        </w:rPr>
        <w:t xml:space="preserve"> </w:t>
      </w:r>
      <w:r w:rsidR="009A1DCC">
        <w:rPr>
          <w:rFonts w:ascii="Courier New" w:hAnsi="Courier New" w:cs="Courier New"/>
          <w:color w:val="0000FF"/>
          <w:sz w:val="20"/>
          <w:szCs w:val="20"/>
          <w:lang w:val="en-US"/>
        </w:rPr>
        <w:t>private</w:t>
      </w:r>
      <w:r w:rsidR="009A1DCC">
        <w:rPr>
          <w:rFonts w:ascii="Courier New" w:hAnsi="Courier New" w:cs="Courier New"/>
          <w:sz w:val="20"/>
          <w:szCs w:val="20"/>
          <w:lang w:val="en-US"/>
        </w:rPr>
        <w:t xml:space="preserve"> </w:t>
      </w:r>
      <w:proofErr w:type="spellStart"/>
      <w:r w:rsidR="009A1DCC">
        <w:rPr>
          <w:rFonts w:ascii="Courier New" w:hAnsi="Courier New" w:cs="Courier New"/>
          <w:sz w:val="20"/>
          <w:szCs w:val="20"/>
          <w:lang w:val="en-US"/>
        </w:rPr>
        <w:t>noncopyable</w:t>
      </w:r>
      <w:proofErr w:type="spellEnd"/>
      <w:r w:rsidR="009A1DCC">
        <w:rPr>
          <w:rFonts w:ascii="Courier New" w:hAnsi="Courier New" w:cs="Courier New"/>
          <w:sz w:val="20"/>
          <w:szCs w:val="20"/>
          <w:lang w:val="en-US"/>
        </w:rPr>
        <w:t xml:space="preserve"> </w:t>
      </w:r>
      <w:r>
        <w:rPr>
          <w:rFonts w:ascii="Courier New" w:hAnsi="Courier New" w:cs="Courier New"/>
          <w:sz w:val="20"/>
          <w:szCs w:val="20"/>
          <w:lang w:val="en-US"/>
        </w:rPr>
        <w:t>{</w:t>
      </w:r>
    </w:p>
    <w:p w14:paraId="5D36F381"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public</w:t>
      </w:r>
      <w:r>
        <w:rPr>
          <w:rFonts w:ascii="Courier New" w:hAnsi="Courier New" w:cs="Courier New"/>
          <w:sz w:val="20"/>
          <w:szCs w:val="20"/>
          <w:lang w:val="en-US"/>
        </w:rPr>
        <w:t>:</w:t>
      </w:r>
    </w:p>
    <w:p w14:paraId="20288F7B" w14:textId="77777777" w:rsidR="00CD759C" w:rsidRDefault="00CD759C">
      <w:pPr>
        <w:ind w:firstLine="708"/>
        <w:jc w:val="both"/>
        <w:rPr>
          <w:rFonts w:ascii="Courier New" w:hAnsi="Courier New" w:cs="Courier New"/>
          <w:sz w:val="20"/>
          <w:szCs w:val="20"/>
          <w:lang w:val="en-US"/>
        </w:rPr>
      </w:pPr>
      <w:r>
        <w:rPr>
          <w:rFonts w:ascii="Courier New" w:hAnsi="Courier New" w:cs="Courier New"/>
          <w:color w:val="0000FF"/>
          <w:sz w:val="20"/>
          <w:szCs w:val="20"/>
          <w:lang w:val="en-US"/>
        </w:rPr>
        <w:t>inline</w:t>
      </w:r>
      <w:r>
        <w:rPr>
          <w:rFonts w:ascii="Courier New" w:hAnsi="Courier New" w:cs="Courier New"/>
          <w:sz w:val="20"/>
          <w:szCs w:val="20"/>
          <w:lang w:val="en-US"/>
        </w:rPr>
        <w:t xml:space="preserve"> type </w:t>
      </w:r>
      <w:r>
        <w:rPr>
          <w:rFonts w:ascii="Courier New" w:hAnsi="Courier New" w:cs="Courier New"/>
          <w:color w:val="0000FF"/>
          <w:sz w:val="20"/>
          <w:szCs w:val="20"/>
          <w:lang w:val="en-US"/>
        </w:rPr>
        <w:t>const</w:t>
      </w:r>
      <w:r>
        <w:rPr>
          <w:rFonts w:ascii="Courier New" w:hAnsi="Courier New" w:cs="Courier New"/>
          <w:sz w:val="20"/>
          <w:szCs w:val="20"/>
          <w:lang w:val="en-US"/>
        </w:rPr>
        <w:t>&amp;</w:t>
      </w:r>
      <w:r>
        <w:rPr>
          <w:rFonts w:ascii="Courier New" w:hAnsi="Courier New" w:cs="Courier New"/>
          <w:sz w:val="20"/>
          <w:szCs w:val="20"/>
          <w:lang w:val="en-US"/>
        </w:rPr>
        <w:tab/>
      </w:r>
      <w:proofErr w:type="spellStart"/>
      <w:r>
        <w:rPr>
          <w:rFonts w:ascii="Courier New" w:hAnsi="Courier New" w:cs="Courier New"/>
          <w:sz w:val="20"/>
          <w:szCs w:val="20"/>
          <w:lang w:val="en-US"/>
        </w:rPr>
        <w:t>get_class_member</w:t>
      </w:r>
      <w:proofErr w:type="spellEnd"/>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4F151F93"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inline</w:t>
      </w:r>
      <w:r>
        <w:rPr>
          <w:rFonts w:ascii="Courier New" w:hAnsi="Courier New" w:cs="Courier New"/>
          <w:sz w:val="20"/>
          <w:szCs w:val="20"/>
          <w:lang w:val="en-US"/>
        </w:rPr>
        <w:t xml:space="preserve"> </w:t>
      </w:r>
      <w:r>
        <w:rPr>
          <w:rFonts w:ascii="Courier New" w:hAnsi="Courier New" w:cs="Courier New"/>
          <w:color w:val="0000FF"/>
          <w:sz w:val="20"/>
          <w:szCs w:val="20"/>
          <w:lang w:val="en-US"/>
        </w:rPr>
        <w:t>void</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r>
        <w:rPr>
          <w:rFonts w:ascii="Courier New" w:hAnsi="Courier New" w:cs="Courier New"/>
          <w:sz w:val="20"/>
          <w:szCs w:val="20"/>
          <w:lang w:val="en-US"/>
        </w:rPr>
        <w:t>set_class_member</w:t>
      </w:r>
      <w:proofErr w:type="spellEnd"/>
      <w:proofErr w:type="gramStart"/>
      <w:r>
        <w:rPr>
          <w:rFonts w:ascii="Courier New" w:hAnsi="Courier New" w:cs="Courier New"/>
          <w:sz w:val="20"/>
          <w:szCs w:val="20"/>
          <w:lang w:val="en-US"/>
        </w:rPr>
        <w:tab/>
        <w:t>( type</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&amp; value );</w:t>
      </w:r>
    </w:p>
    <w:p w14:paraId="78692596" w14:textId="77777777" w:rsidR="00CD759C" w:rsidRDefault="00CD759C">
      <w:pPr>
        <w:ind w:firstLine="360"/>
        <w:jc w:val="both"/>
        <w:rPr>
          <w:rFonts w:ascii="Courier New" w:hAnsi="Courier New" w:cs="Courier New"/>
          <w:sz w:val="20"/>
          <w:szCs w:val="20"/>
          <w:lang w:val="en-US"/>
        </w:rPr>
      </w:pPr>
    </w:p>
    <w:p w14:paraId="74D3EDDD" w14:textId="77777777" w:rsidR="00CD759C"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w:t>
      </w:r>
    </w:p>
    <w:p w14:paraId="01593997" w14:textId="77777777" w:rsidR="00CD759C" w:rsidRDefault="00CD759C">
      <w:pPr>
        <w:ind w:firstLine="708"/>
        <w:jc w:val="both"/>
        <w:rPr>
          <w:rFonts w:ascii="Courier New" w:hAnsi="Courier New" w:cs="Courier New"/>
          <w:sz w:val="20"/>
          <w:szCs w:val="20"/>
          <w:lang w:val="en-GB"/>
        </w:rPr>
      </w:pPr>
      <w:r>
        <w:rPr>
          <w:rFonts w:ascii="Courier New" w:hAnsi="Courier New" w:cs="Courier New"/>
          <w:sz w:val="20"/>
          <w:szCs w:val="20"/>
          <w:lang w:val="en-US"/>
        </w:rPr>
        <w:t>type</w:t>
      </w:r>
      <w:r>
        <w:rPr>
          <w:rFonts w:ascii="Courier New" w:hAnsi="Courier New" w:cs="Courier New"/>
          <w:sz w:val="20"/>
          <w:szCs w:val="20"/>
          <w:lang w:val="en-GB"/>
        </w:rPr>
        <w:tab/>
      </w:r>
      <w:r>
        <w:rPr>
          <w:rFonts w:ascii="Courier New" w:hAnsi="Courier New" w:cs="Courier New"/>
          <w:sz w:val="20"/>
          <w:szCs w:val="20"/>
          <w:lang w:val="en-US"/>
        </w:rPr>
        <w:t>m</w:t>
      </w:r>
      <w:r>
        <w:rPr>
          <w:rFonts w:ascii="Courier New" w:hAnsi="Courier New" w:cs="Courier New"/>
          <w:sz w:val="20"/>
          <w:szCs w:val="20"/>
          <w:lang w:val="en-GB"/>
        </w:rPr>
        <w:t>_</w:t>
      </w:r>
      <w:r>
        <w:rPr>
          <w:rFonts w:ascii="Courier New" w:hAnsi="Courier New" w:cs="Courier New"/>
          <w:sz w:val="20"/>
          <w:szCs w:val="20"/>
          <w:lang w:val="en-US"/>
        </w:rPr>
        <w:t>class</w:t>
      </w:r>
      <w:r>
        <w:rPr>
          <w:rFonts w:ascii="Courier New" w:hAnsi="Courier New" w:cs="Courier New"/>
          <w:sz w:val="20"/>
          <w:szCs w:val="20"/>
          <w:lang w:val="en-GB"/>
        </w:rPr>
        <w:t>_</w:t>
      </w:r>
      <w:r>
        <w:rPr>
          <w:rFonts w:ascii="Courier New" w:hAnsi="Courier New" w:cs="Courier New"/>
          <w:sz w:val="20"/>
          <w:szCs w:val="20"/>
          <w:lang w:val="en-US"/>
        </w:rPr>
        <w:t>member</w:t>
      </w:r>
      <w:r>
        <w:rPr>
          <w:rFonts w:ascii="Courier New" w:hAnsi="Courier New" w:cs="Courier New"/>
          <w:sz w:val="20"/>
          <w:szCs w:val="20"/>
          <w:lang w:val="en-GB"/>
        </w:rPr>
        <w:t>;</w:t>
      </w:r>
    </w:p>
    <w:p w14:paraId="57030489" w14:textId="77777777" w:rsidR="00CD759C" w:rsidRDefault="00CD759C">
      <w:pPr>
        <w:ind w:firstLine="360"/>
        <w:jc w:val="both"/>
        <w:rPr>
          <w:rFonts w:ascii="Courier New" w:hAnsi="Courier New" w:cs="Courier New"/>
          <w:color w:val="C0C0C0"/>
          <w:sz w:val="20"/>
          <w:szCs w:val="20"/>
          <w:lang w:val="en-US"/>
        </w:rPr>
      </w:pPr>
      <w:r>
        <w:rPr>
          <w:rFonts w:ascii="Courier New" w:hAnsi="Courier New" w:cs="Courier New"/>
          <w:sz w:val="20"/>
          <w:szCs w:val="20"/>
        </w:rPr>
        <w:t xml:space="preserve">}; </w:t>
      </w:r>
      <w:r>
        <w:rPr>
          <w:rFonts w:ascii="Courier New" w:hAnsi="Courier New" w:cs="Courier New"/>
          <w:color w:val="C0C0C0"/>
          <w:sz w:val="20"/>
          <w:szCs w:val="20"/>
        </w:rPr>
        <w:t xml:space="preserve">// </w:t>
      </w:r>
      <w:r>
        <w:rPr>
          <w:rFonts w:ascii="Courier New" w:hAnsi="Courier New" w:cs="Courier New"/>
          <w:color w:val="C0C0C0"/>
          <w:sz w:val="20"/>
          <w:szCs w:val="20"/>
          <w:lang w:val="en-US"/>
        </w:rPr>
        <w:t>class</w:t>
      </w:r>
      <w:r>
        <w:rPr>
          <w:rFonts w:ascii="Courier New" w:hAnsi="Courier New" w:cs="Courier New"/>
          <w:color w:val="C0C0C0"/>
          <w:sz w:val="20"/>
          <w:szCs w:val="20"/>
        </w:rPr>
        <w:t xml:space="preserve"> </w:t>
      </w:r>
      <w:r>
        <w:rPr>
          <w:rFonts w:ascii="Courier New" w:hAnsi="Courier New" w:cs="Courier New"/>
          <w:color w:val="C0C0C0"/>
          <w:sz w:val="20"/>
          <w:szCs w:val="20"/>
          <w:lang w:val="en-US"/>
        </w:rPr>
        <w:t>A</w:t>
      </w:r>
    </w:p>
    <w:p w14:paraId="29D1DBD5" w14:textId="77777777" w:rsidR="00CD759C" w:rsidRDefault="00CD759C">
      <w:pPr>
        <w:ind w:left="360"/>
        <w:jc w:val="center"/>
      </w:pPr>
    </w:p>
    <w:p w14:paraId="72EB3412" w14:textId="77777777" w:rsidR="00CD759C" w:rsidRDefault="00CD759C">
      <w:pPr>
        <w:pStyle w:val="3"/>
        <w:numPr>
          <w:ilvl w:val="0"/>
          <w:numId w:val="2"/>
        </w:numPr>
      </w:pPr>
      <w:bookmarkStart w:id="102" w:name="CommonStandardClassMembers"/>
      <w:r>
        <w:t>Члены данных</w:t>
      </w:r>
      <w:bookmarkEnd w:id="102"/>
    </w:p>
    <w:p w14:paraId="4439917F" w14:textId="77777777" w:rsidR="00CD759C" w:rsidRDefault="00CD759C">
      <w:pPr>
        <w:ind w:firstLine="360"/>
        <w:jc w:val="both"/>
      </w:pPr>
    </w:p>
    <w:p w14:paraId="6F8F91D2" w14:textId="77777777" w:rsidR="00CD759C" w:rsidRDefault="00CD759C">
      <w:pPr>
        <w:ind w:firstLine="360"/>
        <w:jc w:val="both"/>
      </w:pPr>
      <w:r>
        <w:t xml:space="preserve">Идентификаторы членов данных класса пишутся в нижнем регистре, символ подчёркивания служит разделением слов. Каждый идентификатор класса должен начинаться с </w:t>
      </w:r>
      <w:r>
        <w:rPr>
          <w:lang w:val="en-US"/>
        </w:rPr>
        <w:t>m</w:t>
      </w:r>
      <w:r>
        <w:t xml:space="preserve">_, например </w:t>
      </w:r>
      <w:r>
        <w:rPr>
          <w:lang w:val="en-US"/>
        </w:rPr>
        <w:t>m</w:t>
      </w:r>
      <w:r>
        <w:t>_</w:t>
      </w:r>
      <w:r>
        <w:rPr>
          <w:lang w:val="en-US"/>
        </w:rPr>
        <w:t>class</w:t>
      </w:r>
      <w:r>
        <w:t>_</w:t>
      </w:r>
      <w:r>
        <w:rPr>
          <w:lang w:val="en-US"/>
        </w:rPr>
        <w:t>member</w:t>
      </w:r>
      <w:r>
        <w:t xml:space="preserve">. Если все члены данных класса являются публичными, то они пишутся без префикса </w:t>
      </w:r>
      <w:r>
        <w:rPr>
          <w:lang w:val="en-US"/>
        </w:rPr>
        <w:t>m</w:t>
      </w:r>
      <w:r>
        <w:t xml:space="preserve">_: </w:t>
      </w:r>
      <w:r>
        <w:rPr>
          <w:lang w:val="en-US"/>
        </w:rPr>
        <w:t>class</w:t>
      </w:r>
      <w:r>
        <w:t>_</w:t>
      </w:r>
      <w:r>
        <w:rPr>
          <w:lang w:val="en-US"/>
        </w:rPr>
        <w:t>member</w:t>
      </w:r>
      <w:r>
        <w:t>.</w:t>
      </w:r>
    </w:p>
    <w:p w14:paraId="71DA1993" w14:textId="77777777" w:rsidR="00CD759C" w:rsidRDefault="00CD759C">
      <w:pPr>
        <w:ind w:firstLine="360"/>
        <w:jc w:val="both"/>
      </w:pPr>
      <w:r>
        <w:t>Члены данных также должны быть максимально защищены.</w:t>
      </w:r>
    </w:p>
    <w:p w14:paraId="57141902" w14:textId="77777777" w:rsidR="00CD759C" w:rsidRDefault="00CD759C">
      <w:pPr>
        <w:ind w:firstLine="360"/>
        <w:jc w:val="both"/>
      </w:pPr>
      <w:r>
        <w:t>Не используйте статические члены данных с нетривиальными конструкторами и деструкторами (</w:t>
      </w:r>
      <w:hyperlink w:anchor="CommonStandardGlobals" w:history="1">
        <w:r>
          <w:rPr>
            <w:rStyle w:val="a4"/>
          </w:rPr>
          <w:t>смотрите здесь</w:t>
        </w:r>
      </w:hyperlink>
      <w:r>
        <w:t>).</w:t>
      </w:r>
    </w:p>
    <w:p w14:paraId="39103E44" w14:textId="77777777" w:rsidR="00CD759C" w:rsidRDefault="00CD759C">
      <w:pPr>
        <w:ind w:firstLine="360"/>
        <w:jc w:val="both"/>
      </w:pPr>
      <w:r>
        <w:t>По умолчанию член данных должен быть приватным.</w:t>
      </w:r>
    </w:p>
    <w:p w14:paraId="3F3176B1" w14:textId="77777777" w:rsidR="00CD759C" w:rsidRDefault="00CD759C">
      <w:pPr>
        <w:ind w:firstLine="360"/>
        <w:jc w:val="both"/>
      </w:pPr>
      <w:r>
        <w:t>Если член данных нужен наследникам, он должен быть защищённым.</w:t>
      </w:r>
    </w:p>
    <w:p w14:paraId="67A342C9" w14:textId="77777777" w:rsidR="00CD759C" w:rsidRDefault="00CD759C">
      <w:pPr>
        <w:ind w:firstLine="360"/>
        <w:jc w:val="both"/>
      </w:pPr>
      <w:r>
        <w:t>Если член данных нужен пользователям экземпляров класса – только тогда он должен быть публичным.</w:t>
      </w:r>
    </w:p>
    <w:p w14:paraId="7D45F4BA" w14:textId="77777777" w:rsidR="00CD759C" w:rsidRDefault="00CD759C">
      <w:pPr>
        <w:ind w:firstLine="360"/>
        <w:jc w:val="both"/>
      </w:pPr>
      <w:r>
        <w:lastRenderedPageBreak/>
        <w:t xml:space="preserve">Если член данных – это указатель или ссылка, то по умолчанию она должна быть константная, только если класс должен уметь изменять её данные, тогда она должна быть </w:t>
      </w:r>
      <w:proofErr w:type="spellStart"/>
      <w:r>
        <w:t>неконстантная</w:t>
      </w:r>
      <w:proofErr w:type="spellEnd"/>
      <w:r>
        <w:t>.</w:t>
      </w:r>
    </w:p>
    <w:p w14:paraId="7FCA905B" w14:textId="77777777" w:rsidR="00CD759C" w:rsidRDefault="00CD759C">
      <w:pPr>
        <w:ind w:firstLine="360"/>
        <w:jc w:val="both"/>
      </w:pPr>
      <w:r>
        <w:t xml:space="preserve">Публичные члены данных допускаются только в типах, которые имеют только публичные члены данных. Во всех остальных случаях они должны быть доступны только через </w:t>
      </w:r>
      <w:proofErr w:type="spellStart"/>
      <w:r>
        <w:t>аксессоры</w:t>
      </w:r>
      <w:proofErr w:type="spellEnd"/>
      <w:r>
        <w:t xml:space="preserve"> (</w:t>
      </w:r>
      <w:r>
        <w:rPr>
          <w:lang w:val="en-US"/>
        </w:rPr>
        <w:t>accessors</w:t>
      </w:r>
      <w:r>
        <w:t>).</w:t>
      </w:r>
    </w:p>
    <w:p w14:paraId="1910FEF4" w14:textId="77777777" w:rsidR="00CD759C" w:rsidRDefault="00CD759C">
      <w:pPr>
        <w:ind w:firstLine="360"/>
        <w:jc w:val="both"/>
      </w:pPr>
      <w:r>
        <w:t>Все члены данных должны быть инициализированы в конструкторе в списке инициализации. Если у вас возникла ситуация, когда такое поведение нежелательно в виду зависимостей членов класса друг от друга или исходя из соображений производительности, стоит воспользоваться инициализацией в теле конструктора.</w:t>
      </w:r>
    </w:p>
    <w:p w14:paraId="3C118EEA" w14:textId="77777777" w:rsidR="00CD759C" w:rsidRDefault="00CD759C">
      <w:pPr>
        <w:jc w:val="both"/>
      </w:pPr>
    </w:p>
    <w:p w14:paraId="08A46A4C" w14:textId="77777777" w:rsidR="00CD759C" w:rsidRDefault="00CD759C">
      <w:pPr>
        <w:pStyle w:val="3"/>
        <w:tabs>
          <w:tab w:val="num" w:pos="0"/>
        </w:tabs>
      </w:pPr>
      <w:bookmarkStart w:id="103" w:name="CommonStandardClassMembersPadding"/>
      <w:r>
        <w:t>Выравнивание (</w:t>
      </w:r>
      <w:r>
        <w:rPr>
          <w:lang w:val="en-US"/>
        </w:rPr>
        <w:t>padding</w:t>
      </w:r>
      <w:r>
        <w:t>) членов данных</w:t>
      </w:r>
    </w:p>
    <w:bookmarkEnd w:id="103"/>
    <w:p w14:paraId="268E9D6F" w14:textId="77777777" w:rsidR="00CD759C" w:rsidRDefault="00CD759C">
      <w:pPr>
        <w:ind w:left="360"/>
        <w:jc w:val="center"/>
      </w:pPr>
    </w:p>
    <w:p w14:paraId="483A6B2A" w14:textId="77777777" w:rsidR="00CD759C" w:rsidRDefault="00CD759C">
      <w:pPr>
        <w:ind w:firstLine="360"/>
        <w:jc w:val="both"/>
      </w:pPr>
      <w:r>
        <w:t>Если вы не группируете члены данных по функциональности, то располагайте их всегда в порядке уменьшения их размера.</w:t>
      </w:r>
    </w:p>
    <w:p w14:paraId="042DFACF" w14:textId="77777777" w:rsidR="00CD759C" w:rsidRDefault="00CD759C">
      <w:pPr>
        <w:ind w:firstLine="360"/>
        <w:jc w:val="both"/>
      </w:pPr>
    </w:p>
    <w:p w14:paraId="72FB94CA" w14:textId="77777777" w:rsidR="00CD759C" w:rsidRDefault="00CD759C">
      <w:pPr>
        <w:pStyle w:val="3"/>
        <w:numPr>
          <w:ilvl w:val="0"/>
          <w:numId w:val="2"/>
        </w:numPr>
      </w:pPr>
      <w:bookmarkStart w:id="104" w:name="CommonStandardClassEnums"/>
      <w:r>
        <w:t>Перечислимые типы (</w:t>
      </w:r>
      <w:proofErr w:type="spellStart"/>
      <w:r>
        <w:rPr>
          <w:lang w:val="en-US"/>
        </w:rPr>
        <w:t>enum</w:t>
      </w:r>
      <w:proofErr w:type="spellEnd"/>
      <w:r>
        <w:t>)</w:t>
      </w:r>
      <w:bookmarkEnd w:id="104"/>
    </w:p>
    <w:p w14:paraId="3887EF10" w14:textId="77777777" w:rsidR="00CD759C" w:rsidRDefault="00CD759C">
      <w:pPr>
        <w:ind w:left="360"/>
        <w:jc w:val="center"/>
      </w:pPr>
    </w:p>
    <w:p w14:paraId="51EAFF05" w14:textId="77777777" w:rsidR="00CD759C" w:rsidRDefault="00CD759C">
      <w:pPr>
        <w:ind w:firstLine="360"/>
        <w:jc w:val="both"/>
      </w:pPr>
      <w:r>
        <w:t xml:space="preserve">На перечислимые типы действуют всё те же правила сокрытия, что и на члены данных, поэтому правила на области объявления </w:t>
      </w:r>
      <w:r>
        <w:rPr>
          <w:lang w:val="en-US"/>
        </w:rPr>
        <w:t>private</w:t>
      </w:r>
      <w:r>
        <w:t>/</w:t>
      </w:r>
      <w:r>
        <w:rPr>
          <w:lang w:val="en-US"/>
        </w:rPr>
        <w:t>protected</w:t>
      </w:r>
      <w:r>
        <w:t>/</w:t>
      </w:r>
      <w:r>
        <w:rPr>
          <w:lang w:val="en-US"/>
        </w:rPr>
        <w:t>public</w:t>
      </w:r>
      <w:r>
        <w:t xml:space="preserve"> являются такими же.</w:t>
      </w:r>
    </w:p>
    <w:p w14:paraId="3F464439" w14:textId="77777777" w:rsidR="00CD759C" w:rsidRDefault="00CD759C">
      <w:pPr>
        <w:ind w:firstLine="360"/>
        <w:jc w:val="both"/>
      </w:pPr>
      <w:r>
        <w:t>Правила именования идентификаторов являются следующими: сам тип должен использовать нижний регистр, используя символ подчёркивание для разделения слов, члены типа должны начинаться с префикса типа, например:</w:t>
      </w:r>
    </w:p>
    <w:p w14:paraId="05B41DA5" w14:textId="77777777" w:rsidR="008E3D4C" w:rsidRDefault="008E3D4C" w:rsidP="008E3D4C">
      <w:pPr>
        <w:ind w:firstLine="360"/>
        <w:jc w:val="both"/>
        <w:rPr>
          <w:rFonts w:ascii="Courier New" w:hAnsi="Courier New" w:cs="Courier New"/>
          <w:sz w:val="20"/>
          <w:szCs w:val="20"/>
          <w:lang w:val="en-US"/>
        </w:rPr>
      </w:pPr>
      <w:proofErr w:type="spellStart"/>
      <w:r>
        <w:rPr>
          <w:rFonts w:ascii="Courier New" w:hAnsi="Courier New" w:cs="Courier New"/>
          <w:color w:val="0000FF"/>
          <w:sz w:val="20"/>
          <w:szCs w:val="20"/>
          <w:lang w:val="en-US"/>
        </w:rPr>
        <w:t>enum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enum_simple_name</w:t>
      </w:r>
      <w:proofErr w:type="spellEnd"/>
      <w:r>
        <w:rPr>
          <w:rFonts w:ascii="Courier New" w:hAnsi="Courier New" w:cs="Courier New"/>
          <w:sz w:val="20"/>
          <w:szCs w:val="20"/>
          <w:lang w:val="en-US"/>
        </w:rPr>
        <w:t xml:space="preserve"> {</w:t>
      </w:r>
    </w:p>
    <w:p w14:paraId="69E1FBBC" w14:textId="77777777" w:rsidR="008E3D4C" w:rsidRDefault="008E3D4C" w:rsidP="008E3D4C">
      <w:pPr>
        <w:ind w:firstLine="360"/>
        <w:jc w:val="both"/>
        <w:rPr>
          <w:rFonts w:ascii="Courier New" w:hAnsi="Courier New" w:cs="Courier New"/>
          <w:sz w:val="20"/>
          <w:szCs w:val="20"/>
          <w:lang w:val="en-GB"/>
        </w:rPr>
      </w:pPr>
      <w:r>
        <w:rPr>
          <w:rFonts w:ascii="Courier New" w:hAnsi="Courier New" w:cs="Courier New"/>
          <w:sz w:val="20"/>
          <w:szCs w:val="20"/>
          <w:lang w:val="en-US"/>
        </w:rPr>
        <w:tab/>
      </w:r>
      <w:proofErr w:type="spellStart"/>
      <w:r>
        <w:rPr>
          <w:rFonts w:ascii="Courier New" w:hAnsi="Courier New" w:cs="Courier New"/>
          <w:sz w:val="20"/>
          <w:szCs w:val="20"/>
          <w:lang w:val="en-US"/>
        </w:rPr>
        <w:t>simple_name</w:t>
      </w:r>
      <w:proofErr w:type="spellEnd"/>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w:t>
      </w:r>
    </w:p>
    <w:p w14:paraId="1D834F5D" w14:textId="77777777" w:rsidR="008E3D4C" w:rsidRPr="008E3D4C" w:rsidRDefault="008E3D4C" w:rsidP="008E3D4C">
      <w:pPr>
        <w:ind w:firstLine="360"/>
        <w:jc w:val="both"/>
        <w:rPr>
          <w:rFonts w:ascii="Courier New" w:hAnsi="Courier New" w:cs="Courier New"/>
          <w:color w:val="BFBFBF"/>
          <w:sz w:val="20"/>
          <w:szCs w:val="20"/>
          <w:lang w:val="en-US"/>
        </w:rPr>
      </w:pPr>
      <w:r w:rsidRPr="008E3D4C">
        <w:rPr>
          <w:rFonts w:ascii="Courier New" w:hAnsi="Courier New" w:cs="Courier New"/>
          <w:sz w:val="20"/>
          <w:szCs w:val="20"/>
          <w:lang w:val="en-US"/>
        </w:rPr>
        <w:t xml:space="preserve">}; </w:t>
      </w:r>
      <w:r w:rsidRPr="008E3D4C">
        <w:rPr>
          <w:rFonts w:ascii="Courier New" w:hAnsi="Courier New" w:cs="Courier New"/>
          <w:color w:val="C0C0C0"/>
          <w:sz w:val="20"/>
          <w:szCs w:val="20"/>
          <w:lang w:val="en-US"/>
        </w:rPr>
        <w:t xml:space="preserve">// </w:t>
      </w:r>
      <w:proofErr w:type="spellStart"/>
      <w:r w:rsidRPr="008E3D4C">
        <w:rPr>
          <w:rFonts w:ascii="Courier New" w:hAnsi="Courier New" w:cs="Courier New"/>
          <w:color w:val="BFBFBF"/>
          <w:sz w:val="20"/>
          <w:szCs w:val="20"/>
          <w:lang w:val="en-US"/>
        </w:rPr>
        <w:t>enum</w:t>
      </w:r>
      <w:proofErr w:type="spellEnd"/>
      <w:r w:rsidRPr="008E3D4C">
        <w:rPr>
          <w:rFonts w:ascii="Courier New" w:hAnsi="Courier New" w:cs="Courier New"/>
          <w:color w:val="BFBFBF"/>
          <w:sz w:val="20"/>
          <w:szCs w:val="20"/>
          <w:lang w:val="en-US"/>
        </w:rPr>
        <w:t xml:space="preserve"> </w:t>
      </w:r>
      <w:proofErr w:type="spellStart"/>
      <w:r w:rsidRPr="008E3D4C">
        <w:rPr>
          <w:rFonts w:ascii="Courier New" w:hAnsi="Courier New" w:cs="Courier New"/>
          <w:color w:val="BFBFBF"/>
          <w:sz w:val="20"/>
          <w:szCs w:val="20"/>
          <w:lang w:val="en-US"/>
        </w:rPr>
        <w:t>enum_simple_name</w:t>
      </w:r>
      <w:proofErr w:type="spellEnd"/>
    </w:p>
    <w:p w14:paraId="5188641F" w14:textId="77777777" w:rsidR="008E3D4C" w:rsidRDefault="008E3D4C" w:rsidP="008E3D4C">
      <w:pPr>
        <w:ind w:firstLine="360"/>
        <w:jc w:val="both"/>
        <w:rPr>
          <w:lang w:val="en-US"/>
        </w:rPr>
      </w:pPr>
    </w:p>
    <w:p w14:paraId="7875E215" w14:textId="77777777" w:rsidR="008E3D4C" w:rsidRPr="008E3D4C" w:rsidRDefault="008E3D4C" w:rsidP="008E3D4C">
      <w:pPr>
        <w:ind w:firstLine="360"/>
        <w:jc w:val="both"/>
      </w:pPr>
      <w:r w:rsidRPr="00FB2317">
        <w:t xml:space="preserve">Для сложных названий можно использовать сокращения в виде акронимов (аббревиатура из первых букв слов, </w:t>
      </w:r>
      <w:proofErr w:type="spellStart"/>
      <w:r w:rsidRPr="00FB2317">
        <w:rPr>
          <w:lang w:val="en-US"/>
        </w:rPr>
        <w:t>cn</w:t>
      </w:r>
      <w:proofErr w:type="spellEnd"/>
      <w:r w:rsidRPr="00FB2317">
        <w:t xml:space="preserve"> в данном случае, это сокращение от </w:t>
      </w:r>
      <w:r w:rsidRPr="00FB2317">
        <w:rPr>
          <w:lang w:val="en-US"/>
        </w:rPr>
        <w:t>complex</w:t>
      </w:r>
      <w:r w:rsidRPr="00FB2317">
        <w:t>_</w:t>
      </w:r>
      <w:r w:rsidRPr="00FB2317">
        <w:rPr>
          <w:lang w:val="en-US"/>
        </w:rPr>
        <w:t>name</w:t>
      </w:r>
      <w:r w:rsidRPr="00FB2317">
        <w:t>)</w:t>
      </w:r>
    </w:p>
    <w:p w14:paraId="5D6F4440" w14:textId="77777777" w:rsidR="008E3D4C" w:rsidRDefault="008E3D4C" w:rsidP="008E3D4C">
      <w:pPr>
        <w:ind w:firstLine="360"/>
        <w:jc w:val="both"/>
        <w:rPr>
          <w:rFonts w:ascii="Courier New" w:hAnsi="Courier New" w:cs="Courier New"/>
          <w:sz w:val="20"/>
          <w:szCs w:val="20"/>
          <w:lang w:val="en-US"/>
        </w:rPr>
      </w:pPr>
      <w:proofErr w:type="spellStart"/>
      <w:r>
        <w:rPr>
          <w:rFonts w:ascii="Courier New" w:hAnsi="Courier New" w:cs="Courier New"/>
          <w:color w:val="0000FF"/>
          <w:sz w:val="20"/>
          <w:szCs w:val="20"/>
          <w:lang w:val="en-US"/>
        </w:rPr>
        <w:t>enum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enum_complex_name</w:t>
      </w:r>
      <w:proofErr w:type="spellEnd"/>
      <w:r>
        <w:rPr>
          <w:rFonts w:ascii="Courier New" w:hAnsi="Courier New" w:cs="Courier New"/>
          <w:sz w:val="20"/>
          <w:szCs w:val="20"/>
          <w:lang w:val="en-US"/>
        </w:rPr>
        <w:t xml:space="preserve"> {</w:t>
      </w:r>
    </w:p>
    <w:p w14:paraId="109A3893" w14:textId="77777777" w:rsidR="008E3D4C" w:rsidRPr="008E3D4C" w:rsidRDefault="008E3D4C" w:rsidP="008E3D4C">
      <w:pPr>
        <w:ind w:firstLine="360"/>
        <w:jc w:val="both"/>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cn</w:t>
      </w:r>
      <w:proofErr w:type="spellEnd"/>
      <w:r>
        <w:rPr>
          <w:rFonts w:ascii="Courier New" w:hAnsi="Courier New" w:cs="Courier New"/>
          <w:sz w:val="20"/>
          <w:szCs w:val="20"/>
          <w:lang w:val="en-GB"/>
        </w:rPr>
        <w:t>_</w:t>
      </w:r>
      <w:r>
        <w:rPr>
          <w:rFonts w:ascii="Courier New" w:hAnsi="Courier New" w:cs="Courier New"/>
          <w:sz w:val="20"/>
          <w:szCs w:val="20"/>
          <w:lang w:val="en-US"/>
        </w:rPr>
        <w:t>id</w:t>
      </w:r>
      <w:r>
        <w:rPr>
          <w:rFonts w:ascii="Courier New" w:hAnsi="Courier New" w:cs="Courier New"/>
          <w:sz w:val="20"/>
          <w:szCs w:val="20"/>
          <w:lang w:val="en-GB"/>
        </w:rPr>
        <w:t>0,</w:t>
      </w:r>
    </w:p>
    <w:p w14:paraId="07791368" w14:textId="77777777" w:rsidR="008E3D4C" w:rsidRPr="008E3D4C" w:rsidRDefault="008E3D4C" w:rsidP="008E3D4C">
      <w:pPr>
        <w:ind w:firstLine="360"/>
        <w:jc w:val="both"/>
        <w:rPr>
          <w:rFonts w:ascii="Courier New" w:hAnsi="Courier New" w:cs="Courier New"/>
          <w:color w:val="BFBFBF"/>
          <w:sz w:val="20"/>
          <w:szCs w:val="20"/>
        </w:rPr>
      </w:pPr>
      <w:r w:rsidRPr="008E3D4C">
        <w:rPr>
          <w:rFonts w:ascii="Courier New" w:hAnsi="Courier New" w:cs="Courier New"/>
          <w:sz w:val="20"/>
          <w:szCs w:val="20"/>
        </w:rPr>
        <w:t xml:space="preserve">}; </w:t>
      </w:r>
      <w:r w:rsidRPr="008E3D4C">
        <w:rPr>
          <w:rFonts w:ascii="Courier New" w:hAnsi="Courier New" w:cs="Courier New"/>
          <w:color w:val="C0C0C0"/>
          <w:sz w:val="20"/>
          <w:szCs w:val="20"/>
        </w:rPr>
        <w:t xml:space="preserve">// </w:t>
      </w:r>
      <w:proofErr w:type="spellStart"/>
      <w:r w:rsidRPr="008E3D4C">
        <w:rPr>
          <w:rFonts w:ascii="Courier New" w:hAnsi="Courier New" w:cs="Courier New"/>
          <w:color w:val="BFBFBF"/>
          <w:sz w:val="20"/>
          <w:szCs w:val="20"/>
          <w:lang w:val="en-US"/>
        </w:rPr>
        <w:t>enum</w:t>
      </w:r>
      <w:proofErr w:type="spellEnd"/>
      <w:r w:rsidRPr="008E3D4C">
        <w:rPr>
          <w:rFonts w:ascii="Courier New" w:hAnsi="Courier New" w:cs="Courier New"/>
          <w:color w:val="BFBFBF"/>
          <w:sz w:val="20"/>
          <w:szCs w:val="20"/>
        </w:rPr>
        <w:t xml:space="preserve"> </w:t>
      </w:r>
      <w:proofErr w:type="spellStart"/>
      <w:r w:rsidRPr="008E3D4C">
        <w:rPr>
          <w:rFonts w:ascii="Courier New" w:hAnsi="Courier New" w:cs="Courier New"/>
          <w:color w:val="BFBFBF"/>
          <w:sz w:val="20"/>
          <w:szCs w:val="20"/>
          <w:lang w:val="en-US"/>
        </w:rPr>
        <w:t>enum</w:t>
      </w:r>
      <w:proofErr w:type="spellEnd"/>
      <w:r w:rsidRPr="008E3D4C">
        <w:rPr>
          <w:rFonts w:ascii="Courier New" w:hAnsi="Courier New" w:cs="Courier New"/>
          <w:color w:val="BFBFBF"/>
          <w:sz w:val="20"/>
          <w:szCs w:val="20"/>
        </w:rPr>
        <w:t>_</w:t>
      </w:r>
      <w:r w:rsidRPr="008E3D4C">
        <w:rPr>
          <w:rFonts w:ascii="Courier New" w:hAnsi="Courier New" w:cs="Courier New"/>
          <w:color w:val="BFBFBF"/>
          <w:sz w:val="20"/>
          <w:szCs w:val="20"/>
          <w:lang w:val="en-US"/>
        </w:rPr>
        <w:t>complex</w:t>
      </w:r>
      <w:r w:rsidRPr="008E3D4C">
        <w:rPr>
          <w:rFonts w:ascii="Courier New" w:hAnsi="Courier New" w:cs="Courier New"/>
          <w:color w:val="BFBFBF"/>
          <w:sz w:val="20"/>
          <w:szCs w:val="20"/>
        </w:rPr>
        <w:t>_</w:t>
      </w:r>
      <w:r w:rsidRPr="008E3D4C">
        <w:rPr>
          <w:rFonts w:ascii="Courier New" w:hAnsi="Courier New" w:cs="Courier New"/>
          <w:color w:val="BFBFBF"/>
          <w:sz w:val="20"/>
          <w:szCs w:val="20"/>
          <w:lang w:val="en-US"/>
        </w:rPr>
        <w:t>name</w:t>
      </w:r>
    </w:p>
    <w:p w14:paraId="4AEA3281" w14:textId="77777777" w:rsidR="008E3D4C" w:rsidRPr="008E3D4C" w:rsidRDefault="008E3D4C" w:rsidP="008E3D4C">
      <w:pPr>
        <w:ind w:firstLine="360"/>
        <w:jc w:val="both"/>
      </w:pPr>
    </w:p>
    <w:p w14:paraId="15A061C6" w14:textId="77777777" w:rsidR="00CD759C" w:rsidRDefault="00CD759C">
      <w:pPr>
        <w:ind w:firstLine="360"/>
        <w:jc w:val="both"/>
      </w:pPr>
      <w:r>
        <w:t>Безымянные перечислимые типы использовать можно, в этом случае, префикс типа не используется.</w:t>
      </w:r>
    </w:p>
    <w:p w14:paraId="44D3936A" w14:textId="77777777" w:rsidR="00CD759C" w:rsidRDefault="00CD759C">
      <w:pPr>
        <w:jc w:val="both"/>
      </w:pPr>
    </w:p>
    <w:p w14:paraId="03CB22FA" w14:textId="77777777" w:rsidR="00CD759C" w:rsidRDefault="00CD759C">
      <w:pPr>
        <w:pStyle w:val="3"/>
        <w:numPr>
          <w:ilvl w:val="0"/>
          <w:numId w:val="2"/>
        </w:numPr>
      </w:pPr>
      <w:bookmarkStart w:id="105" w:name="CommonStandardClassTypedefs"/>
      <w:r>
        <w:t>Пользовательские типы (</w:t>
      </w:r>
      <w:r>
        <w:rPr>
          <w:lang w:val="en-US"/>
        </w:rPr>
        <w:t>typedef</w:t>
      </w:r>
      <w:r>
        <w:t>)</w:t>
      </w:r>
      <w:bookmarkEnd w:id="105"/>
    </w:p>
    <w:p w14:paraId="23097FA7" w14:textId="77777777" w:rsidR="00CD759C" w:rsidRDefault="00CD759C">
      <w:pPr>
        <w:ind w:left="360"/>
        <w:jc w:val="center"/>
      </w:pPr>
    </w:p>
    <w:p w14:paraId="3E72F14D" w14:textId="77777777" w:rsidR="00CD759C" w:rsidRDefault="00CD759C">
      <w:pPr>
        <w:ind w:firstLine="360"/>
        <w:jc w:val="both"/>
      </w:pPr>
      <w:r>
        <w:t>На пользовательские типы действуют всё те же правила сокрытия, что и на члены данных.</w:t>
      </w:r>
    </w:p>
    <w:p w14:paraId="5A9FE353" w14:textId="77777777" w:rsidR="00CD759C" w:rsidRDefault="00CD759C">
      <w:pPr>
        <w:ind w:firstLine="360"/>
        <w:jc w:val="both"/>
      </w:pPr>
      <w:r>
        <w:t>Идентификаторы пользовательских типов данных класса пишутся в нижнем регистре, символ подчёркивания служит разделением слов, а заканчиваться на _</w:t>
      </w:r>
      <w:r>
        <w:rPr>
          <w:lang w:val="en-US"/>
        </w:rPr>
        <w:t>type</w:t>
      </w:r>
      <w:r>
        <w:t>, например:</w:t>
      </w:r>
    </w:p>
    <w:p w14:paraId="42E0C483" w14:textId="77777777" w:rsidR="00CD759C" w:rsidRPr="0021274E" w:rsidRDefault="00CD759C">
      <w:pPr>
        <w:ind w:firstLine="360"/>
        <w:jc w:val="both"/>
        <w:rPr>
          <w:rFonts w:ascii="Courier New" w:hAnsi="Courier New" w:cs="Courier New"/>
          <w:sz w:val="20"/>
          <w:szCs w:val="20"/>
          <w:lang w:val="en-US"/>
        </w:rPr>
      </w:pPr>
      <w:r>
        <w:rPr>
          <w:rFonts w:ascii="Courier New" w:hAnsi="Courier New" w:cs="Courier New"/>
          <w:color w:val="0000FF"/>
          <w:sz w:val="20"/>
          <w:szCs w:val="20"/>
          <w:lang w:val="en-US"/>
        </w:rPr>
        <w:t>typedef</w:t>
      </w:r>
      <w:r w:rsidRPr="0021274E">
        <w:rPr>
          <w:rFonts w:ascii="Courier New" w:hAnsi="Courier New" w:cs="Courier New"/>
          <w:sz w:val="20"/>
          <w:szCs w:val="20"/>
          <w:lang w:val="en-US"/>
        </w:rPr>
        <w:t xml:space="preserve"> </w:t>
      </w:r>
      <w:proofErr w:type="spellStart"/>
      <w:r w:rsidR="00DA0C19">
        <w:rPr>
          <w:rFonts w:ascii="Courier New" w:hAnsi="Courier New" w:cs="Courier New"/>
          <w:sz w:val="20"/>
          <w:szCs w:val="20"/>
          <w:lang w:val="en-US"/>
        </w:rPr>
        <w:t>complex_expression</w:t>
      </w:r>
      <w:proofErr w:type="spellEnd"/>
      <w:r w:rsidRPr="0021274E">
        <w:rPr>
          <w:rFonts w:ascii="Courier New" w:hAnsi="Courier New" w:cs="Courier New"/>
          <w:sz w:val="20"/>
          <w:szCs w:val="20"/>
          <w:lang w:val="en-US"/>
        </w:rPr>
        <w:t xml:space="preserve"> </w:t>
      </w:r>
      <w:proofErr w:type="spellStart"/>
      <w:r w:rsidR="00DA0C19">
        <w:rPr>
          <w:rFonts w:ascii="Courier New" w:hAnsi="Courier New" w:cs="Courier New"/>
          <w:sz w:val="20"/>
          <w:szCs w:val="20"/>
          <w:lang w:val="en-US"/>
        </w:rPr>
        <w:t>complex_expression_t</w:t>
      </w:r>
      <w:r>
        <w:rPr>
          <w:rFonts w:ascii="Courier New" w:hAnsi="Courier New" w:cs="Courier New"/>
          <w:sz w:val="20"/>
          <w:szCs w:val="20"/>
          <w:lang w:val="en-US"/>
        </w:rPr>
        <w:t>ype</w:t>
      </w:r>
      <w:proofErr w:type="spellEnd"/>
      <w:r w:rsidRPr="0021274E">
        <w:rPr>
          <w:rFonts w:ascii="Courier New" w:hAnsi="Courier New" w:cs="Courier New"/>
          <w:sz w:val="20"/>
          <w:szCs w:val="20"/>
          <w:lang w:val="en-US"/>
        </w:rPr>
        <w:t>;</w:t>
      </w:r>
    </w:p>
    <w:p w14:paraId="43DFBBDE" w14:textId="77777777" w:rsidR="00CD759C" w:rsidRPr="0021274E" w:rsidRDefault="00CD759C">
      <w:pPr>
        <w:jc w:val="both"/>
        <w:rPr>
          <w:lang w:val="en-US"/>
        </w:rPr>
      </w:pPr>
    </w:p>
    <w:p w14:paraId="79370B29" w14:textId="77777777" w:rsidR="00CD759C" w:rsidRDefault="00CD759C">
      <w:pPr>
        <w:pStyle w:val="3"/>
        <w:numPr>
          <w:ilvl w:val="0"/>
          <w:numId w:val="2"/>
        </w:numPr>
      </w:pPr>
      <w:bookmarkStart w:id="106" w:name="CommonStandardClassCopyConstructor"/>
      <w:r>
        <w:t>Конструктор копирования</w:t>
      </w:r>
      <w:bookmarkEnd w:id="106"/>
    </w:p>
    <w:p w14:paraId="4FB42A17" w14:textId="77777777" w:rsidR="00CD759C" w:rsidRDefault="00CD759C">
      <w:pPr>
        <w:ind w:left="360"/>
        <w:jc w:val="center"/>
      </w:pPr>
    </w:p>
    <w:p w14:paraId="4DBF9A7B" w14:textId="77777777" w:rsidR="00CD759C" w:rsidRDefault="00CD759C">
      <w:pPr>
        <w:ind w:firstLine="360"/>
        <w:jc w:val="both"/>
      </w:pPr>
      <w:r>
        <w:t xml:space="preserve">По умолчанию каждый класс должен быть защищён от копирования своих экземпляров путём приватного порождения от </w:t>
      </w:r>
      <w:proofErr w:type="spellStart"/>
      <w:r>
        <w:rPr>
          <w:b/>
          <w:bCs/>
          <w:lang w:val="en-US"/>
        </w:rPr>
        <w:t>noncopyable</w:t>
      </w:r>
      <w:proofErr w:type="spellEnd"/>
      <w:r>
        <w:t xml:space="preserve">. Только в случае, если у вы </w:t>
      </w:r>
      <w:r>
        <w:lastRenderedPageBreak/>
        <w:t>действительно хотите разрешить копировать экземпляры своего класса, вы не защищаться от копирования.</w:t>
      </w:r>
    </w:p>
    <w:p w14:paraId="4A9650A0" w14:textId="77777777" w:rsidR="00CD759C" w:rsidRDefault="00CD759C">
      <w:pPr>
        <w:jc w:val="both"/>
      </w:pPr>
    </w:p>
    <w:p w14:paraId="039FF234" w14:textId="77777777" w:rsidR="00CD759C" w:rsidRDefault="00CD759C">
      <w:pPr>
        <w:pStyle w:val="3"/>
        <w:numPr>
          <w:ilvl w:val="0"/>
          <w:numId w:val="2"/>
        </w:numPr>
      </w:pPr>
      <w:bookmarkStart w:id="107" w:name="CommonStandardClassVirtualDestructor"/>
      <w:r>
        <w:t>Виртуальный деструктор</w:t>
      </w:r>
      <w:bookmarkEnd w:id="107"/>
    </w:p>
    <w:p w14:paraId="2A1B73D5" w14:textId="77777777" w:rsidR="00CD759C" w:rsidRDefault="00CD759C">
      <w:pPr>
        <w:ind w:left="360"/>
        <w:jc w:val="center"/>
      </w:pPr>
    </w:p>
    <w:p w14:paraId="7A377C08" w14:textId="77777777" w:rsidR="00CD759C" w:rsidRDefault="00CD759C">
      <w:pPr>
        <w:ind w:firstLine="360"/>
        <w:jc w:val="both"/>
      </w:pPr>
      <w:r>
        <w:t>Отсутствие виртуального деструктора может привести к неправильной последовательности удаления объекта и, как следствие, к утечкам памяти. Поэтому, стоит внимательно следить за базовыми классами иерархии классов (</w:t>
      </w:r>
      <w:hyperlink w:anchor="CommonStandardDestructor" w:history="1">
        <w:r>
          <w:rPr>
            <w:rStyle w:val="a4"/>
          </w:rPr>
          <w:t>смотрите здесь</w:t>
        </w:r>
      </w:hyperlink>
      <w:r>
        <w:t>).</w:t>
      </w:r>
    </w:p>
    <w:p w14:paraId="3D9E2DF3" w14:textId="77777777" w:rsidR="00CD759C" w:rsidRDefault="00CD759C">
      <w:pPr>
        <w:jc w:val="center"/>
        <w:rPr>
          <w:b/>
          <w:bCs/>
        </w:rPr>
      </w:pPr>
      <w:bookmarkStart w:id="108" w:name="CommonStandardFinalClass"/>
    </w:p>
    <w:p w14:paraId="7855A49B" w14:textId="77777777" w:rsidR="00CD759C" w:rsidRDefault="00CD759C">
      <w:pPr>
        <w:pStyle w:val="3"/>
        <w:numPr>
          <w:ilvl w:val="0"/>
          <w:numId w:val="2"/>
        </w:numPr>
      </w:pPr>
      <w:r>
        <w:t>Невозможность порождения</w:t>
      </w:r>
      <w:bookmarkEnd w:id="108"/>
    </w:p>
    <w:p w14:paraId="0898CCA4" w14:textId="77777777" w:rsidR="00CD759C" w:rsidRDefault="00CD759C">
      <w:pPr>
        <w:ind w:left="360"/>
        <w:jc w:val="center"/>
      </w:pPr>
    </w:p>
    <w:p w14:paraId="68EF6CA4" w14:textId="77777777" w:rsidR="00CD759C" w:rsidRDefault="00CD759C">
      <w:pPr>
        <w:ind w:firstLine="360"/>
        <w:jc w:val="both"/>
      </w:pPr>
      <w:r>
        <w:t xml:space="preserve">В предыдущем пункте в качестве защиты от неправильной последовательности удаления, упоминалось защита класса от порождения. Для того, чтобы она не влияла на производительность в </w:t>
      </w:r>
      <w:proofErr w:type="spellStart"/>
      <w:r>
        <w:t>релизной</w:t>
      </w:r>
      <w:proofErr w:type="spellEnd"/>
      <w:r>
        <w:t xml:space="preserve"> конфигурации, существует шаблон </w:t>
      </w:r>
      <w:proofErr w:type="gramStart"/>
      <w:r>
        <w:rPr>
          <w:lang w:val="en-US"/>
        </w:rPr>
        <w:t>debug</w:t>
      </w:r>
      <w:r>
        <w:t>::</w:t>
      </w:r>
      <w:proofErr w:type="gramEnd"/>
      <w:r>
        <w:rPr>
          <w:lang w:val="en-US"/>
        </w:rPr>
        <w:t>make</w:t>
      </w:r>
      <w:r>
        <w:t>_</w:t>
      </w:r>
      <w:r>
        <w:rPr>
          <w:lang w:val="en-US"/>
        </w:rPr>
        <w:t>final</w:t>
      </w:r>
      <w:r>
        <w:t>, который используется следующим образом:</w:t>
      </w:r>
    </w:p>
    <w:p w14:paraId="4427D134" w14:textId="77777777" w:rsidR="00CD759C" w:rsidRDefault="00CD759C">
      <w:pPr>
        <w:rPr>
          <w:rFonts w:ascii="Courier New" w:hAnsi="Courier New" w:cs="Courier New"/>
          <w:sz w:val="20"/>
          <w:szCs w:val="20"/>
        </w:rPr>
      </w:pPr>
    </w:p>
    <w:p w14:paraId="46919ADF"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&lt;</w:t>
      </w:r>
      <w:proofErr w:type="spellStart"/>
      <w:r>
        <w:rPr>
          <w:rFonts w:ascii="Courier New" w:hAnsi="Courier New" w:cs="Courier New"/>
          <w:sz w:val="20"/>
          <w:szCs w:val="20"/>
          <w:lang w:val="en-US"/>
        </w:rPr>
        <w:t>xray</w:t>
      </w:r>
      <w:proofErr w:type="spellEnd"/>
      <w:r>
        <w:rPr>
          <w:rFonts w:ascii="Courier New" w:hAnsi="Courier New" w:cs="Courier New"/>
          <w:sz w:val="20"/>
          <w:szCs w:val="20"/>
          <w:lang w:val="en-US"/>
        </w:rPr>
        <w:t>/core/</w:t>
      </w:r>
      <w:proofErr w:type="spellStart"/>
      <w:r>
        <w:rPr>
          <w:rFonts w:ascii="Courier New" w:hAnsi="Courier New" w:cs="Courier New"/>
          <w:sz w:val="20"/>
          <w:szCs w:val="20"/>
          <w:lang w:val="en-US"/>
        </w:rPr>
        <w:t>debug_make_final.h</w:t>
      </w:r>
      <w:proofErr w:type="spellEnd"/>
      <w:r>
        <w:rPr>
          <w:rFonts w:ascii="Courier New" w:hAnsi="Courier New" w:cs="Courier New"/>
          <w:sz w:val="20"/>
          <w:szCs w:val="20"/>
          <w:lang w:val="en-US"/>
        </w:rPr>
        <w:t>&gt;</w:t>
      </w:r>
    </w:p>
    <w:p w14:paraId="5AEF34D4" w14:textId="77777777" w:rsidR="00CD759C" w:rsidRDefault="00CD759C">
      <w:pPr>
        <w:ind w:firstLine="360"/>
        <w:rPr>
          <w:rFonts w:ascii="Courier New" w:hAnsi="Courier New" w:cs="Courier New"/>
          <w:sz w:val="20"/>
          <w:szCs w:val="20"/>
          <w:lang w:val="en-US"/>
        </w:rPr>
      </w:pPr>
    </w:p>
    <w:p w14:paraId="25CA7E5C"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namespace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class_namespace</w:t>
      </w:r>
      <w:proofErr w:type="spellEnd"/>
      <w:r>
        <w:rPr>
          <w:rFonts w:ascii="Courier New" w:hAnsi="Courier New" w:cs="Courier New"/>
          <w:sz w:val="20"/>
          <w:szCs w:val="20"/>
          <w:lang w:val="en-US"/>
        </w:rPr>
        <w:t xml:space="preserve"> {</w:t>
      </w:r>
    </w:p>
    <w:p w14:paraId="645E64FD" w14:textId="77777777" w:rsidR="00CD759C" w:rsidRDefault="00CD759C">
      <w:pPr>
        <w:ind w:firstLine="360"/>
        <w:rPr>
          <w:rFonts w:ascii="Courier New" w:hAnsi="Courier New" w:cs="Courier New"/>
          <w:sz w:val="20"/>
          <w:szCs w:val="20"/>
          <w:lang w:val="en-US"/>
        </w:rPr>
      </w:pPr>
    </w:p>
    <w:p w14:paraId="14552863" w14:textId="77777777" w:rsidR="00CD759C" w:rsidRDefault="00CD759C">
      <w:pPr>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class_</w:t>
      </w:r>
      <w:proofErr w:type="gramStart"/>
      <w:r>
        <w:rPr>
          <w:rFonts w:ascii="Courier New" w:hAnsi="Courier New" w:cs="Courier New"/>
          <w:sz w:val="20"/>
          <w:szCs w:val="20"/>
          <w:lang w:val="en-US"/>
        </w:rPr>
        <w:t>identifier</w:t>
      </w:r>
      <w:proofErr w:type="spellEnd"/>
      <w:r>
        <w:rPr>
          <w:rFonts w:ascii="Courier New" w:hAnsi="Courier New" w:cs="Courier New"/>
          <w:sz w:val="20"/>
          <w:szCs w:val="20"/>
          <w:lang w:val="en-US"/>
        </w:rPr>
        <w:t xml:space="preserve">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private</w:t>
      </w:r>
      <w:r>
        <w:rPr>
          <w:rFonts w:ascii="Courier New" w:hAnsi="Courier New" w:cs="Courier New"/>
          <w:sz w:val="20"/>
          <w:szCs w:val="20"/>
          <w:lang w:val="en-US"/>
        </w:rPr>
        <w:t xml:space="preserve"> core::debug::</w:t>
      </w:r>
      <w:proofErr w:type="spellStart"/>
      <w:r>
        <w:rPr>
          <w:rFonts w:ascii="Courier New" w:hAnsi="Courier New" w:cs="Courier New"/>
          <w:sz w:val="20"/>
          <w:szCs w:val="20"/>
          <w:lang w:val="en-US"/>
        </w:rPr>
        <w:t>make_final</w:t>
      </w:r>
      <w:proofErr w:type="spellEnd"/>
      <w:r>
        <w:rPr>
          <w:rFonts w:ascii="Courier New" w:hAnsi="Courier New" w:cs="Courier New"/>
          <w:sz w:val="20"/>
          <w:szCs w:val="20"/>
          <w:lang w:val="en-US"/>
        </w:rPr>
        <w:t xml:space="preserve">&lt; </w:t>
      </w:r>
      <w:proofErr w:type="spellStart"/>
      <w:r>
        <w:rPr>
          <w:rFonts w:ascii="Courier New" w:hAnsi="Courier New" w:cs="Courier New"/>
          <w:sz w:val="20"/>
          <w:szCs w:val="20"/>
          <w:lang w:val="en-US"/>
        </w:rPr>
        <w:t>class_identifier</w:t>
      </w:r>
      <w:proofErr w:type="spellEnd"/>
      <w:r>
        <w:rPr>
          <w:rFonts w:ascii="Courier New" w:hAnsi="Courier New" w:cs="Courier New"/>
          <w:sz w:val="20"/>
          <w:szCs w:val="20"/>
          <w:lang w:val="en-US"/>
        </w:rPr>
        <w:t xml:space="preserve"> &gt; {</w:t>
      </w:r>
    </w:p>
    <w:p w14:paraId="21FB15B7" w14:textId="77777777" w:rsidR="00CD759C" w:rsidRDefault="00CD759C">
      <w:pPr>
        <w:ind w:firstLine="360"/>
        <w:rPr>
          <w:rFonts w:ascii="Courier New" w:hAnsi="Courier New" w:cs="Courier New"/>
          <w:sz w:val="20"/>
          <w:szCs w:val="20"/>
          <w:lang w:val="en-US"/>
        </w:rPr>
      </w:pPr>
      <w:r>
        <w:rPr>
          <w:rFonts w:ascii="Courier New" w:hAnsi="Courier New" w:cs="Courier New"/>
          <w:sz w:val="20"/>
          <w:szCs w:val="20"/>
          <w:lang w:val="en-US"/>
        </w:rPr>
        <w:t>…</w:t>
      </w:r>
    </w:p>
    <w:p w14:paraId="387CC65A" w14:textId="77777777" w:rsidR="00CD759C" w:rsidRDefault="00CD759C">
      <w:pPr>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xml:space="preserve">// </w:t>
      </w:r>
      <w:proofErr w:type="gramStart"/>
      <w:r>
        <w:rPr>
          <w:rFonts w:ascii="Courier New" w:hAnsi="Courier New" w:cs="Courier New"/>
          <w:color w:val="C0C0C0"/>
          <w:sz w:val="20"/>
          <w:szCs w:val="20"/>
          <w:lang w:val="en-US"/>
        </w:rPr>
        <w:t xml:space="preserve">class  </w:t>
      </w:r>
      <w:proofErr w:type="spellStart"/>
      <w:r>
        <w:rPr>
          <w:rFonts w:ascii="Courier New" w:hAnsi="Courier New" w:cs="Courier New"/>
          <w:color w:val="C0C0C0"/>
          <w:sz w:val="20"/>
          <w:szCs w:val="20"/>
          <w:lang w:val="en-US"/>
        </w:rPr>
        <w:t>class</w:t>
      </w:r>
      <w:proofErr w:type="gramEnd"/>
      <w:r>
        <w:rPr>
          <w:rFonts w:ascii="Courier New" w:hAnsi="Courier New" w:cs="Courier New"/>
          <w:color w:val="C0C0C0"/>
          <w:sz w:val="20"/>
          <w:szCs w:val="20"/>
          <w:lang w:val="en-US"/>
        </w:rPr>
        <w:t>_identifier</w:t>
      </w:r>
      <w:proofErr w:type="spellEnd"/>
    </w:p>
    <w:p w14:paraId="25D23F5E" w14:textId="77777777" w:rsidR="00CD759C" w:rsidRDefault="00CD759C">
      <w:pPr>
        <w:rPr>
          <w:rFonts w:ascii="Courier New" w:hAnsi="Courier New" w:cs="Courier New"/>
          <w:sz w:val="20"/>
          <w:szCs w:val="20"/>
          <w:lang w:val="en-GB"/>
        </w:rPr>
      </w:pPr>
    </w:p>
    <w:p w14:paraId="0DD5B65E" w14:textId="77777777" w:rsidR="00CD759C" w:rsidRDefault="00CD759C">
      <w:pPr>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xml:space="preserve">// namespace </w:t>
      </w:r>
      <w:proofErr w:type="spellStart"/>
      <w:r>
        <w:rPr>
          <w:rFonts w:ascii="Courier New" w:hAnsi="Courier New" w:cs="Courier New"/>
          <w:color w:val="C0C0C0"/>
          <w:sz w:val="20"/>
          <w:szCs w:val="20"/>
          <w:lang w:val="en-US"/>
        </w:rPr>
        <w:t>class_namespace</w:t>
      </w:r>
      <w:proofErr w:type="spellEnd"/>
    </w:p>
    <w:p w14:paraId="5AC1F6FC" w14:textId="77777777" w:rsidR="007C09F6" w:rsidRDefault="007C09F6" w:rsidP="007C09F6">
      <w:pPr>
        <w:ind w:firstLine="360"/>
        <w:jc w:val="both"/>
      </w:pPr>
    </w:p>
    <w:p w14:paraId="5E2CFC49" w14:textId="77777777" w:rsidR="007C09F6" w:rsidRPr="007C09F6" w:rsidRDefault="007C09F6" w:rsidP="007C09F6">
      <w:pPr>
        <w:ind w:firstLine="360"/>
        <w:jc w:val="both"/>
      </w:pPr>
      <w:r w:rsidRPr="00FB2317">
        <w:t>Допускается не защищаться от порождения в одиночных классах, которые ни от кого не наследованы, и от которых никто не наследован.</w:t>
      </w:r>
    </w:p>
    <w:p w14:paraId="7ED75515" w14:textId="77777777" w:rsidR="007C09F6" w:rsidRPr="007C09F6" w:rsidRDefault="007C09F6">
      <w:pPr>
        <w:rPr>
          <w:rFonts w:ascii="Courier New" w:hAnsi="Courier New" w:cs="Courier New"/>
          <w:color w:val="C0C0C0"/>
          <w:sz w:val="20"/>
          <w:szCs w:val="20"/>
        </w:rPr>
      </w:pPr>
    </w:p>
    <w:p w14:paraId="25E7FB4B" w14:textId="77777777" w:rsidR="00CD759C" w:rsidRPr="007C09F6" w:rsidRDefault="00CD759C"/>
    <w:p w14:paraId="4FA03F0B" w14:textId="77777777" w:rsidR="00CD759C" w:rsidRDefault="00CD759C">
      <w:pPr>
        <w:pStyle w:val="3"/>
        <w:numPr>
          <w:ilvl w:val="0"/>
          <w:numId w:val="2"/>
        </w:numPr>
      </w:pPr>
      <w:bookmarkStart w:id="109" w:name="CommonStandardDeclarationOrder"/>
      <w:r>
        <w:t>Порядок описания</w:t>
      </w:r>
      <w:bookmarkEnd w:id="109"/>
    </w:p>
    <w:p w14:paraId="519F57D2" w14:textId="77777777" w:rsidR="00CD759C" w:rsidRDefault="00CD759C">
      <w:pPr>
        <w:ind w:left="360"/>
        <w:jc w:val="center"/>
      </w:pPr>
    </w:p>
    <w:p w14:paraId="68F8F06C" w14:textId="77777777" w:rsidR="00CD759C" w:rsidRDefault="00CD759C">
      <w:pPr>
        <w:ind w:firstLine="360"/>
        <w:jc w:val="both"/>
      </w:pPr>
      <w:proofErr w:type="gramStart"/>
      <w:r>
        <w:t>Порядок описания методов и членов данных класса</w:t>
      </w:r>
      <w:proofErr w:type="gramEnd"/>
      <w:r>
        <w:t xml:space="preserve"> следующий: сначала идут публичные члены, затем – защищённые, затем – приватные.</w:t>
      </w:r>
    </w:p>
    <w:p w14:paraId="312C56F9" w14:textId="77777777" w:rsidR="00CD759C" w:rsidRDefault="00CD759C">
      <w:pPr>
        <w:pStyle w:val="3"/>
        <w:pageBreakBefore/>
        <w:tabs>
          <w:tab w:val="num" w:pos="0"/>
        </w:tabs>
      </w:pPr>
      <w:bookmarkStart w:id="110" w:name="CommonStandardDeclarationExample"/>
      <w:r>
        <w:lastRenderedPageBreak/>
        <w:t>Пример декларации и реализации класса</w:t>
      </w:r>
    </w:p>
    <w:bookmarkEnd w:id="110"/>
    <w:p w14:paraId="0D114BFA" w14:textId="77777777" w:rsidR="00CD759C" w:rsidRDefault="00CD759C">
      <w:pPr>
        <w:jc w:val="center"/>
      </w:pPr>
      <w:r>
        <w:t>(</w:t>
      </w:r>
      <w:hyperlink w:anchor="ExamplesClass" w:history="1">
        <w:r>
          <w:rPr>
            <w:rStyle w:val="a4"/>
          </w:rPr>
          <w:t>смотрите на следующей странице</w:t>
        </w:r>
      </w:hyperlink>
      <w:r>
        <w:t>)</w:t>
      </w:r>
    </w:p>
    <w:p w14:paraId="6B9C6E2A" w14:textId="77777777" w:rsidR="00CD759C" w:rsidRDefault="00CB3976">
      <w:pPr>
        <w:numPr>
          <w:ilvl w:val="0"/>
          <w:numId w:val="2"/>
        </w:numPr>
        <w:tabs>
          <w:tab w:val="left" w:pos="0"/>
        </w:tabs>
        <w:jc w:val="center"/>
      </w:pPr>
      <w:hyperlink w:anchor="ContentsCommonStandardClasses" w:history="1"/>
    </w:p>
    <w:p w14:paraId="6B3B31DF" w14:textId="77777777" w:rsidR="00CD759C" w:rsidRDefault="00CD759C">
      <w:pPr>
        <w:jc w:val="center"/>
        <w:rPr>
          <w:b/>
          <w:lang w:val="en-US"/>
        </w:rPr>
      </w:pPr>
    </w:p>
    <w:p w14:paraId="58F53883" w14:textId="77777777" w:rsidR="00CD759C" w:rsidRDefault="00CD759C">
      <w:pPr>
        <w:pageBreakBefore/>
        <w:jc w:val="both"/>
        <w:rPr>
          <w:rFonts w:ascii="Courier New" w:hAnsi="Courier New" w:cs="Courier New"/>
          <w:sz w:val="20"/>
          <w:szCs w:val="20"/>
          <w:lang w:val="en-GB"/>
        </w:rPr>
      </w:pPr>
      <w:bookmarkStart w:id="111" w:name="ExamplesClass"/>
      <w:r>
        <w:rPr>
          <w:rFonts w:ascii="Courier New" w:hAnsi="Courier New" w:cs="Courier New"/>
          <w:sz w:val="20"/>
          <w:szCs w:val="20"/>
          <w:lang w:val="en-GB"/>
        </w:rPr>
        <w:lastRenderedPageBreak/>
        <w:t>file</w:t>
      </w:r>
      <w:r>
        <w:rPr>
          <w:rFonts w:ascii="Courier New" w:hAnsi="Courier New" w:cs="Courier New"/>
          <w:sz w:val="20"/>
          <w:szCs w:val="20"/>
        </w:rPr>
        <w:t xml:space="preserve">: </w:t>
      </w:r>
      <w:r>
        <w:rPr>
          <w:rFonts w:ascii="Courier New" w:hAnsi="Courier New" w:cs="Courier New"/>
          <w:sz w:val="20"/>
          <w:szCs w:val="20"/>
          <w:lang w:val="en-GB"/>
        </w:rPr>
        <w:t>smart</w:t>
      </w:r>
      <w:r>
        <w:rPr>
          <w:rFonts w:ascii="Courier New" w:hAnsi="Courier New" w:cs="Courier New"/>
          <w:sz w:val="20"/>
          <w:szCs w:val="20"/>
        </w:rPr>
        <w:t>_</w:t>
      </w:r>
      <w:r>
        <w:rPr>
          <w:rFonts w:ascii="Courier New" w:hAnsi="Courier New" w:cs="Courier New"/>
          <w:sz w:val="20"/>
          <w:szCs w:val="20"/>
          <w:lang w:val="en-GB"/>
        </w:rPr>
        <w:t>cover</w:t>
      </w:r>
      <w:r>
        <w:rPr>
          <w:rFonts w:ascii="Courier New" w:hAnsi="Courier New" w:cs="Courier New"/>
          <w:sz w:val="20"/>
          <w:szCs w:val="20"/>
        </w:rPr>
        <w:t>_</w:t>
      </w:r>
      <w:r>
        <w:rPr>
          <w:rFonts w:ascii="Courier New" w:hAnsi="Courier New" w:cs="Courier New"/>
          <w:sz w:val="20"/>
          <w:szCs w:val="20"/>
          <w:lang w:val="en-GB"/>
        </w:rPr>
        <w:t>manager</w:t>
      </w:r>
      <w:r>
        <w:rPr>
          <w:rFonts w:ascii="Courier New" w:hAnsi="Courier New" w:cs="Courier New"/>
          <w:sz w:val="20"/>
          <w:szCs w:val="20"/>
        </w:rPr>
        <w:t>.</w:t>
      </w:r>
      <w:r>
        <w:rPr>
          <w:rFonts w:ascii="Courier New" w:hAnsi="Courier New" w:cs="Courier New"/>
          <w:sz w:val="20"/>
          <w:szCs w:val="20"/>
          <w:lang w:val="en-GB"/>
        </w:rPr>
        <w:t>h</w:t>
      </w:r>
    </w:p>
    <w:bookmarkEnd w:id="111"/>
    <w:p w14:paraId="5285E736"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7603D27D"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 xml:space="preserve">Created </w:t>
      </w:r>
      <w:r>
        <w:rPr>
          <w:rFonts w:ascii="Courier New" w:hAnsi="Courier New" w:cs="Courier New"/>
          <w:color w:val="C0C0C0"/>
          <w:sz w:val="20"/>
          <w:szCs w:val="20"/>
          <w:lang w:val="en-GB"/>
        </w:rPr>
        <w:tab/>
        <w:t>: 06.11.2007</w:t>
      </w:r>
    </w:p>
    <w:p w14:paraId="0BAEF761"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Author</w:t>
      </w:r>
      <w:r>
        <w:rPr>
          <w:rFonts w:ascii="Courier New" w:hAnsi="Courier New" w:cs="Courier New"/>
          <w:color w:val="C0C0C0"/>
          <w:sz w:val="20"/>
          <w:szCs w:val="20"/>
          <w:lang w:val="en-GB"/>
        </w:rPr>
        <w:tab/>
        <w:t xml:space="preserve">: Dmitriy </w:t>
      </w:r>
      <w:proofErr w:type="spellStart"/>
      <w:r>
        <w:rPr>
          <w:rFonts w:ascii="Courier New" w:hAnsi="Courier New" w:cs="Courier New"/>
          <w:color w:val="C0C0C0"/>
          <w:sz w:val="20"/>
          <w:szCs w:val="20"/>
          <w:lang w:val="en-GB"/>
        </w:rPr>
        <w:t>Iassenev</w:t>
      </w:r>
      <w:proofErr w:type="spellEnd"/>
    </w:p>
    <w:p w14:paraId="5255025A" w14:textId="77777777" w:rsidR="00346E0A" w:rsidRPr="00346E0A" w:rsidRDefault="00346E0A" w:rsidP="00346E0A">
      <w:pPr>
        <w:autoSpaceDE w:val="0"/>
        <w:rPr>
          <w:rFonts w:ascii="Courier New" w:hAnsi="Courier New" w:cs="Courier New"/>
          <w:color w:val="C0C0C0"/>
          <w:sz w:val="20"/>
          <w:szCs w:val="20"/>
          <w:lang w:val="en-US"/>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r>
      <w:r>
        <w:rPr>
          <w:rFonts w:ascii="Courier New" w:hAnsi="Courier New" w:cs="Courier New"/>
          <w:color w:val="C0C0C0"/>
          <w:sz w:val="20"/>
          <w:szCs w:val="20"/>
          <w:lang w:val="en-US"/>
        </w:rPr>
        <w:t xml:space="preserve">Copyright </w:t>
      </w:r>
      <w:r w:rsidR="00CB3264">
        <w:rPr>
          <w:rFonts w:ascii="Courier New" w:hAnsi="Courier New" w:cs="Courier New"/>
          <w:color w:val="C0C0C0"/>
          <w:sz w:val="20"/>
          <w:szCs w:val="20"/>
          <w:lang w:val="en-US"/>
        </w:rPr>
        <w:t>(C)</w:t>
      </w:r>
      <w:r>
        <w:rPr>
          <w:rFonts w:ascii="Courier New" w:hAnsi="Courier New" w:cs="Courier New"/>
          <w:color w:val="C0C0C0"/>
          <w:sz w:val="20"/>
          <w:szCs w:val="20"/>
          <w:lang w:val="en-US"/>
        </w:rPr>
        <w:t xml:space="preserve"> GSC Game World</w:t>
      </w:r>
    </w:p>
    <w:p w14:paraId="224826CA" w14:textId="77777777" w:rsidR="00CD759C" w:rsidRDefault="00CD759C">
      <w:pPr>
        <w:autoSpaceDE w:val="0"/>
        <w:rPr>
          <w:rFonts w:ascii="Courier New" w:hAnsi="Courier New" w:cs="Courier New"/>
          <w:color w:val="C0C0C0"/>
          <w:sz w:val="20"/>
          <w:szCs w:val="20"/>
        </w:rPr>
      </w:pPr>
      <w:r>
        <w:rPr>
          <w:rFonts w:ascii="Courier New" w:hAnsi="Courier New" w:cs="Courier New"/>
          <w:color w:val="C0C0C0"/>
          <w:sz w:val="20"/>
          <w:szCs w:val="20"/>
        </w:rPr>
        <w:t>////////////////////////////////////////////////////////////////////////////</w:t>
      </w:r>
    </w:p>
    <w:p w14:paraId="4504E308" w14:textId="77777777" w:rsidR="00CD759C" w:rsidRDefault="00CD759C">
      <w:pPr>
        <w:autoSpaceDE w:val="0"/>
        <w:rPr>
          <w:rFonts w:ascii="Courier New" w:hAnsi="Courier New" w:cs="Courier New"/>
          <w:color w:val="C0C0C0"/>
          <w:sz w:val="20"/>
          <w:szCs w:val="20"/>
          <w:lang w:val="en-US"/>
        </w:rPr>
      </w:pPr>
    </w:p>
    <w:p w14:paraId="678686F7" w14:textId="77777777" w:rsidR="00CD759C" w:rsidRDefault="00CD759C">
      <w:pPr>
        <w:autoSpaceDE w:val="0"/>
        <w:rPr>
          <w:rFonts w:ascii="Courier New" w:hAnsi="Courier New" w:cs="Courier New"/>
          <w:color w:val="FF00FF"/>
          <w:sz w:val="20"/>
          <w:szCs w:val="20"/>
          <w:lang w:val="en-US"/>
        </w:rPr>
      </w:pPr>
      <w:r>
        <w:rPr>
          <w:rFonts w:ascii="Courier New" w:hAnsi="Courier New" w:cs="Courier New"/>
          <w:color w:val="0000FF"/>
          <w:sz w:val="20"/>
          <w:szCs w:val="20"/>
          <w:lang w:val="en-US"/>
        </w:rPr>
        <w:t>#</w:t>
      </w:r>
      <w:proofErr w:type="spellStart"/>
      <w:proofErr w:type="gramStart"/>
      <w:r>
        <w:rPr>
          <w:rFonts w:ascii="Courier New" w:hAnsi="Courier New" w:cs="Courier New"/>
          <w:color w:val="0000FF"/>
          <w:sz w:val="20"/>
          <w:szCs w:val="20"/>
          <w:lang w:val="en-US"/>
        </w:rPr>
        <w:t>ifndef</w:t>
      </w:r>
      <w:proofErr w:type="spellEnd"/>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SMART_COVER_MANAGER_H_INCLUDED</w:t>
      </w:r>
    </w:p>
    <w:p w14:paraId="2EF4A280" w14:textId="77777777" w:rsidR="00CD759C" w:rsidRDefault="00CD759C">
      <w:pPr>
        <w:autoSpaceDE w:val="0"/>
        <w:rPr>
          <w:rFonts w:ascii="Courier New" w:hAnsi="Courier New" w:cs="Courier New"/>
          <w:color w:val="FF00FF"/>
          <w:sz w:val="20"/>
          <w:szCs w:val="20"/>
          <w:lang w:val="en-US"/>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define</w:t>
      </w:r>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SMART_COVER_MANAGER_H_INCLUDED</w:t>
      </w:r>
    </w:p>
    <w:p w14:paraId="7A0ACA22" w14:textId="77777777" w:rsidR="00CD759C" w:rsidRDefault="00CD759C">
      <w:pPr>
        <w:autoSpaceDE w:val="0"/>
        <w:rPr>
          <w:rFonts w:ascii="Courier New" w:hAnsi="Courier New" w:cs="Courier New"/>
          <w:sz w:val="20"/>
          <w:szCs w:val="20"/>
          <w:lang w:val="en-US"/>
        </w:rPr>
      </w:pPr>
    </w:p>
    <w:p w14:paraId="0AF97F0E" w14:textId="77777777" w:rsidR="00CD759C" w:rsidRDefault="00CD759C">
      <w:pPr>
        <w:autoSpaceDE w:val="0"/>
        <w:rPr>
          <w:rFonts w:ascii="Courier New" w:hAnsi="Courier New" w:cs="Courier New"/>
          <w:color w:val="008000"/>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script_export_space.h</w:t>
      </w:r>
      <w:proofErr w:type="spellEnd"/>
      <w:r>
        <w:rPr>
          <w:rFonts w:ascii="Courier New" w:hAnsi="Courier New" w:cs="Courier New"/>
          <w:color w:val="008000"/>
          <w:sz w:val="20"/>
          <w:szCs w:val="20"/>
          <w:lang w:val="en-US"/>
        </w:rPr>
        <w:t>”</w:t>
      </w:r>
    </w:p>
    <w:p w14:paraId="208BE393" w14:textId="77777777" w:rsidR="00CD759C" w:rsidRDefault="00CD759C">
      <w:pPr>
        <w:autoSpaceDE w:val="0"/>
        <w:rPr>
          <w:rFonts w:ascii="Courier New" w:hAnsi="Courier New" w:cs="Courier New"/>
          <w:color w:val="008000"/>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w:t>
      </w:r>
      <w:r>
        <w:rPr>
          <w:rFonts w:ascii="Courier New" w:hAnsi="Courier New" w:cs="Courier New"/>
          <w:color w:val="008000"/>
          <w:sz w:val="20"/>
          <w:szCs w:val="20"/>
          <w:lang w:val="en-US"/>
        </w:rPr>
        <w:t>&lt;</w:t>
      </w:r>
      <w:proofErr w:type="spellStart"/>
      <w:r>
        <w:rPr>
          <w:rFonts w:ascii="Courier New" w:hAnsi="Courier New" w:cs="Courier New"/>
          <w:color w:val="008000"/>
          <w:sz w:val="20"/>
          <w:szCs w:val="20"/>
          <w:lang w:val="en-US"/>
        </w:rPr>
        <w:t>xray</w:t>
      </w:r>
      <w:proofErr w:type="spellEnd"/>
      <w:r>
        <w:rPr>
          <w:rFonts w:ascii="Courier New" w:hAnsi="Courier New" w:cs="Courier New"/>
          <w:color w:val="008000"/>
          <w:sz w:val="20"/>
          <w:szCs w:val="20"/>
          <w:lang w:val="en-US"/>
        </w:rPr>
        <w:t>/core/</w:t>
      </w:r>
      <w:proofErr w:type="spellStart"/>
      <w:r>
        <w:rPr>
          <w:rFonts w:ascii="Courier New" w:hAnsi="Courier New" w:cs="Courier New"/>
          <w:color w:val="008000"/>
          <w:sz w:val="20"/>
          <w:szCs w:val="20"/>
          <w:lang w:val="en-US"/>
        </w:rPr>
        <w:t>debug_make_final.h</w:t>
      </w:r>
      <w:proofErr w:type="spellEnd"/>
      <w:r>
        <w:rPr>
          <w:rFonts w:ascii="Courier New" w:hAnsi="Courier New" w:cs="Courier New"/>
          <w:color w:val="008000"/>
          <w:sz w:val="20"/>
          <w:szCs w:val="20"/>
          <w:lang w:val="en-US"/>
        </w:rPr>
        <w:t>&gt;</w:t>
      </w:r>
    </w:p>
    <w:p w14:paraId="31A64DAD" w14:textId="77777777" w:rsidR="00CD759C" w:rsidRDefault="00CD759C">
      <w:pPr>
        <w:autoSpaceDE w:val="0"/>
        <w:rPr>
          <w:rFonts w:ascii="Courier New" w:hAnsi="Courier New" w:cs="Courier New"/>
          <w:sz w:val="20"/>
          <w:szCs w:val="20"/>
          <w:lang w:val="en-US"/>
        </w:rPr>
      </w:pPr>
    </w:p>
    <w:p w14:paraId="53FEC66E"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namespace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smart_cover</w:t>
      </w:r>
      <w:proofErr w:type="spellEnd"/>
      <w:r>
        <w:rPr>
          <w:rFonts w:ascii="Courier New" w:hAnsi="Courier New" w:cs="Courier New"/>
          <w:sz w:val="20"/>
          <w:szCs w:val="20"/>
          <w:lang w:val="en-US"/>
        </w:rPr>
        <w:t xml:space="preserve"> {</w:t>
      </w:r>
    </w:p>
    <w:p w14:paraId="700F48F8" w14:textId="77777777" w:rsidR="00CD759C" w:rsidRDefault="00CD759C">
      <w:pPr>
        <w:autoSpaceDE w:val="0"/>
        <w:rPr>
          <w:rFonts w:ascii="Courier New" w:hAnsi="Courier New" w:cs="Courier New"/>
          <w:sz w:val="20"/>
          <w:szCs w:val="20"/>
          <w:lang w:val="en-US"/>
        </w:rPr>
      </w:pPr>
    </w:p>
    <w:p w14:paraId="156F3839"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class</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manager :</w:t>
      </w:r>
      <w:proofErr w:type="gramEnd"/>
    </w:p>
    <w:p w14:paraId="66CCAC5C" w14:textId="77777777" w:rsidR="00CD759C" w:rsidRDefault="00CD759C">
      <w:pPr>
        <w:autoSpaceDE w:val="0"/>
        <w:ind w:firstLine="708"/>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noncopyable</w:t>
      </w:r>
      <w:proofErr w:type="spellEnd"/>
      <w:r>
        <w:rPr>
          <w:rFonts w:ascii="Courier New" w:hAnsi="Courier New" w:cs="Courier New"/>
          <w:sz w:val="20"/>
          <w:szCs w:val="20"/>
          <w:lang w:val="en-US"/>
        </w:rPr>
        <w:t>,</w:t>
      </w:r>
    </w:p>
    <w:p w14:paraId="54FD3477" w14:textId="77777777" w:rsidR="00CD759C" w:rsidRDefault="00CD759C">
      <w:pPr>
        <w:autoSpaceDE w:val="0"/>
        <w:ind w:firstLine="708"/>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core::</w:t>
      </w:r>
      <w:proofErr w:type="gramEnd"/>
      <w:r>
        <w:rPr>
          <w:rFonts w:ascii="Courier New" w:hAnsi="Courier New" w:cs="Courier New"/>
          <w:sz w:val="20"/>
          <w:szCs w:val="20"/>
          <w:lang w:val="en-US"/>
        </w:rPr>
        <w:t>debug::</w:t>
      </w:r>
      <w:proofErr w:type="spellStart"/>
      <w:r>
        <w:rPr>
          <w:rFonts w:ascii="Courier New" w:hAnsi="Courier New" w:cs="Courier New"/>
          <w:sz w:val="20"/>
          <w:szCs w:val="20"/>
          <w:lang w:val="en-US"/>
        </w:rPr>
        <w:t>make_final</w:t>
      </w:r>
      <w:proofErr w:type="spellEnd"/>
      <w:r>
        <w:rPr>
          <w:rFonts w:ascii="Courier New" w:hAnsi="Courier New" w:cs="Courier New"/>
          <w:sz w:val="20"/>
          <w:szCs w:val="20"/>
          <w:lang w:val="en-US"/>
        </w:rPr>
        <w:t>&lt; manager &gt;</w:t>
      </w:r>
    </w:p>
    <w:p w14:paraId="10D29A6A"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7A7A9E89"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public</w:t>
      </w:r>
      <w:r>
        <w:rPr>
          <w:rFonts w:ascii="Courier New" w:hAnsi="Courier New" w:cs="Courier New"/>
          <w:sz w:val="20"/>
          <w:szCs w:val="20"/>
          <w:lang w:val="en-US"/>
        </w:rPr>
        <w:t>:</w:t>
      </w:r>
    </w:p>
    <w:p w14:paraId="4D20D94B"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003CDEE7"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virtual</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~manager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w:t>
      </w:r>
    </w:p>
    <w:p w14:paraId="3A3FF06D"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inline</w:t>
      </w:r>
      <w:r>
        <w:rPr>
          <w:rFonts w:ascii="Courier New" w:hAnsi="Courier New" w:cs="Courier New"/>
          <w:sz w:val="20"/>
          <w:szCs w:val="20"/>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ab/>
      </w:r>
      <w:r>
        <w:rPr>
          <w:rFonts w:ascii="Courier New" w:hAnsi="Courier New" w:cs="Courier New"/>
          <w:sz w:val="20"/>
          <w:szCs w:val="20"/>
          <w:lang w:val="en-US"/>
        </w:rPr>
        <w:tab/>
        <w:t>member</w:t>
      </w:r>
      <w:proofErr w:type="gramStart"/>
      <w:r>
        <w:rPr>
          <w:rFonts w:ascii="Courier New" w:hAnsi="Courier New" w:cs="Courier New"/>
          <w:sz w:val="20"/>
          <w:szCs w:val="20"/>
          <w:lang w:val="en-US"/>
        </w:rPr>
        <w:tab/>
        <w:t>( )</w:t>
      </w:r>
      <w:proofErr w:type="gramEnd"/>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41F75B64"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inline</w:t>
      </w:r>
      <w:r>
        <w:rPr>
          <w:rFonts w:ascii="Courier New" w:hAnsi="Courier New" w:cs="Courier New"/>
          <w:sz w:val="20"/>
          <w:szCs w:val="20"/>
          <w:lang w:val="en-US"/>
        </w:rPr>
        <w:tab/>
      </w:r>
      <w:r>
        <w:rPr>
          <w:rFonts w:ascii="Courier New" w:hAnsi="Courier New" w:cs="Courier New"/>
          <w:color w:val="0000FF"/>
          <w:sz w:val="20"/>
          <w:szCs w:val="20"/>
          <w:lang w:val="en-US"/>
        </w:rPr>
        <w:t>void</w:t>
      </w:r>
      <w:r>
        <w:rPr>
          <w:rFonts w:ascii="Courier New" w:hAnsi="Courier New" w:cs="Courier New"/>
          <w:sz w:val="20"/>
          <w:szCs w:val="20"/>
          <w:lang w:val="en-US"/>
        </w:rPr>
        <w:tab/>
      </w:r>
      <w:r>
        <w:rPr>
          <w:rFonts w:ascii="Courier New" w:hAnsi="Courier New" w:cs="Courier New"/>
          <w:sz w:val="20"/>
          <w:szCs w:val="20"/>
          <w:lang w:val="en-US"/>
        </w:rPr>
        <w:tab/>
        <w:t>member</w:t>
      </w:r>
      <w:proofErr w:type="gramStart"/>
      <w:r>
        <w:rPr>
          <w:rFonts w:ascii="Courier New" w:hAnsi="Courier New" w:cs="Courier New"/>
          <w:sz w:val="20"/>
          <w:szCs w:val="20"/>
          <w:lang w:val="en-US"/>
        </w:rPr>
        <w:tab/>
        <w:t xml:space="preserve">( </w:t>
      </w:r>
      <w:proofErr w:type="spellStart"/>
      <w:r>
        <w:rPr>
          <w:rFonts w:ascii="Courier New" w:hAnsi="Courier New" w:cs="Courier New"/>
          <w:color w:val="0000FF"/>
          <w:sz w:val="20"/>
          <w:szCs w:val="20"/>
          <w:lang w:val="en-US"/>
        </w:rPr>
        <w:t>bool</w:t>
      </w:r>
      <w:proofErr w:type="spellEnd"/>
      <w:proofErr w:type="gramEnd"/>
      <w:r>
        <w:rPr>
          <w:rFonts w:ascii="Courier New" w:hAnsi="Courier New" w:cs="Courier New"/>
          <w:sz w:val="20"/>
          <w:szCs w:val="20"/>
          <w:lang w:val="en-US"/>
        </w:rPr>
        <w:t xml:space="preserve"> value ) </w:t>
      </w:r>
      <w:r>
        <w:rPr>
          <w:rFonts w:ascii="Courier New" w:hAnsi="Courier New" w:cs="Courier New"/>
          <w:color w:val="0000FF"/>
          <w:sz w:val="20"/>
          <w:szCs w:val="20"/>
          <w:lang w:val="en-US"/>
        </w:rPr>
        <w:t>const</w:t>
      </w:r>
      <w:r>
        <w:rPr>
          <w:rFonts w:ascii="Courier New" w:hAnsi="Courier New" w:cs="Courier New"/>
          <w:sz w:val="20"/>
          <w:szCs w:val="20"/>
          <w:lang w:val="en-US"/>
        </w:rPr>
        <w:t>;</w:t>
      </w:r>
    </w:p>
    <w:p w14:paraId="4979F2BB" w14:textId="77777777" w:rsidR="00CD759C" w:rsidRDefault="00CD759C">
      <w:pPr>
        <w:autoSpaceDE w:val="0"/>
        <w:rPr>
          <w:rFonts w:ascii="Courier New" w:hAnsi="Courier New" w:cs="Courier New"/>
          <w:sz w:val="20"/>
          <w:szCs w:val="20"/>
          <w:lang w:val="en-US"/>
        </w:rPr>
      </w:pPr>
    </w:p>
    <w:p w14:paraId="6661BCE2"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private</w:t>
      </w:r>
      <w:r>
        <w:rPr>
          <w:rFonts w:ascii="Courier New" w:hAnsi="Courier New" w:cs="Courier New"/>
          <w:sz w:val="20"/>
          <w:szCs w:val="20"/>
          <w:lang w:val="en-US"/>
        </w:rPr>
        <w:t>:</w:t>
      </w:r>
    </w:p>
    <w:p w14:paraId="4E9818D8"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bool</w:t>
      </w:r>
      <w:r>
        <w:rPr>
          <w:rFonts w:ascii="Courier New" w:hAnsi="Courier New" w:cs="Courier New"/>
          <w:sz w:val="20"/>
          <w:szCs w:val="20"/>
          <w:lang w:val="en-US"/>
        </w:rPr>
        <w:tab/>
      </w:r>
      <w:r>
        <w:rPr>
          <w:rFonts w:ascii="Courier New" w:hAnsi="Courier New" w:cs="Courier New"/>
          <w:sz w:val="20"/>
          <w:szCs w:val="20"/>
          <w:lang w:val="en-US"/>
        </w:rPr>
        <w:tab/>
      </w:r>
      <w:proofErr w:type="spellStart"/>
      <w:r>
        <w:rPr>
          <w:rFonts w:ascii="Courier New" w:hAnsi="Courier New" w:cs="Courier New"/>
          <w:sz w:val="20"/>
          <w:szCs w:val="20"/>
          <w:lang w:val="en-US"/>
        </w:rPr>
        <w:t>m_member</w:t>
      </w:r>
      <w:proofErr w:type="spellEnd"/>
      <w:r>
        <w:rPr>
          <w:rFonts w:ascii="Courier New" w:hAnsi="Courier New" w:cs="Courier New"/>
          <w:sz w:val="20"/>
          <w:szCs w:val="20"/>
          <w:lang w:val="en-US"/>
        </w:rPr>
        <w:t>;</w:t>
      </w:r>
    </w:p>
    <w:p w14:paraId="3BFE0224" w14:textId="77777777" w:rsidR="00CD759C" w:rsidRDefault="00CD759C">
      <w:pPr>
        <w:autoSpaceDE w:val="0"/>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class manager</w:t>
      </w:r>
    </w:p>
    <w:p w14:paraId="1AA4F998" w14:textId="77777777" w:rsidR="00CD759C" w:rsidRDefault="00CD759C">
      <w:pPr>
        <w:autoSpaceDE w:val="0"/>
        <w:rPr>
          <w:rFonts w:ascii="Courier New" w:hAnsi="Courier New" w:cs="Courier New"/>
          <w:sz w:val="20"/>
          <w:szCs w:val="20"/>
          <w:lang w:val="en-US"/>
        </w:rPr>
      </w:pPr>
    </w:p>
    <w:p w14:paraId="4607FFE1" w14:textId="77777777" w:rsidR="00CD759C" w:rsidRDefault="00CD759C">
      <w:pPr>
        <w:autoSpaceDE w:val="0"/>
        <w:rPr>
          <w:rFonts w:ascii="Courier New" w:hAnsi="Courier New" w:cs="Courier New"/>
          <w:color w:val="C0C0C0"/>
          <w:sz w:val="20"/>
          <w:szCs w:val="20"/>
          <w:lang w:val="en-US"/>
        </w:rPr>
      </w:pPr>
      <w:r>
        <w:rPr>
          <w:rFonts w:ascii="Courier New" w:hAnsi="Courier New" w:cs="Courier New"/>
          <w:sz w:val="20"/>
          <w:szCs w:val="20"/>
          <w:lang w:val="en-US"/>
        </w:rPr>
        <w:t xml:space="preserve">} </w:t>
      </w:r>
      <w:r>
        <w:rPr>
          <w:rFonts w:ascii="Courier New" w:hAnsi="Courier New" w:cs="Courier New"/>
          <w:color w:val="C0C0C0"/>
          <w:sz w:val="20"/>
          <w:szCs w:val="20"/>
          <w:lang w:val="en-US"/>
        </w:rPr>
        <w:t xml:space="preserve">// namespace </w:t>
      </w:r>
      <w:proofErr w:type="spellStart"/>
      <w:r>
        <w:rPr>
          <w:rFonts w:ascii="Courier New" w:hAnsi="Courier New" w:cs="Courier New"/>
          <w:color w:val="C0C0C0"/>
          <w:sz w:val="20"/>
          <w:szCs w:val="20"/>
          <w:lang w:val="en-US"/>
        </w:rPr>
        <w:t>smart_cover</w:t>
      </w:r>
      <w:proofErr w:type="spellEnd"/>
    </w:p>
    <w:p w14:paraId="3BF03567" w14:textId="77777777" w:rsidR="00CD759C" w:rsidRDefault="00CD759C">
      <w:pPr>
        <w:autoSpaceDE w:val="0"/>
        <w:rPr>
          <w:rFonts w:ascii="Courier New" w:hAnsi="Courier New" w:cs="Courier New"/>
          <w:sz w:val="20"/>
          <w:szCs w:val="20"/>
          <w:lang w:val="en-US"/>
        </w:rPr>
      </w:pPr>
    </w:p>
    <w:p w14:paraId="093D8205" w14:textId="77777777" w:rsidR="00CD759C" w:rsidRDefault="00CD759C">
      <w:pPr>
        <w:autoSpaceDE w:val="0"/>
        <w:rPr>
          <w:rFonts w:ascii="Courier New" w:hAnsi="Courier New" w:cs="Courier New"/>
          <w:color w:val="008000"/>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smart_cover_manager_inline.h</w:t>
      </w:r>
      <w:proofErr w:type="spellEnd"/>
      <w:r>
        <w:rPr>
          <w:rFonts w:ascii="Courier New" w:hAnsi="Courier New" w:cs="Courier New"/>
          <w:color w:val="008000"/>
          <w:sz w:val="20"/>
          <w:szCs w:val="20"/>
          <w:lang w:val="en-US"/>
        </w:rPr>
        <w:t>”</w:t>
      </w:r>
    </w:p>
    <w:p w14:paraId="17B1A5E1" w14:textId="77777777" w:rsidR="00CD759C" w:rsidRDefault="00CD759C">
      <w:pPr>
        <w:autoSpaceDE w:val="0"/>
        <w:rPr>
          <w:rFonts w:ascii="Courier New" w:hAnsi="Courier New" w:cs="Courier New"/>
          <w:sz w:val="20"/>
          <w:szCs w:val="20"/>
          <w:lang w:val="en-US"/>
        </w:rPr>
      </w:pPr>
    </w:p>
    <w:p w14:paraId="153554B9" w14:textId="77777777" w:rsidR="00CD759C" w:rsidRDefault="00CD759C">
      <w:pPr>
        <w:autoSpaceDE w:val="0"/>
        <w:rPr>
          <w:rFonts w:ascii="Courier New" w:hAnsi="Courier New" w:cs="Courier New"/>
          <w:color w:val="C0C0C0"/>
          <w:sz w:val="20"/>
          <w:szCs w:val="20"/>
          <w:lang w:val="en-US"/>
        </w:rPr>
      </w:pPr>
      <w:r>
        <w:rPr>
          <w:rFonts w:ascii="Courier New" w:hAnsi="Courier New" w:cs="Courier New"/>
          <w:color w:val="0000FF"/>
          <w:sz w:val="20"/>
          <w:szCs w:val="20"/>
          <w:lang w:val="en-US"/>
        </w:rPr>
        <w:t>#endif</w:t>
      </w:r>
      <w:r>
        <w:rPr>
          <w:rFonts w:ascii="Courier New" w:hAnsi="Courier New" w:cs="Courier New"/>
          <w:sz w:val="20"/>
          <w:szCs w:val="20"/>
          <w:lang w:val="en-US"/>
        </w:rPr>
        <w:t xml:space="preserve"> </w:t>
      </w:r>
      <w:r>
        <w:rPr>
          <w:rFonts w:ascii="Courier New" w:hAnsi="Courier New" w:cs="Courier New"/>
          <w:color w:val="C0C0C0"/>
          <w:sz w:val="20"/>
          <w:szCs w:val="20"/>
          <w:lang w:val="en-US"/>
        </w:rPr>
        <w:t>// #</w:t>
      </w:r>
      <w:proofErr w:type="spellStart"/>
      <w:r>
        <w:rPr>
          <w:rFonts w:ascii="Courier New" w:hAnsi="Courier New" w:cs="Courier New"/>
          <w:color w:val="C0C0C0"/>
          <w:sz w:val="20"/>
          <w:szCs w:val="20"/>
          <w:lang w:val="en-US"/>
        </w:rPr>
        <w:t>ifndef</w:t>
      </w:r>
      <w:proofErr w:type="spellEnd"/>
      <w:r>
        <w:rPr>
          <w:rFonts w:ascii="Courier New" w:hAnsi="Courier New" w:cs="Courier New"/>
          <w:color w:val="C0C0C0"/>
          <w:sz w:val="20"/>
          <w:szCs w:val="20"/>
          <w:lang w:val="en-US"/>
        </w:rPr>
        <w:t xml:space="preserve"> SMART_COVER_MANAGER_H_INCLUDED</w:t>
      </w:r>
    </w:p>
    <w:p w14:paraId="3A000896" w14:textId="77777777" w:rsidR="00CD759C" w:rsidRDefault="00CD759C">
      <w:pPr>
        <w:pageBreakBefore/>
        <w:autoSpaceDE w:val="0"/>
        <w:rPr>
          <w:rFonts w:ascii="Courier New" w:hAnsi="Courier New" w:cs="Courier New"/>
          <w:sz w:val="20"/>
          <w:szCs w:val="20"/>
          <w:lang w:val="en-GB"/>
        </w:rPr>
      </w:pPr>
      <w:r>
        <w:rPr>
          <w:rFonts w:ascii="Courier New" w:hAnsi="Courier New" w:cs="Courier New"/>
          <w:sz w:val="20"/>
          <w:szCs w:val="20"/>
          <w:lang w:val="en-GB"/>
        </w:rPr>
        <w:lastRenderedPageBreak/>
        <w:t xml:space="preserve">file: </w:t>
      </w:r>
      <w:proofErr w:type="spellStart"/>
      <w:r>
        <w:rPr>
          <w:rFonts w:ascii="Courier New" w:hAnsi="Courier New" w:cs="Courier New"/>
          <w:sz w:val="20"/>
          <w:szCs w:val="20"/>
          <w:lang w:val="en-GB"/>
        </w:rPr>
        <w:t>smart_cover_manager_inline.h</w:t>
      </w:r>
      <w:proofErr w:type="spellEnd"/>
    </w:p>
    <w:p w14:paraId="2E5631FE"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3BC8AC66"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 xml:space="preserve">Created </w:t>
      </w:r>
      <w:r>
        <w:rPr>
          <w:rFonts w:ascii="Courier New" w:hAnsi="Courier New" w:cs="Courier New"/>
          <w:color w:val="C0C0C0"/>
          <w:sz w:val="20"/>
          <w:szCs w:val="20"/>
          <w:lang w:val="en-GB"/>
        </w:rPr>
        <w:tab/>
        <w:t>: 06.11.2007</w:t>
      </w:r>
    </w:p>
    <w:p w14:paraId="1C8A97B4"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Author</w:t>
      </w:r>
      <w:r>
        <w:rPr>
          <w:rFonts w:ascii="Courier New" w:hAnsi="Courier New" w:cs="Courier New"/>
          <w:color w:val="C0C0C0"/>
          <w:sz w:val="20"/>
          <w:szCs w:val="20"/>
          <w:lang w:val="en-GB"/>
        </w:rPr>
        <w:tab/>
        <w:t xml:space="preserve">: Dmitriy </w:t>
      </w:r>
      <w:proofErr w:type="spellStart"/>
      <w:r>
        <w:rPr>
          <w:rFonts w:ascii="Courier New" w:hAnsi="Courier New" w:cs="Courier New"/>
          <w:color w:val="C0C0C0"/>
          <w:sz w:val="20"/>
          <w:szCs w:val="20"/>
          <w:lang w:val="en-GB"/>
        </w:rPr>
        <w:t>Iassenev</w:t>
      </w:r>
      <w:proofErr w:type="spellEnd"/>
    </w:p>
    <w:p w14:paraId="0BEA9548" w14:textId="77777777" w:rsidR="00CD759C" w:rsidRPr="00346E0A" w:rsidRDefault="00CD759C">
      <w:pPr>
        <w:autoSpaceDE w:val="0"/>
        <w:rPr>
          <w:rFonts w:ascii="Courier New" w:hAnsi="Courier New" w:cs="Courier New"/>
          <w:color w:val="C0C0C0"/>
          <w:sz w:val="20"/>
          <w:szCs w:val="20"/>
          <w:lang w:val="en-US"/>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r>
      <w:r w:rsidR="00346E0A">
        <w:rPr>
          <w:rFonts w:ascii="Courier New" w:hAnsi="Courier New" w:cs="Courier New"/>
          <w:color w:val="C0C0C0"/>
          <w:sz w:val="20"/>
          <w:szCs w:val="20"/>
          <w:lang w:val="en-US"/>
        </w:rPr>
        <w:t xml:space="preserve">Copyright </w:t>
      </w:r>
      <w:r w:rsidR="00F76B96">
        <w:rPr>
          <w:rFonts w:ascii="Courier New" w:hAnsi="Courier New" w:cs="Courier New"/>
          <w:color w:val="C0C0C0"/>
          <w:sz w:val="20"/>
          <w:szCs w:val="20"/>
          <w:lang w:val="en-US"/>
        </w:rPr>
        <w:t>(C)</w:t>
      </w:r>
      <w:r w:rsidR="00346E0A">
        <w:rPr>
          <w:rFonts w:ascii="Courier New" w:hAnsi="Courier New" w:cs="Courier New"/>
          <w:color w:val="C0C0C0"/>
          <w:sz w:val="20"/>
          <w:szCs w:val="20"/>
          <w:lang w:val="en-US"/>
        </w:rPr>
        <w:t xml:space="preserve"> GSC Game World</w:t>
      </w:r>
    </w:p>
    <w:p w14:paraId="416DAA2C"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27262A9C" w14:textId="77777777" w:rsidR="00CD759C" w:rsidRDefault="00CD759C">
      <w:pPr>
        <w:autoSpaceDE w:val="0"/>
        <w:rPr>
          <w:rFonts w:ascii="Courier New" w:hAnsi="Courier New" w:cs="Courier New"/>
          <w:sz w:val="20"/>
          <w:szCs w:val="20"/>
          <w:lang w:val="en-US"/>
        </w:rPr>
      </w:pPr>
    </w:p>
    <w:p w14:paraId="7E3D673A" w14:textId="77777777" w:rsidR="00CD759C" w:rsidRDefault="00CD759C">
      <w:pPr>
        <w:autoSpaceDE w:val="0"/>
        <w:rPr>
          <w:rFonts w:ascii="Courier New" w:hAnsi="Courier New" w:cs="Courier New"/>
          <w:color w:val="FF00FF"/>
          <w:sz w:val="20"/>
          <w:szCs w:val="20"/>
          <w:lang w:val="en-US"/>
        </w:rPr>
      </w:pPr>
      <w:r>
        <w:rPr>
          <w:rFonts w:ascii="Courier New" w:hAnsi="Courier New" w:cs="Courier New"/>
          <w:color w:val="0000FF"/>
          <w:sz w:val="20"/>
          <w:szCs w:val="20"/>
          <w:lang w:val="en-US"/>
        </w:rPr>
        <w:t>#</w:t>
      </w:r>
      <w:proofErr w:type="spellStart"/>
      <w:proofErr w:type="gramStart"/>
      <w:r>
        <w:rPr>
          <w:rFonts w:ascii="Courier New" w:hAnsi="Courier New" w:cs="Courier New"/>
          <w:color w:val="0000FF"/>
          <w:sz w:val="20"/>
          <w:szCs w:val="20"/>
          <w:lang w:val="en-US"/>
        </w:rPr>
        <w:t>ifndef</w:t>
      </w:r>
      <w:proofErr w:type="spellEnd"/>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SMART_COVER_MANAGER_INLINE_H_INCLUDED</w:t>
      </w:r>
    </w:p>
    <w:p w14:paraId="14AE23FE" w14:textId="77777777" w:rsidR="00CD759C" w:rsidRDefault="00CD759C">
      <w:pPr>
        <w:autoSpaceDE w:val="0"/>
        <w:rPr>
          <w:rFonts w:ascii="Courier New" w:hAnsi="Courier New" w:cs="Courier New"/>
          <w:color w:val="FF00FF"/>
          <w:sz w:val="20"/>
          <w:szCs w:val="20"/>
          <w:lang w:val="en-US"/>
        </w:rPr>
      </w:pP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define</w:t>
      </w:r>
      <w:proofErr w:type="gramEnd"/>
      <w:r>
        <w:rPr>
          <w:rFonts w:ascii="Courier New" w:hAnsi="Courier New" w:cs="Courier New"/>
          <w:sz w:val="20"/>
          <w:szCs w:val="20"/>
          <w:lang w:val="en-US"/>
        </w:rPr>
        <w:t xml:space="preserve"> </w:t>
      </w:r>
      <w:r>
        <w:rPr>
          <w:rFonts w:ascii="Courier New" w:hAnsi="Courier New" w:cs="Courier New"/>
          <w:color w:val="FF00FF"/>
          <w:sz w:val="20"/>
          <w:szCs w:val="20"/>
          <w:lang w:val="en-US"/>
        </w:rPr>
        <w:t>SMART_COVER_MANAGER_INLINE_H_INCLUDED</w:t>
      </w:r>
    </w:p>
    <w:p w14:paraId="77A78DEE" w14:textId="77777777" w:rsidR="00CD759C" w:rsidRDefault="00CD759C">
      <w:pPr>
        <w:autoSpaceDE w:val="0"/>
        <w:rPr>
          <w:rFonts w:ascii="Courier New" w:hAnsi="Courier New" w:cs="Courier New"/>
          <w:sz w:val="20"/>
          <w:szCs w:val="20"/>
          <w:lang w:val="en-US"/>
        </w:rPr>
      </w:pPr>
    </w:p>
    <w:p w14:paraId="71FCC850"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namespace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smart_cover</w:t>
      </w:r>
      <w:proofErr w:type="spellEnd"/>
      <w:r>
        <w:rPr>
          <w:rFonts w:ascii="Courier New" w:hAnsi="Courier New" w:cs="Courier New"/>
          <w:sz w:val="20"/>
          <w:szCs w:val="20"/>
          <w:lang w:val="en-US"/>
        </w:rPr>
        <w:t xml:space="preserve"> {</w:t>
      </w:r>
    </w:p>
    <w:p w14:paraId="099D91C9" w14:textId="77777777" w:rsidR="00CD759C" w:rsidRDefault="00CD759C">
      <w:pPr>
        <w:autoSpaceDE w:val="0"/>
        <w:rPr>
          <w:rFonts w:ascii="Courier New" w:hAnsi="Courier New" w:cs="Courier New"/>
          <w:sz w:val="20"/>
          <w:szCs w:val="20"/>
          <w:lang w:val="en-US"/>
        </w:rPr>
      </w:pPr>
    </w:p>
    <w:p w14:paraId="7CEE9512" w14:textId="77777777" w:rsidR="00CD759C" w:rsidRDefault="00CD759C">
      <w:pPr>
        <w:autoSpaceDE w:val="0"/>
        <w:rPr>
          <w:rFonts w:ascii="Courier New" w:hAnsi="Courier New" w:cs="Courier New"/>
          <w:color w:val="0000FF"/>
          <w:sz w:val="20"/>
          <w:szCs w:val="20"/>
          <w:lang w:val="en-US"/>
        </w:rPr>
      </w:pPr>
      <w:r>
        <w:rPr>
          <w:rFonts w:ascii="Courier New" w:hAnsi="Courier New" w:cs="Courier New"/>
          <w:color w:val="0000FF"/>
          <w:sz w:val="20"/>
          <w:szCs w:val="20"/>
          <w:lang w:val="en-US"/>
        </w:rPr>
        <w:t>inline</w:t>
      </w:r>
      <w:r>
        <w:rPr>
          <w:rFonts w:ascii="Courier New" w:hAnsi="Courier New" w:cs="Courier New"/>
          <w:sz w:val="20"/>
          <w:szCs w:val="20"/>
          <w:lang w:val="en-US"/>
        </w:rPr>
        <w:t xml:space="preserve"> </w:t>
      </w:r>
      <w:r>
        <w:rPr>
          <w:rFonts w:ascii="Courier New" w:hAnsi="Courier New" w:cs="Courier New"/>
          <w:color w:val="0000FF"/>
          <w:sz w:val="20"/>
          <w:szCs w:val="20"/>
          <w:lang w:val="en-US"/>
        </w:rPr>
        <w:t>bool</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member</w:t>
      </w:r>
      <w:r>
        <w:rPr>
          <w:rFonts w:ascii="Courier New" w:hAnsi="Courier New" w:cs="Courier New"/>
          <w:sz w:val="20"/>
          <w:szCs w:val="20"/>
          <w:lang w:val="en-US"/>
        </w:rPr>
        <w:tab/>
        <w:t xml:space="preserve">( ) </w:t>
      </w:r>
      <w:r>
        <w:rPr>
          <w:rFonts w:ascii="Courier New" w:hAnsi="Courier New" w:cs="Courier New"/>
          <w:color w:val="0000FF"/>
          <w:sz w:val="20"/>
          <w:szCs w:val="20"/>
          <w:lang w:val="en-US"/>
        </w:rPr>
        <w:t>const</w:t>
      </w:r>
    </w:p>
    <w:p w14:paraId="67D9D790"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2B2F8B40"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color w:val="0000FF"/>
          <w:sz w:val="20"/>
          <w:szCs w:val="20"/>
          <w:lang w:val="en-US"/>
        </w:rPr>
        <w:t>return</w:t>
      </w:r>
      <w:proofErr w:type="gramStart"/>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w:t>
      </w:r>
      <w:proofErr w:type="gramEnd"/>
      <w:r>
        <w:rPr>
          <w:rFonts w:ascii="Courier New" w:hAnsi="Courier New" w:cs="Courier New"/>
          <w:sz w:val="20"/>
          <w:szCs w:val="20"/>
          <w:lang w:val="en-US"/>
        </w:rPr>
        <w:t>_member</w:t>
      </w:r>
      <w:proofErr w:type="spellEnd"/>
      <w:r>
        <w:rPr>
          <w:rFonts w:ascii="Courier New" w:hAnsi="Courier New" w:cs="Courier New"/>
          <w:sz w:val="20"/>
          <w:szCs w:val="20"/>
          <w:lang w:val="en-US"/>
        </w:rPr>
        <w:t xml:space="preserve"> );</w:t>
      </w:r>
    </w:p>
    <w:p w14:paraId="59FDEB38"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7D359C6E" w14:textId="77777777" w:rsidR="00CD759C" w:rsidRDefault="00CD759C">
      <w:pPr>
        <w:autoSpaceDE w:val="0"/>
        <w:rPr>
          <w:rFonts w:ascii="Courier New" w:hAnsi="Courier New" w:cs="Courier New"/>
          <w:sz w:val="20"/>
          <w:szCs w:val="20"/>
          <w:lang w:val="en-US"/>
        </w:rPr>
      </w:pPr>
    </w:p>
    <w:p w14:paraId="0CBF270B"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inline</w:t>
      </w:r>
      <w:r>
        <w:rPr>
          <w:rFonts w:ascii="Courier New" w:hAnsi="Courier New" w:cs="Courier New"/>
          <w:sz w:val="20"/>
          <w:szCs w:val="20"/>
          <w:lang w:val="en-US"/>
        </w:rPr>
        <w:t xml:space="preserve"> </w:t>
      </w: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member</w:t>
      </w:r>
      <w:r>
        <w:rPr>
          <w:rFonts w:ascii="Courier New" w:hAnsi="Courier New" w:cs="Courier New"/>
          <w:sz w:val="20"/>
          <w:szCs w:val="20"/>
          <w:lang w:val="en-US"/>
        </w:rPr>
        <w:tab/>
        <w:t xml:space="preserve">( </w:t>
      </w:r>
      <w:r>
        <w:rPr>
          <w:rFonts w:ascii="Courier New" w:hAnsi="Courier New" w:cs="Courier New"/>
          <w:color w:val="0000FF"/>
          <w:sz w:val="20"/>
          <w:szCs w:val="20"/>
          <w:lang w:val="en-US"/>
        </w:rPr>
        <w:t>bool</w:t>
      </w:r>
      <w:r>
        <w:rPr>
          <w:rFonts w:ascii="Courier New" w:hAnsi="Courier New" w:cs="Courier New"/>
          <w:sz w:val="20"/>
          <w:szCs w:val="20"/>
          <w:lang w:val="en-US"/>
        </w:rPr>
        <w:t xml:space="preserve">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value )</w:t>
      </w:r>
    </w:p>
    <w:p w14:paraId="1C4986DF"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4BC7E37D"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m_member</w:t>
      </w:r>
      <w:proofErr w:type="spellEnd"/>
      <w:r>
        <w:rPr>
          <w:rFonts w:ascii="Courier New" w:hAnsi="Courier New" w:cs="Courier New"/>
          <w:sz w:val="20"/>
          <w:szCs w:val="20"/>
          <w:lang w:val="en-US"/>
        </w:rPr>
        <w:tab/>
        <w:t>= value;</w:t>
      </w:r>
    </w:p>
    <w:p w14:paraId="4E6F2161"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18606074" w14:textId="77777777" w:rsidR="00CD759C" w:rsidRDefault="00CD759C">
      <w:pPr>
        <w:autoSpaceDE w:val="0"/>
        <w:rPr>
          <w:rFonts w:ascii="Courier New" w:hAnsi="Courier New" w:cs="Courier New"/>
          <w:sz w:val="20"/>
          <w:szCs w:val="20"/>
          <w:lang w:val="en-US"/>
        </w:rPr>
      </w:pPr>
    </w:p>
    <w:p w14:paraId="4461104A"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 xml:space="preserve">} </w:t>
      </w:r>
      <w:r w:rsidRPr="00346E0A">
        <w:rPr>
          <w:rFonts w:ascii="Courier New" w:hAnsi="Courier New" w:cs="Courier New"/>
          <w:color w:val="BFBFBF"/>
          <w:sz w:val="20"/>
          <w:szCs w:val="20"/>
          <w:lang w:val="en-US"/>
        </w:rPr>
        <w:t xml:space="preserve">// namespace </w:t>
      </w:r>
      <w:proofErr w:type="spellStart"/>
      <w:r w:rsidRPr="00346E0A">
        <w:rPr>
          <w:rFonts w:ascii="Courier New" w:hAnsi="Courier New" w:cs="Courier New"/>
          <w:color w:val="BFBFBF"/>
          <w:sz w:val="20"/>
          <w:szCs w:val="20"/>
          <w:lang w:val="en-US"/>
        </w:rPr>
        <w:t>smart_cover</w:t>
      </w:r>
      <w:proofErr w:type="spellEnd"/>
    </w:p>
    <w:p w14:paraId="5ABAD207" w14:textId="77777777" w:rsidR="00CD759C" w:rsidRDefault="00CD759C">
      <w:pPr>
        <w:autoSpaceDE w:val="0"/>
        <w:rPr>
          <w:rFonts w:ascii="Courier New" w:hAnsi="Courier New" w:cs="Courier New"/>
          <w:sz w:val="20"/>
          <w:szCs w:val="20"/>
          <w:lang w:val="en-US"/>
        </w:rPr>
      </w:pPr>
    </w:p>
    <w:p w14:paraId="4C184D01"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#endif</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ifndef</w:t>
      </w:r>
      <w:proofErr w:type="spellEnd"/>
      <w:r>
        <w:rPr>
          <w:rFonts w:ascii="Courier New" w:hAnsi="Courier New" w:cs="Courier New"/>
          <w:sz w:val="20"/>
          <w:szCs w:val="20"/>
          <w:lang w:val="en-US"/>
        </w:rPr>
        <w:t xml:space="preserve"> SMART_COVER_MANAGER_INLINE_H_INCLUDED</w:t>
      </w:r>
    </w:p>
    <w:p w14:paraId="5B4EFFDF" w14:textId="77777777" w:rsidR="00CD759C" w:rsidRDefault="00CD759C">
      <w:pPr>
        <w:pageBreakBefore/>
        <w:autoSpaceDE w:val="0"/>
        <w:rPr>
          <w:rFonts w:ascii="Courier New" w:hAnsi="Courier New" w:cs="Courier New"/>
          <w:sz w:val="20"/>
          <w:szCs w:val="20"/>
          <w:lang w:val="en-GB"/>
        </w:rPr>
      </w:pPr>
      <w:r>
        <w:rPr>
          <w:rFonts w:ascii="Courier New" w:hAnsi="Courier New" w:cs="Courier New"/>
          <w:sz w:val="20"/>
          <w:szCs w:val="20"/>
          <w:lang w:val="en-GB"/>
        </w:rPr>
        <w:lastRenderedPageBreak/>
        <w:t xml:space="preserve">file: </w:t>
      </w:r>
      <w:proofErr w:type="spellStart"/>
      <w:r>
        <w:rPr>
          <w:rFonts w:ascii="Courier New" w:hAnsi="Courier New" w:cs="Courier New"/>
          <w:sz w:val="20"/>
          <w:szCs w:val="20"/>
          <w:lang w:val="en-GB"/>
        </w:rPr>
        <w:t>smart_cover_manager.cpp</w:t>
      </w:r>
      <w:proofErr w:type="spellEnd"/>
    </w:p>
    <w:p w14:paraId="00BAE60F"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1D186AF9"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 xml:space="preserve">Created </w:t>
      </w:r>
      <w:r>
        <w:rPr>
          <w:rFonts w:ascii="Courier New" w:hAnsi="Courier New" w:cs="Courier New"/>
          <w:color w:val="C0C0C0"/>
          <w:sz w:val="20"/>
          <w:szCs w:val="20"/>
          <w:lang w:val="en-GB"/>
        </w:rPr>
        <w:tab/>
        <w:t>: 06.11.2007</w:t>
      </w:r>
    </w:p>
    <w:p w14:paraId="4CCC9BAA"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t>Author</w:t>
      </w:r>
      <w:r>
        <w:rPr>
          <w:rFonts w:ascii="Courier New" w:hAnsi="Courier New" w:cs="Courier New"/>
          <w:color w:val="C0C0C0"/>
          <w:sz w:val="20"/>
          <w:szCs w:val="20"/>
          <w:lang w:val="en-GB"/>
        </w:rPr>
        <w:tab/>
        <w:t xml:space="preserve">: Dmitriy </w:t>
      </w:r>
      <w:proofErr w:type="spellStart"/>
      <w:r>
        <w:rPr>
          <w:rFonts w:ascii="Courier New" w:hAnsi="Courier New" w:cs="Courier New"/>
          <w:color w:val="C0C0C0"/>
          <w:sz w:val="20"/>
          <w:szCs w:val="20"/>
          <w:lang w:val="en-GB"/>
        </w:rPr>
        <w:t>Iassenev</w:t>
      </w:r>
      <w:proofErr w:type="spellEnd"/>
    </w:p>
    <w:p w14:paraId="607C997E" w14:textId="77777777" w:rsidR="00346E0A" w:rsidRPr="00346E0A" w:rsidRDefault="00346E0A" w:rsidP="00346E0A">
      <w:pPr>
        <w:autoSpaceDE w:val="0"/>
        <w:rPr>
          <w:rFonts w:ascii="Courier New" w:hAnsi="Courier New" w:cs="Courier New"/>
          <w:color w:val="C0C0C0"/>
          <w:sz w:val="20"/>
          <w:szCs w:val="20"/>
          <w:lang w:val="en-US"/>
        </w:rPr>
      </w:pPr>
      <w:r>
        <w:rPr>
          <w:rFonts w:ascii="Courier New" w:hAnsi="Courier New" w:cs="Courier New"/>
          <w:color w:val="C0C0C0"/>
          <w:sz w:val="20"/>
          <w:szCs w:val="20"/>
          <w:lang w:val="en-GB"/>
        </w:rPr>
        <w:t>//</w:t>
      </w:r>
      <w:r>
        <w:rPr>
          <w:rFonts w:ascii="Courier New" w:hAnsi="Courier New" w:cs="Courier New"/>
          <w:color w:val="C0C0C0"/>
          <w:sz w:val="20"/>
          <w:szCs w:val="20"/>
          <w:lang w:val="en-GB"/>
        </w:rPr>
        <w:tab/>
      </w:r>
      <w:r>
        <w:rPr>
          <w:rFonts w:ascii="Courier New" w:hAnsi="Courier New" w:cs="Courier New"/>
          <w:color w:val="C0C0C0"/>
          <w:sz w:val="20"/>
          <w:szCs w:val="20"/>
          <w:lang w:val="en-US"/>
        </w:rPr>
        <w:t xml:space="preserve">Copyright </w:t>
      </w:r>
      <w:r w:rsidR="00F76B96">
        <w:rPr>
          <w:rFonts w:ascii="Courier New" w:hAnsi="Courier New" w:cs="Courier New"/>
          <w:color w:val="C0C0C0"/>
          <w:sz w:val="20"/>
          <w:szCs w:val="20"/>
          <w:lang w:val="en-US"/>
        </w:rPr>
        <w:t>(C)</w:t>
      </w:r>
      <w:r>
        <w:rPr>
          <w:rFonts w:ascii="Courier New" w:hAnsi="Courier New" w:cs="Courier New"/>
          <w:color w:val="C0C0C0"/>
          <w:sz w:val="20"/>
          <w:szCs w:val="20"/>
          <w:lang w:val="en-US"/>
        </w:rPr>
        <w:t xml:space="preserve"> GSC Game World</w:t>
      </w:r>
    </w:p>
    <w:p w14:paraId="271958EE" w14:textId="77777777" w:rsidR="00CD759C" w:rsidRDefault="00CD759C">
      <w:pPr>
        <w:autoSpaceDE w:val="0"/>
        <w:rPr>
          <w:rFonts w:ascii="Courier New" w:hAnsi="Courier New" w:cs="Courier New"/>
          <w:color w:val="C0C0C0"/>
          <w:sz w:val="20"/>
          <w:szCs w:val="20"/>
          <w:lang w:val="en-GB"/>
        </w:rPr>
      </w:pPr>
      <w:r>
        <w:rPr>
          <w:rFonts w:ascii="Courier New" w:hAnsi="Courier New" w:cs="Courier New"/>
          <w:color w:val="C0C0C0"/>
          <w:sz w:val="20"/>
          <w:szCs w:val="20"/>
          <w:lang w:val="en-GB"/>
        </w:rPr>
        <w:t>////////////////////////////////////////////////////////////////////////////</w:t>
      </w:r>
    </w:p>
    <w:p w14:paraId="12757A5B" w14:textId="77777777" w:rsidR="00CD759C" w:rsidRDefault="00CD759C">
      <w:pPr>
        <w:autoSpaceDE w:val="0"/>
        <w:rPr>
          <w:rFonts w:ascii="Courier New" w:hAnsi="Courier New" w:cs="Courier New"/>
          <w:color w:val="C0C0C0"/>
          <w:sz w:val="20"/>
          <w:szCs w:val="20"/>
          <w:lang w:val="en-US"/>
        </w:rPr>
      </w:pPr>
    </w:p>
    <w:p w14:paraId="3FE3AB02" w14:textId="77777777" w:rsidR="00CD759C" w:rsidRDefault="00CD759C">
      <w:pPr>
        <w:autoSpaceDE w:val="0"/>
        <w:rPr>
          <w:rFonts w:ascii="Courier New" w:hAnsi="Courier New" w:cs="Courier New"/>
          <w:color w:val="008000"/>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pch.h</w:t>
      </w:r>
      <w:proofErr w:type="spellEnd"/>
      <w:r>
        <w:rPr>
          <w:rFonts w:ascii="Courier New" w:hAnsi="Courier New" w:cs="Courier New"/>
          <w:color w:val="008000"/>
          <w:sz w:val="20"/>
          <w:szCs w:val="20"/>
          <w:lang w:val="en-US"/>
        </w:rPr>
        <w:t>”</w:t>
      </w:r>
    </w:p>
    <w:p w14:paraId="1C243D2D" w14:textId="77777777" w:rsidR="00CD759C" w:rsidRDefault="00CD759C">
      <w:pPr>
        <w:autoSpaceDE w:val="0"/>
        <w:rPr>
          <w:rFonts w:ascii="Courier New" w:hAnsi="Courier New" w:cs="Courier New"/>
          <w:color w:val="008000"/>
          <w:sz w:val="20"/>
          <w:szCs w:val="20"/>
          <w:lang w:val="en-US"/>
        </w:rPr>
      </w:pPr>
      <w:r>
        <w:rPr>
          <w:rFonts w:ascii="Courier New" w:hAnsi="Courier New" w:cs="Courier New"/>
          <w:color w:val="0000FF"/>
          <w:sz w:val="20"/>
          <w:szCs w:val="20"/>
          <w:lang w:val="en-US"/>
        </w:rPr>
        <w:t>#include</w:t>
      </w:r>
      <w:r>
        <w:rPr>
          <w:rFonts w:ascii="Courier New" w:hAnsi="Courier New" w:cs="Courier New"/>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smart_cover_manager.h</w:t>
      </w:r>
      <w:proofErr w:type="spellEnd"/>
      <w:r>
        <w:rPr>
          <w:rFonts w:ascii="Courier New" w:hAnsi="Courier New" w:cs="Courier New"/>
          <w:color w:val="008000"/>
          <w:sz w:val="20"/>
          <w:szCs w:val="20"/>
          <w:lang w:val="en-US"/>
        </w:rPr>
        <w:t>”</w:t>
      </w:r>
    </w:p>
    <w:p w14:paraId="354BABD5" w14:textId="77777777" w:rsidR="00CD759C" w:rsidRDefault="00CD759C">
      <w:pPr>
        <w:autoSpaceDE w:val="0"/>
        <w:rPr>
          <w:rFonts w:ascii="Courier New" w:hAnsi="Courier New" w:cs="Courier New"/>
          <w:sz w:val="20"/>
          <w:szCs w:val="20"/>
          <w:lang w:val="en-US"/>
        </w:rPr>
      </w:pPr>
    </w:p>
    <w:p w14:paraId="330BE4F8" w14:textId="77777777" w:rsidR="00CD759C" w:rsidRDefault="00CD759C">
      <w:pPr>
        <w:autoSpaceDE w:val="0"/>
        <w:rPr>
          <w:rFonts w:ascii="Courier New" w:hAnsi="Courier New" w:cs="Courier New"/>
          <w:sz w:val="20"/>
          <w:szCs w:val="20"/>
          <w:lang w:val="en-US"/>
        </w:rPr>
      </w:pPr>
      <w:r>
        <w:rPr>
          <w:rFonts w:ascii="Courier New" w:hAnsi="Courier New" w:cs="Courier New"/>
          <w:color w:val="0000FF"/>
          <w:sz w:val="20"/>
          <w:szCs w:val="20"/>
          <w:lang w:val="en-US"/>
        </w:rPr>
        <w:t>using</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smart_</w:t>
      </w:r>
      <w:proofErr w:type="gramStart"/>
      <w:r>
        <w:rPr>
          <w:rFonts w:ascii="Courier New" w:hAnsi="Courier New" w:cs="Courier New"/>
          <w:sz w:val="20"/>
          <w:szCs w:val="20"/>
          <w:lang w:val="en-US"/>
        </w:rPr>
        <w:t>cover</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manager;</w:t>
      </w:r>
    </w:p>
    <w:p w14:paraId="6A5BC8B8" w14:textId="77777777" w:rsidR="00CD759C" w:rsidRDefault="00CD759C">
      <w:pPr>
        <w:autoSpaceDE w:val="0"/>
        <w:rPr>
          <w:rFonts w:ascii="Courier New" w:hAnsi="Courier New" w:cs="Courier New"/>
          <w:sz w:val="20"/>
          <w:szCs w:val="20"/>
          <w:lang w:val="en-US"/>
        </w:rPr>
      </w:pPr>
    </w:p>
    <w:p w14:paraId="5E3037BF" w14:textId="77777777" w:rsidR="00CD759C" w:rsidRDefault="00CD759C">
      <w:pPr>
        <w:autoSpaceDE w:val="0"/>
        <w:rPr>
          <w:rFonts w:ascii="Courier New" w:hAnsi="Courier New" w:cs="Courier New"/>
          <w:sz w:val="20"/>
          <w:szCs w:val="20"/>
          <w:lang w:val="en-US"/>
        </w:rPr>
      </w:pP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manager</w:t>
      </w:r>
      <w:r>
        <w:rPr>
          <w:rFonts w:ascii="Courier New" w:hAnsi="Courier New" w:cs="Courier New"/>
          <w:sz w:val="20"/>
          <w:szCs w:val="20"/>
          <w:lang w:val="en-US"/>
        </w:rPr>
        <w:tab/>
        <w:t>( ) :</w:t>
      </w:r>
    </w:p>
    <w:p w14:paraId="7AD792B8"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m_member</w:t>
      </w:r>
      <w:proofErr w:type="spellEnd"/>
      <w:proofErr w:type="gramStart"/>
      <w:r>
        <w:rPr>
          <w:rFonts w:ascii="Courier New" w:hAnsi="Courier New" w:cs="Courier New"/>
          <w:sz w:val="20"/>
          <w:szCs w:val="20"/>
          <w:lang w:val="en-US"/>
        </w:rPr>
        <w:tab/>
        <w:t xml:space="preserve">( </w:t>
      </w:r>
      <w:r>
        <w:rPr>
          <w:rFonts w:ascii="Courier New" w:hAnsi="Courier New" w:cs="Courier New"/>
          <w:color w:val="0000FF"/>
          <w:sz w:val="20"/>
          <w:szCs w:val="20"/>
          <w:lang w:val="en-US"/>
        </w:rPr>
        <w:t>false</w:t>
      </w:r>
      <w:proofErr w:type="gramEnd"/>
      <w:r>
        <w:rPr>
          <w:rFonts w:ascii="Courier New" w:hAnsi="Courier New" w:cs="Courier New"/>
          <w:sz w:val="20"/>
          <w:szCs w:val="20"/>
          <w:lang w:val="en-US"/>
        </w:rPr>
        <w:t xml:space="preserve"> )</w:t>
      </w:r>
    </w:p>
    <w:p w14:paraId="3B24921B"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0505F9FE" w14:textId="77777777" w:rsidR="00CD759C" w:rsidRDefault="00CD759C">
      <w:pPr>
        <w:autoSpaceDE w:val="0"/>
        <w:rPr>
          <w:rFonts w:ascii="Courier New" w:hAnsi="Courier New" w:cs="Courier New"/>
          <w:sz w:val="20"/>
          <w:szCs w:val="20"/>
          <w:lang w:val="en-US"/>
        </w:rPr>
      </w:pPr>
      <w:r>
        <w:rPr>
          <w:rFonts w:ascii="Courier New" w:hAnsi="Courier New" w:cs="Courier New"/>
          <w:sz w:val="20"/>
          <w:szCs w:val="20"/>
          <w:lang w:val="en-US"/>
        </w:rPr>
        <w:t>}</w:t>
      </w:r>
    </w:p>
    <w:p w14:paraId="51543321" w14:textId="77777777" w:rsidR="00CD759C" w:rsidRDefault="00CD759C">
      <w:pPr>
        <w:autoSpaceDE w:val="0"/>
        <w:rPr>
          <w:rFonts w:ascii="Courier New" w:hAnsi="Courier New" w:cs="Courier New"/>
          <w:sz w:val="20"/>
          <w:szCs w:val="20"/>
          <w:lang w:val="en-US"/>
        </w:rPr>
      </w:pPr>
    </w:p>
    <w:p w14:paraId="263A5920" w14:textId="77777777" w:rsidR="00CD759C" w:rsidRDefault="00CD759C">
      <w:pPr>
        <w:autoSpaceDE w:val="0"/>
        <w:rPr>
          <w:rFonts w:ascii="Courier New" w:hAnsi="Courier New" w:cs="Courier New"/>
          <w:sz w:val="20"/>
          <w:szCs w:val="20"/>
          <w:lang w:val="en-US"/>
        </w:rPr>
      </w:pPr>
      <w:proofErr w:type="gramStart"/>
      <w:r>
        <w:rPr>
          <w:rFonts w:ascii="Courier New" w:hAnsi="Courier New" w:cs="Courier New"/>
          <w:sz w:val="20"/>
          <w:szCs w:val="20"/>
          <w:lang w:val="en-US"/>
        </w:rPr>
        <w:t>manager::</w:t>
      </w:r>
      <w:proofErr w:type="gramEnd"/>
      <w:r>
        <w:rPr>
          <w:rFonts w:ascii="Courier New" w:hAnsi="Courier New" w:cs="Courier New"/>
          <w:sz w:val="20"/>
          <w:szCs w:val="20"/>
          <w:lang w:val="en-US"/>
        </w:rPr>
        <w:t>~manager</w:t>
      </w:r>
      <w:r>
        <w:rPr>
          <w:rFonts w:ascii="Courier New" w:hAnsi="Courier New" w:cs="Courier New"/>
          <w:sz w:val="20"/>
          <w:szCs w:val="20"/>
          <w:lang w:val="en-US"/>
        </w:rPr>
        <w:tab/>
        <w:t>( )</w:t>
      </w:r>
    </w:p>
    <w:p w14:paraId="2779D5D3" w14:textId="77777777" w:rsidR="00CD759C" w:rsidRDefault="00CD759C">
      <w:pPr>
        <w:autoSpaceDE w:val="0"/>
        <w:rPr>
          <w:rFonts w:ascii="Courier New" w:hAnsi="Courier New" w:cs="Courier New"/>
          <w:sz w:val="20"/>
          <w:szCs w:val="20"/>
        </w:rPr>
      </w:pPr>
      <w:r>
        <w:rPr>
          <w:rFonts w:ascii="Courier New" w:hAnsi="Courier New" w:cs="Courier New"/>
          <w:sz w:val="20"/>
          <w:szCs w:val="20"/>
        </w:rPr>
        <w:t>{</w:t>
      </w:r>
    </w:p>
    <w:p w14:paraId="080CD825" w14:textId="77777777" w:rsidR="00CD759C" w:rsidRDefault="00CD759C">
      <w:pPr>
        <w:autoSpaceDE w:val="0"/>
        <w:rPr>
          <w:rFonts w:ascii="Courier New" w:hAnsi="Courier New" w:cs="Courier New"/>
          <w:sz w:val="20"/>
          <w:szCs w:val="20"/>
        </w:rPr>
      </w:pPr>
      <w:r>
        <w:rPr>
          <w:rFonts w:ascii="Courier New" w:hAnsi="Courier New" w:cs="Courier New"/>
          <w:sz w:val="20"/>
          <w:szCs w:val="20"/>
        </w:rPr>
        <w:t>}</w:t>
      </w:r>
    </w:p>
    <w:p w14:paraId="6FCCCAC5" w14:textId="77777777" w:rsidR="00CD759C" w:rsidRDefault="00CD759C">
      <w:pPr>
        <w:pStyle w:val="1"/>
        <w:pageBreakBefore/>
        <w:tabs>
          <w:tab w:val="left" w:pos="0"/>
        </w:tabs>
      </w:pPr>
      <w:r>
        <w:lastRenderedPageBreak/>
        <w:t>Стандарт на проект Сталкер</w:t>
      </w:r>
    </w:p>
    <w:p w14:paraId="1E8BE4C6" w14:textId="77777777" w:rsidR="00CD759C" w:rsidRDefault="00CD759C">
      <w:pPr>
        <w:pStyle w:val="2"/>
        <w:tabs>
          <w:tab w:val="left" w:pos="0"/>
        </w:tabs>
      </w:pPr>
      <w:r>
        <w:t>Организационные вопросы</w:t>
      </w:r>
    </w:p>
    <w:p w14:paraId="77D4477C" w14:textId="77777777" w:rsidR="00CD759C" w:rsidRDefault="00CD759C">
      <w:pPr>
        <w:pStyle w:val="3"/>
        <w:numPr>
          <w:ilvl w:val="0"/>
          <w:numId w:val="2"/>
        </w:numPr>
      </w:pPr>
      <w:bookmarkStart w:id="112" w:name="StalkerStandardWarningLevel"/>
      <w:r>
        <w:t xml:space="preserve">Уровень </w:t>
      </w:r>
      <w:proofErr w:type="spellStart"/>
      <w:r>
        <w:t>ворнингов</w:t>
      </w:r>
      <w:bookmarkEnd w:id="112"/>
      <w:proofErr w:type="spellEnd"/>
    </w:p>
    <w:p w14:paraId="25C74BCC" w14:textId="77777777" w:rsidR="00CD759C" w:rsidRDefault="00CD759C">
      <w:pPr>
        <w:ind w:firstLine="708"/>
        <w:jc w:val="center"/>
      </w:pPr>
    </w:p>
    <w:p w14:paraId="69B38C60" w14:textId="71F277B6" w:rsidR="00CD759C" w:rsidRDefault="00CD759C">
      <w:pPr>
        <w:ind w:firstLine="360"/>
        <w:jc w:val="both"/>
      </w:pPr>
      <w:r>
        <w:t xml:space="preserve">Во всех проектах мы используем самый </w:t>
      </w:r>
      <w:r w:rsidR="00C848CC">
        <w:t>высокий</w:t>
      </w:r>
      <w:r>
        <w:t xml:space="preserve"> уровень </w:t>
      </w:r>
      <w:proofErr w:type="spellStart"/>
      <w:r>
        <w:t>ворнингов</w:t>
      </w:r>
      <w:proofErr w:type="spellEnd"/>
      <w:r>
        <w:t xml:space="preserve">. Мы не подавляем </w:t>
      </w:r>
      <w:proofErr w:type="spellStart"/>
      <w:r>
        <w:t>ворнинги</w:t>
      </w:r>
      <w:proofErr w:type="spellEnd"/>
      <w:r>
        <w:t xml:space="preserve"> с </w:t>
      </w:r>
      <w:proofErr w:type="spellStart"/>
      <w:r>
        <w:t>помошью</w:t>
      </w:r>
      <w:proofErr w:type="spellEnd"/>
      <w:r>
        <w:t xml:space="preserve"> #</w:t>
      </w:r>
      <w:proofErr w:type="spellStart"/>
      <w:r>
        <w:t>pragma</w:t>
      </w:r>
      <w:proofErr w:type="spellEnd"/>
      <w:r>
        <w:t xml:space="preserve"> </w:t>
      </w:r>
      <w:proofErr w:type="spellStart"/>
      <w:proofErr w:type="gramStart"/>
      <w:r>
        <w:t>warning</w:t>
      </w:r>
      <w:proofErr w:type="spellEnd"/>
      <w:r>
        <w:t>(</w:t>
      </w:r>
      <w:proofErr w:type="spellStart"/>
      <w:proofErr w:type="gramEnd"/>
      <w:r>
        <w:t>disable</w:t>
      </w:r>
      <w:proofErr w:type="spellEnd"/>
      <w:r>
        <w:t xml:space="preserve">:...), мы изменяем код таким образом, чтобы </w:t>
      </w:r>
      <w:proofErr w:type="spellStart"/>
      <w:r>
        <w:t>ворнинги</w:t>
      </w:r>
      <w:proofErr w:type="spellEnd"/>
      <w:r>
        <w:t xml:space="preserve"> исчезали.</w:t>
      </w:r>
    </w:p>
    <w:p w14:paraId="281D32B7" w14:textId="77777777" w:rsidR="00CD759C" w:rsidRDefault="00CD759C">
      <w:pPr>
        <w:ind w:firstLine="360"/>
        <w:jc w:val="both"/>
      </w:pPr>
    </w:p>
    <w:p w14:paraId="032F6948" w14:textId="77777777" w:rsidR="00CD759C" w:rsidRDefault="00CD759C">
      <w:pPr>
        <w:ind w:firstLine="360"/>
        <w:jc w:val="both"/>
      </w:pPr>
      <w:r>
        <w:t>Исключения:</w:t>
      </w:r>
    </w:p>
    <w:p w14:paraId="4CE6979E" w14:textId="77777777" w:rsidR="00CD759C" w:rsidRDefault="00CD759C">
      <w:pPr>
        <w:numPr>
          <w:ilvl w:val="0"/>
          <w:numId w:val="9"/>
        </w:numPr>
        <w:tabs>
          <w:tab w:val="left" w:pos="360"/>
        </w:tabs>
        <w:jc w:val="both"/>
      </w:pPr>
      <w:r>
        <w:t xml:space="preserve">в случае если мы используем стороннюю библиотеку и понимаем причину </w:t>
      </w:r>
      <w:proofErr w:type="spellStart"/>
      <w:r>
        <w:t>ворнингов</w:t>
      </w:r>
      <w:proofErr w:type="spellEnd"/>
      <w:r>
        <w:t xml:space="preserve">, мы можем отключить </w:t>
      </w:r>
      <w:proofErr w:type="spellStart"/>
      <w:r>
        <w:t>ворнинги</w:t>
      </w:r>
      <w:proofErr w:type="spellEnd"/>
      <w:r>
        <w:t xml:space="preserve"> для включения хедера сторонней библиотеки</w:t>
      </w:r>
    </w:p>
    <w:p w14:paraId="45536589" w14:textId="77777777" w:rsidR="00CD759C" w:rsidRDefault="00CD759C">
      <w:pPr>
        <w:numPr>
          <w:ilvl w:val="0"/>
          <w:numId w:val="9"/>
        </w:numPr>
        <w:tabs>
          <w:tab w:val="left" w:pos="360"/>
        </w:tabs>
        <w:jc w:val="both"/>
      </w:pPr>
      <w:r>
        <w:t xml:space="preserve">в случае, когда компилятор генерирует </w:t>
      </w:r>
      <w:proofErr w:type="spellStart"/>
      <w:r>
        <w:t>ворнинг</w:t>
      </w:r>
      <w:proofErr w:type="spellEnd"/>
      <w:r>
        <w:t>, и нет никакой возможности его отключить, изменив код.</w:t>
      </w:r>
    </w:p>
    <w:p w14:paraId="2B6B2125" w14:textId="77777777" w:rsidR="00CD759C" w:rsidRDefault="00CD759C">
      <w:pPr>
        <w:ind w:firstLine="360"/>
        <w:jc w:val="both"/>
      </w:pPr>
    </w:p>
    <w:p w14:paraId="47E36341" w14:textId="77777777" w:rsidR="00CD759C" w:rsidRDefault="00CD759C">
      <w:pPr>
        <w:ind w:firstLine="360"/>
        <w:jc w:val="both"/>
      </w:pPr>
      <w:r>
        <w:t>У всех проектов во всех конфигурациях уже настроены эти параметры.</w:t>
      </w:r>
    </w:p>
    <w:p w14:paraId="79639425" w14:textId="77777777" w:rsidR="00CD759C" w:rsidRDefault="00CD759C">
      <w:pPr>
        <w:jc w:val="both"/>
      </w:pPr>
    </w:p>
    <w:p w14:paraId="7C373FFB" w14:textId="77777777" w:rsidR="00CD759C" w:rsidRDefault="00CD759C">
      <w:pPr>
        <w:pStyle w:val="3"/>
        <w:numPr>
          <w:ilvl w:val="0"/>
          <w:numId w:val="2"/>
        </w:numPr>
      </w:pPr>
      <w:bookmarkStart w:id="113" w:name="StalkerStandardVersionControlSystem"/>
      <w:r>
        <w:t>Система контроля версий</w:t>
      </w:r>
      <w:bookmarkEnd w:id="113"/>
    </w:p>
    <w:p w14:paraId="6E9E79CA" w14:textId="77777777" w:rsidR="00CD759C" w:rsidRDefault="00CD759C">
      <w:pPr>
        <w:ind w:firstLine="708"/>
        <w:jc w:val="center"/>
      </w:pPr>
    </w:p>
    <w:p w14:paraId="50B33317" w14:textId="77777777" w:rsidR="00CD759C" w:rsidRDefault="00CD759C">
      <w:pPr>
        <w:ind w:firstLine="360"/>
        <w:jc w:val="both"/>
      </w:pPr>
      <w:r>
        <w:t xml:space="preserve">Мы используем систему контроля версий </w:t>
      </w:r>
      <w:proofErr w:type="spellStart"/>
      <w:r>
        <w:t>Subversion</w:t>
      </w:r>
      <w:proofErr w:type="spellEnd"/>
      <w:r>
        <w:t>.</w:t>
      </w:r>
    </w:p>
    <w:p w14:paraId="05BBEB2D" w14:textId="77777777" w:rsidR="00CD759C" w:rsidRDefault="00CD759C">
      <w:pPr>
        <w:ind w:firstLine="360"/>
        <w:jc w:val="both"/>
      </w:pPr>
    </w:p>
    <w:p w14:paraId="1539CD74" w14:textId="77777777" w:rsidR="00CD759C" w:rsidRDefault="00CD759C">
      <w:pPr>
        <w:ind w:firstLine="360"/>
        <w:jc w:val="both"/>
      </w:pPr>
      <w:r>
        <w:t xml:space="preserve">Не держите файлы в </w:t>
      </w:r>
      <w:proofErr w:type="spellStart"/>
      <w:r>
        <w:t>незакоммиченном</w:t>
      </w:r>
      <w:proofErr w:type="spellEnd"/>
      <w:r>
        <w:t xml:space="preserve"> состоянии долго.</w:t>
      </w:r>
    </w:p>
    <w:p w14:paraId="658BA624" w14:textId="77777777" w:rsidR="00CD759C" w:rsidRDefault="00CD759C">
      <w:pPr>
        <w:ind w:firstLine="360"/>
        <w:jc w:val="both"/>
      </w:pPr>
    </w:p>
    <w:p w14:paraId="3971AC76" w14:textId="77777777" w:rsidR="00CD759C" w:rsidRDefault="00CD759C">
      <w:pPr>
        <w:ind w:firstLine="360"/>
        <w:jc w:val="both"/>
      </w:pPr>
      <w:r>
        <w:t>Делайте коммиты часто. Если вы планируете начать новую задачу, которая требует более дня работы, заведите отдельную ветку.</w:t>
      </w:r>
    </w:p>
    <w:p w14:paraId="58F20E98" w14:textId="77777777" w:rsidR="00CD759C" w:rsidRDefault="00CD759C">
      <w:pPr>
        <w:ind w:firstLine="360"/>
        <w:jc w:val="both"/>
      </w:pPr>
    </w:p>
    <w:p w14:paraId="5926D45B" w14:textId="77777777" w:rsidR="00CD759C" w:rsidRPr="00C528BE" w:rsidRDefault="00CD759C">
      <w:pPr>
        <w:ind w:firstLine="360"/>
        <w:jc w:val="both"/>
      </w:pPr>
      <w:r>
        <w:t>Не переносите файлы с места на место без помощи системы контроля версий — таким образом</w:t>
      </w:r>
      <w:r w:rsidR="00C528BE">
        <w:t>,</w:t>
      </w:r>
      <w:r>
        <w:t xml:space="preserve"> мы теряем историю изменений файлов.</w:t>
      </w:r>
    </w:p>
    <w:p w14:paraId="41AD798E" w14:textId="77777777" w:rsidR="00C528BE" w:rsidRPr="00C528BE" w:rsidRDefault="00C528BE">
      <w:pPr>
        <w:ind w:firstLine="360"/>
        <w:jc w:val="both"/>
      </w:pPr>
    </w:p>
    <w:p w14:paraId="371D15E7" w14:textId="77777777" w:rsidR="00C528BE" w:rsidRPr="00C528BE" w:rsidRDefault="00C528BE">
      <w:pPr>
        <w:ind w:firstLine="360"/>
        <w:jc w:val="both"/>
      </w:pPr>
      <w:r>
        <w:t xml:space="preserve">Для предотвращения бессмысленных коммитов, установите в ОС, которую вы используете знак десятичной запятой </w:t>
      </w:r>
      <w:r w:rsidRPr="00C528BE">
        <w:t xml:space="preserve">‘.’ </w:t>
      </w:r>
      <w:r>
        <w:rPr>
          <w:lang w:val="en-US"/>
        </w:rPr>
        <w:t>(</w:t>
      </w:r>
      <w:r>
        <w:t>точка</w:t>
      </w:r>
      <w:r>
        <w:rPr>
          <w:lang w:val="en-US"/>
        </w:rPr>
        <w:t>)</w:t>
      </w:r>
      <w:r>
        <w:t>.</w:t>
      </w:r>
    </w:p>
    <w:p w14:paraId="71DE062C" w14:textId="77777777" w:rsidR="00CD759C" w:rsidRDefault="00CD759C">
      <w:pPr>
        <w:jc w:val="both"/>
      </w:pPr>
    </w:p>
    <w:p w14:paraId="6D9FBC38" w14:textId="77777777" w:rsidR="00CD759C" w:rsidRDefault="00CD759C">
      <w:pPr>
        <w:pStyle w:val="3"/>
        <w:numPr>
          <w:ilvl w:val="0"/>
          <w:numId w:val="2"/>
        </w:numPr>
      </w:pPr>
      <w:bookmarkStart w:id="114" w:name="StalkerStandardReviewSystem"/>
      <w:proofErr w:type="gramStart"/>
      <w:r>
        <w:t xml:space="preserve">Система  </w:t>
      </w:r>
      <w:proofErr w:type="spellStart"/>
      <w:r>
        <w:t>review</w:t>
      </w:r>
      <w:bookmarkEnd w:id="114"/>
      <w:proofErr w:type="spellEnd"/>
      <w:proofErr w:type="gramEnd"/>
    </w:p>
    <w:p w14:paraId="2404A276" w14:textId="77777777" w:rsidR="00CD759C" w:rsidRDefault="00CD759C">
      <w:pPr>
        <w:ind w:firstLine="708"/>
        <w:jc w:val="center"/>
      </w:pPr>
    </w:p>
    <w:p w14:paraId="60D954EB" w14:textId="77777777" w:rsidR="00CD759C" w:rsidRDefault="00CD759C">
      <w:pPr>
        <w:ind w:firstLine="360"/>
        <w:jc w:val="both"/>
      </w:pPr>
      <w:r>
        <w:t xml:space="preserve">Мы не используем централизированную систему </w:t>
      </w:r>
      <w:proofErr w:type="spellStart"/>
      <w:r>
        <w:t>review</w:t>
      </w:r>
      <w:proofErr w:type="spellEnd"/>
      <w:r>
        <w:t xml:space="preserve">, но в системе контроля версий </w:t>
      </w:r>
      <w:proofErr w:type="spellStart"/>
      <w:r>
        <w:t>Subversion</w:t>
      </w:r>
      <w:proofErr w:type="spellEnd"/>
      <w:r>
        <w:t xml:space="preserve"> есть возможность подписаться на изменения. По умолчанию каждый автор подписывается на свои файлы, но вы можете подписываться и на другие файлы. Не пропускайте изменения, на которые вы подписались без внимательного их изучения. Часто ошибки можно найти даже до начала тестирования.</w:t>
      </w:r>
    </w:p>
    <w:p w14:paraId="0C9BA33A" w14:textId="77777777" w:rsidR="00CD759C" w:rsidRDefault="00CD759C">
      <w:pPr>
        <w:jc w:val="both"/>
      </w:pPr>
    </w:p>
    <w:p w14:paraId="49D1921B" w14:textId="77777777" w:rsidR="00CD759C" w:rsidRDefault="00CD759C">
      <w:pPr>
        <w:pStyle w:val="3"/>
        <w:numPr>
          <w:ilvl w:val="0"/>
          <w:numId w:val="2"/>
        </w:numPr>
      </w:pPr>
      <w:bookmarkStart w:id="115" w:name="StalkerStandardAutomaticBuilds"/>
      <w:r>
        <w:t xml:space="preserve">Автоматические </w:t>
      </w:r>
      <w:proofErr w:type="spellStart"/>
      <w:r>
        <w:t>билды</w:t>
      </w:r>
      <w:bookmarkEnd w:id="115"/>
      <w:proofErr w:type="spellEnd"/>
    </w:p>
    <w:p w14:paraId="07DEEBD4" w14:textId="77777777" w:rsidR="00CD759C" w:rsidRDefault="00CD759C">
      <w:pPr>
        <w:ind w:firstLine="708"/>
        <w:jc w:val="center"/>
      </w:pPr>
    </w:p>
    <w:p w14:paraId="0E09EB93" w14:textId="77777777" w:rsidR="00CD759C" w:rsidRDefault="00CD759C">
      <w:pPr>
        <w:ind w:firstLine="360"/>
        <w:jc w:val="both"/>
      </w:pPr>
      <w:r>
        <w:t xml:space="preserve">Мы не используем централизированную систему автоматических </w:t>
      </w:r>
      <w:proofErr w:type="spellStart"/>
      <w:r>
        <w:t>билдов</w:t>
      </w:r>
      <w:proofErr w:type="spellEnd"/>
      <w:r>
        <w:t xml:space="preserve">, но планируем её использование на будущее. Система будет уметь собирать </w:t>
      </w:r>
      <w:proofErr w:type="spellStart"/>
      <w:r>
        <w:t>солюшин</w:t>
      </w:r>
      <w:proofErr w:type="spellEnd"/>
      <w:r>
        <w:t xml:space="preserve"> во всех конфигурациях и в случае успеха коммитить его в </w:t>
      </w:r>
      <w:proofErr w:type="spellStart"/>
      <w:r>
        <w:t>сабвершин</w:t>
      </w:r>
      <w:proofErr w:type="spellEnd"/>
      <w:r>
        <w:t xml:space="preserve"> тестерам/дизайнерам.</w:t>
      </w:r>
    </w:p>
    <w:p w14:paraId="2D9F2BCA" w14:textId="77777777" w:rsidR="00CD759C" w:rsidRDefault="00CD759C">
      <w:pPr>
        <w:pStyle w:val="2"/>
        <w:pageBreakBefore/>
        <w:numPr>
          <w:ilvl w:val="0"/>
          <w:numId w:val="2"/>
        </w:numPr>
        <w:tabs>
          <w:tab w:val="left" w:pos="0"/>
        </w:tabs>
      </w:pPr>
      <w:bookmarkStart w:id="116" w:name="StalkerStandardMemory"/>
      <w:r>
        <w:lastRenderedPageBreak/>
        <w:t>Работа с памятью</w:t>
      </w:r>
      <w:bookmarkEnd w:id="116"/>
    </w:p>
    <w:p w14:paraId="4E5F9F80" w14:textId="77777777" w:rsidR="00CD759C" w:rsidRDefault="00CD759C">
      <w:pPr>
        <w:numPr>
          <w:ilvl w:val="0"/>
          <w:numId w:val="2"/>
        </w:numPr>
        <w:tabs>
          <w:tab w:val="left" w:pos="0"/>
        </w:tabs>
        <w:jc w:val="center"/>
      </w:pPr>
    </w:p>
    <w:p w14:paraId="4576D767" w14:textId="77777777" w:rsidR="00CD759C" w:rsidRDefault="00CD759C">
      <w:pPr>
        <w:ind w:firstLine="360"/>
        <w:jc w:val="both"/>
      </w:pPr>
      <w:r>
        <w:t>В проекте мы не используем ни кучу процесса, ни кучу библиотеки времени выполнения. Мы используем память, выделенную в самом начале программы. Именно поэтому выделять и освобождать память в статических/глобальных переменных нельзя.</w:t>
      </w:r>
    </w:p>
    <w:p w14:paraId="7B326574" w14:textId="77777777" w:rsidR="00CD759C" w:rsidRDefault="00CD759C">
      <w:pPr>
        <w:ind w:firstLine="360"/>
        <w:jc w:val="both"/>
      </w:pPr>
      <w:r>
        <w:t>Для локальности выделений памяти мы используем несколько арен. Сейчас есть функциональное разделение (по модулям), планируется в будущем добавить и разделение по данным (уровень, персонажи, меню и т.д.</w:t>
      </w:r>
      <w:r>
        <w:rPr>
          <w:vanish/>
        </w:rPr>
        <w:t xml:space="preserve">()ь функциональное разделение (удущем разделениесколько арен. </w:t>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rPr>
          <w:vanish/>
        </w:rPr>
        <w:fldChar w:fldCharType="begin"/>
      </w:r>
      <w:r>
        <w:rPr>
          <w:vanish/>
        </w:rPr>
        <w:instrText xml:space="preserve"> PAGE \*Arabic </w:instrText>
      </w:r>
      <w:r>
        <w:rPr>
          <w:vanish/>
        </w:rPr>
        <w:fldChar w:fldCharType="separate"/>
      </w:r>
      <w:r>
        <w:rPr>
          <w:vanish/>
        </w:rPr>
        <w:t>54</w:t>
      </w:r>
      <w:r>
        <w:rPr>
          <w:vanish/>
        </w:rPr>
        <w:fldChar w:fldCharType="end"/>
      </w:r>
      <w:r>
        <w:t>).</w:t>
      </w:r>
    </w:p>
    <w:p w14:paraId="576B0794" w14:textId="77777777" w:rsidR="00CD759C" w:rsidRDefault="00CD759C">
      <w:pPr>
        <w:ind w:firstLine="360"/>
        <w:jc w:val="both"/>
      </w:pPr>
      <w:r>
        <w:t xml:space="preserve">Для модулей, которым требуется динамическая память, существуют стандартные контейнеры, находящиеся в пространстве имён модуля. Именно их и </w:t>
      </w:r>
      <w:r w:rsidR="008121D4">
        <w:t xml:space="preserve">нужно </w:t>
      </w:r>
      <w:r>
        <w:t xml:space="preserve">использовать </w:t>
      </w:r>
      <w:r w:rsidR="008121D4">
        <w:t xml:space="preserve">в </w:t>
      </w:r>
      <w:r>
        <w:t>сущност</w:t>
      </w:r>
      <w:r w:rsidR="008121D4">
        <w:t>ях</w:t>
      </w:r>
      <w:r>
        <w:t xml:space="preserve"> модуля. Также для модуля определяются макросы выделения памяти: </w:t>
      </w:r>
      <w:r>
        <w:rPr>
          <w:lang w:val="en-US"/>
        </w:rPr>
        <w:t>NEW</w:t>
      </w:r>
      <w:r>
        <w:t xml:space="preserve">, </w:t>
      </w:r>
      <w:r>
        <w:rPr>
          <w:lang w:val="en-US"/>
        </w:rPr>
        <w:t>DELETE</w:t>
      </w:r>
      <w:r>
        <w:t xml:space="preserve">, </w:t>
      </w:r>
      <w:r>
        <w:rPr>
          <w:lang w:val="en-US"/>
        </w:rPr>
        <w:t>MALLOC</w:t>
      </w:r>
      <w:r>
        <w:t xml:space="preserve">, </w:t>
      </w:r>
      <w:r>
        <w:rPr>
          <w:lang w:val="en-US"/>
        </w:rPr>
        <w:t>REALLOC</w:t>
      </w:r>
      <w:r>
        <w:t xml:space="preserve">, </w:t>
      </w:r>
      <w:r>
        <w:rPr>
          <w:lang w:val="en-US"/>
        </w:rPr>
        <w:t>FREE</w:t>
      </w:r>
      <w:r>
        <w:t xml:space="preserve">, </w:t>
      </w:r>
      <w:r>
        <w:rPr>
          <w:lang w:val="en-US"/>
        </w:rPr>
        <w:t>ALLOC</w:t>
      </w:r>
      <w:r>
        <w:t>.</w:t>
      </w:r>
    </w:p>
    <w:p w14:paraId="400E9D18" w14:textId="77777777" w:rsidR="00CD759C" w:rsidRDefault="00CD759C">
      <w:pPr>
        <w:ind w:firstLine="360"/>
        <w:jc w:val="both"/>
      </w:pPr>
      <w:r>
        <w:t xml:space="preserve">Динамические выделения/освобождения памяти фрагментируют память. Поэтому мы пытаемся максимально избегать частых выделений памяти. Для этого мы используем внедрённые контейнеры, контейнеры фиксированного размера (во время компиляции или во время выполнения). Если мы всё же </w:t>
      </w:r>
      <w:r w:rsidR="008121D4">
        <w:t xml:space="preserve">выбрали </w:t>
      </w:r>
      <w:r>
        <w:t xml:space="preserve">контейнер, который использует динамические выделения памяти, то желательно при этом зарезервировать предполагаемое пространство для элементов, ведь у многих контейнеров есть метод </w:t>
      </w:r>
      <w:r>
        <w:rPr>
          <w:lang w:val="en-US"/>
        </w:rPr>
        <w:t>reserve</w:t>
      </w:r>
      <w:r>
        <w:t>.</w:t>
      </w:r>
    </w:p>
    <w:p w14:paraId="0BAD83E1" w14:textId="77777777" w:rsidR="00CD759C" w:rsidRDefault="00CD759C">
      <w:pPr>
        <w:ind w:firstLine="360"/>
        <w:jc w:val="both"/>
      </w:pPr>
      <w:r>
        <w:t xml:space="preserve">Не забывайте и </w:t>
      </w:r>
      <w:hyperlink w:anchor="CommonStandardShrinkToFit" w:history="1">
        <w:r>
          <w:rPr>
            <w:rStyle w:val="a4"/>
          </w:rPr>
          <w:t>об этом</w:t>
        </w:r>
      </w:hyperlink>
      <w:r>
        <w:t>.</w:t>
      </w:r>
    </w:p>
    <w:p w14:paraId="1AA90045" w14:textId="77777777" w:rsidR="00CD759C" w:rsidRDefault="00CD759C">
      <w:pPr>
        <w:pStyle w:val="2"/>
        <w:pageBreakBefore/>
        <w:numPr>
          <w:ilvl w:val="0"/>
          <w:numId w:val="2"/>
        </w:numPr>
        <w:tabs>
          <w:tab w:val="left" w:pos="0"/>
        </w:tabs>
      </w:pPr>
      <w:bookmarkStart w:id="117" w:name="StalkerStandardModules"/>
      <w:bookmarkStart w:id="118" w:name="StalkerStandardStrings"/>
      <w:r>
        <w:lastRenderedPageBreak/>
        <w:t>Библиотеки</w:t>
      </w:r>
      <w:bookmarkEnd w:id="117"/>
    </w:p>
    <w:p w14:paraId="607C0D03" w14:textId="77777777" w:rsidR="008121D4" w:rsidRDefault="008121D4" w:rsidP="008121D4">
      <w:pPr>
        <w:pStyle w:val="3"/>
      </w:pPr>
      <w:bookmarkStart w:id="119" w:name="StalkerStandardLibrariesStructure"/>
      <w:r>
        <w:t>структура</w:t>
      </w:r>
    </w:p>
    <w:bookmarkEnd w:id="119"/>
    <w:p w14:paraId="120C23E7" w14:textId="77777777" w:rsidR="008121D4" w:rsidRDefault="008121D4" w:rsidP="008121D4"/>
    <w:p w14:paraId="76CA1966" w14:textId="77777777" w:rsidR="008121D4" w:rsidRDefault="008121D4" w:rsidP="008121D4">
      <w:pPr>
        <w:ind w:firstLine="360"/>
        <w:jc w:val="both"/>
      </w:pPr>
      <w:r>
        <w:t xml:space="preserve">Библиотеки проекта должны иметь чёткую структуру, и сделаны по образу и подобию специального проекта </w:t>
      </w:r>
      <w:r>
        <w:rPr>
          <w:lang w:val="en-US"/>
        </w:rPr>
        <w:t>default</w:t>
      </w:r>
      <w:r>
        <w:t xml:space="preserve">, который является примером библиотеки. Все файлы библиотеки, которые должны видеть другие проекты, должны находиться в директории </w:t>
      </w:r>
      <w:r>
        <w:rPr>
          <w:lang w:val="en-US"/>
        </w:rPr>
        <w:t>include</w:t>
      </w:r>
      <w:r>
        <w:t>/</w:t>
      </w:r>
      <w:proofErr w:type="spellStart"/>
      <w:r>
        <w:rPr>
          <w:lang w:val="en-US"/>
        </w:rPr>
        <w:t>xray</w:t>
      </w:r>
      <w:proofErr w:type="spellEnd"/>
      <w:r>
        <w:t>/&lt;</w:t>
      </w:r>
      <w:r>
        <w:rPr>
          <w:lang w:val="en-US"/>
        </w:rPr>
        <w:t>library</w:t>
      </w:r>
      <w:r>
        <w:t xml:space="preserve">&gt;. Всё, что определяет библиотека, должно находиться в пространстве имён </w:t>
      </w:r>
      <w:proofErr w:type="spellStart"/>
      <w:proofErr w:type="gramStart"/>
      <w:r>
        <w:rPr>
          <w:lang w:val="en-US"/>
        </w:rPr>
        <w:t>xray</w:t>
      </w:r>
      <w:proofErr w:type="spellEnd"/>
      <w:r>
        <w:t>::&lt;</w:t>
      </w:r>
      <w:proofErr w:type="gramEnd"/>
      <w:r>
        <w:rPr>
          <w:lang w:val="en-US"/>
        </w:rPr>
        <w:t>library</w:t>
      </w:r>
      <w:r>
        <w:t xml:space="preserve">&gt;. Библиотека должна определить интерфейсы </w:t>
      </w:r>
      <w:proofErr w:type="spellStart"/>
      <w:proofErr w:type="gramStart"/>
      <w:r>
        <w:rPr>
          <w:lang w:val="en-US"/>
        </w:rPr>
        <w:t>xray</w:t>
      </w:r>
      <w:proofErr w:type="spellEnd"/>
      <w:r>
        <w:t>::&lt;</w:t>
      </w:r>
      <w:proofErr w:type="gramEnd"/>
      <w:r>
        <w:rPr>
          <w:lang w:val="en-US"/>
        </w:rPr>
        <w:t>library</w:t>
      </w:r>
      <w:r>
        <w:t>&gt;::</w:t>
      </w:r>
      <w:r>
        <w:rPr>
          <w:lang w:val="en-US"/>
        </w:rPr>
        <w:t>engine</w:t>
      </w:r>
      <w:r>
        <w:t xml:space="preserve"> и </w:t>
      </w:r>
      <w:proofErr w:type="spellStart"/>
      <w:r>
        <w:rPr>
          <w:lang w:val="en-US"/>
        </w:rPr>
        <w:t>xray</w:t>
      </w:r>
      <w:proofErr w:type="spellEnd"/>
      <w:r>
        <w:t>::&lt;</w:t>
      </w:r>
      <w:r>
        <w:rPr>
          <w:lang w:val="en-US"/>
        </w:rPr>
        <w:t>library</w:t>
      </w:r>
      <w:r>
        <w:t>&gt;::</w:t>
      </w:r>
      <w:r>
        <w:rPr>
          <w:lang w:val="en-US"/>
        </w:rPr>
        <w:t>world</w:t>
      </w:r>
      <w:r>
        <w:t>.</w:t>
      </w:r>
    </w:p>
    <w:p w14:paraId="423D5F02" w14:textId="77777777" w:rsidR="008121D4" w:rsidRDefault="008121D4" w:rsidP="008121D4">
      <w:pPr>
        <w:ind w:firstLine="360"/>
        <w:jc w:val="both"/>
      </w:pPr>
      <w:r>
        <w:t>Библиотека должна иметь как минимум следующие файлы:</w:t>
      </w:r>
    </w:p>
    <w:p w14:paraId="47729A6E" w14:textId="77777777" w:rsidR="008121D4" w:rsidRPr="0089218C" w:rsidRDefault="008121D4" w:rsidP="008121D4">
      <w:pPr>
        <w:numPr>
          <w:ilvl w:val="1"/>
          <w:numId w:val="9"/>
        </w:numPr>
        <w:tabs>
          <w:tab w:val="left" w:pos="720"/>
        </w:tabs>
        <w:jc w:val="both"/>
      </w:pPr>
      <w:proofErr w:type="spellStart"/>
      <w:r>
        <w:rPr>
          <w:lang w:val="en-US"/>
        </w:rPr>
        <w:t>xray</w:t>
      </w:r>
      <w:proofErr w:type="spellEnd"/>
      <w:r>
        <w:t>/&lt;</w:t>
      </w:r>
      <w:r>
        <w:rPr>
          <w:lang w:val="en-US"/>
        </w:rPr>
        <w:t>library</w:t>
      </w:r>
      <w:r>
        <w:t>&gt;/</w:t>
      </w:r>
      <w:proofErr w:type="spellStart"/>
      <w:r>
        <w:rPr>
          <w:lang w:val="en-US"/>
        </w:rPr>
        <w:t>api</w:t>
      </w:r>
      <w:proofErr w:type="spellEnd"/>
      <w:r>
        <w:t>.</w:t>
      </w:r>
      <w:r>
        <w:rPr>
          <w:lang w:val="en-US"/>
        </w:rPr>
        <w:t>h</w:t>
      </w:r>
      <w:r>
        <w:t xml:space="preserve"> – определяет интерфейс библиотеки – </w:t>
      </w:r>
      <w:r>
        <w:rPr>
          <w:b/>
        </w:rPr>
        <w:t>единственные</w:t>
      </w:r>
      <w:r>
        <w:t xml:space="preserve"> внешние функции библиотеки </w:t>
      </w:r>
      <w:r>
        <w:rPr>
          <w:lang w:val="en-US"/>
        </w:rPr>
        <w:t>create</w:t>
      </w:r>
      <w:r>
        <w:t>_</w:t>
      </w:r>
      <w:r>
        <w:rPr>
          <w:lang w:val="en-US"/>
        </w:rPr>
        <w:t>world</w:t>
      </w:r>
      <w:r>
        <w:t xml:space="preserve">, </w:t>
      </w:r>
      <w:r>
        <w:rPr>
          <w:lang w:val="en-US"/>
        </w:rPr>
        <w:t>destroy</w:t>
      </w:r>
      <w:r>
        <w:t>_</w:t>
      </w:r>
      <w:r>
        <w:rPr>
          <w:lang w:val="en-US"/>
        </w:rPr>
        <w:t>world</w:t>
      </w:r>
      <w:r>
        <w:t xml:space="preserve"> и </w:t>
      </w:r>
      <w:r>
        <w:rPr>
          <w:lang w:val="en-US"/>
        </w:rPr>
        <w:t>memory</w:t>
      </w:r>
      <w:r>
        <w:t>_</w:t>
      </w:r>
      <w:r>
        <w:rPr>
          <w:lang w:val="en-US"/>
        </w:rPr>
        <w:t>allocator</w:t>
      </w:r>
    </w:p>
    <w:p w14:paraId="129B4B79" w14:textId="77777777" w:rsidR="008121D4" w:rsidRDefault="008121D4" w:rsidP="008121D4">
      <w:pPr>
        <w:numPr>
          <w:ilvl w:val="1"/>
          <w:numId w:val="9"/>
        </w:numPr>
        <w:tabs>
          <w:tab w:val="left" w:pos="720"/>
        </w:tabs>
        <w:jc w:val="both"/>
      </w:pPr>
      <w:proofErr w:type="spellStart"/>
      <w:r>
        <w:rPr>
          <w:lang w:val="en-US"/>
        </w:rPr>
        <w:t>xray</w:t>
      </w:r>
      <w:proofErr w:type="spellEnd"/>
      <w:r>
        <w:t>/&lt;</w:t>
      </w:r>
      <w:r>
        <w:rPr>
          <w:lang w:val="en-US"/>
        </w:rPr>
        <w:t>library</w:t>
      </w:r>
      <w:r>
        <w:t>&gt;/</w:t>
      </w:r>
      <w:r>
        <w:rPr>
          <w:lang w:val="en-US"/>
        </w:rPr>
        <w:t>engine</w:t>
      </w:r>
      <w:r>
        <w:t>.</w:t>
      </w:r>
      <w:r>
        <w:rPr>
          <w:lang w:val="en-US"/>
        </w:rPr>
        <w:t>h</w:t>
      </w:r>
      <w:r>
        <w:t xml:space="preserve"> – определяет интерфейс, через который библиотека будет общаться с движком</w:t>
      </w:r>
    </w:p>
    <w:p w14:paraId="6AAB2ECE" w14:textId="77777777" w:rsidR="008121D4" w:rsidRDefault="008121D4" w:rsidP="008121D4">
      <w:pPr>
        <w:numPr>
          <w:ilvl w:val="1"/>
          <w:numId w:val="9"/>
        </w:numPr>
        <w:tabs>
          <w:tab w:val="left" w:pos="720"/>
        </w:tabs>
        <w:jc w:val="both"/>
      </w:pPr>
      <w:proofErr w:type="spellStart"/>
      <w:r>
        <w:rPr>
          <w:lang w:val="en-US"/>
        </w:rPr>
        <w:t>xray</w:t>
      </w:r>
      <w:proofErr w:type="spellEnd"/>
      <w:r>
        <w:t>/&lt;</w:t>
      </w:r>
      <w:r>
        <w:rPr>
          <w:lang w:val="en-US"/>
        </w:rPr>
        <w:t>library</w:t>
      </w:r>
      <w:r>
        <w:t>&gt;/</w:t>
      </w:r>
      <w:r>
        <w:rPr>
          <w:lang w:val="en-US"/>
        </w:rPr>
        <w:t>world</w:t>
      </w:r>
      <w:r>
        <w:t>.</w:t>
      </w:r>
      <w:r>
        <w:rPr>
          <w:lang w:val="en-US"/>
        </w:rPr>
        <w:t>h</w:t>
      </w:r>
      <w:r>
        <w:t xml:space="preserve"> – определяет интерфейс, через который движок будет общаться с библиотекой</w:t>
      </w:r>
    </w:p>
    <w:p w14:paraId="442F8A79" w14:textId="77777777" w:rsidR="008121D4" w:rsidRDefault="008121D4" w:rsidP="008121D4">
      <w:pPr>
        <w:numPr>
          <w:ilvl w:val="1"/>
          <w:numId w:val="9"/>
        </w:numPr>
        <w:tabs>
          <w:tab w:val="left" w:pos="720"/>
        </w:tabs>
        <w:jc w:val="both"/>
      </w:pPr>
      <w:proofErr w:type="spellStart"/>
      <w:r>
        <w:rPr>
          <w:lang w:val="en-US"/>
        </w:rPr>
        <w:t>xray</w:t>
      </w:r>
      <w:proofErr w:type="spellEnd"/>
      <w:r>
        <w:t>/&lt;</w:t>
      </w:r>
      <w:r>
        <w:rPr>
          <w:lang w:val="en-US"/>
        </w:rPr>
        <w:t>library</w:t>
      </w:r>
      <w:r>
        <w:t>&gt;/</w:t>
      </w:r>
      <w:r>
        <w:rPr>
          <w:lang w:val="en-US"/>
        </w:rPr>
        <w:t>library</w:t>
      </w:r>
      <w:r>
        <w:t>_</w:t>
      </w:r>
      <w:r>
        <w:rPr>
          <w:lang w:val="en-US"/>
        </w:rPr>
        <w:t>linkage</w:t>
      </w:r>
      <w:r>
        <w:t>.</w:t>
      </w:r>
      <w:r>
        <w:rPr>
          <w:lang w:val="en-US"/>
        </w:rPr>
        <w:t>h</w:t>
      </w:r>
      <w:r>
        <w:t xml:space="preserve"> – при включении этого заголовочного файла линкует на себя движок</w:t>
      </w:r>
    </w:p>
    <w:p w14:paraId="6EE02489" w14:textId="77777777" w:rsidR="008121D4" w:rsidRPr="008121D4" w:rsidRDefault="008121D4" w:rsidP="008121D4"/>
    <w:p w14:paraId="27E6A125" w14:textId="77777777" w:rsidR="008121D4" w:rsidRDefault="008121D4" w:rsidP="008121D4">
      <w:pPr>
        <w:pStyle w:val="3"/>
      </w:pPr>
      <w:bookmarkStart w:id="120" w:name="StalkerStandardLibrariesFiles"/>
      <w:r>
        <w:t>файлы проекта</w:t>
      </w:r>
    </w:p>
    <w:bookmarkEnd w:id="120"/>
    <w:p w14:paraId="55C0C834" w14:textId="77777777" w:rsidR="008121D4" w:rsidRPr="008121D4" w:rsidRDefault="008121D4" w:rsidP="008121D4"/>
    <w:p w14:paraId="5FCD62D5" w14:textId="77777777" w:rsidR="008121D4" w:rsidRPr="00FC5F61" w:rsidRDefault="008121D4" w:rsidP="008121D4">
      <w:pPr>
        <w:ind w:firstLine="360"/>
        <w:jc w:val="both"/>
      </w:pPr>
      <w:r w:rsidRPr="00FC5F61">
        <w:t>Библиотека должна содержать следующие файлы, которые не должны быть видны извне:</w:t>
      </w:r>
    </w:p>
    <w:p w14:paraId="65556D74" w14:textId="77777777" w:rsidR="008121D4" w:rsidRPr="00FC5F61" w:rsidRDefault="008121D4" w:rsidP="008121D4">
      <w:pPr>
        <w:numPr>
          <w:ilvl w:val="1"/>
          <w:numId w:val="9"/>
        </w:numPr>
        <w:tabs>
          <w:tab w:val="left" w:pos="720"/>
        </w:tabs>
        <w:jc w:val="both"/>
      </w:pPr>
      <w:proofErr w:type="spellStart"/>
      <w:r w:rsidRPr="00FC5F61">
        <w:rPr>
          <w:lang w:val="en-US"/>
        </w:rPr>
        <w:t>pch</w:t>
      </w:r>
      <w:proofErr w:type="spellEnd"/>
      <w:r w:rsidRPr="00FC5F61">
        <w:t>.</w:t>
      </w:r>
      <w:r w:rsidRPr="00FC5F61">
        <w:rPr>
          <w:lang w:val="en-US"/>
        </w:rPr>
        <w:t>h</w:t>
      </w:r>
      <w:r w:rsidRPr="00FC5F61">
        <w:t>/</w:t>
      </w:r>
      <w:proofErr w:type="spellStart"/>
      <w:r w:rsidRPr="00FC5F61">
        <w:rPr>
          <w:lang w:val="en-US"/>
        </w:rPr>
        <w:t>pch</w:t>
      </w:r>
      <w:proofErr w:type="spellEnd"/>
      <w:r w:rsidRPr="00FC5F61">
        <w:t>.</w:t>
      </w:r>
      <w:proofErr w:type="spellStart"/>
      <w:r w:rsidRPr="00FC5F61">
        <w:rPr>
          <w:lang w:val="en-US"/>
        </w:rPr>
        <w:t>cpp</w:t>
      </w:r>
      <w:proofErr w:type="spellEnd"/>
      <w:r w:rsidRPr="00FC5F61">
        <w:t xml:space="preserve"> – </w:t>
      </w:r>
      <w:proofErr w:type="spellStart"/>
      <w:r w:rsidRPr="00FC5F61">
        <w:t>прекомпилированные</w:t>
      </w:r>
      <w:proofErr w:type="spellEnd"/>
      <w:r w:rsidRPr="00FC5F61">
        <w:t xml:space="preserve"> заголовочные файлы</w:t>
      </w:r>
      <w:r w:rsidR="00C646B2">
        <w:t xml:space="preserve">, файл находится в фильтре </w:t>
      </w:r>
      <w:r w:rsidR="00C646B2" w:rsidRPr="00C646B2">
        <w:t>“</w:t>
      </w:r>
      <w:r w:rsidR="00C646B2">
        <w:rPr>
          <w:lang w:val="en-US"/>
        </w:rPr>
        <w:t>core</w:t>
      </w:r>
      <w:r w:rsidR="00C646B2" w:rsidRPr="00C646B2">
        <w:t xml:space="preserve">” </w:t>
      </w:r>
      <w:r w:rsidR="00C646B2">
        <w:t>проекта</w:t>
      </w:r>
    </w:p>
    <w:p w14:paraId="1954E072" w14:textId="77777777" w:rsidR="008121D4" w:rsidRPr="00FB2317" w:rsidRDefault="00356A72" w:rsidP="008121D4">
      <w:pPr>
        <w:numPr>
          <w:ilvl w:val="1"/>
          <w:numId w:val="9"/>
        </w:numPr>
        <w:tabs>
          <w:tab w:val="left" w:pos="720"/>
        </w:tabs>
        <w:jc w:val="both"/>
      </w:pPr>
      <w:r w:rsidRPr="00FB2317">
        <w:t>&lt;</w:t>
      </w:r>
      <w:r w:rsidRPr="00FB2317">
        <w:rPr>
          <w:lang w:val="en-US"/>
        </w:rPr>
        <w:t>module</w:t>
      </w:r>
      <w:r w:rsidRPr="00FB2317">
        <w:t>&gt;_</w:t>
      </w:r>
      <w:r w:rsidR="008121D4" w:rsidRPr="00FB2317">
        <w:rPr>
          <w:lang w:val="en-US"/>
        </w:rPr>
        <w:t>memory</w:t>
      </w:r>
      <w:r w:rsidR="008121D4" w:rsidRPr="00FB2317">
        <w:t>.</w:t>
      </w:r>
      <w:r w:rsidR="008121D4" w:rsidRPr="00FB2317">
        <w:rPr>
          <w:lang w:val="en-US"/>
        </w:rPr>
        <w:t>h</w:t>
      </w:r>
      <w:r w:rsidR="008121D4" w:rsidRPr="00FB2317">
        <w:t xml:space="preserve"> – здесь включено всё, что нужно для менеджмента памяти (в том числе и контейнеры</w:t>
      </w:r>
      <w:proofErr w:type="gramStart"/>
      <w:r w:rsidR="008121D4" w:rsidRPr="00FB2317">
        <w:t>)</w:t>
      </w:r>
      <w:r w:rsidR="00C646B2" w:rsidRPr="00FB2317">
        <w:t xml:space="preserve"> ,</w:t>
      </w:r>
      <w:proofErr w:type="gramEnd"/>
      <w:r w:rsidR="00C646B2" w:rsidRPr="00FB2317">
        <w:t xml:space="preserve"> файл находится в фильтре “</w:t>
      </w:r>
      <w:r w:rsidR="00C646B2" w:rsidRPr="00FB2317">
        <w:rPr>
          <w:lang w:val="en-US"/>
        </w:rPr>
        <w:t>core</w:t>
      </w:r>
      <w:r w:rsidR="00C646B2" w:rsidRPr="00FB2317">
        <w:t>” проекта</w:t>
      </w:r>
    </w:p>
    <w:p w14:paraId="68333F11" w14:textId="77777777" w:rsidR="008121D4" w:rsidRPr="00FB2317" w:rsidRDefault="00356A72" w:rsidP="008121D4">
      <w:pPr>
        <w:numPr>
          <w:ilvl w:val="1"/>
          <w:numId w:val="9"/>
        </w:numPr>
        <w:tabs>
          <w:tab w:val="left" w:pos="720"/>
        </w:tabs>
        <w:jc w:val="both"/>
      </w:pPr>
      <w:r w:rsidRPr="00FB2317">
        <w:t>&lt;</w:t>
      </w:r>
      <w:r w:rsidRPr="00FB2317">
        <w:rPr>
          <w:lang w:val="en-US"/>
        </w:rPr>
        <w:t>module</w:t>
      </w:r>
      <w:r w:rsidRPr="00FB2317">
        <w:t>&gt;_</w:t>
      </w:r>
      <w:r w:rsidR="008121D4" w:rsidRPr="00FB2317">
        <w:rPr>
          <w:lang w:val="en-US"/>
        </w:rPr>
        <w:t>library</w:t>
      </w:r>
      <w:r w:rsidR="008121D4" w:rsidRPr="00FB2317">
        <w:t>_</w:t>
      </w:r>
      <w:r w:rsidR="008121D4" w:rsidRPr="00FB2317">
        <w:rPr>
          <w:lang w:val="en-US"/>
        </w:rPr>
        <w:t>linkage</w:t>
      </w:r>
      <w:r w:rsidR="008121D4" w:rsidRPr="00FB2317">
        <w:t>.</w:t>
      </w:r>
      <w:proofErr w:type="spellStart"/>
      <w:r w:rsidR="008121D4" w:rsidRPr="00FB2317">
        <w:rPr>
          <w:lang w:val="en-US"/>
        </w:rPr>
        <w:t>cpp</w:t>
      </w:r>
      <w:proofErr w:type="spellEnd"/>
      <w:r w:rsidR="008121D4" w:rsidRPr="00FB2317">
        <w:t xml:space="preserve"> – сюда включается заголовки других библиотек, которые использует данная библиотека (например, #</w:t>
      </w:r>
      <w:r w:rsidR="008121D4" w:rsidRPr="00FB2317">
        <w:rPr>
          <w:lang w:val="en-US"/>
        </w:rPr>
        <w:t>include</w:t>
      </w:r>
      <w:r w:rsidR="008121D4" w:rsidRPr="00FB2317">
        <w:t xml:space="preserve"> &lt;</w:t>
      </w:r>
      <w:proofErr w:type="spellStart"/>
      <w:r w:rsidR="008121D4" w:rsidRPr="00FB2317">
        <w:rPr>
          <w:lang w:val="en-US"/>
        </w:rPr>
        <w:t>xray</w:t>
      </w:r>
      <w:proofErr w:type="spellEnd"/>
      <w:r w:rsidR="008121D4" w:rsidRPr="00FB2317">
        <w:t>/</w:t>
      </w:r>
      <w:r w:rsidR="008121D4" w:rsidRPr="00FB2317">
        <w:rPr>
          <w:lang w:val="en-US"/>
        </w:rPr>
        <w:t>core</w:t>
      </w:r>
      <w:r w:rsidR="008121D4" w:rsidRPr="00FB2317">
        <w:t>/</w:t>
      </w:r>
      <w:r w:rsidR="008121D4" w:rsidRPr="00FB2317">
        <w:rPr>
          <w:lang w:val="en-US"/>
        </w:rPr>
        <w:t>library</w:t>
      </w:r>
      <w:r w:rsidR="008121D4" w:rsidRPr="00FB2317">
        <w:t>_</w:t>
      </w:r>
      <w:r w:rsidR="008121D4" w:rsidRPr="00FB2317">
        <w:rPr>
          <w:lang w:val="en-US"/>
        </w:rPr>
        <w:t>linkage</w:t>
      </w:r>
      <w:r w:rsidR="008121D4" w:rsidRPr="00FB2317">
        <w:t>.</w:t>
      </w:r>
      <w:r w:rsidR="008121D4" w:rsidRPr="00FB2317">
        <w:rPr>
          <w:lang w:val="en-US"/>
        </w:rPr>
        <w:t>h</w:t>
      </w:r>
      <w:r w:rsidR="008121D4" w:rsidRPr="00FB2317">
        <w:t>&gt;)</w:t>
      </w:r>
      <w:r w:rsidR="00C646B2" w:rsidRPr="00FB2317">
        <w:t>, файл находится в фильтре “</w:t>
      </w:r>
      <w:r w:rsidR="00C646B2" w:rsidRPr="00FB2317">
        <w:rPr>
          <w:lang w:val="en-US"/>
        </w:rPr>
        <w:t>core</w:t>
      </w:r>
      <w:r w:rsidR="00C646B2" w:rsidRPr="00FB2317">
        <w:t>” проекта</w:t>
      </w:r>
    </w:p>
    <w:p w14:paraId="11075E39" w14:textId="77777777" w:rsidR="008121D4" w:rsidRPr="00FB2317" w:rsidRDefault="00356A72" w:rsidP="008121D4">
      <w:pPr>
        <w:numPr>
          <w:ilvl w:val="1"/>
          <w:numId w:val="9"/>
        </w:numPr>
        <w:tabs>
          <w:tab w:val="left" w:pos="720"/>
        </w:tabs>
        <w:jc w:val="both"/>
      </w:pPr>
      <w:r w:rsidRPr="00FB2317">
        <w:t>&lt;</w:t>
      </w:r>
      <w:r w:rsidRPr="00FB2317">
        <w:rPr>
          <w:lang w:val="en-US"/>
        </w:rPr>
        <w:t>module</w:t>
      </w:r>
      <w:r w:rsidRPr="00FB2317">
        <w:t>&gt;_</w:t>
      </w:r>
      <w:r w:rsidR="008121D4" w:rsidRPr="00FB2317">
        <w:rPr>
          <w:lang w:val="en-US"/>
        </w:rPr>
        <w:t>entry</w:t>
      </w:r>
      <w:r w:rsidR="008121D4" w:rsidRPr="00FB2317">
        <w:t>_</w:t>
      </w:r>
      <w:r w:rsidR="008121D4" w:rsidRPr="00FB2317">
        <w:rPr>
          <w:lang w:val="en-US"/>
        </w:rPr>
        <w:t>point</w:t>
      </w:r>
      <w:r w:rsidR="008121D4" w:rsidRPr="00FB2317">
        <w:t>.</w:t>
      </w:r>
      <w:proofErr w:type="spellStart"/>
      <w:r w:rsidR="008121D4" w:rsidRPr="00FB2317">
        <w:rPr>
          <w:lang w:val="en-US"/>
        </w:rPr>
        <w:t>cpp</w:t>
      </w:r>
      <w:proofErr w:type="spellEnd"/>
      <w:r w:rsidR="008121D4" w:rsidRPr="00FB2317">
        <w:t xml:space="preserve"> – здесь определены все интерфейсные функции библиотеки</w:t>
      </w:r>
      <w:r w:rsidR="00C646B2" w:rsidRPr="00FB2317">
        <w:t>, файл находится в корне проекта</w:t>
      </w:r>
    </w:p>
    <w:p w14:paraId="62B66B86" w14:textId="77777777" w:rsidR="00356A72" w:rsidRPr="00FB2317" w:rsidRDefault="00356A72" w:rsidP="00356A72">
      <w:pPr>
        <w:tabs>
          <w:tab w:val="left" w:pos="720"/>
        </w:tabs>
        <w:ind w:left="360"/>
        <w:jc w:val="both"/>
        <w:rPr>
          <w:lang w:val="en-US"/>
        </w:rPr>
      </w:pPr>
    </w:p>
    <w:p w14:paraId="0B47E413" w14:textId="77777777" w:rsidR="008121D4" w:rsidRPr="00FB2317" w:rsidRDefault="008121D4" w:rsidP="008121D4">
      <w:pPr>
        <w:ind w:firstLine="360"/>
        <w:jc w:val="both"/>
      </w:pPr>
      <w:r w:rsidRPr="00FB2317">
        <w:t xml:space="preserve">Все включения заголовочных файлов из директории </w:t>
      </w:r>
      <w:r w:rsidRPr="00FB2317">
        <w:rPr>
          <w:lang w:val="en-US"/>
        </w:rPr>
        <w:t>include</w:t>
      </w:r>
      <w:r w:rsidRPr="00FB2317">
        <w:t xml:space="preserve"> должны выглядеть вот так:</w:t>
      </w:r>
    </w:p>
    <w:p w14:paraId="6005720F" w14:textId="77777777" w:rsidR="008121D4" w:rsidRPr="00FB2317" w:rsidRDefault="008121D4" w:rsidP="008121D4">
      <w:pPr>
        <w:ind w:firstLine="360"/>
        <w:jc w:val="both"/>
        <w:rPr>
          <w:rFonts w:ascii="Courier New" w:hAnsi="Courier New"/>
          <w:color w:val="008000"/>
          <w:sz w:val="20"/>
          <w:szCs w:val="20"/>
          <w:lang w:val="en-US"/>
        </w:rPr>
      </w:pPr>
      <w:r w:rsidRPr="00FB2317">
        <w:rPr>
          <w:rFonts w:ascii="Courier New" w:hAnsi="Courier New"/>
          <w:color w:val="0000FF"/>
          <w:sz w:val="20"/>
          <w:szCs w:val="20"/>
          <w:lang w:val="en-US"/>
        </w:rPr>
        <w:t>#include</w:t>
      </w:r>
      <w:r w:rsidRPr="00FB2317">
        <w:rPr>
          <w:rFonts w:ascii="Courier New" w:hAnsi="Courier New"/>
          <w:sz w:val="20"/>
          <w:szCs w:val="20"/>
          <w:lang w:val="en-US"/>
        </w:rPr>
        <w:t xml:space="preserve"> </w:t>
      </w:r>
      <w:r w:rsidRPr="00FB2317">
        <w:rPr>
          <w:rFonts w:ascii="Courier New" w:hAnsi="Courier New"/>
          <w:color w:val="008000"/>
          <w:sz w:val="20"/>
          <w:szCs w:val="20"/>
          <w:lang w:val="en-US"/>
        </w:rPr>
        <w:t>&lt;</w:t>
      </w:r>
      <w:proofErr w:type="spellStart"/>
      <w:r w:rsidRPr="00FB2317">
        <w:rPr>
          <w:rFonts w:ascii="Courier New" w:hAnsi="Courier New"/>
          <w:color w:val="008000"/>
          <w:sz w:val="20"/>
          <w:szCs w:val="20"/>
          <w:lang w:val="en-US"/>
        </w:rPr>
        <w:t>xray</w:t>
      </w:r>
      <w:proofErr w:type="spellEnd"/>
      <w:r w:rsidRPr="00FB2317">
        <w:rPr>
          <w:rFonts w:ascii="Courier New" w:hAnsi="Courier New"/>
          <w:color w:val="008000"/>
          <w:sz w:val="20"/>
          <w:szCs w:val="20"/>
          <w:lang w:val="en-US"/>
        </w:rPr>
        <w:t>/core/</w:t>
      </w:r>
      <w:proofErr w:type="spellStart"/>
      <w:r w:rsidRPr="00FB2317">
        <w:rPr>
          <w:rFonts w:ascii="Courier New" w:hAnsi="Courier New"/>
          <w:color w:val="008000"/>
          <w:sz w:val="20"/>
          <w:szCs w:val="20"/>
          <w:lang w:val="en-US"/>
        </w:rPr>
        <w:t>library_linkage.h</w:t>
      </w:r>
      <w:proofErr w:type="spellEnd"/>
      <w:r w:rsidRPr="00FB2317">
        <w:rPr>
          <w:rFonts w:ascii="Courier New" w:hAnsi="Courier New"/>
          <w:color w:val="008000"/>
          <w:sz w:val="20"/>
          <w:szCs w:val="20"/>
          <w:lang w:val="en-US"/>
        </w:rPr>
        <w:t>&gt;</w:t>
      </w:r>
    </w:p>
    <w:p w14:paraId="4BF59C64" w14:textId="77777777" w:rsidR="008121D4" w:rsidRPr="00FB2317" w:rsidRDefault="008121D4" w:rsidP="008121D4">
      <w:pPr>
        <w:ind w:firstLine="360"/>
        <w:jc w:val="both"/>
        <w:rPr>
          <w:rFonts w:ascii="Courier New" w:hAnsi="Courier New"/>
          <w:color w:val="008000"/>
          <w:sz w:val="20"/>
          <w:szCs w:val="20"/>
          <w:lang w:val="en-US"/>
        </w:rPr>
      </w:pPr>
    </w:p>
    <w:p w14:paraId="287D743B" w14:textId="77777777" w:rsidR="008121D4" w:rsidRPr="00FB2317" w:rsidRDefault="008121D4" w:rsidP="008121D4">
      <w:pPr>
        <w:ind w:firstLine="360"/>
        <w:jc w:val="both"/>
      </w:pPr>
      <w:r w:rsidRPr="00FB2317">
        <w:t>Для разделения директориев допускается только прямой слэш, т.е. символ ‘/’.</w:t>
      </w:r>
    </w:p>
    <w:p w14:paraId="6FE0D558" w14:textId="77777777" w:rsidR="008121D4" w:rsidRPr="00FB2317" w:rsidRDefault="008121D4" w:rsidP="008121D4"/>
    <w:p w14:paraId="1F658FF9" w14:textId="77777777" w:rsidR="00134629" w:rsidRPr="00FB2317" w:rsidRDefault="00134629" w:rsidP="00134629">
      <w:pPr>
        <w:ind w:firstLine="360"/>
        <w:jc w:val="both"/>
      </w:pPr>
      <w:r w:rsidRPr="00FB2317">
        <w:t xml:space="preserve">Не разрешается добавлять директории в опции проекта </w:t>
      </w:r>
      <w:r w:rsidRPr="00FB2317">
        <w:rPr>
          <w:lang w:val="en-US"/>
        </w:rPr>
        <w:t>Include</w:t>
      </w:r>
      <w:r w:rsidRPr="00FB2317">
        <w:t xml:space="preserve"> </w:t>
      </w:r>
      <w:r w:rsidRPr="00FB2317">
        <w:rPr>
          <w:lang w:val="en-US"/>
        </w:rPr>
        <w:t>Directories</w:t>
      </w:r>
      <w:r w:rsidRPr="00FB2317">
        <w:t>.</w:t>
      </w:r>
    </w:p>
    <w:p w14:paraId="165118CE" w14:textId="77777777" w:rsidR="00134629" w:rsidRPr="00FB2317" w:rsidRDefault="00134629" w:rsidP="00134629">
      <w:pPr>
        <w:ind w:firstLine="360"/>
        <w:jc w:val="both"/>
      </w:pPr>
    </w:p>
    <w:p w14:paraId="4031460B" w14:textId="77777777" w:rsidR="008121D4" w:rsidRPr="00FB2317" w:rsidRDefault="008121D4" w:rsidP="008121D4">
      <w:pPr>
        <w:ind w:firstLine="360"/>
        <w:jc w:val="both"/>
      </w:pPr>
      <w:r w:rsidRPr="00FB2317">
        <w:t xml:space="preserve">Расположение файлов проекта на диске должно быть «плоским», т.е. без поддиректориев. Это сделано для облегчения включений файлов, избегания коллизий объектных файлов. В качестве исключения разрешено использовать небольшое количество поддиректориев, но запрещено менять свойство </w:t>
      </w:r>
      <w:r w:rsidRPr="00FB2317">
        <w:rPr>
          <w:lang w:val="en-US"/>
        </w:rPr>
        <w:t>Include</w:t>
      </w:r>
      <w:r w:rsidRPr="00FB2317">
        <w:t xml:space="preserve"> </w:t>
      </w:r>
      <w:r w:rsidRPr="00FB2317">
        <w:rPr>
          <w:lang w:val="en-US"/>
        </w:rPr>
        <w:t>Directories</w:t>
      </w:r>
      <w:r w:rsidRPr="00FB2317">
        <w:t xml:space="preserve"> в свойствах проекта.</w:t>
      </w:r>
    </w:p>
    <w:p w14:paraId="3D58D81B" w14:textId="77777777" w:rsidR="008121D4" w:rsidRDefault="008121D4" w:rsidP="008121D4">
      <w:pPr>
        <w:ind w:firstLine="360"/>
        <w:jc w:val="both"/>
      </w:pPr>
      <w:r w:rsidRPr="00FB2317">
        <w:t xml:space="preserve">В то же время, структура директориев внутри директория </w:t>
      </w:r>
      <w:r w:rsidRPr="00FB2317">
        <w:rPr>
          <w:lang w:val="en-US"/>
        </w:rPr>
        <w:t>include</w:t>
      </w:r>
      <w:r w:rsidRPr="00FB2317">
        <w:t xml:space="preserve"> может содержать поддиректории. Там могут быть только заголовочные файлы, причём все</w:t>
      </w:r>
      <w:r>
        <w:t xml:space="preserve"> свои включения </w:t>
      </w:r>
      <w:r>
        <w:lastRenderedPageBreak/>
        <w:t>они должны делать только через угловые скобки, во избежание коллизий при включении из разных папок.</w:t>
      </w:r>
    </w:p>
    <w:p w14:paraId="146761EC" w14:textId="77777777" w:rsidR="00446989" w:rsidRDefault="00446989" w:rsidP="00134629">
      <w:pPr>
        <w:ind w:firstLine="360"/>
        <w:jc w:val="both"/>
      </w:pPr>
    </w:p>
    <w:p w14:paraId="5D24539A" w14:textId="77777777" w:rsidR="00134629" w:rsidRDefault="00134629" w:rsidP="00134629">
      <w:pPr>
        <w:ind w:firstLine="360"/>
        <w:jc w:val="both"/>
      </w:pPr>
      <w:r>
        <w:t xml:space="preserve">Не разрешается включать файлы из директории </w:t>
      </w:r>
      <w:r>
        <w:rPr>
          <w:lang w:val="en-US"/>
        </w:rPr>
        <w:t>include</w:t>
      </w:r>
      <w:r>
        <w:t xml:space="preserve"> в обычных кавычках, а не угловых скобках – это замедляет время компиляции.</w:t>
      </w:r>
    </w:p>
    <w:p w14:paraId="55A835FA" w14:textId="77777777" w:rsidR="00134629" w:rsidRDefault="00134629" w:rsidP="008121D4">
      <w:pPr>
        <w:ind w:firstLine="360"/>
        <w:jc w:val="both"/>
      </w:pPr>
    </w:p>
    <w:p w14:paraId="312B9B67" w14:textId="77777777" w:rsidR="008121D4" w:rsidRDefault="008121D4" w:rsidP="008121D4">
      <w:pPr>
        <w:ind w:firstLine="360"/>
        <w:jc w:val="both"/>
      </w:pPr>
      <w:r>
        <w:t xml:space="preserve">Каждый проект должен иметь фильтр </w:t>
      </w:r>
      <w:r>
        <w:rPr>
          <w:lang w:val="en-US"/>
        </w:rPr>
        <w:t>include</w:t>
      </w:r>
      <w:r>
        <w:t xml:space="preserve">, в котором должен содержать все файлы, которые находятся в директории </w:t>
      </w:r>
      <w:r>
        <w:rPr>
          <w:lang w:val="en-US"/>
        </w:rPr>
        <w:t>include</w:t>
      </w:r>
      <w:r>
        <w:t>/&lt;</w:t>
      </w:r>
      <w:r>
        <w:rPr>
          <w:lang w:val="en-US"/>
        </w:rPr>
        <w:t>module</w:t>
      </w:r>
      <w:r>
        <w:t>&gt;, дублируя структуру поддиректориев, если таковые имеются.</w:t>
      </w:r>
    </w:p>
    <w:p w14:paraId="70F58140" w14:textId="77777777" w:rsidR="00356C05" w:rsidRPr="00FB2317" w:rsidRDefault="00356C05" w:rsidP="008121D4">
      <w:pPr>
        <w:ind w:firstLine="360"/>
        <w:jc w:val="both"/>
      </w:pPr>
      <w:r w:rsidRPr="00FB2317">
        <w:t xml:space="preserve">Пространства имён должны совпадать с директориями и поддиректориями. Однако, от автора требуется предоставлять доступ к сущностям своего модуля с использованием не более двух пространств имён. Вложенность директориев более двух уровней не обязывает автора создавать аналогичные пространства имён, но обязывает писать префиксы в названии классов, например: </w:t>
      </w:r>
      <w:r w:rsidRPr="00FB2317">
        <w:rPr>
          <w:lang w:val="en-US"/>
        </w:rPr>
        <w:t>include</w:t>
      </w:r>
      <w:r w:rsidRPr="00FB2317">
        <w:t>/</w:t>
      </w:r>
      <w:proofErr w:type="spellStart"/>
      <w:r w:rsidRPr="00FB2317">
        <w:rPr>
          <w:lang w:val="en-US"/>
        </w:rPr>
        <w:t>xray</w:t>
      </w:r>
      <w:proofErr w:type="spellEnd"/>
      <w:r w:rsidRPr="00FB2317">
        <w:t>/</w:t>
      </w:r>
      <w:r w:rsidRPr="00FB2317">
        <w:rPr>
          <w:lang w:val="en-US"/>
        </w:rPr>
        <w:t>render</w:t>
      </w:r>
      <w:r w:rsidRPr="00FB2317">
        <w:t>/</w:t>
      </w:r>
      <w:r w:rsidRPr="00FB2317">
        <w:rPr>
          <w:lang w:val="en-US"/>
        </w:rPr>
        <w:t>base</w:t>
      </w:r>
      <w:r w:rsidRPr="00FB2317">
        <w:t>/</w:t>
      </w:r>
      <w:r w:rsidRPr="00FB2317">
        <w:rPr>
          <w:lang w:val="en-US"/>
        </w:rPr>
        <w:t>game</w:t>
      </w:r>
      <w:r w:rsidRPr="00FB2317">
        <w:t>_</w:t>
      </w:r>
      <w:r w:rsidRPr="00FB2317">
        <w:rPr>
          <w:lang w:val="en-US"/>
        </w:rPr>
        <w:t>renderer</w:t>
      </w:r>
      <w:r w:rsidRPr="00FB2317">
        <w:t>.</w:t>
      </w:r>
      <w:r w:rsidRPr="00FB2317">
        <w:rPr>
          <w:lang w:val="en-US"/>
        </w:rPr>
        <w:t>h</w:t>
      </w:r>
      <w:r w:rsidRPr="00FB2317">
        <w:t xml:space="preserve"> может содержать класс </w:t>
      </w:r>
      <w:proofErr w:type="spellStart"/>
      <w:proofErr w:type="gramStart"/>
      <w:r w:rsidRPr="00FB2317">
        <w:rPr>
          <w:lang w:val="en-US"/>
        </w:rPr>
        <w:t>xray</w:t>
      </w:r>
      <w:proofErr w:type="spellEnd"/>
      <w:r w:rsidRPr="00FB2317">
        <w:t>::</w:t>
      </w:r>
      <w:proofErr w:type="gramEnd"/>
      <w:r w:rsidRPr="00FB2317">
        <w:rPr>
          <w:lang w:val="en-US"/>
        </w:rPr>
        <w:t>render</w:t>
      </w:r>
      <w:r w:rsidRPr="00FB2317">
        <w:t>::</w:t>
      </w:r>
      <w:r w:rsidRPr="00FB2317">
        <w:rPr>
          <w:lang w:val="en-US"/>
        </w:rPr>
        <w:t>base</w:t>
      </w:r>
      <w:r w:rsidRPr="00FB2317">
        <w:t>_</w:t>
      </w:r>
      <w:r w:rsidRPr="00FB2317">
        <w:rPr>
          <w:lang w:val="en-US"/>
        </w:rPr>
        <w:t>game</w:t>
      </w:r>
      <w:r w:rsidRPr="00FB2317">
        <w:t>_</w:t>
      </w:r>
      <w:r w:rsidRPr="00FB2317">
        <w:rPr>
          <w:lang w:val="en-US"/>
        </w:rPr>
        <w:t>renderer</w:t>
      </w:r>
      <w:r w:rsidRPr="00FB2317">
        <w:t>.</w:t>
      </w:r>
    </w:p>
    <w:p w14:paraId="156C755B" w14:textId="77777777" w:rsidR="00356C05" w:rsidRPr="00FB2317" w:rsidRDefault="00356C05" w:rsidP="008121D4">
      <w:pPr>
        <w:ind w:firstLine="360"/>
        <w:jc w:val="both"/>
      </w:pPr>
      <w:r w:rsidRPr="00FB2317">
        <w:t xml:space="preserve">Исключение: проект </w:t>
      </w:r>
      <w:r w:rsidRPr="00FB2317">
        <w:rPr>
          <w:lang w:val="en-US"/>
        </w:rPr>
        <w:t>core</w:t>
      </w:r>
      <w:r w:rsidRPr="00FB2317">
        <w:t xml:space="preserve"> создан для обеспечения базовой функциональности всего движка, и состоит из разнообразных подсистем. Поэтому он (и только </w:t>
      </w:r>
      <w:proofErr w:type="gramStart"/>
      <w:r w:rsidRPr="00FB2317">
        <w:t>он )</w:t>
      </w:r>
      <w:proofErr w:type="gramEnd"/>
      <w:r w:rsidRPr="00FB2317">
        <w:t xml:space="preserve"> экспортирует свои сущности в пространство имён </w:t>
      </w:r>
      <w:proofErr w:type="spellStart"/>
      <w:r w:rsidRPr="00FB2317">
        <w:rPr>
          <w:lang w:val="en-US"/>
        </w:rPr>
        <w:t>xray</w:t>
      </w:r>
      <w:proofErr w:type="spellEnd"/>
      <w:r w:rsidRPr="00FB2317">
        <w:t>, при этом экспортируя и часть непосредственно своей функциональности в своё пространство имён (</w:t>
      </w:r>
      <w:proofErr w:type="spellStart"/>
      <w:r w:rsidRPr="00FB2317">
        <w:rPr>
          <w:lang w:val="en-US"/>
        </w:rPr>
        <w:t>xray</w:t>
      </w:r>
      <w:proofErr w:type="spellEnd"/>
      <w:r w:rsidRPr="00FB2317">
        <w:t>::</w:t>
      </w:r>
      <w:r w:rsidRPr="00FB2317">
        <w:rPr>
          <w:lang w:val="en-US"/>
        </w:rPr>
        <w:t>core</w:t>
      </w:r>
      <w:r w:rsidRPr="00FB2317">
        <w:t>). Его заголовочные файлы находятся в директори</w:t>
      </w:r>
      <w:r w:rsidR="00247D47" w:rsidRPr="00FB2317">
        <w:t>ях</w:t>
      </w:r>
      <w:r w:rsidRPr="00FB2317">
        <w:t xml:space="preserve"> </w:t>
      </w:r>
      <w:r w:rsidRPr="00FB2317">
        <w:rPr>
          <w:lang w:val="en-US"/>
        </w:rPr>
        <w:t>include</w:t>
      </w:r>
      <w:r w:rsidRPr="00FB2317">
        <w:t>/</w:t>
      </w:r>
      <w:proofErr w:type="spellStart"/>
      <w:r w:rsidRPr="00FB2317">
        <w:rPr>
          <w:lang w:val="en-US"/>
        </w:rPr>
        <w:t>xray</w:t>
      </w:r>
      <w:proofErr w:type="spellEnd"/>
      <w:r w:rsidR="00247D47" w:rsidRPr="00FB2317">
        <w:t xml:space="preserve"> и </w:t>
      </w:r>
      <w:r w:rsidR="00247D47" w:rsidRPr="00FB2317">
        <w:rPr>
          <w:lang w:val="en-US"/>
        </w:rPr>
        <w:t>include</w:t>
      </w:r>
      <w:r w:rsidR="00247D47" w:rsidRPr="00FB2317">
        <w:t>/</w:t>
      </w:r>
      <w:proofErr w:type="spellStart"/>
      <w:r w:rsidR="00247D47" w:rsidRPr="00FB2317">
        <w:rPr>
          <w:lang w:val="en-US"/>
        </w:rPr>
        <w:t>xray</w:t>
      </w:r>
      <w:proofErr w:type="spellEnd"/>
      <w:r w:rsidR="00247D47" w:rsidRPr="00FB2317">
        <w:t>/</w:t>
      </w:r>
      <w:r w:rsidR="00247D47" w:rsidRPr="00FB2317">
        <w:rPr>
          <w:lang w:val="en-US"/>
        </w:rPr>
        <w:t>core</w:t>
      </w:r>
      <w:r w:rsidR="00886B5A" w:rsidRPr="00FB2317">
        <w:t>.</w:t>
      </w:r>
    </w:p>
    <w:p w14:paraId="7CDED655" w14:textId="77777777" w:rsidR="008121D4" w:rsidRPr="00FB2317" w:rsidRDefault="008121D4" w:rsidP="008121D4"/>
    <w:p w14:paraId="0BD17684" w14:textId="77777777" w:rsidR="008121D4" w:rsidRPr="00FB2317" w:rsidRDefault="008121D4" w:rsidP="008121D4">
      <w:pPr>
        <w:pStyle w:val="3"/>
      </w:pPr>
      <w:bookmarkStart w:id="121" w:name="StalkerStandardLibrariesPCH"/>
      <w:proofErr w:type="spellStart"/>
      <w:r w:rsidRPr="00FB2317">
        <w:t>прекомпилированные</w:t>
      </w:r>
      <w:proofErr w:type="spellEnd"/>
      <w:r w:rsidRPr="00FB2317">
        <w:t xml:space="preserve"> заголовочные файлы</w:t>
      </w:r>
    </w:p>
    <w:bookmarkEnd w:id="121"/>
    <w:p w14:paraId="7DBC4E56" w14:textId="77777777" w:rsidR="008121D4" w:rsidRPr="00FB2317" w:rsidRDefault="008121D4" w:rsidP="008121D4"/>
    <w:p w14:paraId="3C1635C6" w14:textId="77777777" w:rsidR="008121D4" w:rsidRPr="00FB2317" w:rsidRDefault="008121D4" w:rsidP="008121D4">
      <w:pPr>
        <w:ind w:firstLine="360"/>
        <w:jc w:val="both"/>
      </w:pPr>
      <w:r w:rsidRPr="00FB2317">
        <w:t xml:space="preserve">Все </w:t>
      </w:r>
      <w:proofErr w:type="spellStart"/>
      <w:r w:rsidRPr="00FB2317">
        <w:t>прекомпилированные</w:t>
      </w:r>
      <w:proofErr w:type="spellEnd"/>
      <w:r w:rsidRPr="00FB2317">
        <w:t xml:space="preserve"> заголовочные файлы должны называться либо </w:t>
      </w:r>
      <w:proofErr w:type="spellStart"/>
      <w:r w:rsidRPr="00FB2317">
        <w:rPr>
          <w:lang w:val="en-US"/>
        </w:rPr>
        <w:t>pch</w:t>
      </w:r>
      <w:proofErr w:type="spellEnd"/>
      <w:r w:rsidRPr="00FB2317">
        <w:t>.</w:t>
      </w:r>
      <w:r w:rsidRPr="00FB2317">
        <w:rPr>
          <w:lang w:val="en-US"/>
        </w:rPr>
        <w:t>h</w:t>
      </w:r>
      <w:r w:rsidRPr="00FB2317">
        <w:t xml:space="preserve">, либо </w:t>
      </w:r>
      <w:proofErr w:type="spellStart"/>
      <w:r w:rsidRPr="00FB2317">
        <w:rPr>
          <w:lang w:val="en-US"/>
        </w:rPr>
        <w:t>pch</w:t>
      </w:r>
      <w:proofErr w:type="spellEnd"/>
      <w:r w:rsidRPr="00FB2317">
        <w:t>_&lt;</w:t>
      </w:r>
      <w:r w:rsidRPr="00FB2317">
        <w:rPr>
          <w:lang w:val="en-US"/>
        </w:rPr>
        <w:t>something</w:t>
      </w:r>
      <w:r w:rsidRPr="00FB2317">
        <w:t>&gt;.</w:t>
      </w:r>
      <w:r w:rsidRPr="00FB2317">
        <w:rPr>
          <w:lang w:val="en-US"/>
        </w:rPr>
        <w:t>h</w:t>
      </w:r>
      <w:r w:rsidRPr="00FB2317">
        <w:t xml:space="preserve">, а соответствующие им создателя </w:t>
      </w:r>
      <w:proofErr w:type="spellStart"/>
      <w:r w:rsidRPr="00FB2317">
        <w:t>прекомпилированных</w:t>
      </w:r>
      <w:proofErr w:type="spellEnd"/>
      <w:r w:rsidRPr="00FB2317">
        <w:t xml:space="preserve"> заголовочных файлов </w:t>
      </w:r>
      <w:proofErr w:type="spellStart"/>
      <w:r w:rsidRPr="00FB2317">
        <w:rPr>
          <w:lang w:val="en-US"/>
        </w:rPr>
        <w:t>pch</w:t>
      </w:r>
      <w:proofErr w:type="spellEnd"/>
      <w:r w:rsidRPr="00FB2317">
        <w:t>.</w:t>
      </w:r>
      <w:proofErr w:type="spellStart"/>
      <w:r w:rsidRPr="00FB2317">
        <w:rPr>
          <w:lang w:val="en-US"/>
        </w:rPr>
        <w:t>cpp</w:t>
      </w:r>
      <w:proofErr w:type="spellEnd"/>
      <w:r w:rsidRPr="00FB2317">
        <w:t xml:space="preserve">, либо </w:t>
      </w:r>
      <w:proofErr w:type="spellStart"/>
      <w:r w:rsidRPr="00FB2317">
        <w:rPr>
          <w:lang w:val="en-US"/>
        </w:rPr>
        <w:t>pch</w:t>
      </w:r>
      <w:proofErr w:type="spellEnd"/>
      <w:r w:rsidRPr="00FB2317">
        <w:t>_&lt;</w:t>
      </w:r>
      <w:r w:rsidRPr="00FB2317">
        <w:rPr>
          <w:lang w:val="en-US"/>
        </w:rPr>
        <w:t>something</w:t>
      </w:r>
      <w:r w:rsidRPr="00FB2317">
        <w:t>&gt;.</w:t>
      </w:r>
      <w:proofErr w:type="spellStart"/>
      <w:r w:rsidRPr="00FB2317">
        <w:rPr>
          <w:lang w:val="en-US"/>
        </w:rPr>
        <w:t>cpp</w:t>
      </w:r>
      <w:proofErr w:type="spellEnd"/>
      <w:r w:rsidRPr="00FB2317">
        <w:t xml:space="preserve"> соответственно.</w:t>
      </w:r>
    </w:p>
    <w:p w14:paraId="3B19C293" w14:textId="77777777" w:rsidR="008121D4" w:rsidRPr="00FB2317" w:rsidRDefault="008121D4" w:rsidP="008121D4">
      <w:pPr>
        <w:ind w:firstLine="360"/>
        <w:jc w:val="both"/>
      </w:pPr>
      <w:r w:rsidRPr="00FB2317">
        <w:t xml:space="preserve">Никогда не включайте </w:t>
      </w:r>
      <w:proofErr w:type="spellStart"/>
      <w:r w:rsidRPr="00FB2317">
        <w:t>прекомпилированные</w:t>
      </w:r>
      <w:proofErr w:type="spellEnd"/>
      <w:r w:rsidRPr="00FB2317">
        <w:t xml:space="preserve"> заголовочные файлы в другие заголовочные файлы. Такое включение возможно только в другие </w:t>
      </w:r>
      <w:proofErr w:type="spellStart"/>
      <w:r w:rsidRPr="00FB2317">
        <w:t>прекомпилированные</w:t>
      </w:r>
      <w:proofErr w:type="spellEnd"/>
      <w:r w:rsidRPr="00FB2317">
        <w:t xml:space="preserve"> заголовочные файлы. Т.е. можно включить </w:t>
      </w:r>
      <w:proofErr w:type="spellStart"/>
      <w:r w:rsidRPr="00FB2317">
        <w:rPr>
          <w:lang w:val="en-US"/>
        </w:rPr>
        <w:t>pch</w:t>
      </w:r>
      <w:proofErr w:type="spellEnd"/>
      <w:r w:rsidRPr="00FB2317">
        <w:t>.</w:t>
      </w:r>
      <w:r w:rsidRPr="00FB2317">
        <w:rPr>
          <w:lang w:val="en-US"/>
        </w:rPr>
        <w:t>h</w:t>
      </w:r>
      <w:r w:rsidRPr="00FB2317">
        <w:t xml:space="preserve"> в заголовочный файл </w:t>
      </w:r>
      <w:proofErr w:type="spellStart"/>
      <w:r w:rsidRPr="00FB2317">
        <w:rPr>
          <w:lang w:val="en-US"/>
        </w:rPr>
        <w:t>pch</w:t>
      </w:r>
      <w:proofErr w:type="spellEnd"/>
      <w:r w:rsidRPr="00FB2317">
        <w:t>_</w:t>
      </w:r>
      <w:proofErr w:type="spellStart"/>
      <w:r w:rsidRPr="00FB2317">
        <w:rPr>
          <w:lang w:val="en-US"/>
        </w:rPr>
        <w:t>seomthing</w:t>
      </w:r>
      <w:proofErr w:type="spellEnd"/>
      <w:r w:rsidRPr="00FB2317">
        <w:t>.</w:t>
      </w:r>
      <w:r w:rsidRPr="00FB2317">
        <w:rPr>
          <w:lang w:val="en-US"/>
        </w:rPr>
        <w:t>h</w:t>
      </w:r>
    </w:p>
    <w:p w14:paraId="664A4C7A" w14:textId="77777777" w:rsidR="008121D4" w:rsidRPr="00FB2317" w:rsidRDefault="008121D4" w:rsidP="008121D4">
      <w:pPr>
        <w:ind w:firstLine="360"/>
        <w:jc w:val="both"/>
      </w:pPr>
      <w:r w:rsidRPr="00FB2317">
        <w:t xml:space="preserve">Все включения </w:t>
      </w:r>
      <w:proofErr w:type="spellStart"/>
      <w:r w:rsidRPr="00FB2317">
        <w:t>прекомпилированных</w:t>
      </w:r>
      <w:proofErr w:type="spellEnd"/>
      <w:r w:rsidRPr="00FB2317">
        <w:t xml:space="preserve"> заголовочных файлов должны следовать сразу же после шапки файла, следующим включением должен быть соответствующий </w:t>
      </w:r>
      <w:proofErr w:type="spellStart"/>
      <w:r w:rsidRPr="00FB2317">
        <w:t>заголовчный</w:t>
      </w:r>
      <w:proofErr w:type="spellEnd"/>
      <w:r w:rsidRPr="00FB2317">
        <w:t xml:space="preserve"> файл. Т.е. в файле </w:t>
      </w:r>
      <w:r w:rsidRPr="00FB2317">
        <w:rPr>
          <w:lang w:val="en-US"/>
        </w:rPr>
        <w:t>something</w:t>
      </w:r>
      <w:r w:rsidRPr="00FB2317">
        <w:t>.</w:t>
      </w:r>
      <w:proofErr w:type="spellStart"/>
      <w:r w:rsidRPr="00FB2317">
        <w:rPr>
          <w:lang w:val="en-US"/>
        </w:rPr>
        <w:t>cpp</w:t>
      </w:r>
      <w:proofErr w:type="spellEnd"/>
      <w:r w:rsidRPr="00FB2317">
        <w:t xml:space="preserve">, должны быть включены по очереди </w:t>
      </w:r>
      <w:proofErr w:type="spellStart"/>
      <w:r w:rsidRPr="00FB2317">
        <w:rPr>
          <w:lang w:val="en-US"/>
        </w:rPr>
        <w:t>pch</w:t>
      </w:r>
      <w:proofErr w:type="spellEnd"/>
      <w:r w:rsidRPr="00FB2317">
        <w:t>.</w:t>
      </w:r>
      <w:r w:rsidRPr="00FB2317">
        <w:rPr>
          <w:lang w:val="en-US"/>
        </w:rPr>
        <w:t>h</w:t>
      </w:r>
      <w:r w:rsidRPr="00FB2317">
        <w:t xml:space="preserve"> и </w:t>
      </w:r>
      <w:r w:rsidRPr="00FB2317">
        <w:rPr>
          <w:lang w:val="en-US"/>
        </w:rPr>
        <w:t>something</w:t>
      </w:r>
      <w:r w:rsidRPr="00FB2317">
        <w:t>.</w:t>
      </w:r>
      <w:r w:rsidRPr="00FB2317">
        <w:rPr>
          <w:lang w:val="en-US"/>
        </w:rPr>
        <w:t>h</w:t>
      </w:r>
    </w:p>
    <w:p w14:paraId="4B64E4AC" w14:textId="77777777" w:rsidR="008121D4" w:rsidRPr="00FB2317" w:rsidRDefault="008121D4" w:rsidP="008121D4"/>
    <w:p w14:paraId="78A57A17" w14:textId="77777777" w:rsidR="008121D4" w:rsidRPr="00FB2317" w:rsidRDefault="008121D4" w:rsidP="008121D4">
      <w:pPr>
        <w:pStyle w:val="3"/>
      </w:pPr>
      <w:bookmarkStart w:id="122" w:name="StalkerStandardLibrariesPlatform"/>
      <w:proofErr w:type="spellStart"/>
      <w:r w:rsidRPr="00FB2317">
        <w:t>платформо</w:t>
      </w:r>
      <w:proofErr w:type="spellEnd"/>
      <w:r w:rsidRPr="00FB2317">
        <w:t>-зависимая функциональность</w:t>
      </w:r>
    </w:p>
    <w:bookmarkEnd w:id="122"/>
    <w:p w14:paraId="7F49BBDD" w14:textId="77777777" w:rsidR="008121D4" w:rsidRPr="00FB2317" w:rsidRDefault="008121D4">
      <w:pPr>
        <w:ind w:firstLine="360"/>
        <w:jc w:val="both"/>
      </w:pPr>
    </w:p>
    <w:p w14:paraId="4AB902B3" w14:textId="77777777" w:rsidR="00B25EA5" w:rsidRPr="00FB2317" w:rsidRDefault="00F40EF1">
      <w:pPr>
        <w:ind w:firstLine="360"/>
        <w:jc w:val="both"/>
      </w:pPr>
      <w:r w:rsidRPr="00FB2317">
        <w:t xml:space="preserve">Для использования </w:t>
      </w:r>
      <w:proofErr w:type="spellStart"/>
      <w:r w:rsidRPr="00FB2317">
        <w:t>платформо</w:t>
      </w:r>
      <w:proofErr w:type="spellEnd"/>
      <w:r w:rsidRPr="00FB2317">
        <w:t xml:space="preserve">-зависимых вещей разделяйте код по разным файлам, например: </w:t>
      </w:r>
      <w:r w:rsidRPr="00FB2317">
        <w:rPr>
          <w:lang w:val="en-US"/>
        </w:rPr>
        <w:t>engine</w:t>
      </w:r>
      <w:r w:rsidRPr="00FB2317">
        <w:t>.</w:t>
      </w:r>
      <w:proofErr w:type="spellStart"/>
      <w:r w:rsidRPr="00FB2317">
        <w:rPr>
          <w:lang w:val="en-US"/>
        </w:rPr>
        <w:t>cpp</w:t>
      </w:r>
      <w:proofErr w:type="spellEnd"/>
      <w:r w:rsidRPr="00FB2317">
        <w:t xml:space="preserve">, </w:t>
      </w:r>
      <w:r w:rsidRPr="00FB2317">
        <w:rPr>
          <w:lang w:val="en-US"/>
        </w:rPr>
        <w:t>engine</w:t>
      </w:r>
      <w:r w:rsidRPr="00FB2317">
        <w:t>_</w:t>
      </w:r>
      <w:r w:rsidRPr="00FB2317">
        <w:rPr>
          <w:lang w:val="en-US"/>
        </w:rPr>
        <w:t>win</w:t>
      </w:r>
      <w:r w:rsidRPr="00FB2317">
        <w:t>32.</w:t>
      </w:r>
      <w:proofErr w:type="spellStart"/>
      <w:r w:rsidRPr="00FB2317">
        <w:rPr>
          <w:lang w:val="en-US"/>
        </w:rPr>
        <w:t>cpp</w:t>
      </w:r>
      <w:proofErr w:type="spellEnd"/>
      <w:r w:rsidRPr="00FB2317">
        <w:t xml:space="preserve">, </w:t>
      </w:r>
      <w:r w:rsidRPr="00FB2317">
        <w:rPr>
          <w:lang w:val="en-US"/>
        </w:rPr>
        <w:t>engine</w:t>
      </w:r>
      <w:r w:rsidRPr="00FB2317">
        <w:t>_</w:t>
      </w:r>
      <w:proofErr w:type="spellStart"/>
      <w:r w:rsidRPr="00FB2317">
        <w:rPr>
          <w:lang w:val="en-US"/>
        </w:rPr>
        <w:t>xbox</w:t>
      </w:r>
      <w:proofErr w:type="spellEnd"/>
      <w:r w:rsidRPr="00FB2317">
        <w:t>360.</w:t>
      </w:r>
      <w:proofErr w:type="spellStart"/>
      <w:r w:rsidRPr="00FB2317">
        <w:rPr>
          <w:lang w:val="en-US"/>
        </w:rPr>
        <w:t>cpp</w:t>
      </w:r>
      <w:proofErr w:type="spellEnd"/>
      <w:r w:rsidRPr="00FB2317">
        <w:t xml:space="preserve"> и т.д. Только в таких файлах можно включать заголовочный файл &lt;</w:t>
      </w:r>
      <w:proofErr w:type="spellStart"/>
      <w:r w:rsidRPr="00FB2317">
        <w:rPr>
          <w:lang w:val="en-US"/>
        </w:rPr>
        <w:t>xray</w:t>
      </w:r>
      <w:proofErr w:type="spellEnd"/>
      <w:r w:rsidRPr="00FB2317">
        <w:t>/</w:t>
      </w:r>
      <w:r w:rsidRPr="00FB2317">
        <w:rPr>
          <w:lang w:val="en-US"/>
        </w:rPr>
        <w:t>core</w:t>
      </w:r>
      <w:r w:rsidRPr="00FB2317">
        <w:t>/</w:t>
      </w:r>
      <w:proofErr w:type="spellStart"/>
      <w:r w:rsidRPr="00FB2317">
        <w:rPr>
          <w:lang w:val="en-US"/>
        </w:rPr>
        <w:t>os</w:t>
      </w:r>
      <w:proofErr w:type="spellEnd"/>
      <w:r w:rsidRPr="00FB2317">
        <w:t>_</w:t>
      </w:r>
      <w:r w:rsidRPr="00FB2317">
        <w:rPr>
          <w:lang w:val="en-US"/>
        </w:rPr>
        <w:t>include</w:t>
      </w:r>
      <w:r w:rsidRPr="00FB2317">
        <w:t>.</w:t>
      </w:r>
      <w:r w:rsidRPr="00FB2317">
        <w:rPr>
          <w:lang w:val="en-US"/>
        </w:rPr>
        <w:t>h</w:t>
      </w:r>
      <w:r w:rsidRPr="00FB2317">
        <w:t>&gt;. Не включайте &lt;</w:t>
      </w:r>
      <w:r w:rsidRPr="00FB2317">
        <w:rPr>
          <w:lang w:val="en-US"/>
        </w:rPr>
        <w:t>windows</w:t>
      </w:r>
      <w:r w:rsidRPr="00FB2317">
        <w:t>.</w:t>
      </w:r>
      <w:r w:rsidRPr="00FB2317">
        <w:rPr>
          <w:lang w:val="en-US"/>
        </w:rPr>
        <w:t>h</w:t>
      </w:r>
      <w:r w:rsidRPr="00FB2317">
        <w:t>&gt; напрямую.</w:t>
      </w:r>
      <w:r w:rsidR="007C09F6" w:rsidRPr="00FB2317">
        <w:t xml:space="preserve"> Файлы для разных платформ надо называть единообразно: </w:t>
      </w:r>
      <w:r w:rsidR="007C09F6" w:rsidRPr="00FB2317">
        <w:rPr>
          <w:lang w:val="en-US"/>
        </w:rPr>
        <w:t>file</w:t>
      </w:r>
      <w:r w:rsidR="007C09F6" w:rsidRPr="00FB2317">
        <w:t>_</w:t>
      </w:r>
      <w:r w:rsidR="007C09F6" w:rsidRPr="00FB2317">
        <w:rPr>
          <w:lang w:val="en-US"/>
        </w:rPr>
        <w:t>win</w:t>
      </w:r>
      <w:r w:rsidR="007C09F6" w:rsidRPr="00FB2317">
        <w:t>32.</w:t>
      </w:r>
      <w:proofErr w:type="spellStart"/>
      <w:r w:rsidR="007C09F6" w:rsidRPr="00FB2317">
        <w:rPr>
          <w:lang w:val="en-US"/>
        </w:rPr>
        <w:t>cpp</w:t>
      </w:r>
      <w:proofErr w:type="spellEnd"/>
      <w:r w:rsidR="007C09F6" w:rsidRPr="00FB2317">
        <w:t>/</w:t>
      </w:r>
      <w:r w:rsidR="007C09F6" w:rsidRPr="00FB2317">
        <w:rPr>
          <w:lang w:val="en-US"/>
        </w:rPr>
        <w:t>h</w:t>
      </w:r>
      <w:r w:rsidR="007C09F6" w:rsidRPr="00FB2317">
        <w:t xml:space="preserve">, </w:t>
      </w:r>
      <w:r w:rsidR="007C09F6" w:rsidRPr="00FB2317">
        <w:rPr>
          <w:lang w:val="en-US"/>
        </w:rPr>
        <w:t>file</w:t>
      </w:r>
      <w:r w:rsidR="007C09F6" w:rsidRPr="00FB2317">
        <w:t>_</w:t>
      </w:r>
      <w:proofErr w:type="spellStart"/>
      <w:r w:rsidR="007C09F6" w:rsidRPr="00FB2317">
        <w:rPr>
          <w:lang w:val="en-US"/>
        </w:rPr>
        <w:t>xbox</w:t>
      </w:r>
      <w:proofErr w:type="spellEnd"/>
      <w:r w:rsidR="007C09F6" w:rsidRPr="00FB2317">
        <w:t>360.</w:t>
      </w:r>
      <w:proofErr w:type="spellStart"/>
      <w:r w:rsidR="007C09F6" w:rsidRPr="00FB2317">
        <w:rPr>
          <w:lang w:val="en-US"/>
        </w:rPr>
        <w:t>cpp</w:t>
      </w:r>
      <w:proofErr w:type="spellEnd"/>
      <w:r w:rsidR="007C09F6" w:rsidRPr="00FB2317">
        <w:t>/.</w:t>
      </w:r>
      <w:r w:rsidR="007C09F6" w:rsidRPr="00FB2317">
        <w:rPr>
          <w:lang w:val="en-US"/>
        </w:rPr>
        <w:t>h</w:t>
      </w:r>
      <w:r w:rsidR="007C09F6" w:rsidRPr="00FB2317">
        <w:t xml:space="preserve">, </w:t>
      </w:r>
      <w:r w:rsidR="007C09F6" w:rsidRPr="00FB2317">
        <w:rPr>
          <w:lang w:val="en-US"/>
        </w:rPr>
        <w:t>file</w:t>
      </w:r>
      <w:r w:rsidR="007C09F6" w:rsidRPr="00FB2317">
        <w:t>_</w:t>
      </w:r>
      <w:proofErr w:type="spellStart"/>
      <w:r w:rsidR="007C09F6" w:rsidRPr="00FB2317">
        <w:rPr>
          <w:lang w:val="en-US"/>
        </w:rPr>
        <w:t>ps</w:t>
      </w:r>
      <w:proofErr w:type="spellEnd"/>
      <w:r w:rsidR="007C09F6" w:rsidRPr="00FB2317">
        <w:t>3.</w:t>
      </w:r>
      <w:proofErr w:type="spellStart"/>
      <w:r w:rsidR="007C09F6" w:rsidRPr="00FB2317">
        <w:rPr>
          <w:lang w:val="en-US"/>
        </w:rPr>
        <w:t>cpp</w:t>
      </w:r>
      <w:proofErr w:type="spellEnd"/>
      <w:r w:rsidR="007C09F6" w:rsidRPr="00FB2317">
        <w:t>/.</w:t>
      </w:r>
      <w:r w:rsidR="007C09F6" w:rsidRPr="00FB2317">
        <w:rPr>
          <w:lang w:val="en-US"/>
        </w:rPr>
        <w:t>h</w:t>
      </w:r>
    </w:p>
    <w:p w14:paraId="36A958C8" w14:textId="77777777" w:rsidR="00F40EF1" w:rsidRPr="00FB2317" w:rsidRDefault="00BD01C2">
      <w:pPr>
        <w:ind w:firstLine="360"/>
        <w:jc w:val="both"/>
        <w:rPr>
          <w:lang w:val="en-US"/>
        </w:rPr>
      </w:pPr>
      <w:r w:rsidRPr="00FB2317">
        <w:t xml:space="preserve">Если используются всем нужные </w:t>
      </w:r>
      <w:proofErr w:type="spellStart"/>
      <w:r w:rsidR="00B25EA5" w:rsidRPr="00FB2317">
        <w:t>платформо</w:t>
      </w:r>
      <w:proofErr w:type="spellEnd"/>
      <w:r w:rsidR="00B25EA5" w:rsidRPr="00FB2317">
        <w:t>-зависимые механизмы</w:t>
      </w:r>
      <w:r w:rsidRPr="00FB2317">
        <w:t xml:space="preserve">, </w:t>
      </w:r>
      <w:r w:rsidR="00B25EA5" w:rsidRPr="00FB2317">
        <w:t xml:space="preserve">которые не относятся только к самой платформе (функции </w:t>
      </w:r>
      <w:r w:rsidR="00B25EA5" w:rsidRPr="00FB2317">
        <w:rPr>
          <w:lang w:val="en-US"/>
        </w:rPr>
        <w:t>big</w:t>
      </w:r>
      <w:r w:rsidR="00B25EA5" w:rsidRPr="00FB2317">
        <w:t>_</w:t>
      </w:r>
      <w:r w:rsidR="00B25EA5" w:rsidRPr="00FB2317">
        <w:rPr>
          <w:lang w:val="en-US"/>
        </w:rPr>
        <w:t>endian</w:t>
      </w:r>
      <w:r w:rsidR="00B25EA5" w:rsidRPr="00FB2317">
        <w:t>/</w:t>
      </w:r>
      <w:r w:rsidR="00B25EA5" w:rsidRPr="00FB2317">
        <w:rPr>
          <w:lang w:val="en-US"/>
        </w:rPr>
        <w:t>little</w:t>
      </w:r>
      <w:r w:rsidR="00B25EA5" w:rsidRPr="00FB2317">
        <w:t>_</w:t>
      </w:r>
      <w:r w:rsidR="00B25EA5" w:rsidRPr="00FB2317">
        <w:rPr>
          <w:lang w:val="en-US"/>
        </w:rPr>
        <w:t>endian</w:t>
      </w:r>
      <w:r w:rsidR="00B25EA5" w:rsidRPr="00FB2317">
        <w:t xml:space="preserve">), </w:t>
      </w:r>
      <w:r w:rsidRPr="00FB2317">
        <w:t xml:space="preserve">то их стоит вынести в пространство имён </w:t>
      </w:r>
      <w:proofErr w:type="spellStart"/>
      <w:proofErr w:type="gramStart"/>
      <w:r w:rsidRPr="00FB2317">
        <w:rPr>
          <w:lang w:val="en-US"/>
        </w:rPr>
        <w:t>xray</w:t>
      </w:r>
      <w:proofErr w:type="spellEnd"/>
      <w:r w:rsidRPr="00FB2317">
        <w:t>::</w:t>
      </w:r>
      <w:proofErr w:type="gramEnd"/>
      <w:r w:rsidRPr="00FB2317">
        <w:rPr>
          <w:lang w:val="en-US"/>
        </w:rPr>
        <w:t>core</w:t>
      </w:r>
      <w:r w:rsidRPr="00FB2317">
        <w:t>::</w:t>
      </w:r>
      <w:r w:rsidRPr="00FB2317">
        <w:rPr>
          <w:lang w:val="en-US"/>
        </w:rPr>
        <w:t>platform</w:t>
      </w:r>
      <w:r w:rsidRPr="00FB2317">
        <w:t>.</w:t>
      </w:r>
    </w:p>
    <w:p w14:paraId="19BFBCA3" w14:textId="77777777" w:rsidR="00083C14" w:rsidRPr="00FB2317" w:rsidRDefault="00083C14">
      <w:pPr>
        <w:ind w:firstLine="360"/>
        <w:jc w:val="both"/>
      </w:pPr>
      <w:r w:rsidRPr="00FB2317">
        <w:t xml:space="preserve">Есть несколько методов разделения </w:t>
      </w:r>
      <w:proofErr w:type="spellStart"/>
      <w:r w:rsidRPr="00FB2317">
        <w:t>платформо</w:t>
      </w:r>
      <w:proofErr w:type="spellEnd"/>
      <w:r w:rsidRPr="00FB2317">
        <w:t>-зависимого кода:</w:t>
      </w:r>
    </w:p>
    <w:p w14:paraId="6BB473BB" w14:textId="77777777" w:rsidR="00083C14" w:rsidRPr="00FB2317" w:rsidRDefault="00083C14" w:rsidP="00083C14">
      <w:pPr>
        <w:numPr>
          <w:ilvl w:val="0"/>
          <w:numId w:val="9"/>
        </w:numPr>
        <w:jc w:val="both"/>
      </w:pPr>
      <w:r w:rsidRPr="00FB2317">
        <w:t>один интерфейс – несколько реализаций в разных классах</w:t>
      </w:r>
    </w:p>
    <w:p w14:paraId="04C8C7D2" w14:textId="77777777" w:rsidR="00083C14" w:rsidRPr="00FB2317" w:rsidRDefault="00083C14" w:rsidP="00083C14">
      <w:pPr>
        <w:numPr>
          <w:ilvl w:val="0"/>
          <w:numId w:val="9"/>
        </w:numPr>
        <w:jc w:val="both"/>
      </w:pPr>
      <w:r w:rsidRPr="00FB2317">
        <w:t>один класс – разные реализации в разных файлах</w:t>
      </w:r>
    </w:p>
    <w:p w14:paraId="25A67292" w14:textId="77777777" w:rsidR="00083C14" w:rsidRPr="00FB2317" w:rsidRDefault="00083C14" w:rsidP="00083C14">
      <w:pPr>
        <w:numPr>
          <w:ilvl w:val="0"/>
          <w:numId w:val="9"/>
        </w:numPr>
        <w:jc w:val="both"/>
      </w:pPr>
      <w:r w:rsidRPr="00FB2317">
        <w:t xml:space="preserve">условные </w:t>
      </w:r>
      <w:r w:rsidR="007552C9" w:rsidRPr="00FB2317">
        <w:t xml:space="preserve">константные </w:t>
      </w:r>
      <w:r w:rsidRPr="00FB2317">
        <w:t>выражения внутри реализации</w:t>
      </w:r>
    </w:p>
    <w:p w14:paraId="7D86161D" w14:textId="77777777" w:rsidR="00083C14" w:rsidRPr="00FB2317" w:rsidRDefault="00083C14" w:rsidP="00083C14">
      <w:pPr>
        <w:numPr>
          <w:ilvl w:val="0"/>
          <w:numId w:val="9"/>
        </w:numPr>
        <w:jc w:val="both"/>
      </w:pPr>
      <w:r w:rsidRPr="00FB2317">
        <w:t>условная компиляция внутри реализации</w:t>
      </w:r>
    </w:p>
    <w:p w14:paraId="1C0B56E4" w14:textId="77777777" w:rsidR="00083C14" w:rsidRPr="00FB2317" w:rsidRDefault="007552C9" w:rsidP="007552C9">
      <w:pPr>
        <w:ind w:firstLine="360"/>
        <w:jc w:val="both"/>
      </w:pPr>
      <w:r w:rsidRPr="00FB2317">
        <w:lastRenderedPageBreak/>
        <w:t xml:space="preserve">Эти методы отсортированы по степени читабельности и </w:t>
      </w:r>
      <w:proofErr w:type="spellStart"/>
      <w:r w:rsidRPr="00FB2317">
        <w:t>поддерживаемости</w:t>
      </w:r>
      <w:proofErr w:type="spellEnd"/>
      <w:r w:rsidRPr="00FB2317">
        <w:t xml:space="preserve"> кода - от лучших к худшим. Используйте последние два пункта только в случае крайней необходимости. Код, реализованный с помощью таких техник </w:t>
      </w:r>
      <w:r w:rsidR="0086041B" w:rsidRPr="00FB2317">
        <w:t>трудно</w:t>
      </w:r>
      <w:r w:rsidRPr="00FB2317">
        <w:t xml:space="preserve"> читаемый.</w:t>
      </w:r>
    </w:p>
    <w:p w14:paraId="7A112225" w14:textId="77777777" w:rsidR="00083C14" w:rsidRPr="00083C14" w:rsidRDefault="00083C14">
      <w:pPr>
        <w:ind w:firstLine="360"/>
        <w:jc w:val="both"/>
      </w:pPr>
      <w:r w:rsidRPr="00FB2317">
        <w:t xml:space="preserve">Рекомендуется избегать использования условной компиляции для разделения кода для разных платформ. Рекомендуется также избегать условных выражений с </w:t>
      </w:r>
      <w:r w:rsidR="0086041B" w:rsidRPr="00FB2317">
        <w:t>константными условиями для разделения кода.</w:t>
      </w:r>
    </w:p>
    <w:p w14:paraId="7E57E3EB" w14:textId="77777777" w:rsidR="00CD759C" w:rsidRDefault="00CD759C">
      <w:pPr>
        <w:pStyle w:val="2"/>
        <w:pageBreakBefore/>
        <w:numPr>
          <w:ilvl w:val="0"/>
          <w:numId w:val="2"/>
        </w:numPr>
        <w:tabs>
          <w:tab w:val="left" w:pos="0"/>
        </w:tabs>
      </w:pPr>
      <w:r>
        <w:lastRenderedPageBreak/>
        <w:t>Строки</w:t>
      </w:r>
      <w:bookmarkEnd w:id="118"/>
    </w:p>
    <w:p w14:paraId="0CCF9F97" w14:textId="77777777" w:rsidR="00CD759C" w:rsidRDefault="00CD759C">
      <w:pPr>
        <w:ind w:left="360"/>
        <w:jc w:val="center"/>
      </w:pPr>
    </w:p>
    <w:p w14:paraId="142A2904" w14:textId="77777777" w:rsidR="00CD759C" w:rsidRDefault="00CD759C">
      <w:pPr>
        <w:ind w:firstLine="360"/>
        <w:jc w:val="both"/>
      </w:pPr>
      <w:r>
        <w:t>Интенсивное использование строк может привести к существенной фрагментации памяти и потерям производительности.</w:t>
      </w:r>
    </w:p>
    <w:p w14:paraId="30744B08" w14:textId="77777777" w:rsidR="00CD759C" w:rsidRDefault="00CD759C">
      <w:pPr>
        <w:ind w:firstLine="360"/>
        <w:jc w:val="both"/>
      </w:pPr>
    </w:p>
    <w:p w14:paraId="786F3DCE" w14:textId="77777777" w:rsidR="00CD759C" w:rsidRDefault="00CD759C">
      <w:pPr>
        <w:pStyle w:val="3"/>
        <w:numPr>
          <w:ilvl w:val="0"/>
          <w:numId w:val="2"/>
        </w:numPr>
        <w:rPr>
          <w:lang w:val="en-US"/>
        </w:rPr>
      </w:pPr>
      <w:bookmarkStart w:id="123" w:name="StalkerStandardStringsShared"/>
      <w:proofErr w:type="gramStart"/>
      <w:r>
        <w:rPr>
          <w:lang w:val="en-US"/>
        </w:rPr>
        <w:t>strings</w:t>
      </w:r>
      <w:r>
        <w:t>::</w:t>
      </w:r>
      <w:proofErr w:type="gramEnd"/>
      <w:r>
        <w:rPr>
          <w:lang w:val="en-US"/>
        </w:rPr>
        <w:t>shared</w:t>
      </w:r>
      <w:bookmarkEnd w:id="123"/>
    </w:p>
    <w:p w14:paraId="5EA3081D" w14:textId="77777777" w:rsidR="00CD759C" w:rsidRDefault="00CD759C">
      <w:pPr>
        <w:ind w:firstLine="360"/>
      </w:pPr>
    </w:p>
    <w:p w14:paraId="2F7B192D" w14:textId="77777777" w:rsidR="00CD759C" w:rsidRDefault="00CD759C">
      <w:pPr>
        <w:ind w:firstLine="360"/>
        <w:jc w:val="both"/>
      </w:pPr>
      <w:r>
        <w:t>Этот класс предназначен для строк, которые повторяются, и для которых мы хотим сэкономить память и выиграть в скорости сравнения, в случае, когда нам нужно ввести хоть какое-то отношение порядка на множестве строк.</w:t>
      </w:r>
    </w:p>
    <w:p w14:paraId="2081A89E" w14:textId="77777777" w:rsidR="00CD759C" w:rsidRDefault="00CD759C">
      <w:pPr>
        <w:ind w:firstLine="360"/>
        <w:jc w:val="both"/>
      </w:pPr>
      <w:r>
        <w:t>Его имеет смысл использовать тогда, когда вы уверены, что строк с таким содержимым будет несколько.</w:t>
      </w:r>
    </w:p>
    <w:p w14:paraId="292E8400" w14:textId="77777777" w:rsidR="00CD759C" w:rsidRDefault="00CD759C">
      <w:pPr>
        <w:ind w:firstLine="360"/>
        <w:jc w:val="both"/>
      </w:pPr>
      <w:r>
        <w:t>Также его имеет смысл использовать в виде ключей различных контейнеров, но при этом в качестве предиката сравнения надо брать оператор меньше.</w:t>
      </w:r>
    </w:p>
    <w:p w14:paraId="788ABC3A" w14:textId="77777777" w:rsidR="00CD759C" w:rsidRDefault="00CD759C">
      <w:pPr>
        <w:jc w:val="both"/>
      </w:pPr>
    </w:p>
    <w:p w14:paraId="7D64012A" w14:textId="77777777" w:rsidR="00CD759C" w:rsidRPr="0089218C" w:rsidRDefault="00CD759C">
      <w:pPr>
        <w:jc w:val="center"/>
        <w:rPr>
          <w:b/>
          <w:bCs/>
        </w:rPr>
      </w:pPr>
      <w:bookmarkStart w:id="124" w:name="StalkerStandardStringsSTD"/>
      <w:proofErr w:type="gramStart"/>
      <w:r>
        <w:rPr>
          <w:b/>
          <w:bCs/>
          <w:lang w:val="en-US"/>
        </w:rPr>
        <w:t>std</w:t>
      </w:r>
      <w:r>
        <w:rPr>
          <w:b/>
          <w:bCs/>
        </w:rPr>
        <w:t>::</w:t>
      </w:r>
      <w:proofErr w:type="gramEnd"/>
      <w:r>
        <w:rPr>
          <w:b/>
          <w:bCs/>
          <w:lang w:val="en-US"/>
        </w:rPr>
        <w:t>string</w:t>
      </w:r>
      <w:bookmarkEnd w:id="124"/>
    </w:p>
    <w:p w14:paraId="008DB175" w14:textId="77777777" w:rsidR="00CD759C" w:rsidRDefault="00CD759C">
      <w:pPr>
        <w:ind w:firstLine="360"/>
      </w:pPr>
    </w:p>
    <w:p w14:paraId="56DD7918" w14:textId="77777777" w:rsidR="00CD759C" w:rsidRDefault="00CD759C">
      <w:pPr>
        <w:ind w:firstLine="360"/>
        <w:jc w:val="both"/>
      </w:pPr>
      <w:r>
        <w:t>Не используйте этот класс.</w:t>
      </w:r>
    </w:p>
    <w:p w14:paraId="097B7247" w14:textId="77777777" w:rsidR="00CD759C" w:rsidRDefault="00CD759C">
      <w:pPr>
        <w:jc w:val="both"/>
      </w:pPr>
    </w:p>
    <w:p w14:paraId="5FDBC397" w14:textId="77777777" w:rsidR="00CD759C" w:rsidRDefault="00CD759C">
      <w:pPr>
        <w:pStyle w:val="3"/>
        <w:numPr>
          <w:ilvl w:val="0"/>
          <w:numId w:val="2"/>
        </w:numPr>
      </w:pPr>
      <w:bookmarkStart w:id="125" w:name="StalkerStandardBufferString"/>
      <w:bookmarkStart w:id="126" w:name="StalkerStandardSTR_JOIN"/>
      <w:proofErr w:type="spellStart"/>
      <w:r>
        <w:t>buffer_string</w:t>
      </w:r>
      <w:bookmarkEnd w:id="125"/>
      <w:proofErr w:type="spellEnd"/>
    </w:p>
    <w:p w14:paraId="0CEB61BC" w14:textId="77777777" w:rsidR="00CD759C" w:rsidRDefault="00CD759C">
      <w:pPr>
        <w:ind w:firstLine="360"/>
      </w:pPr>
    </w:p>
    <w:p w14:paraId="3D110FA9" w14:textId="77777777" w:rsidR="00CD759C" w:rsidRDefault="00CD759C">
      <w:pPr>
        <w:ind w:firstLine="360"/>
        <w:jc w:val="both"/>
      </w:pPr>
      <w:r>
        <w:t>Класс строки, использующий переданный на конструкторе буфер для содержания строки и поддерживающий различные операции с ней.</w:t>
      </w:r>
    </w:p>
    <w:p w14:paraId="5292A03C" w14:textId="77777777" w:rsidR="00CD759C" w:rsidRDefault="00CD759C">
      <w:pPr>
        <w:jc w:val="both"/>
      </w:pPr>
    </w:p>
    <w:p w14:paraId="5E19EF78" w14:textId="77777777" w:rsidR="00CD759C" w:rsidRDefault="00CD759C">
      <w:pPr>
        <w:pStyle w:val="3"/>
        <w:numPr>
          <w:ilvl w:val="0"/>
          <w:numId w:val="2"/>
        </w:numPr>
      </w:pPr>
      <w:bookmarkStart w:id="127" w:name="StalkerStandardFixedString"/>
      <w:proofErr w:type="spellStart"/>
      <w:r>
        <w:t>fixed_string</w:t>
      </w:r>
      <w:bookmarkEnd w:id="127"/>
      <w:proofErr w:type="spellEnd"/>
    </w:p>
    <w:p w14:paraId="2404A7FC" w14:textId="77777777" w:rsidR="00CD759C" w:rsidRDefault="00CD759C">
      <w:pPr>
        <w:ind w:firstLine="360"/>
      </w:pPr>
    </w:p>
    <w:p w14:paraId="61AD3CC5" w14:textId="77777777" w:rsidR="00CD759C" w:rsidRDefault="00CD759C">
      <w:pPr>
        <w:ind w:firstLine="360"/>
        <w:jc w:val="both"/>
      </w:pPr>
      <w:r>
        <w:t>Класс строки, использующий буфер статического размера для содержания строки и поддерживающий различные операции с ней.</w:t>
      </w:r>
    </w:p>
    <w:p w14:paraId="4E0143AF" w14:textId="77777777" w:rsidR="00CD759C" w:rsidRDefault="00CD759C">
      <w:pPr>
        <w:jc w:val="both"/>
      </w:pPr>
    </w:p>
    <w:p w14:paraId="218E5C8E" w14:textId="77777777" w:rsidR="00CD759C" w:rsidRDefault="00A5376F">
      <w:pPr>
        <w:pStyle w:val="3"/>
        <w:numPr>
          <w:ilvl w:val="0"/>
          <w:numId w:val="2"/>
        </w:numPr>
        <w:rPr>
          <w:lang w:val="en-US"/>
        </w:rPr>
      </w:pPr>
      <w:proofErr w:type="gramStart"/>
      <w:r>
        <w:rPr>
          <w:lang w:val="en-US"/>
        </w:rPr>
        <w:t>strings::</w:t>
      </w:r>
      <w:proofErr w:type="gramEnd"/>
      <w:r>
        <w:rPr>
          <w:lang w:val="en-US"/>
        </w:rPr>
        <w:t>join</w:t>
      </w:r>
      <w:r w:rsidR="00CD759C">
        <w:rPr>
          <w:lang w:val="en-US"/>
        </w:rPr>
        <w:t xml:space="preserve"> vs </w:t>
      </w:r>
      <w:proofErr w:type="spellStart"/>
      <w:r w:rsidR="00CD759C">
        <w:rPr>
          <w:lang w:val="en-US"/>
        </w:rPr>
        <w:t>sprintf_s</w:t>
      </w:r>
      <w:bookmarkEnd w:id="126"/>
      <w:proofErr w:type="spellEnd"/>
    </w:p>
    <w:p w14:paraId="6D816E1A" w14:textId="77777777" w:rsidR="00CD759C" w:rsidRPr="00A5376F" w:rsidRDefault="00CD759C">
      <w:pPr>
        <w:ind w:firstLine="360"/>
        <w:rPr>
          <w:lang w:val="en-US"/>
        </w:rPr>
      </w:pPr>
    </w:p>
    <w:p w14:paraId="1969D655" w14:textId="77777777" w:rsidR="00CD759C" w:rsidRDefault="00A5376F">
      <w:pPr>
        <w:ind w:firstLine="360"/>
        <w:jc w:val="both"/>
      </w:pPr>
      <w:proofErr w:type="gramStart"/>
      <w:r>
        <w:rPr>
          <w:lang w:val="en-US"/>
        </w:rPr>
        <w:t>strings</w:t>
      </w:r>
      <w:r w:rsidRPr="004860B5">
        <w:t>::</w:t>
      </w:r>
      <w:proofErr w:type="gramEnd"/>
      <w:r>
        <w:rPr>
          <w:lang w:val="en-US"/>
        </w:rPr>
        <w:t>join</w:t>
      </w:r>
      <w:r w:rsidR="00CD759C">
        <w:t xml:space="preserve"> конкатенирует несколько строк в одну и записывает результат в переданный буфер. Всегда предпочитайте её функции </w:t>
      </w:r>
      <w:proofErr w:type="spellStart"/>
      <w:r w:rsidR="00CD759C">
        <w:rPr>
          <w:lang w:val="en-US"/>
        </w:rPr>
        <w:t>sprintf</w:t>
      </w:r>
      <w:proofErr w:type="spellEnd"/>
      <w:r w:rsidR="00CD759C">
        <w:t>_</w:t>
      </w:r>
      <w:r w:rsidR="00CD759C">
        <w:rPr>
          <w:lang w:val="en-US"/>
        </w:rPr>
        <w:t>s</w:t>
      </w:r>
      <w:r w:rsidR="00CD759C">
        <w:t xml:space="preserve"> там, где это возможно, т.к. она гораздо эффективнее.</w:t>
      </w:r>
    </w:p>
    <w:p w14:paraId="0C502A2A" w14:textId="77777777" w:rsidR="00CD759C" w:rsidRDefault="00CD759C">
      <w:pPr>
        <w:ind w:firstLine="360"/>
        <w:jc w:val="both"/>
      </w:pPr>
      <w:r>
        <w:t xml:space="preserve">Кроме того, предпочитайте этот макрос для конкатенации строк нескольким вызовам функции </w:t>
      </w:r>
      <w:proofErr w:type="spellStart"/>
      <w:r>
        <w:rPr>
          <w:lang w:val="en-US"/>
        </w:rPr>
        <w:t>strcat</w:t>
      </w:r>
      <w:proofErr w:type="spellEnd"/>
      <w:r>
        <w:t>_</w:t>
      </w:r>
      <w:r>
        <w:rPr>
          <w:lang w:val="en-US"/>
        </w:rPr>
        <w:t>s</w:t>
      </w:r>
      <w:r>
        <w:t>, т.к. он работает гораздо эффективнее.</w:t>
      </w:r>
    </w:p>
    <w:p w14:paraId="7A6E31F8" w14:textId="77777777" w:rsidR="00CD759C" w:rsidRDefault="00CD759C">
      <w:pPr>
        <w:jc w:val="both"/>
      </w:pPr>
    </w:p>
    <w:p w14:paraId="707FF771" w14:textId="77777777" w:rsidR="00CD759C" w:rsidRDefault="00CD759C">
      <w:pPr>
        <w:pStyle w:val="3"/>
        <w:numPr>
          <w:ilvl w:val="0"/>
          <w:numId w:val="2"/>
        </w:numPr>
      </w:pPr>
      <w:bookmarkStart w:id="128" w:name="StalkerStandardSTR_JOINA"/>
      <w:r>
        <w:t>STR_JOINA</w:t>
      </w:r>
      <w:bookmarkEnd w:id="128"/>
    </w:p>
    <w:p w14:paraId="7844B018" w14:textId="77777777" w:rsidR="00CD759C" w:rsidRDefault="00CD759C">
      <w:pPr>
        <w:ind w:firstLine="360"/>
        <w:jc w:val="both"/>
      </w:pPr>
    </w:p>
    <w:p w14:paraId="7E248745" w14:textId="77777777" w:rsidR="00CD759C" w:rsidRDefault="00CD759C">
      <w:pPr>
        <w:ind w:firstLine="360"/>
        <w:jc w:val="both"/>
      </w:pPr>
      <w:r>
        <w:t xml:space="preserve">STR_JOINA конкатенирует несколько строк в одну, буфер для которой выделяется в стеке. Всегда предпочитайте использовать этот вариант функции </w:t>
      </w:r>
      <w:proofErr w:type="gramStart"/>
      <w:r w:rsidR="00B36128">
        <w:rPr>
          <w:lang w:val="en-US"/>
        </w:rPr>
        <w:t>strings</w:t>
      </w:r>
      <w:r w:rsidR="00B36128" w:rsidRPr="001D61D7">
        <w:t>::</w:t>
      </w:r>
      <w:proofErr w:type="gramEnd"/>
      <w:r w:rsidR="00B36128">
        <w:rPr>
          <w:lang w:val="en-US"/>
        </w:rPr>
        <w:t>join</w:t>
      </w:r>
      <w:r>
        <w:t>, т.к. он никогда не переполнит буфер, разве что не хватит стека.</w:t>
      </w:r>
    </w:p>
    <w:p w14:paraId="5A665A53" w14:textId="77777777" w:rsidR="00CD759C" w:rsidRDefault="00CD759C">
      <w:pPr>
        <w:jc w:val="both"/>
      </w:pPr>
    </w:p>
    <w:p w14:paraId="23A41086" w14:textId="77777777" w:rsidR="00CD759C" w:rsidRDefault="00CD759C">
      <w:pPr>
        <w:pStyle w:val="3"/>
        <w:numPr>
          <w:ilvl w:val="0"/>
          <w:numId w:val="2"/>
        </w:numPr>
        <w:rPr>
          <w:lang w:val="en-US"/>
        </w:rPr>
      </w:pPr>
      <w:bookmarkStart w:id="129" w:name="StalkerStandardStringsDuplicate"/>
      <w:proofErr w:type="gramStart"/>
      <w:r>
        <w:rPr>
          <w:lang w:val="en-US"/>
        </w:rPr>
        <w:lastRenderedPageBreak/>
        <w:t>strings</w:t>
      </w:r>
      <w:r>
        <w:t>::</w:t>
      </w:r>
      <w:proofErr w:type="gramEnd"/>
      <w:r>
        <w:rPr>
          <w:lang w:val="en-US"/>
        </w:rPr>
        <w:t>duplicate</w:t>
      </w:r>
      <w:bookmarkEnd w:id="129"/>
    </w:p>
    <w:p w14:paraId="681AAD82" w14:textId="77777777" w:rsidR="00CD759C" w:rsidRDefault="00CD759C">
      <w:pPr>
        <w:ind w:firstLine="360"/>
        <w:jc w:val="both"/>
      </w:pPr>
    </w:p>
    <w:p w14:paraId="627F4358" w14:textId="77777777" w:rsidR="00CD759C" w:rsidRDefault="00CD759C">
      <w:pPr>
        <w:ind w:firstLine="360"/>
        <w:jc w:val="both"/>
      </w:pPr>
      <w:r>
        <w:t xml:space="preserve">Функция </w:t>
      </w:r>
      <w:proofErr w:type="gramStart"/>
      <w:r>
        <w:rPr>
          <w:lang w:val="en-US"/>
        </w:rPr>
        <w:t>strings</w:t>
      </w:r>
      <w:r>
        <w:t>::</w:t>
      </w:r>
      <w:proofErr w:type="gramEnd"/>
      <w:r>
        <w:rPr>
          <w:lang w:val="en-US"/>
        </w:rPr>
        <w:t>duplicate</w:t>
      </w:r>
      <w:r>
        <w:t xml:space="preserve"> выделяет память с помощью переданного </w:t>
      </w:r>
      <w:proofErr w:type="spellStart"/>
      <w:r>
        <w:t>аллокатора</w:t>
      </w:r>
      <w:proofErr w:type="spellEnd"/>
      <w:r>
        <w:t xml:space="preserve"> под новую строку и копирует туда содержимое переданной строки. Не забывайте, что память, выделенную этой функцией необходимо освободить с помощью функции </w:t>
      </w:r>
      <w:r>
        <w:rPr>
          <w:lang w:val="en-US"/>
        </w:rPr>
        <w:t>free</w:t>
      </w:r>
      <w:r>
        <w:t xml:space="preserve"> соответствующего </w:t>
      </w:r>
      <w:proofErr w:type="spellStart"/>
      <w:r>
        <w:t>аллокатора</w:t>
      </w:r>
      <w:proofErr w:type="spellEnd"/>
      <w:r>
        <w:t>.</w:t>
      </w:r>
    </w:p>
    <w:p w14:paraId="47476F1E" w14:textId="77777777" w:rsidR="00CD759C" w:rsidRDefault="00CD759C">
      <w:pPr>
        <w:pStyle w:val="2"/>
        <w:pageBreakBefore/>
        <w:numPr>
          <w:ilvl w:val="0"/>
          <w:numId w:val="2"/>
        </w:numPr>
        <w:tabs>
          <w:tab w:val="left" w:pos="0"/>
        </w:tabs>
        <w:rPr>
          <w:szCs w:val="32"/>
        </w:rPr>
      </w:pPr>
      <w:bookmarkStart w:id="130" w:name="StalkerStandardContainers"/>
      <w:r>
        <w:rPr>
          <w:szCs w:val="32"/>
        </w:rPr>
        <w:lastRenderedPageBreak/>
        <w:t>Контейнеры</w:t>
      </w:r>
      <w:bookmarkEnd w:id="130"/>
    </w:p>
    <w:p w14:paraId="1A7EBE2C" w14:textId="77777777" w:rsidR="00CD759C" w:rsidRDefault="00CD759C">
      <w:pPr>
        <w:ind w:left="360"/>
        <w:jc w:val="center"/>
      </w:pPr>
    </w:p>
    <w:p w14:paraId="0B526385" w14:textId="77777777" w:rsidR="00CD759C" w:rsidRDefault="00CD759C">
      <w:pPr>
        <w:ind w:firstLine="360"/>
        <w:jc w:val="both"/>
      </w:pPr>
      <w:r>
        <w:t xml:space="preserve">Проект повсеместно использует стандартную библиотеку шаблонов, поэтому самим не нужно писать новые типы контейнеров, они все уже написаны, если нужен какой-то особенный – подходите за консультацией к ведущему программисту. В проекте используется собственный </w:t>
      </w:r>
      <w:proofErr w:type="spellStart"/>
      <w:r>
        <w:t>аллокатор</w:t>
      </w:r>
      <w:proofErr w:type="spellEnd"/>
      <w:r>
        <w:t xml:space="preserve"> памяти, поэтому использовать контейнеры со стандартным </w:t>
      </w:r>
      <w:proofErr w:type="spellStart"/>
      <w:r>
        <w:t>аллокатором</w:t>
      </w:r>
      <w:proofErr w:type="spellEnd"/>
      <w:r>
        <w:t xml:space="preserve"> запрещено, для всех видов контейнеров есть их эквиваленты с нужным </w:t>
      </w:r>
      <w:proofErr w:type="spellStart"/>
      <w:r>
        <w:t>аллокатором</w:t>
      </w:r>
      <w:proofErr w:type="spellEnd"/>
      <w:r>
        <w:t>.</w:t>
      </w:r>
    </w:p>
    <w:p w14:paraId="72C0AE5E" w14:textId="77777777" w:rsidR="00CD759C" w:rsidRDefault="00CD759C">
      <w:pPr>
        <w:jc w:val="both"/>
      </w:pPr>
    </w:p>
    <w:p w14:paraId="64EE502C" w14:textId="77777777" w:rsidR="00CD759C" w:rsidRDefault="00CD759C">
      <w:pPr>
        <w:pStyle w:val="3"/>
        <w:numPr>
          <w:ilvl w:val="0"/>
          <w:numId w:val="2"/>
        </w:numPr>
        <w:rPr>
          <w:lang w:val="en-US"/>
        </w:rPr>
      </w:pPr>
      <w:bookmarkStart w:id="131" w:name="StalkerStandardVector"/>
      <w:proofErr w:type="gramStart"/>
      <w:r>
        <w:rPr>
          <w:lang w:val="en-US"/>
        </w:rPr>
        <w:t>module</w:t>
      </w:r>
      <w:r>
        <w:t>::</w:t>
      </w:r>
      <w:proofErr w:type="gramEnd"/>
      <w:r>
        <w:rPr>
          <w:lang w:val="en-US"/>
        </w:rPr>
        <w:t>vector</w:t>
      </w:r>
      <w:bookmarkEnd w:id="131"/>
    </w:p>
    <w:p w14:paraId="258683EC" w14:textId="77777777" w:rsidR="00CD759C" w:rsidRDefault="00CD759C">
      <w:pPr>
        <w:ind w:firstLine="360"/>
        <w:jc w:val="both"/>
      </w:pPr>
    </w:p>
    <w:p w14:paraId="347FC9B4" w14:textId="77777777" w:rsidR="00CD759C" w:rsidRDefault="00CD759C">
      <w:pPr>
        <w:ind w:firstLine="360"/>
        <w:jc w:val="both"/>
      </w:pPr>
      <w:r>
        <w:t xml:space="preserve">Использовать этот контейнер надо стараться для </w:t>
      </w:r>
      <w:r>
        <w:rPr>
          <w:lang w:val="en-US"/>
        </w:rPr>
        <w:t>value</w:t>
      </w:r>
      <w:r>
        <w:t>-классов в случае, если удаления из середины вектора редки. Очень хорошо, если вы заранее знаете количество элементов – обязательно зарезервируйте место для них, перед заполнением вектора.</w:t>
      </w:r>
    </w:p>
    <w:p w14:paraId="2569D77B" w14:textId="77777777" w:rsidR="00CD759C" w:rsidRDefault="00CD759C">
      <w:pPr>
        <w:jc w:val="both"/>
      </w:pPr>
    </w:p>
    <w:p w14:paraId="687C6266" w14:textId="77777777" w:rsidR="00CD759C" w:rsidRDefault="00CD759C">
      <w:pPr>
        <w:pStyle w:val="3"/>
        <w:numPr>
          <w:ilvl w:val="0"/>
          <w:numId w:val="2"/>
        </w:numPr>
        <w:rPr>
          <w:lang w:val="en-US"/>
        </w:rPr>
      </w:pPr>
      <w:bookmarkStart w:id="132" w:name="StalkerStandardDeque"/>
      <w:proofErr w:type="gramStart"/>
      <w:r>
        <w:rPr>
          <w:lang w:val="en-US"/>
        </w:rPr>
        <w:t>module</w:t>
      </w:r>
      <w:r>
        <w:t>::</w:t>
      </w:r>
      <w:proofErr w:type="gramEnd"/>
      <w:r>
        <w:rPr>
          <w:lang w:val="en-US"/>
        </w:rPr>
        <w:t>deque</w:t>
      </w:r>
      <w:bookmarkEnd w:id="132"/>
    </w:p>
    <w:p w14:paraId="06D7BF4C" w14:textId="77777777" w:rsidR="00CD759C" w:rsidRDefault="00CD759C">
      <w:pPr>
        <w:ind w:firstLine="360"/>
        <w:jc w:val="both"/>
        <w:rPr>
          <w:b/>
          <w:bCs/>
        </w:rPr>
      </w:pPr>
    </w:p>
    <w:p w14:paraId="1DD26ABA" w14:textId="77777777" w:rsidR="00CD759C" w:rsidRDefault="00CD759C">
      <w:pPr>
        <w:ind w:firstLine="360"/>
        <w:jc w:val="both"/>
      </w:pPr>
      <w:r>
        <w:t>Редко используемый контейнер, по сути, то же, что и вектор, но позволяет удалять относительно бесплатно начальный элемент, к тому же, лучше вектора работает с удалениями/вставками в середину.</w:t>
      </w:r>
    </w:p>
    <w:p w14:paraId="2C552A2D" w14:textId="77777777" w:rsidR="00CD759C" w:rsidRDefault="00CD759C">
      <w:pPr>
        <w:jc w:val="both"/>
      </w:pPr>
    </w:p>
    <w:p w14:paraId="5A3FDA8F" w14:textId="77777777" w:rsidR="00CD759C" w:rsidRDefault="00CD759C">
      <w:pPr>
        <w:pStyle w:val="3"/>
        <w:numPr>
          <w:ilvl w:val="0"/>
          <w:numId w:val="2"/>
        </w:numPr>
        <w:rPr>
          <w:lang w:val="en-US"/>
        </w:rPr>
      </w:pPr>
      <w:bookmarkStart w:id="133" w:name="StalkerStandardStack"/>
      <w:proofErr w:type="gramStart"/>
      <w:r>
        <w:rPr>
          <w:lang w:val="en-US"/>
        </w:rPr>
        <w:t>module</w:t>
      </w:r>
      <w:r>
        <w:t>::</w:t>
      </w:r>
      <w:proofErr w:type="gramEnd"/>
      <w:r>
        <w:rPr>
          <w:lang w:val="en-US"/>
        </w:rPr>
        <w:t>stack</w:t>
      </w:r>
      <w:bookmarkEnd w:id="133"/>
    </w:p>
    <w:p w14:paraId="5EB09476" w14:textId="77777777" w:rsidR="00CD759C" w:rsidRDefault="00CD759C">
      <w:pPr>
        <w:ind w:firstLine="360"/>
        <w:jc w:val="both"/>
      </w:pPr>
    </w:p>
    <w:p w14:paraId="373C5E04" w14:textId="77777777" w:rsidR="00CD759C" w:rsidRDefault="00CD759C">
      <w:pPr>
        <w:ind w:firstLine="360"/>
        <w:jc w:val="both"/>
      </w:pPr>
      <w:r>
        <w:t>Редко используемый, но полезный контейнер, используя его вместо вектора, вы подсказываете о способе работы с ним.</w:t>
      </w:r>
    </w:p>
    <w:p w14:paraId="21EF8F8E" w14:textId="77777777" w:rsidR="00CD759C" w:rsidRDefault="00CD759C">
      <w:pPr>
        <w:jc w:val="both"/>
      </w:pPr>
    </w:p>
    <w:p w14:paraId="7E62F4BA" w14:textId="77777777" w:rsidR="00CD759C" w:rsidRDefault="00CD759C">
      <w:pPr>
        <w:pStyle w:val="3"/>
        <w:numPr>
          <w:ilvl w:val="0"/>
          <w:numId w:val="2"/>
        </w:numPr>
        <w:rPr>
          <w:lang w:val="en-US"/>
        </w:rPr>
      </w:pPr>
      <w:bookmarkStart w:id="134" w:name="StalkerStandardList"/>
      <w:proofErr w:type="gramStart"/>
      <w:r>
        <w:rPr>
          <w:lang w:val="en-US"/>
        </w:rPr>
        <w:t>module</w:t>
      </w:r>
      <w:r>
        <w:t>::</w:t>
      </w:r>
      <w:proofErr w:type="gramEnd"/>
      <w:r>
        <w:rPr>
          <w:lang w:val="en-US"/>
        </w:rPr>
        <w:t>list</w:t>
      </w:r>
      <w:bookmarkEnd w:id="134"/>
    </w:p>
    <w:p w14:paraId="355381FA" w14:textId="77777777" w:rsidR="00CD759C" w:rsidRDefault="00CD759C">
      <w:pPr>
        <w:ind w:firstLine="360"/>
        <w:jc w:val="both"/>
      </w:pPr>
    </w:p>
    <w:p w14:paraId="5FAE17C7" w14:textId="77777777" w:rsidR="00CD759C" w:rsidRDefault="00CD759C">
      <w:pPr>
        <w:ind w:firstLine="360"/>
        <w:jc w:val="both"/>
      </w:pPr>
      <w:r>
        <w:t>Очень редко используемый контейнер, практически неприменим в движке из-за большого количества выделений памяти. Кроме того, память может быть выделена в разных адресах памяти, что увеличивает промахи по кэшу данных.</w:t>
      </w:r>
    </w:p>
    <w:p w14:paraId="34D323D5" w14:textId="77777777" w:rsidR="00CD759C" w:rsidRDefault="00CD759C">
      <w:pPr>
        <w:jc w:val="both"/>
      </w:pPr>
      <w:r>
        <w:t xml:space="preserve"> </w:t>
      </w:r>
    </w:p>
    <w:p w14:paraId="2312637E" w14:textId="77777777" w:rsidR="00CD759C" w:rsidRDefault="00CD759C">
      <w:pPr>
        <w:pStyle w:val="3"/>
        <w:numPr>
          <w:ilvl w:val="0"/>
          <w:numId w:val="2"/>
        </w:numPr>
        <w:rPr>
          <w:lang w:val="en-US"/>
        </w:rPr>
      </w:pPr>
      <w:bookmarkStart w:id="135" w:name="StalkerStandardMap"/>
      <w:proofErr w:type="gramStart"/>
      <w:r>
        <w:rPr>
          <w:lang w:val="en-US"/>
        </w:rPr>
        <w:t>module</w:t>
      </w:r>
      <w:r>
        <w:t>::</w:t>
      </w:r>
      <w:proofErr w:type="gramEnd"/>
      <w:r>
        <w:rPr>
          <w:lang w:val="en-US"/>
        </w:rPr>
        <w:t>map</w:t>
      </w:r>
      <w:bookmarkEnd w:id="135"/>
    </w:p>
    <w:p w14:paraId="137FACB2" w14:textId="77777777" w:rsidR="00CD759C" w:rsidRDefault="00CD759C">
      <w:pPr>
        <w:ind w:firstLine="360"/>
        <w:jc w:val="both"/>
      </w:pPr>
    </w:p>
    <w:p w14:paraId="2410ECED" w14:textId="77777777" w:rsidR="00CD759C" w:rsidRDefault="00CD759C">
      <w:pPr>
        <w:ind w:firstLine="360"/>
        <w:jc w:val="both"/>
      </w:pPr>
      <w:r>
        <w:t xml:space="preserve">Часто используемый контейнер, рекомендуется использовать при частых удалениях/вставках, при необходимом быстром поиске по ключу. Однако, в случае, когда порядок элементов не важен, рекомендуется его использовать только для большого количества элементов (более 128-256), т.к. из-за особенностей архитектуры нынешних компьютеров, линейный поиск не уступит поиску по дереву из-за промахов по памяти, а занимать место в памяти будет меньше, и итерация по элементам будет на порядок быстрее. В случае, когда элементов немного, и работа с ними ведётся неинтенсивно, рекомендуется использовать </w:t>
      </w:r>
      <w:r>
        <w:rPr>
          <w:lang w:val="en-US"/>
        </w:rPr>
        <w:t>associative</w:t>
      </w:r>
      <w:r>
        <w:t>_</w:t>
      </w:r>
      <w:r>
        <w:rPr>
          <w:lang w:val="en-US"/>
        </w:rPr>
        <w:t>vector</w:t>
      </w:r>
      <w:r>
        <w:t xml:space="preserve"> (о нём читайте ниже).</w:t>
      </w:r>
    </w:p>
    <w:p w14:paraId="385E05C8" w14:textId="77777777" w:rsidR="00CD759C" w:rsidRDefault="00CD759C">
      <w:pPr>
        <w:jc w:val="both"/>
      </w:pPr>
    </w:p>
    <w:p w14:paraId="0A10A0A7" w14:textId="77777777" w:rsidR="00CD759C" w:rsidRDefault="00CD759C">
      <w:pPr>
        <w:pStyle w:val="3"/>
        <w:numPr>
          <w:ilvl w:val="0"/>
          <w:numId w:val="2"/>
        </w:numPr>
        <w:rPr>
          <w:lang w:val="en-US"/>
        </w:rPr>
      </w:pPr>
      <w:bookmarkStart w:id="136" w:name="StalkerStandardMultiMap"/>
      <w:proofErr w:type="gramStart"/>
      <w:r>
        <w:rPr>
          <w:lang w:val="en-US"/>
        </w:rPr>
        <w:lastRenderedPageBreak/>
        <w:t>module</w:t>
      </w:r>
      <w:r>
        <w:t>::</w:t>
      </w:r>
      <w:proofErr w:type="gramEnd"/>
      <w:r>
        <w:rPr>
          <w:lang w:val="en-US"/>
        </w:rPr>
        <w:t>multimap</w:t>
      </w:r>
      <w:bookmarkEnd w:id="136"/>
    </w:p>
    <w:p w14:paraId="3AEFD5B9" w14:textId="77777777" w:rsidR="00CD759C" w:rsidRDefault="00CD759C">
      <w:pPr>
        <w:ind w:firstLine="360"/>
        <w:jc w:val="both"/>
      </w:pPr>
    </w:p>
    <w:p w14:paraId="1DE6F6BF" w14:textId="77777777" w:rsidR="00CD759C" w:rsidRDefault="00CD759C">
      <w:pPr>
        <w:ind w:firstLine="360"/>
        <w:jc w:val="both"/>
      </w:pPr>
      <w:r>
        <w:t xml:space="preserve">То же, что и для </w:t>
      </w:r>
      <w:proofErr w:type="gramStart"/>
      <w:r>
        <w:rPr>
          <w:lang w:val="en-US"/>
        </w:rPr>
        <w:t>map</w:t>
      </w:r>
      <w:r>
        <w:t>, в случае, если</w:t>
      </w:r>
      <w:proofErr w:type="gramEnd"/>
      <w:r>
        <w:t xml:space="preserve"> ключи неуникальны.</w:t>
      </w:r>
    </w:p>
    <w:p w14:paraId="4094BD60" w14:textId="77777777" w:rsidR="00CD759C" w:rsidRDefault="00CD759C">
      <w:pPr>
        <w:jc w:val="both"/>
      </w:pPr>
    </w:p>
    <w:p w14:paraId="2531EA5D" w14:textId="77777777" w:rsidR="00CD759C" w:rsidRDefault="00CD759C">
      <w:pPr>
        <w:pStyle w:val="3"/>
        <w:numPr>
          <w:ilvl w:val="0"/>
          <w:numId w:val="2"/>
        </w:numPr>
        <w:rPr>
          <w:lang w:val="en-US"/>
        </w:rPr>
      </w:pPr>
      <w:bookmarkStart w:id="137" w:name="StalkerStandardSet"/>
      <w:proofErr w:type="gramStart"/>
      <w:r>
        <w:rPr>
          <w:lang w:val="en-US"/>
        </w:rPr>
        <w:t>module</w:t>
      </w:r>
      <w:r>
        <w:t>::</w:t>
      </w:r>
      <w:proofErr w:type="gramEnd"/>
      <w:r>
        <w:rPr>
          <w:lang w:val="en-US"/>
        </w:rPr>
        <w:t>set</w:t>
      </w:r>
      <w:bookmarkEnd w:id="137"/>
    </w:p>
    <w:p w14:paraId="06F8A723" w14:textId="77777777" w:rsidR="00CD759C" w:rsidRDefault="00CD759C">
      <w:pPr>
        <w:ind w:firstLine="360"/>
        <w:jc w:val="both"/>
      </w:pPr>
    </w:p>
    <w:p w14:paraId="0C30A9C8" w14:textId="77777777" w:rsidR="00CD759C" w:rsidRDefault="00CD759C">
      <w:pPr>
        <w:ind w:firstLine="360"/>
        <w:jc w:val="both"/>
      </w:pPr>
      <w:r>
        <w:t xml:space="preserve">Полезный, но редко используемый контейнер, т.к. в нём тяжело искать по ключу, не имея самого элемента. Тем не менее, если ключ </w:t>
      </w:r>
      <w:proofErr w:type="spellStart"/>
      <w:r>
        <w:t>агрегируется</w:t>
      </w:r>
      <w:proofErr w:type="spellEnd"/>
      <w:r>
        <w:t xml:space="preserve"> самим элементом, то он должен быть предпочтён </w:t>
      </w:r>
      <w:r>
        <w:rPr>
          <w:lang w:val="en-US"/>
        </w:rPr>
        <w:t>map</w:t>
      </w:r>
      <w:r>
        <w:t>.</w:t>
      </w:r>
    </w:p>
    <w:p w14:paraId="41EE1CBF" w14:textId="77777777" w:rsidR="00CD759C" w:rsidRDefault="00CD759C">
      <w:pPr>
        <w:jc w:val="both"/>
      </w:pPr>
    </w:p>
    <w:p w14:paraId="66D1A2FA" w14:textId="77777777" w:rsidR="00CD759C" w:rsidRDefault="00CD759C">
      <w:pPr>
        <w:pStyle w:val="3"/>
        <w:numPr>
          <w:ilvl w:val="0"/>
          <w:numId w:val="2"/>
        </w:numPr>
        <w:rPr>
          <w:lang w:val="en-US"/>
        </w:rPr>
      </w:pPr>
      <w:bookmarkStart w:id="138" w:name="StalkerStandardMultiSet"/>
      <w:proofErr w:type="gramStart"/>
      <w:r>
        <w:rPr>
          <w:lang w:val="en-US"/>
        </w:rPr>
        <w:t>module</w:t>
      </w:r>
      <w:r>
        <w:t>::</w:t>
      </w:r>
      <w:proofErr w:type="gramEnd"/>
      <w:r>
        <w:rPr>
          <w:lang w:val="en-US"/>
        </w:rPr>
        <w:t>multiset</w:t>
      </w:r>
      <w:bookmarkEnd w:id="138"/>
    </w:p>
    <w:p w14:paraId="136637A0" w14:textId="77777777" w:rsidR="00CD759C" w:rsidRDefault="00CD759C">
      <w:pPr>
        <w:ind w:firstLine="360"/>
        <w:jc w:val="both"/>
      </w:pPr>
    </w:p>
    <w:p w14:paraId="5370B0B1" w14:textId="77777777" w:rsidR="00CD759C" w:rsidRPr="0089218C" w:rsidRDefault="00CD759C">
      <w:pPr>
        <w:ind w:firstLine="360"/>
        <w:jc w:val="both"/>
      </w:pPr>
      <w:r>
        <w:t xml:space="preserve">То же, что и для </w:t>
      </w:r>
      <w:r>
        <w:rPr>
          <w:lang w:val="en-US"/>
        </w:rPr>
        <w:t>set</w:t>
      </w:r>
      <w:r>
        <w:t xml:space="preserve">, в случае агрегации ключа самим элементом должен быть предпочтён </w:t>
      </w:r>
      <w:r>
        <w:rPr>
          <w:lang w:val="en-US"/>
        </w:rPr>
        <w:t>multimap</w:t>
      </w:r>
    </w:p>
    <w:p w14:paraId="25375FA7" w14:textId="77777777" w:rsidR="00CD759C" w:rsidRDefault="00CD759C">
      <w:pPr>
        <w:jc w:val="both"/>
      </w:pPr>
    </w:p>
    <w:p w14:paraId="585D4BFA" w14:textId="77777777" w:rsidR="00CD759C" w:rsidRDefault="00CD759C">
      <w:pPr>
        <w:pStyle w:val="3"/>
        <w:numPr>
          <w:ilvl w:val="0"/>
          <w:numId w:val="2"/>
        </w:numPr>
        <w:rPr>
          <w:lang w:val="en-US"/>
        </w:rPr>
      </w:pPr>
      <w:bookmarkStart w:id="139" w:name="StalkerStandardBoostArray"/>
      <w:proofErr w:type="gramStart"/>
      <w:r>
        <w:rPr>
          <w:lang w:val="en-US"/>
        </w:rPr>
        <w:t>boost</w:t>
      </w:r>
      <w:r>
        <w:t>::</w:t>
      </w:r>
      <w:proofErr w:type="gramEnd"/>
      <w:r>
        <w:rPr>
          <w:lang w:val="en-US"/>
        </w:rPr>
        <w:t>array</w:t>
      </w:r>
      <w:bookmarkEnd w:id="139"/>
    </w:p>
    <w:p w14:paraId="0E38AC83" w14:textId="77777777" w:rsidR="00CD759C" w:rsidRDefault="00CD759C">
      <w:pPr>
        <w:ind w:firstLine="360"/>
        <w:jc w:val="both"/>
      </w:pPr>
    </w:p>
    <w:p w14:paraId="2F3EC647" w14:textId="77777777" w:rsidR="00CD759C" w:rsidRDefault="00CD759C">
      <w:pPr>
        <w:ind w:firstLine="360"/>
        <w:jc w:val="both"/>
      </w:pPr>
      <w:r>
        <w:t xml:space="preserve">Используйте этот контейнер, как замену </w:t>
      </w:r>
      <w:r>
        <w:rPr>
          <w:lang w:val="en-US"/>
        </w:rPr>
        <w:t>C</w:t>
      </w:r>
      <w:r>
        <w:t xml:space="preserve"> </w:t>
      </w:r>
      <w:r>
        <w:rPr>
          <w:lang w:val="en-US"/>
        </w:rPr>
        <w:t>style</w:t>
      </w:r>
      <w:r>
        <w:t xml:space="preserve"> </w:t>
      </w:r>
      <w:r>
        <w:rPr>
          <w:lang w:val="en-US"/>
        </w:rPr>
        <w:t>array</w:t>
      </w:r>
      <w:r>
        <w:t xml:space="preserve">, не забывайте, что есть </w:t>
      </w:r>
      <w:r>
        <w:rPr>
          <w:lang w:val="en-US"/>
        </w:rPr>
        <w:t>fixed</w:t>
      </w:r>
      <w:r>
        <w:t>_</w:t>
      </w:r>
      <w:r>
        <w:rPr>
          <w:lang w:val="en-US"/>
        </w:rPr>
        <w:t>vector</w:t>
      </w:r>
      <w:r>
        <w:t>.</w:t>
      </w:r>
    </w:p>
    <w:p w14:paraId="16495D79" w14:textId="77777777" w:rsidR="00CD759C" w:rsidRDefault="00CD759C">
      <w:pPr>
        <w:jc w:val="both"/>
      </w:pPr>
    </w:p>
    <w:p w14:paraId="1793AFF8" w14:textId="77777777" w:rsidR="00CD759C" w:rsidRDefault="00CD759C">
      <w:pPr>
        <w:pStyle w:val="3"/>
        <w:numPr>
          <w:ilvl w:val="0"/>
          <w:numId w:val="2"/>
        </w:numPr>
        <w:rPr>
          <w:lang w:val="en-US"/>
        </w:rPr>
      </w:pPr>
      <w:bookmarkStart w:id="140" w:name="StalkerStandard_C_style_array"/>
      <w:r>
        <w:rPr>
          <w:lang w:val="en-US"/>
        </w:rPr>
        <w:t>C</w:t>
      </w:r>
      <w:r>
        <w:t xml:space="preserve"> </w:t>
      </w:r>
      <w:r>
        <w:rPr>
          <w:lang w:val="en-US"/>
        </w:rPr>
        <w:t>style</w:t>
      </w:r>
      <w:r>
        <w:t xml:space="preserve"> </w:t>
      </w:r>
      <w:r>
        <w:rPr>
          <w:lang w:val="en-US"/>
        </w:rPr>
        <w:t>array</w:t>
      </w:r>
      <w:bookmarkEnd w:id="140"/>
    </w:p>
    <w:p w14:paraId="17D27BBD" w14:textId="77777777" w:rsidR="00CD759C" w:rsidRDefault="00CD759C">
      <w:pPr>
        <w:jc w:val="both"/>
      </w:pPr>
    </w:p>
    <w:p w14:paraId="00E1AF72" w14:textId="77777777" w:rsidR="00CD759C" w:rsidRDefault="00CD759C">
      <w:pPr>
        <w:ind w:firstLine="360"/>
        <w:jc w:val="both"/>
      </w:pPr>
      <w:r>
        <w:t xml:space="preserve">Не используйте эти массивы. </w:t>
      </w:r>
    </w:p>
    <w:p w14:paraId="6D145B37" w14:textId="77777777" w:rsidR="00CD759C" w:rsidRDefault="00CD759C">
      <w:pPr>
        <w:pStyle w:val="2"/>
        <w:pageBreakBefore/>
        <w:tabs>
          <w:tab w:val="left" w:pos="0"/>
        </w:tabs>
      </w:pPr>
      <w:r>
        <w:lastRenderedPageBreak/>
        <w:t>Специальные контейнеры</w:t>
      </w:r>
    </w:p>
    <w:p w14:paraId="40FC2CAA" w14:textId="77777777" w:rsidR="00CD759C" w:rsidRDefault="00CD759C">
      <w:pPr>
        <w:pStyle w:val="3"/>
        <w:numPr>
          <w:ilvl w:val="0"/>
          <w:numId w:val="2"/>
        </w:numPr>
        <w:rPr>
          <w:lang w:val="en-US"/>
        </w:rPr>
      </w:pPr>
      <w:bookmarkStart w:id="141" w:name="StalkerStandardAssociativeVector"/>
      <w:r>
        <w:rPr>
          <w:lang w:val="en-US"/>
        </w:rPr>
        <w:t>associative</w:t>
      </w:r>
      <w:r>
        <w:t>_</w:t>
      </w:r>
      <w:r>
        <w:rPr>
          <w:lang w:val="en-US"/>
        </w:rPr>
        <w:t>vector</w:t>
      </w:r>
      <w:bookmarkEnd w:id="141"/>
    </w:p>
    <w:p w14:paraId="254A597D" w14:textId="77777777" w:rsidR="00CD759C" w:rsidRDefault="00CD759C">
      <w:pPr>
        <w:ind w:firstLine="360"/>
        <w:jc w:val="both"/>
      </w:pPr>
    </w:p>
    <w:p w14:paraId="3057E12F" w14:textId="77777777" w:rsidR="00CD759C" w:rsidRDefault="00CD759C">
      <w:pPr>
        <w:ind w:firstLine="360"/>
        <w:jc w:val="both"/>
      </w:pPr>
      <w:r>
        <w:t xml:space="preserve">Контейнер используется для небольшого количества элементов (128-256) вместо </w:t>
      </w:r>
      <w:r>
        <w:rPr>
          <w:lang w:val="en-US"/>
        </w:rPr>
        <w:t>map</w:t>
      </w:r>
      <w:r>
        <w:t xml:space="preserve">. Также может использоваться и для большого количества элементов, если они заполняются один раз на загрузке, и потом не меняются, а только используются. Полностью повторяет интерфейс </w:t>
      </w:r>
      <w:proofErr w:type="spellStart"/>
      <w:proofErr w:type="gramStart"/>
      <w:r>
        <w:t>module</w:t>
      </w:r>
      <w:proofErr w:type="spellEnd"/>
      <w:r>
        <w:t>::</w:t>
      </w:r>
      <w:proofErr w:type="gramEnd"/>
      <w:r>
        <w:rPr>
          <w:lang w:val="en-US"/>
        </w:rPr>
        <w:t>map</w:t>
      </w:r>
      <w:r>
        <w:t>, хотя по сути своей является вектором.</w:t>
      </w:r>
    </w:p>
    <w:p w14:paraId="36669A92" w14:textId="77777777" w:rsidR="00CD759C" w:rsidRDefault="00CD759C">
      <w:pPr>
        <w:jc w:val="both"/>
      </w:pPr>
    </w:p>
    <w:p w14:paraId="1944AC5B" w14:textId="77777777" w:rsidR="00CD759C" w:rsidRDefault="00CD759C">
      <w:pPr>
        <w:pStyle w:val="3"/>
        <w:numPr>
          <w:ilvl w:val="0"/>
          <w:numId w:val="2"/>
        </w:numPr>
        <w:rPr>
          <w:lang w:val="en-US"/>
        </w:rPr>
      </w:pPr>
      <w:bookmarkStart w:id="142" w:name="StalkerStandardBufferVector"/>
      <w:r>
        <w:rPr>
          <w:lang w:val="en-US"/>
        </w:rPr>
        <w:t>buffer</w:t>
      </w:r>
      <w:r>
        <w:t>_</w:t>
      </w:r>
      <w:r>
        <w:rPr>
          <w:lang w:val="en-US"/>
        </w:rPr>
        <w:t>vector</w:t>
      </w:r>
      <w:bookmarkEnd w:id="142"/>
    </w:p>
    <w:p w14:paraId="7A94E650" w14:textId="77777777" w:rsidR="00CD759C" w:rsidRDefault="00CD759C">
      <w:pPr>
        <w:ind w:firstLine="360"/>
      </w:pPr>
    </w:p>
    <w:p w14:paraId="3D54814D" w14:textId="77777777" w:rsidR="00CD759C" w:rsidRDefault="00CD759C">
      <w:pPr>
        <w:ind w:firstLine="360"/>
        <w:jc w:val="both"/>
        <w:rPr>
          <w:lang w:val="en-GB"/>
        </w:rPr>
      </w:pPr>
      <w:r>
        <w:t xml:space="preserve">Этот контейнер ведёт себя как стандартный вектор, за исключением того, что он не выделяет память, а использует тот буфер, который ему передали на конструкторе. Стандартное его использование подразумевает первоначальное выделение буфера, затем вы можете работать с ним, как с обычным вектором. Удобно использовать для векторов, для которых память выделена в стеке (например, с помощью </w:t>
      </w:r>
      <w:r>
        <w:rPr>
          <w:lang w:val="en-US"/>
        </w:rPr>
        <w:t>_</w:t>
      </w:r>
      <w:proofErr w:type="spellStart"/>
      <w:r>
        <w:rPr>
          <w:lang w:val="en-US"/>
        </w:rPr>
        <w:t>alloca</w:t>
      </w:r>
      <w:proofErr w:type="spellEnd"/>
      <w:r>
        <w:rPr>
          <w:lang w:val="en-GB"/>
        </w:rPr>
        <w:t>).</w:t>
      </w:r>
    </w:p>
    <w:p w14:paraId="6DF132B9" w14:textId="77777777" w:rsidR="00CD759C" w:rsidRDefault="00CD759C">
      <w:pPr>
        <w:ind w:firstLine="360"/>
        <w:jc w:val="both"/>
        <w:rPr>
          <w:lang w:val="en-GB"/>
        </w:rPr>
      </w:pPr>
    </w:p>
    <w:p w14:paraId="5933D58C" w14:textId="77777777" w:rsidR="00CD759C" w:rsidRDefault="00CD759C">
      <w:pPr>
        <w:jc w:val="both"/>
        <w:rPr>
          <w:rFonts w:ascii="Courier New" w:hAnsi="Courier New" w:cs="Courier New"/>
          <w:sz w:val="20"/>
          <w:szCs w:val="20"/>
          <w:lang w:val="en-US"/>
        </w:rPr>
      </w:pPr>
      <w:r>
        <w:rPr>
          <w:rFonts w:ascii="Courier New" w:hAnsi="Courier New" w:cs="Courier New"/>
          <w:color w:val="0000FF"/>
          <w:sz w:val="20"/>
          <w:szCs w:val="20"/>
          <w:lang w:val="en-US"/>
        </w:rPr>
        <w:t>void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some_</w:t>
      </w:r>
      <w:proofErr w:type="gramStart"/>
      <w:r>
        <w:rPr>
          <w:rFonts w:ascii="Courier New" w:hAnsi="Courier New" w:cs="Courier New"/>
          <w:sz w:val="20"/>
          <w:szCs w:val="20"/>
          <w:lang w:val="en-US"/>
        </w:rPr>
        <w:t>class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foo</w:t>
      </w:r>
      <w:r>
        <w:rPr>
          <w:rFonts w:ascii="Courier New" w:hAnsi="Courier New" w:cs="Courier New"/>
          <w:sz w:val="20"/>
          <w:szCs w:val="20"/>
          <w:lang w:val="en-US"/>
        </w:rPr>
        <w:tab/>
        <w:t xml:space="preserve">( module::vector&lt; u32 &gt; </w:t>
      </w:r>
      <w:r>
        <w:rPr>
          <w:rFonts w:ascii="Courier New" w:hAnsi="Courier New" w:cs="Courier New"/>
          <w:color w:val="0000FF"/>
          <w:sz w:val="20"/>
          <w:szCs w:val="20"/>
          <w:lang w:val="en-US"/>
        </w:rPr>
        <w:t>const</w:t>
      </w:r>
      <w:r>
        <w:rPr>
          <w:rFonts w:ascii="Courier New" w:hAnsi="Courier New" w:cs="Courier New"/>
          <w:sz w:val="20"/>
          <w:szCs w:val="20"/>
          <w:lang w:val="en-US"/>
        </w:rPr>
        <w:t>&amp; items )</w:t>
      </w:r>
    </w:p>
    <w:p w14:paraId="34943CE4" w14:textId="77777777" w:rsidR="00CD759C" w:rsidRDefault="00CD759C">
      <w:pPr>
        <w:jc w:val="both"/>
        <w:rPr>
          <w:rFonts w:ascii="Courier New" w:hAnsi="Courier New" w:cs="Courier New"/>
          <w:sz w:val="20"/>
          <w:szCs w:val="20"/>
          <w:lang w:val="en-US"/>
        </w:rPr>
      </w:pPr>
      <w:r>
        <w:rPr>
          <w:rFonts w:ascii="Courier New" w:hAnsi="Courier New" w:cs="Courier New"/>
          <w:sz w:val="20"/>
          <w:szCs w:val="20"/>
          <w:lang w:val="en-US"/>
        </w:rPr>
        <w:t>{</w:t>
      </w:r>
    </w:p>
    <w:p w14:paraId="35F0D949"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 xml:space="preserve">u32 </w:t>
      </w:r>
      <w:r>
        <w:rPr>
          <w:rFonts w:ascii="Courier New" w:hAnsi="Courier New" w:cs="Courier New"/>
          <w:color w:val="0000FF"/>
          <w:sz w:val="20"/>
          <w:szCs w:val="20"/>
          <w:lang w:val="en-US"/>
        </w:rPr>
        <w:t>const</w:t>
      </w:r>
      <w:r>
        <w:rPr>
          <w:rFonts w:ascii="Courier New" w:hAnsi="Courier New" w:cs="Courier New"/>
          <w:sz w:val="20"/>
          <w:szCs w:val="20"/>
          <w:lang w:val="en-US"/>
        </w:rPr>
        <w:t xml:space="preserve"> count</w:t>
      </w:r>
      <w:r>
        <w:rPr>
          <w:rFonts w:ascii="Courier New" w:hAnsi="Courier New" w:cs="Courier New"/>
          <w:sz w:val="20"/>
          <w:szCs w:val="20"/>
          <w:lang w:val="en-US"/>
        </w:rPr>
        <w:tab/>
        <w:t xml:space="preserve">= </w:t>
      </w:r>
      <w:proofErr w:type="spellStart"/>
      <w:proofErr w:type="gramStart"/>
      <w:r>
        <w:rPr>
          <w:rFonts w:ascii="Courier New" w:hAnsi="Courier New" w:cs="Courier New"/>
          <w:sz w:val="20"/>
          <w:szCs w:val="20"/>
          <w:lang w:val="en-US"/>
        </w:rPr>
        <w:t>items.size</w:t>
      </w:r>
      <w:proofErr w:type="spellEnd"/>
      <w:proofErr w:type="gramEnd"/>
      <w:r>
        <w:rPr>
          <w:rFonts w:ascii="Courier New" w:hAnsi="Courier New" w:cs="Courier New"/>
          <w:sz w:val="20"/>
          <w:szCs w:val="20"/>
          <w:lang w:val="en-US"/>
        </w:rPr>
        <w:t>( );</w:t>
      </w:r>
    </w:p>
    <w:p w14:paraId="73CC92EB" w14:textId="77777777" w:rsidR="00CD759C" w:rsidRDefault="00CD759C">
      <w:pPr>
        <w:ind w:firstLine="360"/>
        <w:jc w:val="both"/>
        <w:rPr>
          <w:rFonts w:ascii="Courier New" w:hAnsi="Courier New" w:cs="Courier New"/>
          <w:sz w:val="20"/>
          <w:szCs w:val="20"/>
          <w:lang w:val="en-US"/>
        </w:rPr>
      </w:pPr>
      <w:proofErr w:type="spellStart"/>
      <w:r>
        <w:rPr>
          <w:rFonts w:ascii="Courier New" w:hAnsi="Courier New" w:cs="Courier New"/>
          <w:sz w:val="20"/>
          <w:szCs w:val="20"/>
          <w:lang w:val="en-US"/>
        </w:rPr>
        <w:t>buffer_vector</w:t>
      </w:r>
      <w:proofErr w:type="spellEnd"/>
      <w:r>
        <w:rPr>
          <w:rFonts w:ascii="Courier New" w:hAnsi="Courier New" w:cs="Courier New"/>
          <w:sz w:val="20"/>
          <w:szCs w:val="20"/>
          <w:lang w:val="en-US"/>
        </w:rPr>
        <w:t>&lt; u32 &gt;</w:t>
      </w:r>
      <w:r>
        <w:rPr>
          <w:rFonts w:ascii="Courier New" w:hAnsi="Courier New" w:cs="Courier New"/>
          <w:sz w:val="20"/>
          <w:szCs w:val="20"/>
          <w:lang w:val="en-GB"/>
        </w:rPr>
        <w:tab/>
      </w:r>
      <w:proofErr w:type="gramStart"/>
      <w:r>
        <w:rPr>
          <w:rFonts w:ascii="Courier New" w:hAnsi="Courier New" w:cs="Courier New"/>
          <w:sz w:val="20"/>
          <w:szCs w:val="20"/>
          <w:lang w:val="en-US"/>
        </w:rPr>
        <w:t>temp(</w:t>
      </w:r>
      <w:proofErr w:type="gramEnd"/>
    </w:p>
    <w:p w14:paraId="0A2D3391"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t>_</w:t>
      </w:r>
      <w:proofErr w:type="spellStart"/>
      <w:proofErr w:type="gramStart"/>
      <w:r>
        <w:rPr>
          <w:rFonts w:ascii="Courier New" w:hAnsi="Courier New" w:cs="Courier New"/>
          <w:sz w:val="20"/>
          <w:szCs w:val="20"/>
          <w:lang w:val="en-US"/>
        </w:rPr>
        <w:t>alloca</w:t>
      </w:r>
      <w:proofErr w:type="spellEnd"/>
      <w:r>
        <w:rPr>
          <w:rFonts w:ascii="Courier New" w:hAnsi="Courier New" w:cs="Courier New"/>
          <w:sz w:val="20"/>
          <w:szCs w:val="20"/>
          <w:lang w:val="en-US"/>
        </w:rPr>
        <w:t>( count</w:t>
      </w:r>
      <w:proofErr w:type="gramEnd"/>
      <w:r>
        <w:rPr>
          <w:rFonts w:ascii="Courier New" w:hAnsi="Courier New" w:cs="Courier New"/>
          <w:sz w:val="20"/>
          <w:szCs w:val="20"/>
          <w:lang w:val="en-US"/>
        </w:rPr>
        <w:t>*</w:t>
      </w:r>
      <w:proofErr w:type="spellStart"/>
      <w:r>
        <w:rPr>
          <w:rFonts w:ascii="Courier New" w:hAnsi="Courier New" w:cs="Courier New"/>
          <w:color w:val="0000FF"/>
          <w:sz w:val="20"/>
          <w:szCs w:val="20"/>
          <w:lang w:val="en-US"/>
        </w:rPr>
        <w:t>sizeof</w:t>
      </w:r>
      <w:proofErr w:type="spellEnd"/>
      <w:r>
        <w:rPr>
          <w:rFonts w:ascii="Courier New" w:hAnsi="Courier New" w:cs="Courier New"/>
          <w:sz w:val="20"/>
          <w:szCs w:val="20"/>
          <w:lang w:val="en-US"/>
        </w:rPr>
        <w:t>( u32 ) ),</w:t>
      </w:r>
    </w:p>
    <w:p w14:paraId="031FEE43"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t>count,</w:t>
      </w:r>
    </w:p>
    <w:p w14:paraId="7B0436BC"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items.begin</w:t>
      </w:r>
      <w:proofErr w:type="spellEnd"/>
      <w:proofErr w:type="gramEnd"/>
      <w:r>
        <w:rPr>
          <w:rFonts w:ascii="Courier New" w:hAnsi="Courier New" w:cs="Courier New"/>
          <w:sz w:val="20"/>
          <w:szCs w:val="20"/>
          <w:lang w:val="en-US"/>
        </w:rPr>
        <w:t>( ),</w:t>
      </w:r>
    </w:p>
    <w:p w14:paraId="6BB4C58E"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items.end</w:t>
      </w:r>
      <w:proofErr w:type="spellEnd"/>
      <w:r>
        <w:rPr>
          <w:rFonts w:ascii="Courier New" w:hAnsi="Courier New" w:cs="Courier New"/>
          <w:sz w:val="20"/>
          <w:szCs w:val="20"/>
          <w:lang w:val="en-US"/>
        </w:rPr>
        <w:t>( )</w:t>
      </w:r>
      <w:proofErr w:type="gramEnd"/>
    </w:p>
    <w:p w14:paraId="110BC1B7"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w:t>
      </w:r>
    </w:p>
    <w:p w14:paraId="0B1336F7" w14:textId="77777777" w:rsidR="00CD759C" w:rsidRDefault="00CD759C">
      <w:pPr>
        <w:ind w:firstLine="708"/>
        <w:jc w:val="both"/>
        <w:rPr>
          <w:rFonts w:ascii="Courier New" w:hAnsi="Courier New" w:cs="Courier New"/>
          <w:sz w:val="20"/>
          <w:szCs w:val="20"/>
          <w:lang w:val="en-US"/>
        </w:rPr>
      </w:pPr>
    </w:p>
    <w:p w14:paraId="7B305F05" w14:textId="77777777" w:rsidR="00CD759C" w:rsidRDefault="00CD759C">
      <w:pPr>
        <w:ind w:firstLine="360"/>
        <w:jc w:val="both"/>
        <w:rPr>
          <w:rFonts w:ascii="Courier New" w:hAnsi="Courier New" w:cs="Courier New"/>
          <w:sz w:val="20"/>
          <w:szCs w:val="20"/>
          <w:lang w:val="en-GB"/>
        </w:rPr>
      </w:pPr>
      <w:proofErr w:type="gramStart"/>
      <w:r>
        <w:rPr>
          <w:rFonts w:ascii="Courier New" w:hAnsi="Courier New" w:cs="Courier New"/>
          <w:sz w:val="20"/>
          <w:szCs w:val="20"/>
          <w:lang w:val="en-US"/>
        </w:rPr>
        <w:t>temp</w:t>
      </w:r>
      <w:r>
        <w:rPr>
          <w:rFonts w:ascii="Courier New" w:hAnsi="Courier New" w:cs="Courier New"/>
          <w:sz w:val="20"/>
          <w:szCs w:val="20"/>
          <w:lang w:val="en-GB"/>
        </w:rPr>
        <w:t>.erase</w:t>
      </w:r>
      <w:proofErr w:type="gramEnd"/>
      <w:r>
        <w:rPr>
          <w:rFonts w:ascii="Courier New" w:hAnsi="Courier New" w:cs="Courier New"/>
          <w:sz w:val="20"/>
          <w:szCs w:val="20"/>
          <w:lang w:val="en-GB"/>
        </w:rPr>
        <w:tab/>
      </w:r>
      <w:r>
        <w:rPr>
          <w:rFonts w:ascii="Courier New" w:hAnsi="Courier New" w:cs="Courier New"/>
          <w:sz w:val="20"/>
          <w:szCs w:val="20"/>
          <w:lang w:val="en-GB"/>
        </w:rPr>
        <w:tab/>
        <w:t>(</w:t>
      </w:r>
    </w:p>
    <w:p w14:paraId="09BA32FD" w14:textId="77777777" w:rsidR="00CD759C" w:rsidRDefault="00CD759C">
      <w:pPr>
        <w:ind w:firstLine="708"/>
        <w:jc w:val="both"/>
        <w:rPr>
          <w:rFonts w:ascii="Courier New" w:hAnsi="Courier New" w:cs="Courier New"/>
          <w:sz w:val="20"/>
          <w:szCs w:val="20"/>
          <w:lang w:val="en-US"/>
        </w:rPr>
      </w:pPr>
      <w:proofErr w:type="gramStart"/>
      <w:r>
        <w:rPr>
          <w:rFonts w:ascii="Courier New" w:hAnsi="Courier New" w:cs="Courier New"/>
          <w:sz w:val="20"/>
          <w:szCs w:val="20"/>
          <w:lang w:val="en-US"/>
        </w:rPr>
        <w:t>std::</w:t>
      </w:r>
      <w:proofErr w:type="spellStart"/>
      <w:proofErr w:type="gramEnd"/>
      <w:r>
        <w:rPr>
          <w:rFonts w:ascii="Courier New" w:hAnsi="Courier New" w:cs="Courier New"/>
          <w:sz w:val="20"/>
          <w:szCs w:val="20"/>
          <w:lang w:val="en-US"/>
        </w:rPr>
        <w:t>remove_if</w:t>
      </w:r>
      <w:proofErr w:type="spellEnd"/>
      <w:r>
        <w:rPr>
          <w:rFonts w:ascii="Courier New" w:hAnsi="Courier New" w:cs="Courier New"/>
          <w:sz w:val="20"/>
          <w:szCs w:val="20"/>
          <w:lang w:val="en-US"/>
        </w:rPr>
        <w:t>(</w:t>
      </w:r>
    </w:p>
    <w:p w14:paraId="4742C43D"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temp.begin</w:t>
      </w:r>
      <w:proofErr w:type="spellEnd"/>
      <w:proofErr w:type="gramEnd"/>
      <w:r>
        <w:rPr>
          <w:rFonts w:ascii="Courier New" w:hAnsi="Courier New" w:cs="Courier New"/>
          <w:sz w:val="20"/>
          <w:szCs w:val="20"/>
          <w:lang w:val="en-US"/>
        </w:rPr>
        <w:t>( ),</w:t>
      </w:r>
    </w:p>
    <w:p w14:paraId="676F3811" w14:textId="77777777" w:rsidR="00CD759C" w:rsidRDefault="00CD759C">
      <w:pPr>
        <w:ind w:left="708" w:firstLine="708"/>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temp.end</w:t>
      </w:r>
      <w:proofErr w:type="spellEnd"/>
      <w:r>
        <w:rPr>
          <w:rFonts w:ascii="Courier New" w:hAnsi="Courier New" w:cs="Courier New"/>
          <w:sz w:val="20"/>
          <w:szCs w:val="20"/>
          <w:lang w:val="en-US"/>
        </w:rPr>
        <w:t>( )</w:t>
      </w:r>
      <w:proofErr w:type="gramEnd"/>
      <w:r>
        <w:rPr>
          <w:rFonts w:ascii="Courier New" w:hAnsi="Courier New" w:cs="Courier New"/>
          <w:sz w:val="20"/>
          <w:szCs w:val="20"/>
          <w:lang w:val="en-US"/>
        </w:rPr>
        <w:t>,</w:t>
      </w:r>
    </w:p>
    <w:p w14:paraId="30C6D133"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some_</w:t>
      </w:r>
      <w:proofErr w:type="gramStart"/>
      <w:r>
        <w:rPr>
          <w:rFonts w:ascii="Courier New" w:hAnsi="Courier New" w:cs="Courier New"/>
          <w:sz w:val="20"/>
          <w:szCs w:val="20"/>
          <w:lang w:val="en-US"/>
        </w:rPr>
        <w:t>predicate</w:t>
      </w:r>
      <w:proofErr w:type="spellEnd"/>
      <w:r>
        <w:rPr>
          <w:rFonts w:ascii="Courier New" w:hAnsi="Courier New" w:cs="Courier New"/>
          <w:sz w:val="20"/>
          <w:szCs w:val="20"/>
          <w:lang w:val="en-US"/>
        </w:rPr>
        <w:t>( this</w:t>
      </w:r>
      <w:proofErr w:type="gramEnd"/>
      <w:r>
        <w:rPr>
          <w:rFonts w:ascii="Courier New" w:hAnsi="Courier New" w:cs="Courier New"/>
          <w:sz w:val="20"/>
          <w:szCs w:val="20"/>
          <w:lang w:val="en-US"/>
        </w:rPr>
        <w:t xml:space="preserve"> )</w:t>
      </w:r>
    </w:p>
    <w:p w14:paraId="56545004"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w:t>
      </w:r>
    </w:p>
    <w:p w14:paraId="7B8E9605" w14:textId="77777777" w:rsidR="00CD759C" w:rsidRDefault="00CD759C">
      <w:pPr>
        <w:ind w:firstLine="708"/>
        <w:jc w:val="both"/>
        <w:rPr>
          <w:rFonts w:ascii="Courier New" w:hAnsi="Courier New" w:cs="Courier New"/>
          <w:sz w:val="20"/>
          <w:szCs w:val="20"/>
          <w:lang w:val="en-US"/>
        </w:rPr>
      </w:pPr>
      <w:proofErr w:type="spellStart"/>
      <w:proofErr w:type="gramStart"/>
      <w:r>
        <w:rPr>
          <w:rFonts w:ascii="Courier New" w:hAnsi="Courier New" w:cs="Courier New"/>
          <w:sz w:val="20"/>
          <w:szCs w:val="20"/>
          <w:lang w:val="en-US"/>
        </w:rPr>
        <w:t>temp.end</w:t>
      </w:r>
      <w:proofErr w:type="spellEnd"/>
      <w:r>
        <w:rPr>
          <w:rFonts w:ascii="Courier New" w:hAnsi="Courier New" w:cs="Courier New"/>
          <w:sz w:val="20"/>
          <w:szCs w:val="20"/>
          <w:lang w:val="en-US"/>
        </w:rPr>
        <w:t>( )</w:t>
      </w:r>
      <w:proofErr w:type="gramEnd"/>
    </w:p>
    <w:p w14:paraId="281E4597" w14:textId="77777777" w:rsidR="00CD759C" w:rsidRDefault="00CD759C">
      <w:pPr>
        <w:ind w:firstLine="360"/>
        <w:jc w:val="both"/>
        <w:rPr>
          <w:rFonts w:ascii="Courier New" w:hAnsi="Courier New" w:cs="Courier New"/>
          <w:sz w:val="20"/>
          <w:szCs w:val="20"/>
          <w:lang w:val="en-US"/>
        </w:rPr>
      </w:pPr>
      <w:r>
        <w:rPr>
          <w:rFonts w:ascii="Courier New" w:hAnsi="Courier New" w:cs="Courier New"/>
          <w:sz w:val="20"/>
          <w:szCs w:val="20"/>
          <w:lang w:val="en-US"/>
        </w:rPr>
        <w:t>);</w:t>
      </w:r>
    </w:p>
    <w:p w14:paraId="2C606A6E" w14:textId="77777777" w:rsidR="00CD759C" w:rsidRDefault="00CD759C">
      <w:pPr>
        <w:jc w:val="both"/>
        <w:rPr>
          <w:rFonts w:ascii="Courier New" w:hAnsi="Courier New" w:cs="Courier New"/>
          <w:sz w:val="20"/>
          <w:szCs w:val="20"/>
          <w:lang w:val="en-US"/>
        </w:rPr>
      </w:pPr>
    </w:p>
    <w:p w14:paraId="09DFB6C3" w14:textId="77777777" w:rsidR="00CD759C" w:rsidRDefault="00CD759C">
      <w:pPr>
        <w:ind w:firstLine="360"/>
        <w:jc w:val="both"/>
        <w:rPr>
          <w:rFonts w:ascii="Courier New" w:hAnsi="Courier New" w:cs="Courier New"/>
          <w:sz w:val="20"/>
          <w:szCs w:val="20"/>
          <w:lang w:val="en-US"/>
        </w:rPr>
      </w:pPr>
      <w:proofErr w:type="spellStart"/>
      <w:r>
        <w:rPr>
          <w:rFonts w:ascii="Courier New" w:hAnsi="Courier New" w:cs="Courier New"/>
          <w:sz w:val="20"/>
          <w:szCs w:val="20"/>
          <w:lang w:val="en-US"/>
        </w:rPr>
        <w:t>m_</w:t>
      </w:r>
      <w:proofErr w:type="gramStart"/>
      <w:r>
        <w:rPr>
          <w:rFonts w:ascii="Courier New" w:hAnsi="Courier New" w:cs="Courier New"/>
          <w:sz w:val="20"/>
          <w:szCs w:val="20"/>
          <w:lang w:val="en-US"/>
        </w:rPr>
        <w:t>items.insert</w:t>
      </w:r>
      <w:proofErr w:type="spellEnd"/>
      <w:proofErr w:type="gramEnd"/>
      <w:r>
        <w:rPr>
          <w:rFonts w:ascii="Courier New" w:hAnsi="Courier New" w:cs="Courier New"/>
          <w:sz w:val="20"/>
          <w:szCs w:val="20"/>
          <w:lang w:val="en-US"/>
        </w:rPr>
        <w:tab/>
      </w:r>
      <w:r>
        <w:rPr>
          <w:rFonts w:ascii="Courier New" w:hAnsi="Courier New" w:cs="Courier New"/>
          <w:sz w:val="20"/>
          <w:szCs w:val="20"/>
          <w:lang w:val="en-GB"/>
        </w:rPr>
        <w:tab/>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m_items.end</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temp.begin</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temp.end</w:t>
      </w:r>
      <w:proofErr w:type="spellEnd"/>
      <w:r>
        <w:rPr>
          <w:rFonts w:ascii="Courier New" w:hAnsi="Courier New" w:cs="Courier New"/>
          <w:sz w:val="20"/>
          <w:szCs w:val="20"/>
          <w:lang w:val="en-US"/>
        </w:rPr>
        <w:t>( ) );</w:t>
      </w:r>
    </w:p>
    <w:p w14:paraId="6672FE2D" w14:textId="77777777" w:rsidR="00CD759C" w:rsidRDefault="00CD759C">
      <w:pPr>
        <w:ind w:firstLine="360"/>
        <w:jc w:val="both"/>
        <w:rPr>
          <w:rFonts w:ascii="Courier New" w:hAnsi="Courier New" w:cs="Courier New"/>
          <w:sz w:val="20"/>
          <w:szCs w:val="20"/>
          <w:lang w:val="en-GB"/>
        </w:rPr>
      </w:pPr>
      <w:proofErr w:type="gramStart"/>
      <w:r>
        <w:rPr>
          <w:rFonts w:ascii="Courier New" w:hAnsi="Courier New" w:cs="Courier New"/>
          <w:sz w:val="20"/>
          <w:szCs w:val="20"/>
          <w:lang w:val="en-US"/>
        </w:rPr>
        <w:t>std</w:t>
      </w:r>
      <w:r>
        <w:rPr>
          <w:rFonts w:ascii="Courier New" w:hAnsi="Courier New" w:cs="Courier New"/>
          <w:sz w:val="20"/>
          <w:szCs w:val="20"/>
          <w:lang w:val="en-GB"/>
        </w:rPr>
        <w:t>::</w:t>
      </w:r>
      <w:proofErr w:type="gramEnd"/>
      <w:r>
        <w:rPr>
          <w:rFonts w:ascii="Courier New" w:hAnsi="Courier New" w:cs="Courier New"/>
          <w:sz w:val="20"/>
          <w:szCs w:val="20"/>
          <w:lang w:val="en-US"/>
        </w:rPr>
        <w:t>sort</w:t>
      </w:r>
      <w:r>
        <w:rPr>
          <w:rFonts w:ascii="Courier New" w:hAnsi="Courier New" w:cs="Courier New"/>
          <w:sz w:val="20"/>
          <w:szCs w:val="20"/>
          <w:lang w:val="en-GB"/>
        </w:rPr>
        <w:tab/>
      </w:r>
      <w:r>
        <w:rPr>
          <w:rFonts w:ascii="Courier New" w:hAnsi="Courier New" w:cs="Courier New"/>
          <w:sz w:val="20"/>
          <w:szCs w:val="20"/>
          <w:lang w:val="en-US"/>
        </w:rPr>
        <w:tab/>
      </w:r>
      <w:r>
        <w:rPr>
          <w:rFonts w:ascii="Courier New" w:hAnsi="Courier New" w:cs="Courier New"/>
          <w:sz w:val="20"/>
          <w:szCs w:val="20"/>
          <w:lang w:val="en-GB"/>
        </w:rPr>
        <w:t xml:space="preserve">( </w:t>
      </w:r>
      <w:proofErr w:type="spellStart"/>
      <w:r>
        <w:rPr>
          <w:rFonts w:ascii="Courier New" w:hAnsi="Courier New" w:cs="Courier New"/>
          <w:sz w:val="20"/>
          <w:szCs w:val="20"/>
          <w:lang w:val="en-US"/>
        </w:rPr>
        <w:t>m_items.begin</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m_items.end</w:t>
      </w:r>
      <w:proofErr w:type="spellEnd"/>
      <w:r>
        <w:rPr>
          <w:rFonts w:ascii="Courier New" w:hAnsi="Courier New" w:cs="Courier New"/>
          <w:sz w:val="20"/>
          <w:szCs w:val="20"/>
          <w:lang w:val="en-US"/>
        </w:rPr>
        <w:t xml:space="preserve">( ) </w:t>
      </w:r>
      <w:r>
        <w:rPr>
          <w:rFonts w:ascii="Courier New" w:hAnsi="Courier New" w:cs="Courier New"/>
          <w:sz w:val="20"/>
          <w:szCs w:val="20"/>
          <w:lang w:val="en-GB"/>
        </w:rPr>
        <w:t>);</w:t>
      </w:r>
    </w:p>
    <w:p w14:paraId="648DEC0C" w14:textId="77777777" w:rsidR="00CD759C" w:rsidRDefault="00CD759C">
      <w:pPr>
        <w:ind w:firstLine="360"/>
        <w:jc w:val="both"/>
        <w:rPr>
          <w:rFonts w:ascii="Courier New" w:hAnsi="Courier New" w:cs="Courier New"/>
          <w:sz w:val="20"/>
          <w:szCs w:val="20"/>
          <w:lang w:val="en-GB"/>
        </w:rPr>
      </w:pPr>
      <w:proofErr w:type="spellStart"/>
      <w:r>
        <w:rPr>
          <w:rFonts w:ascii="Courier New" w:hAnsi="Courier New" w:cs="Courier New"/>
          <w:sz w:val="20"/>
          <w:szCs w:val="20"/>
          <w:lang w:val="en-US"/>
        </w:rPr>
        <w:t>m_</w:t>
      </w:r>
      <w:proofErr w:type="gramStart"/>
      <w:r>
        <w:rPr>
          <w:rFonts w:ascii="Courier New" w:hAnsi="Courier New" w:cs="Courier New"/>
          <w:sz w:val="20"/>
          <w:szCs w:val="20"/>
          <w:lang w:val="en-US"/>
        </w:rPr>
        <w:t>items</w:t>
      </w:r>
      <w:proofErr w:type="spellEnd"/>
      <w:r>
        <w:rPr>
          <w:rFonts w:ascii="Courier New" w:hAnsi="Courier New" w:cs="Courier New"/>
          <w:sz w:val="20"/>
          <w:szCs w:val="20"/>
          <w:lang w:val="en-GB"/>
        </w:rPr>
        <w:t>.erase</w:t>
      </w:r>
      <w:proofErr w:type="gramEnd"/>
      <w:r>
        <w:rPr>
          <w:rFonts w:ascii="Courier New" w:hAnsi="Courier New" w:cs="Courier New"/>
          <w:sz w:val="20"/>
          <w:szCs w:val="20"/>
          <w:lang w:val="en-GB"/>
        </w:rPr>
        <w:tab/>
      </w:r>
      <w:r>
        <w:rPr>
          <w:rFonts w:ascii="Courier New" w:hAnsi="Courier New" w:cs="Courier New"/>
          <w:sz w:val="20"/>
          <w:szCs w:val="20"/>
          <w:lang w:val="en-GB"/>
        </w:rPr>
        <w:tab/>
        <w:t>(</w:t>
      </w:r>
    </w:p>
    <w:p w14:paraId="33A5712F" w14:textId="77777777" w:rsidR="00CD759C" w:rsidRDefault="00CD759C">
      <w:pPr>
        <w:ind w:firstLine="708"/>
        <w:jc w:val="both"/>
        <w:rPr>
          <w:rFonts w:ascii="Courier New" w:hAnsi="Courier New" w:cs="Courier New"/>
          <w:sz w:val="20"/>
          <w:szCs w:val="20"/>
          <w:lang w:val="en-US"/>
        </w:rPr>
      </w:pPr>
      <w:proofErr w:type="gramStart"/>
      <w:r>
        <w:rPr>
          <w:rFonts w:ascii="Courier New" w:hAnsi="Courier New" w:cs="Courier New"/>
          <w:sz w:val="20"/>
          <w:szCs w:val="20"/>
          <w:lang w:val="en-US"/>
        </w:rPr>
        <w:t>std::</w:t>
      </w:r>
      <w:proofErr w:type="gramEnd"/>
      <w:r>
        <w:rPr>
          <w:rFonts w:ascii="Courier New" w:hAnsi="Courier New" w:cs="Courier New"/>
          <w:sz w:val="20"/>
          <w:szCs w:val="20"/>
          <w:lang w:val="en-US"/>
        </w:rPr>
        <w:t>unique(</w:t>
      </w:r>
    </w:p>
    <w:p w14:paraId="6CF3F655"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spellStart"/>
      <w:r>
        <w:rPr>
          <w:rFonts w:ascii="Courier New" w:hAnsi="Courier New" w:cs="Courier New"/>
          <w:sz w:val="20"/>
          <w:szCs w:val="20"/>
          <w:lang w:val="en-US"/>
        </w:rPr>
        <w:t>m_</w:t>
      </w:r>
      <w:proofErr w:type="gramStart"/>
      <w:r>
        <w:rPr>
          <w:rFonts w:ascii="Courier New" w:hAnsi="Courier New" w:cs="Courier New"/>
          <w:sz w:val="20"/>
          <w:szCs w:val="20"/>
          <w:lang w:val="en-US"/>
        </w:rPr>
        <w:t>items.begin</w:t>
      </w:r>
      <w:proofErr w:type="spellEnd"/>
      <w:proofErr w:type="gramEnd"/>
      <w:r>
        <w:rPr>
          <w:rFonts w:ascii="Courier New" w:hAnsi="Courier New" w:cs="Courier New"/>
          <w:sz w:val="20"/>
          <w:szCs w:val="20"/>
          <w:lang w:val="en-US"/>
        </w:rPr>
        <w:t>( ),</w:t>
      </w:r>
    </w:p>
    <w:p w14:paraId="663E080C" w14:textId="77777777" w:rsidR="00CD759C" w:rsidRDefault="00CD759C">
      <w:pPr>
        <w:ind w:firstLine="708"/>
        <w:jc w:val="both"/>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m_items.end</w:t>
      </w:r>
      <w:proofErr w:type="spellEnd"/>
      <w:r>
        <w:rPr>
          <w:rFonts w:ascii="Courier New" w:hAnsi="Courier New" w:cs="Courier New"/>
          <w:sz w:val="20"/>
          <w:szCs w:val="20"/>
          <w:lang w:val="en-US"/>
        </w:rPr>
        <w:t>( )</w:t>
      </w:r>
      <w:proofErr w:type="gramEnd"/>
    </w:p>
    <w:p w14:paraId="74C7A739" w14:textId="77777777" w:rsidR="00CD759C" w:rsidRDefault="00CD759C">
      <w:pPr>
        <w:ind w:firstLine="708"/>
        <w:jc w:val="both"/>
        <w:rPr>
          <w:rFonts w:ascii="Courier New" w:hAnsi="Courier New" w:cs="Courier New"/>
          <w:sz w:val="20"/>
          <w:szCs w:val="20"/>
        </w:rPr>
      </w:pPr>
      <w:r>
        <w:rPr>
          <w:rFonts w:ascii="Courier New" w:hAnsi="Courier New" w:cs="Courier New"/>
          <w:sz w:val="20"/>
          <w:szCs w:val="20"/>
        </w:rPr>
        <w:t>),</w:t>
      </w:r>
    </w:p>
    <w:p w14:paraId="2A672102" w14:textId="77777777" w:rsidR="00CD759C" w:rsidRDefault="00CD759C">
      <w:pPr>
        <w:ind w:firstLine="708"/>
        <w:jc w:val="both"/>
        <w:rPr>
          <w:rFonts w:ascii="Courier New" w:hAnsi="Courier New" w:cs="Courier New"/>
          <w:sz w:val="20"/>
          <w:szCs w:val="20"/>
        </w:rPr>
      </w:pPr>
      <w:proofErr w:type="gramStart"/>
      <w:r>
        <w:rPr>
          <w:rFonts w:ascii="Courier New" w:hAnsi="Courier New" w:cs="Courier New"/>
          <w:sz w:val="20"/>
          <w:szCs w:val="20"/>
          <w:lang w:val="en-US"/>
        </w:rPr>
        <w:t>m</w:t>
      </w:r>
      <w:r>
        <w:rPr>
          <w:rFonts w:ascii="Courier New" w:hAnsi="Courier New" w:cs="Courier New"/>
          <w:sz w:val="20"/>
          <w:szCs w:val="20"/>
        </w:rPr>
        <w:t>_</w:t>
      </w:r>
      <w:r>
        <w:rPr>
          <w:rFonts w:ascii="Courier New" w:hAnsi="Courier New" w:cs="Courier New"/>
          <w:sz w:val="20"/>
          <w:szCs w:val="20"/>
          <w:lang w:val="en-US"/>
        </w:rPr>
        <w:t>items</w:t>
      </w:r>
      <w:r>
        <w:rPr>
          <w:rFonts w:ascii="Courier New" w:hAnsi="Courier New" w:cs="Courier New"/>
          <w:sz w:val="20"/>
          <w:szCs w:val="20"/>
        </w:rPr>
        <w:t>.</w:t>
      </w:r>
      <w:r>
        <w:rPr>
          <w:rFonts w:ascii="Courier New" w:hAnsi="Courier New" w:cs="Courier New"/>
          <w:sz w:val="20"/>
          <w:szCs w:val="20"/>
          <w:lang w:val="en-US"/>
        </w:rPr>
        <w:t>end</w:t>
      </w:r>
      <w:r>
        <w:rPr>
          <w:rFonts w:ascii="Courier New" w:hAnsi="Courier New" w:cs="Courier New"/>
          <w:sz w:val="20"/>
          <w:szCs w:val="20"/>
        </w:rPr>
        <w:t>( )</w:t>
      </w:r>
      <w:proofErr w:type="gramEnd"/>
    </w:p>
    <w:p w14:paraId="516A0166" w14:textId="77777777" w:rsidR="00CD759C" w:rsidRDefault="00CD759C">
      <w:pPr>
        <w:ind w:firstLine="360"/>
        <w:jc w:val="both"/>
        <w:rPr>
          <w:rFonts w:ascii="Courier New" w:hAnsi="Courier New" w:cs="Courier New"/>
          <w:sz w:val="20"/>
          <w:szCs w:val="20"/>
        </w:rPr>
      </w:pPr>
      <w:r>
        <w:rPr>
          <w:rFonts w:ascii="Courier New" w:hAnsi="Courier New" w:cs="Courier New"/>
          <w:sz w:val="20"/>
          <w:szCs w:val="20"/>
        </w:rPr>
        <w:t>);</w:t>
      </w:r>
    </w:p>
    <w:p w14:paraId="6AC47E51" w14:textId="77777777" w:rsidR="00CD759C" w:rsidRDefault="00CD759C">
      <w:pPr>
        <w:jc w:val="both"/>
        <w:rPr>
          <w:rFonts w:ascii="Courier New" w:hAnsi="Courier New" w:cs="Courier New"/>
          <w:sz w:val="20"/>
          <w:szCs w:val="20"/>
        </w:rPr>
      </w:pPr>
      <w:r>
        <w:rPr>
          <w:rFonts w:ascii="Courier New" w:hAnsi="Courier New" w:cs="Courier New"/>
          <w:sz w:val="20"/>
          <w:szCs w:val="20"/>
        </w:rPr>
        <w:t>}</w:t>
      </w:r>
    </w:p>
    <w:p w14:paraId="0F2EE895" w14:textId="77777777" w:rsidR="00CD759C" w:rsidRDefault="00CD759C">
      <w:pPr>
        <w:jc w:val="both"/>
        <w:rPr>
          <w:rFonts w:ascii="Courier New" w:hAnsi="Courier New" w:cs="Courier New"/>
          <w:sz w:val="20"/>
          <w:szCs w:val="20"/>
        </w:rPr>
      </w:pPr>
    </w:p>
    <w:p w14:paraId="159D590C" w14:textId="77777777" w:rsidR="00CD759C" w:rsidRDefault="00CD759C">
      <w:pPr>
        <w:pStyle w:val="3"/>
        <w:numPr>
          <w:ilvl w:val="0"/>
          <w:numId w:val="2"/>
        </w:numPr>
      </w:pPr>
      <w:bookmarkStart w:id="143" w:name="StalkerStandardFixedVector"/>
      <w:proofErr w:type="spellStart"/>
      <w:r>
        <w:t>fixed_vector</w:t>
      </w:r>
      <w:bookmarkEnd w:id="143"/>
      <w:proofErr w:type="spellEnd"/>
    </w:p>
    <w:p w14:paraId="506DEEAF" w14:textId="77777777" w:rsidR="00CD759C" w:rsidRDefault="00CD759C">
      <w:pPr>
        <w:ind w:firstLine="360"/>
      </w:pPr>
    </w:p>
    <w:p w14:paraId="246A9ACC" w14:textId="77777777" w:rsidR="00CD759C" w:rsidRDefault="00CD759C">
      <w:pPr>
        <w:ind w:firstLine="360"/>
        <w:jc w:val="both"/>
        <w:rPr>
          <w:rFonts w:cs="Courier New"/>
        </w:rPr>
      </w:pPr>
      <w:r>
        <w:rPr>
          <w:rFonts w:cs="Courier New"/>
        </w:rPr>
        <w:t>Этот контейнер ведёт себя как стандартный вектор, за исключением того, что он не выделяет память, а использует буфер на заданное количество элементов. Такие векторы можно использовать в стеке.</w:t>
      </w:r>
    </w:p>
    <w:p w14:paraId="28C15B2E" w14:textId="77777777" w:rsidR="00CD759C" w:rsidRDefault="00CD759C">
      <w:pPr>
        <w:jc w:val="both"/>
        <w:rPr>
          <w:rFonts w:cs="Courier New"/>
        </w:rPr>
      </w:pPr>
    </w:p>
    <w:p w14:paraId="1CD3A9BD" w14:textId="77777777" w:rsidR="00CD759C" w:rsidRDefault="00CD759C">
      <w:pPr>
        <w:jc w:val="center"/>
        <w:rPr>
          <w:b/>
        </w:rPr>
      </w:pPr>
      <w:bookmarkStart w:id="144" w:name="StalkerStandardIntrusiveContainers"/>
      <w:r>
        <w:rPr>
          <w:b/>
        </w:rPr>
        <w:lastRenderedPageBreak/>
        <w:t>Внедрённые (</w:t>
      </w:r>
      <w:r>
        <w:rPr>
          <w:b/>
          <w:lang w:val="en-US"/>
        </w:rPr>
        <w:t>intrusive</w:t>
      </w:r>
      <w:r>
        <w:rPr>
          <w:b/>
        </w:rPr>
        <w:t>) контейнеры</w:t>
      </w:r>
      <w:bookmarkEnd w:id="144"/>
    </w:p>
    <w:p w14:paraId="7F2369B5" w14:textId="77777777" w:rsidR="00CD759C" w:rsidRDefault="00CD759C">
      <w:pPr>
        <w:ind w:firstLine="360"/>
        <w:jc w:val="both"/>
        <w:rPr>
          <w:rFonts w:cs="Courier New"/>
        </w:rPr>
      </w:pPr>
      <w:r>
        <w:rPr>
          <w:rFonts w:cs="Courier New"/>
        </w:rPr>
        <w:t>Если возникла ситуация, когда объекты предназначены для хранения в одном единственном контейнере, имеет смысл рассмотреть вариант внедрённого контейнера. Он имеет ряд преимуществ:</w:t>
      </w:r>
    </w:p>
    <w:p w14:paraId="0C9B51D9" w14:textId="77777777" w:rsidR="00CD759C" w:rsidRDefault="00CD759C">
      <w:pPr>
        <w:numPr>
          <w:ilvl w:val="1"/>
          <w:numId w:val="9"/>
        </w:numPr>
        <w:tabs>
          <w:tab w:val="left" w:pos="720"/>
        </w:tabs>
        <w:jc w:val="both"/>
        <w:rPr>
          <w:rFonts w:cs="Courier New"/>
        </w:rPr>
      </w:pPr>
      <w:r>
        <w:rPr>
          <w:rFonts w:cs="Courier New"/>
        </w:rPr>
        <w:t>не выделяет дополнительную память</w:t>
      </w:r>
    </w:p>
    <w:p w14:paraId="3D9FA682" w14:textId="77777777" w:rsidR="00CD759C" w:rsidRDefault="00CD759C">
      <w:pPr>
        <w:numPr>
          <w:ilvl w:val="1"/>
          <w:numId w:val="9"/>
        </w:numPr>
        <w:tabs>
          <w:tab w:val="left" w:pos="720"/>
        </w:tabs>
        <w:jc w:val="both"/>
        <w:rPr>
          <w:rFonts w:cs="Courier New"/>
        </w:rPr>
      </w:pPr>
      <w:r>
        <w:rPr>
          <w:rFonts w:cs="Courier New"/>
        </w:rPr>
        <w:t>часто доступ к элементам получается быстрее за счёт того, что контейнер не выделяет узлы в памяти, а содержит их внутри объектов</w:t>
      </w:r>
    </w:p>
    <w:p w14:paraId="30C3974E" w14:textId="77777777" w:rsidR="00CD759C" w:rsidRDefault="00CD759C">
      <w:pPr>
        <w:ind w:left="360"/>
        <w:jc w:val="both"/>
        <w:rPr>
          <w:rFonts w:cs="Courier New"/>
        </w:rPr>
      </w:pPr>
    </w:p>
    <w:p w14:paraId="5A904927" w14:textId="77777777" w:rsidR="00CD759C" w:rsidRDefault="00CD759C">
      <w:pPr>
        <w:ind w:firstLine="360"/>
        <w:jc w:val="both"/>
        <w:rPr>
          <w:rFonts w:cs="Courier New"/>
        </w:rPr>
      </w:pPr>
      <w:r>
        <w:rPr>
          <w:rFonts w:cs="Courier New"/>
        </w:rPr>
        <w:t>Такой контейнер имеет и свои ограничения: использовать объекты можно только в одном контейнере.</w:t>
      </w:r>
    </w:p>
    <w:p w14:paraId="6C533163" w14:textId="77777777" w:rsidR="00CD759C" w:rsidRDefault="00CD759C">
      <w:pPr>
        <w:pStyle w:val="2"/>
        <w:pageBreakBefore/>
        <w:numPr>
          <w:ilvl w:val="0"/>
          <w:numId w:val="2"/>
        </w:numPr>
        <w:tabs>
          <w:tab w:val="left" w:pos="0"/>
        </w:tabs>
        <w:rPr>
          <w:rStyle w:val="a4"/>
          <w:color w:val="auto"/>
          <w:szCs w:val="32"/>
          <w:u w:val="none"/>
        </w:rPr>
      </w:pPr>
      <w:bookmarkStart w:id="145" w:name="StalkerStandardErrorHandling"/>
      <w:r>
        <w:rPr>
          <w:rStyle w:val="a4"/>
          <w:color w:val="auto"/>
          <w:szCs w:val="32"/>
          <w:u w:val="none"/>
        </w:rPr>
        <w:lastRenderedPageBreak/>
        <w:t>Обработка ошибок и протоколирование</w:t>
      </w:r>
      <w:bookmarkEnd w:id="145"/>
    </w:p>
    <w:p w14:paraId="4E9A8319" w14:textId="77777777" w:rsidR="00CD759C" w:rsidRDefault="00CD759C"/>
    <w:p w14:paraId="18A431B9" w14:textId="77777777" w:rsidR="00CD759C" w:rsidRDefault="00CD759C">
      <w:pPr>
        <w:ind w:firstLine="360"/>
        <w:jc w:val="both"/>
        <w:rPr>
          <w:rFonts w:cs="Courier New"/>
        </w:rPr>
      </w:pPr>
      <w:r>
        <w:rPr>
          <w:rFonts w:cs="Courier New"/>
        </w:rPr>
        <w:t>Всегда проверяйте все пред- и постусловия функций с помощью следующих макросов:</w:t>
      </w:r>
    </w:p>
    <w:p w14:paraId="6E143F4D" w14:textId="77777777" w:rsidR="00CD759C" w:rsidRPr="00FB2317" w:rsidRDefault="006C67D8">
      <w:pPr>
        <w:numPr>
          <w:ilvl w:val="0"/>
          <w:numId w:val="17"/>
        </w:numPr>
        <w:tabs>
          <w:tab w:val="left" w:pos="720"/>
        </w:tabs>
        <w:jc w:val="both"/>
        <w:rPr>
          <w:rFonts w:cs="Courier New"/>
        </w:rPr>
      </w:pPr>
      <w:r w:rsidRPr="00FB2317">
        <w:rPr>
          <w:rFonts w:cs="Courier New"/>
          <w:lang w:val="en-US"/>
        </w:rPr>
        <w:t>COMPILE_ASSERT</w:t>
      </w:r>
      <w:r w:rsidR="00CD759C" w:rsidRPr="00FB2317">
        <w:rPr>
          <w:rFonts w:cs="Courier New"/>
        </w:rPr>
        <w:t xml:space="preserve"> – проверка времени компиляции</w:t>
      </w:r>
    </w:p>
    <w:p w14:paraId="19CD568D" w14:textId="77777777" w:rsidR="00CD759C" w:rsidRPr="00FB2317" w:rsidRDefault="006C67D8">
      <w:pPr>
        <w:numPr>
          <w:ilvl w:val="0"/>
          <w:numId w:val="17"/>
        </w:numPr>
        <w:tabs>
          <w:tab w:val="left" w:pos="720"/>
        </w:tabs>
        <w:jc w:val="both"/>
        <w:rPr>
          <w:rFonts w:cs="Courier New"/>
        </w:rPr>
      </w:pPr>
      <w:r w:rsidRPr="00FB2317">
        <w:rPr>
          <w:rFonts w:cs="Courier New"/>
          <w:lang w:val="en-US"/>
        </w:rPr>
        <w:t>ASSERT</w:t>
      </w:r>
      <w:r w:rsidR="00CD759C" w:rsidRPr="00FB2317">
        <w:rPr>
          <w:rFonts w:cs="Courier New"/>
        </w:rPr>
        <w:t xml:space="preserve"> – проверка времени выполнения в </w:t>
      </w:r>
      <w:r w:rsidR="00CD759C" w:rsidRPr="00FB2317">
        <w:rPr>
          <w:rFonts w:cs="Courier New"/>
          <w:lang w:val="en-US"/>
        </w:rPr>
        <w:t>Debug</w:t>
      </w:r>
      <w:r w:rsidR="00CD759C" w:rsidRPr="00FB2317">
        <w:rPr>
          <w:rFonts w:cs="Courier New"/>
        </w:rPr>
        <w:t xml:space="preserve"> конфигурациях</w:t>
      </w:r>
    </w:p>
    <w:p w14:paraId="757E1026" w14:textId="77777777" w:rsidR="00CD759C" w:rsidRPr="00FB2317" w:rsidRDefault="006C67D8">
      <w:pPr>
        <w:numPr>
          <w:ilvl w:val="0"/>
          <w:numId w:val="17"/>
        </w:numPr>
        <w:tabs>
          <w:tab w:val="left" w:pos="720"/>
        </w:tabs>
        <w:jc w:val="both"/>
        <w:rPr>
          <w:rFonts w:cs="Courier New"/>
        </w:rPr>
      </w:pPr>
      <w:r w:rsidRPr="00FB2317">
        <w:rPr>
          <w:rFonts w:cs="Courier New"/>
          <w:lang w:val="en-US"/>
        </w:rPr>
        <w:t>R</w:t>
      </w:r>
      <w:r w:rsidRPr="00FB2317">
        <w:rPr>
          <w:rFonts w:cs="Courier New"/>
        </w:rPr>
        <w:t>_</w:t>
      </w:r>
      <w:r w:rsidRPr="00FB2317">
        <w:rPr>
          <w:rFonts w:cs="Courier New"/>
          <w:lang w:val="en-US"/>
        </w:rPr>
        <w:t>ASSERT</w:t>
      </w:r>
      <w:r w:rsidR="00CD759C" w:rsidRPr="00FB2317">
        <w:rPr>
          <w:rFonts w:cs="Courier New"/>
        </w:rPr>
        <w:t xml:space="preserve"> – проверка времени компиляции в </w:t>
      </w:r>
      <w:r w:rsidR="00CD759C" w:rsidRPr="00FB2317">
        <w:rPr>
          <w:rFonts w:cs="Courier New"/>
          <w:lang w:val="en-US"/>
        </w:rPr>
        <w:t>Debug</w:t>
      </w:r>
      <w:r w:rsidR="00CD759C" w:rsidRPr="00FB2317">
        <w:rPr>
          <w:rFonts w:cs="Courier New"/>
        </w:rPr>
        <w:t xml:space="preserve"> и </w:t>
      </w:r>
      <w:r w:rsidR="00CD759C" w:rsidRPr="00FB2317">
        <w:rPr>
          <w:rFonts w:cs="Courier New"/>
          <w:lang w:val="en-US"/>
        </w:rPr>
        <w:t>Release</w:t>
      </w:r>
      <w:r w:rsidR="00CD759C" w:rsidRPr="00FB2317">
        <w:rPr>
          <w:rFonts w:cs="Courier New"/>
        </w:rPr>
        <w:t xml:space="preserve"> конфигурациях, если макрос </w:t>
      </w:r>
      <w:r w:rsidR="00CD759C" w:rsidRPr="00FB2317">
        <w:rPr>
          <w:rFonts w:cs="Courier New"/>
          <w:lang w:val="en-US"/>
        </w:rPr>
        <w:t>MASTER</w:t>
      </w:r>
      <w:r w:rsidR="00CD759C" w:rsidRPr="00FB2317">
        <w:rPr>
          <w:rFonts w:cs="Courier New"/>
        </w:rPr>
        <w:t>_</w:t>
      </w:r>
      <w:r w:rsidR="00CD759C" w:rsidRPr="00FB2317">
        <w:rPr>
          <w:rFonts w:cs="Courier New"/>
          <w:lang w:val="en-US"/>
        </w:rPr>
        <w:t>GOLD</w:t>
      </w:r>
      <w:r w:rsidR="00CD759C" w:rsidRPr="00FB2317">
        <w:rPr>
          <w:rFonts w:cs="Courier New"/>
        </w:rPr>
        <w:t xml:space="preserve"> не определён</w:t>
      </w:r>
    </w:p>
    <w:p w14:paraId="003E731A" w14:textId="77777777" w:rsidR="00CD759C" w:rsidRPr="00FB2317" w:rsidRDefault="00CD759C">
      <w:pPr>
        <w:numPr>
          <w:ilvl w:val="0"/>
          <w:numId w:val="17"/>
        </w:numPr>
        <w:tabs>
          <w:tab w:val="left" w:pos="720"/>
        </w:tabs>
        <w:jc w:val="both"/>
        <w:rPr>
          <w:rFonts w:cs="Courier New"/>
        </w:rPr>
      </w:pPr>
      <w:r w:rsidRPr="00FB2317">
        <w:rPr>
          <w:rFonts w:cs="Courier New"/>
          <w:lang w:val="en-US"/>
        </w:rPr>
        <w:t>NODEFAULT</w:t>
      </w:r>
      <w:r w:rsidRPr="00FB2317">
        <w:rPr>
          <w:rFonts w:cs="Courier New"/>
        </w:rPr>
        <w:t xml:space="preserve"> – достигнуто место, которое не должно было быть достигнуто</w:t>
      </w:r>
    </w:p>
    <w:p w14:paraId="76D25222" w14:textId="77777777" w:rsidR="00CD759C" w:rsidRPr="00FB2317" w:rsidRDefault="00CD759C">
      <w:pPr>
        <w:numPr>
          <w:ilvl w:val="0"/>
          <w:numId w:val="17"/>
        </w:numPr>
        <w:tabs>
          <w:tab w:val="left" w:pos="720"/>
        </w:tabs>
        <w:jc w:val="both"/>
        <w:rPr>
          <w:rFonts w:cs="Courier New"/>
        </w:rPr>
      </w:pPr>
      <w:r w:rsidRPr="00FB2317">
        <w:rPr>
          <w:rFonts w:cs="Courier New"/>
          <w:lang w:val="en-US"/>
        </w:rPr>
        <w:t>FATAL</w:t>
      </w:r>
      <w:r w:rsidRPr="00FB2317">
        <w:rPr>
          <w:rFonts w:cs="Courier New"/>
        </w:rPr>
        <w:t xml:space="preserve"> – сообщение о фатальной ошибке (без условия)</w:t>
      </w:r>
    </w:p>
    <w:p w14:paraId="7DA5CA33" w14:textId="77777777" w:rsidR="00CD759C" w:rsidRPr="00FB2317" w:rsidRDefault="00CD759C">
      <w:pPr>
        <w:numPr>
          <w:ilvl w:val="0"/>
          <w:numId w:val="17"/>
        </w:numPr>
        <w:tabs>
          <w:tab w:val="left" w:pos="720"/>
        </w:tabs>
        <w:jc w:val="both"/>
        <w:rPr>
          <w:rFonts w:cs="Courier New"/>
        </w:rPr>
      </w:pPr>
      <w:r w:rsidRPr="00FB2317">
        <w:rPr>
          <w:rFonts w:cs="Courier New"/>
          <w:lang w:val="en-US"/>
        </w:rPr>
        <w:t>CHECK</w:t>
      </w:r>
      <w:r w:rsidRPr="00FB2317">
        <w:rPr>
          <w:rFonts w:cs="Courier New"/>
        </w:rPr>
        <w:t>_</w:t>
      </w:r>
      <w:r w:rsidRPr="00FB2317">
        <w:rPr>
          <w:rFonts w:cs="Courier New"/>
          <w:lang w:val="en-US"/>
        </w:rPr>
        <w:t>OR</w:t>
      </w:r>
      <w:r w:rsidRPr="00FB2317">
        <w:rPr>
          <w:rFonts w:cs="Courier New"/>
        </w:rPr>
        <w:t>_</w:t>
      </w:r>
      <w:r w:rsidRPr="00FB2317">
        <w:rPr>
          <w:rFonts w:cs="Courier New"/>
          <w:lang w:val="en-US"/>
        </w:rPr>
        <w:t>EXIT</w:t>
      </w:r>
      <w:r w:rsidRPr="00FB2317">
        <w:rPr>
          <w:rFonts w:cs="Courier New"/>
        </w:rPr>
        <w:t xml:space="preserve"> – сообщение об ошибке для пользователя игры с выходом</w:t>
      </w:r>
    </w:p>
    <w:p w14:paraId="5C4B0BAC" w14:textId="77777777" w:rsidR="00CD759C" w:rsidRPr="00FB2317" w:rsidRDefault="00CD759C">
      <w:pPr>
        <w:numPr>
          <w:ilvl w:val="0"/>
          <w:numId w:val="17"/>
        </w:numPr>
        <w:tabs>
          <w:tab w:val="left" w:pos="720"/>
        </w:tabs>
        <w:jc w:val="both"/>
        <w:rPr>
          <w:rFonts w:cs="Courier New"/>
        </w:rPr>
      </w:pPr>
      <w:r w:rsidRPr="00FB2317">
        <w:rPr>
          <w:rFonts w:cs="Courier New"/>
          <w:lang w:val="en-US"/>
        </w:rPr>
        <w:t>CHECK</w:t>
      </w:r>
      <w:r w:rsidRPr="00FB2317">
        <w:rPr>
          <w:rFonts w:cs="Courier New"/>
        </w:rPr>
        <w:t>_</w:t>
      </w:r>
      <w:r w:rsidRPr="00FB2317">
        <w:rPr>
          <w:rFonts w:cs="Courier New"/>
          <w:lang w:val="en-US"/>
        </w:rPr>
        <w:t>AND</w:t>
      </w:r>
      <w:r w:rsidRPr="00FB2317">
        <w:rPr>
          <w:rFonts w:cs="Courier New"/>
        </w:rPr>
        <w:t>_</w:t>
      </w:r>
      <w:r w:rsidRPr="00FB2317">
        <w:rPr>
          <w:rFonts w:cs="Courier New"/>
          <w:lang w:val="en-US"/>
        </w:rPr>
        <w:t>CORRECT</w:t>
      </w:r>
      <w:r w:rsidRPr="00FB2317">
        <w:rPr>
          <w:rFonts w:cs="Courier New"/>
        </w:rPr>
        <w:t xml:space="preserve"> – проверка условия, выполнения кода в случае невыполнения его и продолжение работы</w:t>
      </w:r>
    </w:p>
    <w:p w14:paraId="460BBD25" w14:textId="77777777" w:rsidR="00CD759C" w:rsidRPr="00FB2317" w:rsidRDefault="00CD759C">
      <w:pPr>
        <w:ind w:left="360"/>
      </w:pPr>
    </w:p>
    <w:p w14:paraId="4B64115A" w14:textId="77777777" w:rsidR="00CD759C" w:rsidRPr="00FB2317" w:rsidRDefault="00CD759C">
      <w:pPr>
        <w:ind w:left="360"/>
        <w:rPr>
          <w:lang w:val="en-US"/>
        </w:rPr>
      </w:pPr>
      <w:r w:rsidRPr="00FB2317">
        <w:t>Примеры</w:t>
      </w:r>
      <w:r w:rsidRPr="00FB2317">
        <w:rPr>
          <w:lang w:val="en-US"/>
        </w:rPr>
        <w:t xml:space="preserve"> </w:t>
      </w:r>
      <w:r w:rsidRPr="00FB2317">
        <w:t>использования</w:t>
      </w:r>
      <w:r w:rsidRPr="00FB2317">
        <w:rPr>
          <w:lang w:val="en-US"/>
        </w:rPr>
        <w:t>:</w:t>
      </w:r>
    </w:p>
    <w:p w14:paraId="58FA8C86" w14:textId="77777777" w:rsidR="00CD759C" w:rsidRPr="00FB2317" w:rsidRDefault="00CD759C">
      <w:pPr>
        <w:ind w:left="360"/>
        <w:rPr>
          <w:lang w:val="en-US"/>
        </w:rPr>
      </w:pPr>
    </w:p>
    <w:p w14:paraId="1EEDE0ED" w14:textId="77777777" w:rsidR="00CD759C" w:rsidRPr="00FB2317" w:rsidRDefault="00CD759C">
      <w:pPr>
        <w:ind w:left="360"/>
        <w:rPr>
          <w:rFonts w:ascii="Courier New" w:hAnsi="Courier New" w:cs="Courier New"/>
          <w:sz w:val="20"/>
          <w:szCs w:val="20"/>
          <w:lang w:val="en-US"/>
        </w:rPr>
      </w:pPr>
      <w:r w:rsidRPr="00FB2317">
        <w:rPr>
          <w:rFonts w:ascii="Courier New" w:hAnsi="Courier New" w:cs="Courier New"/>
          <w:color w:val="0000FF"/>
          <w:sz w:val="20"/>
          <w:szCs w:val="20"/>
          <w:lang w:val="en-US"/>
        </w:rPr>
        <w:t>void</w:t>
      </w:r>
      <w:r w:rsidRPr="00FB2317">
        <w:rPr>
          <w:rFonts w:ascii="Courier New" w:hAnsi="Courier New" w:cs="Courier New"/>
          <w:sz w:val="20"/>
          <w:szCs w:val="20"/>
          <w:lang w:val="en-US"/>
        </w:rPr>
        <w:t xml:space="preserve"> foo</w:t>
      </w:r>
      <w:proofErr w:type="gramStart"/>
      <w:r w:rsidRPr="00FB2317">
        <w:rPr>
          <w:rFonts w:ascii="Courier New" w:hAnsi="Courier New" w:cs="Courier New"/>
          <w:sz w:val="20"/>
          <w:szCs w:val="20"/>
          <w:lang w:val="en-US"/>
        </w:rPr>
        <w:tab/>
        <w:t xml:space="preserve">( </w:t>
      </w:r>
      <w:r w:rsidRPr="00FB2317">
        <w:rPr>
          <w:rFonts w:ascii="Courier New" w:hAnsi="Courier New" w:cs="Courier New"/>
          <w:color w:val="0000FF"/>
          <w:sz w:val="20"/>
          <w:szCs w:val="20"/>
          <w:lang w:val="en-US"/>
        </w:rPr>
        <w:t>int</w:t>
      </w:r>
      <w:proofErr w:type="gramEnd"/>
      <w:r w:rsidRPr="00FB2317">
        <w:rPr>
          <w:rFonts w:ascii="Courier New" w:hAnsi="Courier New" w:cs="Courier New"/>
          <w:sz w:val="20"/>
          <w:szCs w:val="20"/>
          <w:lang w:val="en-US"/>
        </w:rPr>
        <w:t xml:space="preserve"> parameter )</w:t>
      </w:r>
    </w:p>
    <w:p w14:paraId="26DA9B52" w14:textId="77777777" w:rsidR="00CD759C" w:rsidRPr="00FB2317" w:rsidRDefault="00CD759C">
      <w:pPr>
        <w:ind w:left="360"/>
        <w:rPr>
          <w:rFonts w:ascii="Courier New" w:hAnsi="Courier New" w:cs="Courier New"/>
          <w:sz w:val="20"/>
          <w:szCs w:val="20"/>
          <w:lang w:val="en-US"/>
        </w:rPr>
      </w:pPr>
      <w:r w:rsidRPr="00FB2317">
        <w:rPr>
          <w:rFonts w:ascii="Courier New" w:hAnsi="Courier New" w:cs="Courier New"/>
          <w:sz w:val="20"/>
          <w:szCs w:val="20"/>
          <w:lang w:val="en-US"/>
        </w:rPr>
        <w:t>{</w:t>
      </w:r>
    </w:p>
    <w:p w14:paraId="2B856D9C" w14:textId="77777777" w:rsidR="00CD759C" w:rsidRPr="00FB2317" w:rsidRDefault="00CD759C">
      <w:pPr>
        <w:ind w:left="360"/>
        <w:rPr>
          <w:rFonts w:ascii="Courier New" w:hAnsi="Courier New" w:cs="Courier New"/>
          <w:sz w:val="20"/>
          <w:szCs w:val="20"/>
          <w:lang w:val="en-US"/>
        </w:rPr>
      </w:pPr>
      <w:r w:rsidRPr="00FB2317">
        <w:rPr>
          <w:rFonts w:ascii="Courier New" w:hAnsi="Courier New" w:cs="Courier New"/>
          <w:sz w:val="20"/>
          <w:szCs w:val="20"/>
          <w:lang w:val="en-US"/>
        </w:rPr>
        <w:tab/>
      </w:r>
      <w:proofErr w:type="gramStart"/>
      <w:r w:rsidR="00A66792" w:rsidRPr="00FB2317">
        <w:rPr>
          <w:rFonts w:ascii="Courier New" w:hAnsi="Courier New" w:cs="Courier New"/>
          <w:color w:val="FF00FF"/>
          <w:sz w:val="20"/>
          <w:szCs w:val="20"/>
          <w:lang w:val="en-US"/>
        </w:rPr>
        <w:t>ASSERT</w:t>
      </w:r>
      <w:r w:rsidRPr="00FB2317">
        <w:rPr>
          <w:rFonts w:ascii="Courier New" w:hAnsi="Courier New" w:cs="Courier New"/>
          <w:sz w:val="20"/>
          <w:szCs w:val="20"/>
          <w:lang w:val="en-US"/>
        </w:rPr>
        <w:t>( parameter</w:t>
      </w:r>
      <w:proofErr w:type="gramEnd"/>
      <w:r w:rsidRPr="00FB2317">
        <w:rPr>
          <w:rFonts w:ascii="Courier New" w:hAnsi="Courier New" w:cs="Courier New"/>
          <w:sz w:val="20"/>
          <w:szCs w:val="20"/>
          <w:lang w:val="en-US"/>
        </w:rPr>
        <w:t xml:space="preserve"> &gt;= 0, “invalid parameter passed %d”, parameter);</w:t>
      </w:r>
    </w:p>
    <w:p w14:paraId="38CAC4D3" w14:textId="77777777" w:rsidR="00CD759C" w:rsidRPr="00FB2317" w:rsidRDefault="00CD759C">
      <w:pPr>
        <w:ind w:left="360"/>
        <w:rPr>
          <w:rFonts w:ascii="Courier New" w:hAnsi="Courier New" w:cs="Courier New"/>
          <w:sz w:val="20"/>
          <w:szCs w:val="20"/>
        </w:rPr>
      </w:pPr>
      <w:r w:rsidRPr="00FB2317">
        <w:rPr>
          <w:rFonts w:ascii="Courier New" w:hAnsi="Courier New" w:cs="Courier New"/>
          <w:sz w:val="20"/>
          <w:szCs w:val="20"/>
        </w:rPr>
        <w:t>}</w:t>
      </w:r>
    </w:p>
    <w:p w14:paraId="55EDB39C" w14:textId="77777777" w:rsidR="00CD759C" w:rsidRPr="00FB2317" w:rsidRDefault="00CD759C"/>
    <w:p w14:paraId="1B104329" w14:textId="77777777" w:rsidR="00CD759C" w:rsidRDefault="00CD759C">
      <w:pPr>
        <w:ind w:firstLine="360"/>
        <w:jc w:val="both"/>
      </w:pPr>
      <w:r w:rsidRPr="00FB2317">
        <w:t xml:space="preserve">Для </w:t>
      </w:r>
      <w:proofErr w:type="spellStart"/>
      <w:r w:rsidRPr="00FB2317">
        <w:t>логгирования</w:t>
      </w:r>
      <w:proofErr w:type="spellEnd"/>
      <w:r w:rsidRPr="00FB2317">
        <w:t xml:space="preserve"> мы используем макросы </w:t>
      </w:r>
      <w:r w:rsidR="00527756" w:rsidRPr="00FB2317">
        <w:rPr>
          <w:lang w:val="en-US"/>
        </w:rPr>
        <w:t>LOG</w:t>
      </w:r>
      <w:r w:rsidR="00527756" w:rsidRPr="00FB2317">
        <w:t>_</w:t>
      </w:r>
      <w:r w:rsidR="00527756" w:rsidRPr="00FB2317">
        <w:rPr>
          <w:lang w:val="en-US"/>
        </w:rPr>
        <w:t>TRACE</w:t>
      </w:r>
      <w:r w:rsidR="00527756" w:rsidRPr="00FB2317">
        <w:t xml:space="preserve">, </w:t>
      </w:r>
      <w:r w:rsidR="00527756" w:rsidRPr="00FB2317">
        <w:rPr>
          <w:lang w:val="en-US"/>
        </w:rPr>
        <w:t>LOG</w:t>
      </w:r>
      <w:r w:rsidR="00527756" w:rsidRPr="00FB2317">
        <w:t>_</w:t>
      </w:r>
      <w:r w:rsidR="00527756" w:rsidRPr="00FB2317">
        <w:rPr>
          <w:lang w:val="en-US"/>
        </w:rPr>
        <w:t>DEBUG</w:t>
      </w:r>
      <w:r w:rsidR="00527756" w:rsidRPr="00FB2317">
        <w:t xml:space="preserve">, </w:t>
      </w:r>
      <w:r w:rsidRPr="00FB2317">
        <w:rPr>
          <w:lang w:val="en-US"/>
        </w:rPr>
        <w:t>LOG</w:t>
      </w:r>
      <w:r w:rsidRPr="00FB2317">
        <w:t>_</w:t>
      </w:r>
      <w:r w:rsidRPr="00FB2317">
        <w:rPr>
          <w:lang w:val="en-US"/>
        </w:rPr>
        <w:t>INFO</w:t>
      </w:r>
      <w:r w:rsidRPr="00FB2317">
        <w:t xml:space="preserve">, </w:t>
      </w:r>
      <w:r w:rsidRPr="00FB2317">
        <w:rPr>
          <w:lang w:val="en-US"/>
        </w:rPr>
        <w:t>LOG</w:t>
      </w:r>
      <w:r w:rsidRPr="00FB2317">
        <w:t>_</w:t>
      </w:r>
      <w:r w:rsidRPr="00FB2317">
        <w:rPr>
          <w:lang w:val="en-US"/>
        </w:rPr>
        <w:t>WARNING</w:t>
      </w:r>
      <w:r w:rsidRPr="00FB2317">
        <w:t xml:space="preserve"> и </w:t>
      </w:r>
      <w:r w:rsidRPr="00FB2317">
        <w:rPr>
          <w:lang w:val="en-US"/>
        </w:rPr>
        <w:t>LOG</w:t>
      </w:r>
      <w:r w:rsidRPr="00FB2317">
        <w:t>_</w:t>
      </w:r>
      <w:r w:rsidRPr="00FB2317">
        <w:rPr>
          <w:lang w:val="en-US"/>
        </w:rPr>
        <w:t>ERROR</w:t>
      </w:r>
      <w:r w:rsidRPr="00FB2317">
        <w:t xml:space="preserve">. В них необходимо передавать формат и параметры, как это делается для функции </w:t>
      </w:r>
      <w:proofErr w:type="spellStart"/>
      <w:r w:rsidRPr="00FB2317">
        <w:rPr>
          <w:lang w:val="en-US"/>
        </w:rPr>
        <w:t>printf</w:t>
      </w:r>
      <w:proofErr w:type="spellEnd"/>
      <w:r w:rsidRPr="00FB2317">
        <w:t xml:space="preserve">. Также есть макросы </w:t>
      </w:r>
      <w:r w:rsidR="00527756" w:rsidRPr="00FB2317">
        <w:rPr>
          <w:lang w:val="en-US"/>
        </w:rPr>
        <w:t>LOGI</w:t>
      </w:r>
      <w:r w:rsidR="00527756" w:rsidRPr="00FB2317">
        <w:t>_</w:t>
      </w:r>
      <w:r w:rsidR="00527756" w:rsidRPr="00FB2317">
        <w:rPr>
          <w:lang w:val="en-US"/>
        </w:rPr>
        <w:t>TRACE</w:t>
      </w:r>
      <w:r w:rsidR="00527756" w:rsidRPr="00FB2317">
        <w:t xml:space="preserve">, </w:t>
      </w:r>
      <w:r w:rsidR="00527756" w:rsidRPr="00FB2317">
        <w:rPr>
          <w:lang w:val="en-US"/>
        </w:rPr>
        <w:t>LOGI</w:t>
      </w:r>
      <w:r w:rsidR="00527756" w:rsidRPr="00FB2317">
        <w:t>_</w:t>
      </w:r>
      <w:r w:rsidR="00527756" w:rsidRPr="00FB2317">
        <w:rPr>
          <w:lang w:val="en-US"/>
        </w:rPr>
        <w:t>DEBUG</w:t>
      </w:r>
      <w:r w:rsidR="00527756" w:rsidRPr="00FB2317">
        <w:t>,</w:t>
      </w:r>
      <w:r w:rsidR="00527756">
        <w:t xml:space="preserve"> </w:t>
      </w:r>
      <w:r>
        <w:rPr>
          <w:lang w:val="en-US"/>
        </w:rPr>
        <w:t>LOGI</w:t>
      </w:r>
      <w:r>
        <w:t>_</w:t>
      </w:r>
      <w:r>
        <w:rPr>
          <w:lang w:val="en-US"/>
        </w:rPr>
        <w:t>INFO</w:t>
      </w:r>
      <w:r>
        <w:t xml:space="preserve">, </w:t>
      </w:r>
      <w:r>
        <w:rPr>
          <w:lang w:val="en-US"/>
        </w:rPr>
        <w:t>LOGI</w:t>
      </w:r>
      <w:r>
        <w:t>_</w:t>
      </w:r>
      <w:r>
        <w:rPr>
          <w:lang w:val="en-US"/>
        </w:rPr>
        <w:t>WARNING</w:t>
      </w:r>
      <w:r>
        <w:t xml:space="preserve">, </w:t>
      </w:r>
      <w:r>
        <w:rPr>
          <w:lang w:val="en-US"/>
        </w:rPr>
        <w:t>LOGI</w:t>
      </w:r>
      <w:r>
        <w:t>_</w:t>
      </w:r>
      <w:r>
        <w:rPr>
          <w:lang w:val="en-US"/>
        </w:rPr>
        <w:t>ERROR</w:t>
      </w:r>
      <w:r>
        <w:t>, которые выводят в лог с дополнительной информацией о том, кто выводит, например:</w:t>
      </w:r>
    </w:p>
    <w:p w14:paraId="59ED4D6A" w14:textId="77777777" w:rsidR="00CD759C" w:rsidRDefault="00CD759C">
      <w:pPr>
        <w:ind w:left="360"/>
      </w:pPr>
      <w:r>
        <w:rPr>
          <w:lang w:val="en-US"/>
        </w:rPr>
        <w:t>LOGI</w:t>
      </w:r>
      <w:r>
        <w:t>_</w:t>
      </w:r>
      <w:r>
        <w:rPr>
          <w:lang w:val="en-US"/>
        </w:rPr>
        <w:t>WARNING</w:t>
      </w:r>
      <w:r>
        <w:t xml:space="preserve"> </w:t>
      </w:r>
      <w:proofErr w:type="gramStart"/>
      <w:r>
        <w:t>( “</w:t>
      </w:r>
      <w:proofErr w:type="gramEnd"/>
      <w:r>
        <w:rPr>
          <w:lang w:val="en-US"/>
        </w:rPr>
        <w:t>systems</w:t>
      </w:r>
      <w:r>
        <w:t>/</w:t>
      </w:r>
      <w:r>
        <w:rPr>
          <w:lang w:val="en-US"/>
        </w:rPr>
        <w:t>subsystem</w:t>
      </w:r>
      <w:r>
        <w:t>” ) ( … )</w:t>
      </w:r>
    </w:p>
    <w:p w14:paraId="7FBFCD52" w14:textId="77777777" w:rsidR="00CD759C" w:rsidRDefault="00CD759C">
      <w:pPr>
        <w:ind w:left="360"/>
        <w:rPr>
          <w:lang w:val="en-US"/>
        </w:rPr>
      </w:pPr>
    </w:p>
    <w:p w14:paraId="7C34BF9E" w14:textId="77777777" w:rsidR="00164A98" w:rsidRPr="00FB2317" w:rsidRDefault="00164A98" w:rsidP="00164A98">
      <w:pPr>
        <w:ind w:left="360"/>
      </w:pPr>
      <w:r w:rsidRPr="00FB2317">
        <w:t xml:space="preserve">Макрос </w:t>
      </w:r>
      <w:r w:rsidRPr="00FB2317">
        <w:rPr>
          <w:lang w:val="en-US"/>
        </w:rPr>
        <w:t>LOG</w:t>
      </w:r>
      <w:r w:rsidRPr="00FB2317">
        <w:t>_</w:t>
      </w:r>
      <w:r w:rsidRPr="00FB2317">
        <w:rPr>
          <w:lang w:val="en-US"/>
        </w:rPr>
        <w:t>TRACE</w:t>
      </w:r>
      <w:r w:rsidRPr="00FB2317">
        <w:t xml:space="preserve"> работает только в </w:t>
      </w:r>
      <w:r w:rsidRPr="00FB2317">
        <w:rPr>
          <w:lang w:val="en-US"/>
        </w:rPr>
        <w:t>Debug</w:t>
      </w:r>
      <w:r w:rsidRPr="00FB2317">
        <w:t xml:space="preserve"> конфигурациях.</w:t>
      </w:r>
    </w:p>
    <w:p w14:paraId="0EA801EB" w14:textId="77777777" w:rsidR="00164A98" w:rsidRPr="00FB2317" w:rsidRDefault="00164A98" w:rsidP="00164A98">
      <w:pPr>
        <w:ind w:left="360"/>
      </w:pPr>
      <w:r w:rsidRPr="00FB2317">
        <w:t xml:space="preserve">Макрос </w:t>
      </w:r>
      <w:r w:rsidRPr="00FB2317">
        <w:rPr>
          <w:lang w:val="en-US"/>
        </w:rPr>
        <w:t>LOG</w:t>
      </w:r>
      <w:r w:rsidRPr="00FB2317">
        <w:t>_</w:t>
      </w:r>
      <w:r w:rsidRPr="00FB2317">
        <w:rPr>
          <w:lang w:val="en-US"/>
        </w:rPr>
        <w:t>DEBUG</w:t>
      </w:r>
      <w:r w:rsidRPr="00FB2317">
        <w:t xml:space="preserve"> работает только в </w:t>
      </w:r>
      <w:r w:rsidRPr="00FB2317">
        <w:rPr>
          <w:lang w:val="en-US"/>
        </w:rPr>
        <w:t>Debug</w:t>
      </w:r>
      <w:r w:rsidRPr="00FB2317">
        <w:t xml:space="preserve"> и </w:t>
      </w:r>
      <w:r w:rsidRPr="00FB2317">
        <w:rPr>
          <w:lang w:val="en-US"/>
        </w:rPr>
        <w:t>Release</w:t>
      </w:r>
      <w:r w:rsidRPr="00FB2317">
        <w:t xml:space="preserve"> конфигурациях.</w:t>
      </w:r>
    </w:p>
    <w:p w14:paraId="5E5E4F0A" w14:textId="77777777" w:rsidR="00164A98" w:rsidRPr="00FB2317" w:rsidRDefault="00164A98" w:rsidP="00164A98">
      <w:pPr>
        <w:ind w:firstLine="360"/>
      </w:pPr>
    </w:p>
    <w:p w14:paraId="630B1516" w14:textId="77777777" w:rsidR="00622FAF" w:rsidRPr="006C67D8" w:rsidRDefault="00164A98" w:rsidP="00164A98">
      <w:pPr>
        <w:ind w:firstLine="360"/>
      </w:pPr>
      <w:r w:rsidRPr="00FB2317">
        <w:t xml:space="preserve">Все остальные макросы работают во всех остальных конфигурациях, включая и конфигурации, </w:t>
      </w:r>
      <w:r w:rsidR="00CD759C" w:rsidRPr="00FB2317">
        <w:t xml:space="preserve">в которых определён макрос </w:t>
      </w:r>
      <w:r w:rsidR="00CD759C" w:rsidRPr="00FB2317">
        <w:rPr>
          <w:lang w:val="en-US"/>
        </w:rPr>
        <w:t>MASTER</w:t>
      </w:r>
      <w:r w:rsidR="00CD759C" w:rsidRPr="00FB2317">
        <w:t>_</w:t>
      </w:r>
      <w:r w:rsidR="00CD759C" w:rsidRPr="00FB2317">
        <w:rPr>
          <w:lang w:val="en-US"/>
        </w:rPr>
        <w:t>GOLD</w:t>
      </w:r>
      <w:r w:rsidR="00CD759C" w:rsidRPr="00FB2317">
        <w:t>.</w:t>
      </w:r>
    </w:p>
    <w:p w14:paraId="3B34E0C2" w14:textId="77777777" w:rsidR="00CD759C" w:rsidRDefault="00622FAF" w:rsidP="0014715F">
      <w:pPr>
        <w:pStyle w:val="1"/>
      </w:pPr>
      <w:r>
        <w:br w:type="page"/>
      </w:r>
      <w:bookmarkStart w:id="146" w:name="References"/>
      <w:r>
        <w:lastRenderedPageBreak/>
        <w:t>Ссылки</w:t>
      </w:r>
    </w:p>
    <w:bookmarkEnd w:id="146"/>
    <w:p w14:paraId="769F3E4D" w14:textId="77777777" w:rsidR="00622FAF" w:rsidRDefault="00622FAF" w:rsidP="00622FAF"/>
    <w:p w14:paraId="56260948" w14:textId="77777777" w:rsidR="009C7BE6" w:rsidRPr="0014715F" w:rsidRDefault="009C7BE6" w:rsidP="009C7BE6">
      <w:pPr>
        <w:numPr>
          <w:ilvl w:val="0"/>
          <w:numId w:val="20"/>
        </w:numPr>
        <w:rPr>
          <w:lang w:val="en-US"/>
        </w:rPr>
      </w:pPr>
      <w:r w:rsidRPr="0014715F">
        <w:rPr>
          <w:rStyle w:val="apple-style-span"/>
          <w:iCs/>
          <w:color w:val="000000"/>
          <w:lang w:val="en-US"/>
        </w:rPr>
        <w:t xml:space="preserve">Bjarne </w:t>
      </w:r>
      <w:proofErr w:type="spellStart"/>
      <w:r w:rsidRPr="0014715F">
        <w:rPr>
          <w:rStyle w:val="apple-style-span"/>
          <w:iCs/>
          <w:color w:val="000000"/>
          <w:lang w:val="en-US"/>
        </w:rPr>
        <w:t>Stroustrup</w:t>
      </w:r>
      <w:proofErr w:type="spellEnd"/>
      <w:r w:rsidRPr="0014715F">
        <w:rPr>
          <w:rStyle w:val="apple-style-span"/>
          <w:iCs/>
          <w:color w:val="000000"/>
          <w:lang w:val="en-US"/>
        </w:rPr>
        <w:t>, “</w:t>
      </w:r>
      <w:r w:rsidRPr="0014715F">
        <w:rPr>
          <w:rStyle w:val="apple-style-span"/>
          <w:color w:val="000000"/>
          <w:lang w:val="en-US"/>
        </w:rPr>
        <w:t>The C++ Programming Language</w:t>
      </w:r>
      <w:r w:rsidRPr="0014715F">
        <w:rPr>
          <w:rStyle w:val="apple-style-span"/>
          <w:iCs/>
          <w:color w:val="000000"/>
          <w:lang w:val="en-US"/>
        </w:rPr>
        <w:t>”</w:t>
      </w:r>
    </w:p>
    <w:p w14:paraId="0C3EEBFF" w14:textId="77777777" w:rsidR="00622FAF" w:rsidRPr="00622FAF" w:rsidRDefault="00622FAF" w:rsidP="00622FAF">
      <w:pPr>
        <w:numPr>
          <w:ilvl w:val="0"/>
          <w:numId w:val="20"/>
        </w:numPr>
        <w:rPr>
          <w:rFonts w:cs="Courier New"/>
          <w:lang w:val="en-US"/>
        </w:rPr>
      </w:pPr>
      <w:r w:rsidRPr="00622FAF">
        <w:rPr>
          <w:lang w:val="en-US"/>
        </w:rPr>
        <w:t>Herb Sutter, Andrei </w:t>
      </w:r>
      <w:proofErr w:type="spellStart"/>
      <w:r w:rsidRPr="00622FAF">
        <w:rPr>
          <w:lang w:val="en-US"/>
        </w:rPr>
        <w:t>Alexandrescu</w:t>
      </w:r>
      <w:proofErr w:type="spellEnd"/>
      <w:r>
        <w:rPr>
          <w:lang w:val="en-US"/>
        </w:rPr>
        <w:t>, “</w:t>
      </w:r>
      <w:r w:rsidRPr="00622FAF">
        <w:rPr>
          <w:lang w:val="en-US"/>
        </w:rPr>
        <w:t>C++ Coding Standards: 101 Rules, Guidelines, and Best Practices</w:t>
      </w:r>
      <w:r>
        <w:rPr>
          <w:lang w:val="en-US"/>
        </w:rPr>
        <w:t>”</w:t>
      </w:r>
    </w:p>
    <w:sectPr w:rsidR="00622FAF" w:rsidRPr="00622FAF">
      <w:footerReference w:type="default" r:id="rId8"/>
      <w:footnotePr>
        <w:pos w:val="beneathText"/>
      </w:footnotePr>
      <w:pgSz w:w="11905" w:h="16837"/>
      <w:pgMar w:top="1134" w:right="850" w:bottom="1134"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C56A2" w14:textId="77777777" w:rsidR="00CB3976" w:rsidRDefault="00CB3976">
      <w:r>
        <w:separator/>
      </w:r>
    </w:p>
  </w:endnote>
  <w:endnote w:type="continuationSeparator" w:id="0">
    <w:p w14:paraId="10A6E6B2" w14:textId="77777777" w:rsidR="00CB3976" w:rsidRDefault="00CB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80"/>
    <w:family w:val="auto"/>
    <w:pitch w:val="default"/>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5331" w14:textId="77777777" w:rsidR="00CD759C" w:rsidRDefault="00CD759C">
    <w:pPr>
      <w:pStyle w:val="af2"/>
      <w:pBdr>
        <w:top w:val="double" w:sz="16" w:space="1" w:color="800000"/>
      </w:pBdr>
      <w:tabs>
        <w:tab w:val="clear" w:pos="4819"/>
        <w:tab w:val="clear" w:pos="9639"/>
        <w:tab w:val="right" w:pos="9354"/>
      </w:tabs>
    </w:pPr>
    <w:r>
      <w:rPr>
        <w:rFonts w:ascii="Cambria" w:hAnsi="Cambria"/>
      </w:rPr>
      <w:t>Стандарт кодирования на С++</w:t>
    </w:r>
    <w:r>
      <w:rPr>
        <w:rFonts w:ascii="Cambria" w:hAnsi="Cambria"/>
      </w:rPr>
      <w:tab/>
      <w:t xml:space="preserve">Страница </w:t>
    </w:r>
    <w:r w:rsidR="00CB3976">
      <w:fldChar w:fldCharType="begin"/>
    </w:r>
    <w:r w:rsidR="00CB3976">
      <w:instrText xml:space="preserve"> PAGE </w:instrText>
    </w:r>
    <w:r w:rsidR="00CB3976">
      <w:fldChar w:fldCharType="separate"/>
    </w:r>
    <w:r w:rsidR="009469A7">
      <w:rPr>
        <w:noProof/>
      </w:rPr>
      <w:t>46</w:t>
    </w:r>
    <w:r w:rsidR="00CB3976">
      <w:rPr>
        <w:noProof/>
      </w:rPr>
      <w:fldChar w:fldCharType="end"/>
    </w:r>
  </w:p>
  <w:p w14:paraId="369F581E" w14:textId="77777777" w:rsidR="00CD759C" w:rsidRDefault="00CD759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0121" w14:textId="77777777" w:rsidR="00CB3976" w:rsidRDefault="00CB3976">
      <w:r>
        <w:separator/>
      </w:r>
    </w:p>
  </w:footnote>
  <w:footnote w:type="continuationSeparator" w:id="0">
    <w:p w14:paraId="6067526B" w14:textId="77777777" w:rsidR="00CB3976" w:rsidRDefault="00CB3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upperRoman"/>
      <w:lvlText w:val="%1."/>
      <w:lvlJc w:val="right"/>
      <w:pPr>
        <w:tabs>
          <w:tab w:val="num" w:pos="540"/>
        </w:tabs>
        <w:ind w:left="540" w:hanging="180"/>
      </w:pPr>
    </w:lvl>
  </w:abstractNum>
  <w:abstractNum w:abstractNumId="3" w15:restartNumberingAfterBreak="0">
    <w:nsid w:val="00000004"/>
    <w:multiLevelType w:val="multilevel"/>
    <w:tmpl w:val="00000004"/>
    <w:name w:val="WW8Num4"/>
    <w:lvl w:ilvl="0">
      <w:start w:val="1"/>
      <w:numFmt w:val="upperRoman"/>
      <w:lvlText w:val="%1."/>
      <w:lvlJc w:val="right"/>
      <w:pPr>
        <w:tabs>
          <w:tab w:val="num" w:pos="540"/>
        </w:tabs>
        <w:ind w:left="540" w:hanging="180"/>
      </w:pPr>
    </w:lvl>
    <w:lvl w:ilvl="1">
      <w:start w:val="1"/>
      <w:numFmt w:val="bullet"/>
      <w:lvlText w:val=""/>
      <w:lvlJc w:val="left"/>
      <w:pPr>
        <w:tabs>
          <w:tab w:val="num" w:pos="1260"/>
        </w:tabs>
        <w:ind w:left="126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4"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Symbol" w:hAnsi="Symbol"/>
      </w:rPr>
    </w:lvl>
  </w:abstractNum>
  <w:abstractNum w:abstractNumId="5" w15:restartNumberingAfterBreak="0">
    <w:nsid w:val="00000006"/>
    <w:multiLevelType w:val="multilevel"/>
    <w:tmpl w:val="00000006"/>
    <w:name w:val="WW8Num6"/>
    <w:lvl w:ilvl="0">
      <w:start w:val="1"/>
      <w:numFmt w:val="upperRoman"/>
      <w:lvlText w:val="%1."/>
      <w:lvlJc w:val="right"/>
      <w:pPr>
        <w:tabs>
          <w:tab w:val="num" w:pos="540"/>
        </w:tabs>
        <w:ind w:left="540" w:hanging="180"/>
      </w:pPr>
    </w:lvl>
    <w:lvl w:ilvl="1">
      <w:start w:val="1"/>
      <w:numFmt w:val="bullet"/>
      <w:lvlText w:val=""/>
      <w:lvlJc w:val="left"/>
      <w:pPr>
        <w:tabs>
          <w:tab w:val="num" w:pos="1260"/>
        </w:tabs>
        <w:ind w:left="126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9" w15:restartNumberingAfterBreak="0">
    <w:nsid w:val="0000000A"/>
    <w:multiLevelType w:val="singleLevel"/>
    <w:tmpl w:val="0000000A"/>
    <w:name w:val="WW8Num10"/>
    <w:lvl w:ilvl="0">
      <w:start w:val="1"/>
      <w:numFmt w:val="bullet"/>
      <w:lvlText w:val=""/>
      <w:lvlJc w:val="left"/>
      <w:pPr>
        <w:tabs>
          <w:tab w:val="num" w:pos="1068"/>
        </w:tabs>
        <w:ind w:left="1068"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12"/>
    <w:lvl w:ilvl="0">
      <w:start w:val="1"/>
      <w:numFmt w:val="upperRoman"/>
      <w:lvlText w:val="%1."/>
      <w:lvlJc w:val="right"/>
      <w:pPr>
        <w:tabs>
          <w:tab w:val="num" w:pos="540"/>
        </w:tabs>
        <w:ind w:left="540" w:hanging="18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bullet"/>
      <w:lvlText w:val=""/>
      <w:lvlJc w:val="left"/>
      <w:pPr>
        <w:tabs>
          <w:tab w:val="num" w:pos="1260"/>
        </w:tabs>
        <w:ind w:left="1260" w:hanging="360"/>
      </w:pPr>
      <w:rPr>
        <w:rFonts w:ascii="Symbol" w:hAnsi="Symbol"/>
      </w:rPr>
    </w:lvl>
  </w:abstractNum>
  <w:abstractNum w:abstractNumId="16"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18"/>
    <w:lvl w:ilvl="0">
      <w:start w:val="1"/>
      <w:numFmt w:val="upperRoman"/>
      <w:lvlText w:val="%1."/>
      <w:lvlJc w:val="right"/>
      <w:pPr>
        <w:tabs>
          <w:tab w:val="num" w:pos="540"/>
        </w:tabs>
        <w:ind w:left="540" w:hanging="180"/>
      </w:pPr>
    </w:lvl>
  </w:abstractNum>
  <w:abstractNum w:abstractNumId="18" w15:restartNumberingAfterBreak="0">
    <w:nsid w:val="16B97DFA"/>
    <w:multiLevelType w:val="multilevel"/>
    <w:tmpl w:val="6454534A"/>
    <w:lvl w:ilvl="0">
      <w:start w:val="1"/>
      <w:numFmt w:val="decimal"/>
      <w:lvlText w:val="%1."/>
      <w:lvlJc w:val="left"/>
      <w:pPr>
        <w:tabs>
          <w:tab w:val="num" w:pos="180"/>
        </w:tabs>
        <w:ind w:left="180" w:hanging="180"/>
      </w:pPr>
    </w:lvl>
    <w:lvl w:ilvl="1">
      <w:start w:val="1"/>
      <w:numFmt w:val="bullet"/>
      <w:lvlText w:val=""/>
      <w:lvlJc w:val="left"/>
      <w:pPr>
        <w:tabs>
          <w:tab w:val="num" w:pos="900"/>
        </w:tabs>
        <w:ind w:left="900" w:hanging="360"/>
      </w:pPr>
      <w:rPr>
        <w:rFonts w:ascii="Symbol" w:hAnsi="Symbol"/>
      </w:rPr>
    </w:lvl>
    <w:lvl w:ilvl="2">
      <w:start w:val="1"/>
      <w:numFmt w:val="bullet"/>
      <w:lvlText w:val=""/>
      <w:lvlJc w:val="left"/>
      <w:pPr>
        <w:tabs>
          <w:tab w:val="num" w:pos="1800"/>
        </w:tabs>
        <w:ind w:left="1800" w:hanging="360"/>
      </w:pPr>
      <w:rPr>
        <w:rFonts w:ascii="Symbol" w:hAnsi="Symbol"/>
      </w:r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9" w15:restartNumberingAfterBreak="0">
    <w:nsid w:val="4CE06FD3"/>
    <w:multiLevelType w:val="hybridMultilevel"/>
    <w:tmpl w:val="8BB88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C78"/>
    <w:rsid w:val="00000856"/>
    <w:rsid w:val="00042990"/>
    <w:rsid w:val="0006131A"/>
    <w:rsid w:val="00066EBE"/>
    <w:rsid w:val="00083C14"/>
    <w:rsid w:val="000B6218"/>
    <w:rsid w:val="000E50C7"/>
    <w:rsid w:val="00100366"/>
    <w:rsid w:val="00111C4A"/>
    <w:rsid w:val="00112859"/>
    <w:rsid w:val="00117DFD"/>
    <w:rsid w:val="001224BF"/>
    <w:rsid w:val="00132700"/>
    <w:rsid w:val="00134629"/>
    <w:rsid w:val="001408BB"/>
    <w:rsid w:val="001438B4"/>
    <w:rsid w:val="0014715F"/>
    <w:rsid w:val="00164A98"/>
    <w:rsid w:val="001A711F"/>
    <w:rsid w:val="001D4BB0"/>
    <w:rsid w:val="001D61D7"/>
    <w:rsid w:val="001E65A3"/>
    <w:rsid w:val="00200E45"/>
    <w:rsid w:val="00205A6B"/>
    <w:rsid w:val="0021274E"/>
    <w:rsid w:val="00215DDE"/>
    <w:rsid w:val="00227B4E"/>
    <w:rsid w:val="00240FEC"/>
    <w:rsid w:val="00247D47"/>
    <w:rsid w:val="00265FC8"/>
    <w:rsid w:val="002A6177"/>
    <w:rsid w:val="002A7CDC"/>
    <w:rsid w:val="002B2BBB"/>
    <w:rsid w:val="002D2333"/>
    <w:rsid w:val="002E43F9"/>
    <w:rsid w:val="002E5A75"/>
    <w:rsid w:val="002E6699"/>
    <w:rsid w:val="002F23DB"/>
    <w:rsid w:val="002F48A5"/>
    <w:rsid w:val="00310862"/>
    <w:rsid w:val="00346E0A"/>
    <w:rsid w:val="00356A72"/>
    <w:rsid w:val="00356C05"/>
    <w:rsid w:val="00361CAE"/>
    <w:rsid w:val="003670C7"/>
    <w:rsid w:val="00367906"/>
    <w:rsid w:val="003822B3"/>
    <w:rsid w:val="003A3574"/>
    <w:rsid w:val="003A3B31"/>
    <w:rsid w:val="003A5717"/>
    <w:rsid w:val="003D3F39"/>
    <w:rsid w:val="003F14AC"/>
    <w:rsid w:val="00404FC2"/>
    <w:rsid w:val="004157B5"/>
    <w:rsid w:val="00446989"/>
    <w:rsid w:val="00450B05"/>
    <w:rsid w:val="004518C6"/>
    <w:rsid w:val="004770B6"/>
    <w:rsid w:val="004860B5"/>
    <w:rsid w:val="004B2D96"/>
    <w:rsid w:val="004C3F3F"/>
    <w:rsid w:val="004C61D4"/>
    <w:rsid w:val="0051184D"/>
    <w:rsid w:val="005134CF"/>
    <w:rsid w:val="00527756"/>
    <w:rsid w:val="0053569A"/>
    <w:rsid w:val="0054607B"/>
    <w:rsid w:val="00565D11"/>
    <w:rsid w:val="005C6C2E"/>
    <w:rsid w:val="005D4171"/>
    <w:rsid w:val="005E1F62"/>
    <w:rsid w:val="00622FAF"/>
    <w:rsid w:val="006433EA"/>
    <w:rsid w:val="006B4B98"/>
    <w:rsid w:val="006C5EE2"/>
    <w:rsid w:val="006C67D8"/>
    <w:rsid w:val="006D30F6"/>
    <w:rsid w:val="006D51B7"/>
    <w:rsid w:val="006D79CA"/>
    <w:rsid w:val="006E689B"/>
    <w:rsid w:val="006F10D9"/>
    <w:rsid w:val="00700391"/>
    <w:rsid w:val="007334E6"/>
    <w:rsid w:val="00733D40"/>
    <w:rsid w:val="007552C9"/>
    <w:rsid w:val="00760CF4"/>
    <w:rsid w:val="007C09F6"/>
    <w:rsid w:val="007F31D9"/>
    <w:rsid w:val="00805FA8"/>
    <w:rsid w:val="00810688"/>
    <w:rsid w:val="008121D4"/>
    <w:rsid w:val="00841217"/>
    <w:rsid w:val="0084397F"/>
    <w:rsid w:val="0086041B"/>
    <w:rsid w:val="00886B5A"/>
    <w:rsid w:val="0089218C"/>
    <w:rsid w:val="008E19E0"/>
    <w:rsid w:val="008E3D4C"/>
    <w:rsid w:val="00905225"/>
    <w:rsid w:val="009219FA"/>
    <w:rsid w:val="0093561D"/>
    <w:rsid w:val="009469A7"/>
    <w:rsid w:val="00962D20"/>
    <w:rsid w:val="00973152"/>
    <w:rsid w:val="00990E91"/>
    <w:rsid w:val="009A1DCC"/>
    <w:rsid w:val="009A2446"/>
    <w:rsid w:val="009B0527"/>
    <w:rsid w:val="009C70E9"/>
    <w:rsid w:val="009C7BE6"/>
    <w:rsid w:val="009D2086"/>
    <w:rsid w:val="009F5FD3"/>
    <w:rsid w:val="00A42C78"/>
    <w:rsid w:val="00A5376F"/>
    <w:rsid w:val="00A63A21"/>
    <w:rsid w:val="00A6552D"/>
    <w:rsid w:val="00A66792"/>
    <w:rsid w:val="00A8692B"/>
    <w:rsid w:val="00AA7F97"/>
    <w:rsid w:val="00B21970"/>
    <w:rsid w:val="00B243C3"/>
    <w:rsid w:val="00B25EA5"/>
    <w:rsid w:val="00B36128"/>
    <w:rsid w:val="00B367A1"/>
    <w:rsid w:val="00B753EF"/>
    <w:rsid w:val="00B925C3"/>
    <w:rsid w:val="00B961C8"/>
    <w:rsid w:val="00BD01C2"/>
    <w:rsid w:val="00BE5ECA"/>
    <w:rsid w:val="00C17733"/>
    <w:rsid w:val="00C2283D"/>
    <w:rsid w:val="00C30C12"/>
    <w:rsid w:val="00C506A9"/>
    <w:rsid w:val="00C528BE"/>
    <w:rsid w:val="00C52AC1"/>
    <w:rsid w:val="00C6393C"/>
    <w:rsid w:val="00C646B2"/>
    <w:rsid w:val="00C657E1"/>
    <w:rsid w:val="00C848CC"/>
    <w:rsid w:val="00C85930"/>
    <w:rsid w:val="00CA1596"/>
    <w:rsid w:val="00CB3264"/>
    <w:rsid w:val="00CB3976"/>
    <w:rsid w:val="00CD1786"/>
    <w:rsid w:val="00CD420A"/>
    <w:rsid w:val="00CD759C"/>
    <w:rsid w:val="00D27FC2"/>
    <w:rsid w:val="00D371F3"/>
    <w:rsid w:val="00D86CC2"/>
    <w:rsid w:val="00DA0C19"/>
    <w:rsid w:val="00DB7290"/>
    <w:rsid w:val="00DE2CCC"/>
    <w:rsid w:val="00DF3989"/>
    <w:rsid w:val="00E07422"/>
    <w:rsid w:val="00E20716"/>
    <w:rsid w:val="00E25E34"/>
    <w:rsid w:val="00E7589E"/>
    <w:rsid w:val="00EB41A8"/>
    <w:rsid w:val="00EC137F"/>
    <w:rsid w:val="00EE2F37"/>
    <w:rsid w:val="00F40EF1"/>
    <w:rsid w:val="00F76B96"/>
    <w:rsid w:val="00FA693A"/>
    <w:rsid w:val="00FB2317"/>
    <w:rsid w:val="00FC5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58C9"/>
  <w15:docId w15:val="{BE447A93-FF54-481C-A60B-E67048BC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ar-SA"/>
    </w:rPr>
  </w:style>
  <w:style w:type="paragraph" w:styleId="1">
    <w:name w:val="heading 1"/>
    <w:basedOn w:val="Heading"/>
    <w:next w:val="a0"/>
    <w:qFormat/>
    <w:pPr>
      <w:numPr>
        <w:numId w:val="1"/>
      </w:numPr>
      <w:jc w:val="center"/>
      <w:outlineLvl w:val="0"/>
    </w:pPr>
    <w:rPr>
      <w:rFonts w:ascii="Times New Roman" w:hAnsi="Times New Roman"/>
      <w:bCs/>
      <w:sz w:val="40"/>
      <w:szCs w:val="32"/>
    </w:rPr>
  </w:style>
  <w:style w:type="paragraph" w:styleId="2">
    <w:name w:val="heading 2"/>
    <w:basedOn w:val="Heading"/>
    <w:next w:val="a0"/>
    <w:qFormat/>
    <w:pPr>
      <w:numPr>
        <w:ilvl w:val="1"/>
        <w:numId w:val="1"/>
      </w:numPr>
      <w:jc w:val="center"/>
      <w:outlineLvl w:val="1"/>
    </w:pPr>
    <w:rPr>
      <w:rFonts w:ascii="Times New Roman" w:hAnsi="Times New Roman"/>
      <w:bCs/>
      <w:iCs/>
      <w:sz w:val="32"/>
    </w:rPr>
  </w:style>
  <w:style w:type="paragraph" w:styleId="3">
    <w:name w:val="heading 3"/>
    <w:basedOn w:val="a"/>
    <w:next w:val="a"/>
    <w:qFormat/>
    <w:pPr>
      <w:keepNext/>
      <w:numPr>
        <w:ilvl w:val="2"/>
        <w:numId w:val="1"/>
      </w:numPr>
      <w:tabs>
        <w:tab w:val="left" w:pos="0"/>
      </w:tabs>
      <w:spacing w:before="240" w:after="60"/>
      <w:jc w:val="center"/>
      <w:outlineLvl w:val="2"/>
    </w:pPr>
    <w:rPr>
      <w:rFonts w:cs="Arial"/>
      <w:b/>
      <w:b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Pr>
      <w:rFonts w:ascii="Symbol" w:hAnsi="Symbol"/>
    </w:rPr>
  </w:style>
  <w:style w:type="character" w:customStyle="1" w:styleId="WW8Num5z0">
    <w:name w:val="WW8Num5z0"/>
    <w:rPr>
      <w:rFonts w:ascii="Symbol" w:hAnsi="Symbol"/>
    </w:rPr>
  </w:style>
  <w:style w:type="character" w:customStyle="1" w:styleId="WW8Num6z1">
    <w:name w:val="WW8Num6z1"/>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cs="StarSymbol"/>
      <w:sz w:val="18"/>
      <w:szCs w:val="18"/>
    </w:rPr>
  </w:style>
  <w:style w:type="character" w:customStyle="1" w:styleId="WW8Num9z0">
    <w:name w:val="WW8Num9z0"/>
    <w:rPr>
      <w:rFonts w:ascii="Symbol" w:hAnsi="Symbol" w:cs="StarSymbol"/>
      <w:sz w:val="18"/>
      <w:szCs w:val="18"/>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9">
    <w:name w:val="Основной шрифт абзаца9"/>
  </w:style>
  <w:style w:type="character" w:customStyle="1" w:styleId="8">
    <w:name w:val="Основной шрифт абзаца8"/>
  </w:style>
  <w:style w:type="character" w:customStyle="1" w:styleId="7">
    <w:name w:val="Основной шрифт абзаца7"/>
  </w:style>
  <w:style w:type="character" w:customStyle="1" w:styleId="6">
    <w:name w:val="Основной шрифт абзаца6"/>
  </w:style>
  <w:style w:type="character" w:customStyle="1" w:styleId="5">
    <w:name w:val="Основной шрифт абзаца5"/>
  </w:style>
  <w:style w:type="character" w:customStyle="1" w:styleId="4">
    <w:name w:val="Основной шрифт абзаца4"/>
  </w:style>
  <w:style w:type="character" w:customStyle="1" w:styleId="WW8Num3z1">
    <w:name w:val="WW8Num3z1"/>
    <w:rPr>
      <w:rFonts w:ascii="Symbol" w:eastAsia="Times New Roman" w:hAnsi="Symbol" w:cs="Times New Roman"/>
    </w:rPr>
  </w:style>
  <w:style w:type="character" w:customStyle="1" w:styleId="WW8Num4z0">
    <w:name w:val="WW8Num4z0"/>
    <w:rPr>
      <w:rFonts w:ascii="Symbol" w:hAnsi="Symbol"/>
    </w:rPr>
  </w:style>
  <w:style w:type="character" w:customStyle="1" w:styleId="WW8Num5z1">
    <w:name w:val="WW8Num5z1"/>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4z1">
    <w:name w:val="WW8Num14z1"/>
    <w:rPr>
      <w:rFonts w:ascii="Symbol" w:eastAsia="Times New Roman" w:hAnsi="Symbol" w:cs="Times New Roman"/>
    </w:rPr>
  </w:style>
  <w:style w:type="character" w:customStyle="1" w:styleId="WW8Num14z2">
    <w:name w:val="WW8Num14z2"/>
    <w:rPr>
      <w:rFonts w:ascii="Wingdings" w:hAnsi="Wingdings"/>
    </w:rPr>
  </w:style>
  <w:style w:type="character" w:customStyle="1" w:styleId="WW8Num16z1">
    <w:name w:val="WW8Num16z1"/>
    <w:rPr>
      <w:rFonts w:ascii="Symbol" w:hAnsi="Symbol"/>
    </w:rPr>
  </w:style>
  <w:style w:type="character" w:customStyle="1" w:styleId="WW8Num16z2">
    <w:name w:val="WW8Num16z2"/>
    <w:rPr>
      <w:rFonts w:ascii="Wingdings" w:hAnsi="Wingdings"/>
    </w:rPr>
  </w:style>
  <w:style w:type="character" w:customStyle="1" w:styleId="WW8Num17z1">
    <w:name w:val="WW8Num17z1"/>
    <w:rPr>
      <w:rFonts w:ascii="Symbol" w:hAnsi="Symbol"/>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Symbol" w:eastAsia="Times New Roman" w:hAnsi="Symbol" w:cs="Times New Roman"/>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30">
    <w:name w:val="Основной шрифт абзаца3"/>
  </w:style>
  <w:style w:type="character" w:customStyle="1" w:styleId="Absatz-Standardschriftart">
    <w:name w:val="Absatz-Standardschriftart"/>
  </w:style>
  <w:style w:type="character" w:customStyle="1" w:styleId="20">
    <w:name w:val="Основной шрифт абзаца2"/>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Symbol" w:hAnsi="Symbol"/>
    </w:rPr>
  </w:style>
  <w:style w:type="character" w:customStyle="1" w:styleId="WW8Num6z0">
    <w:name w:val="WW8Num6z0"/>
    <w:rPr>
      <w:rFonts w:ascii="Symbol" w:hAnsi="Symbol"/>
    </w:rPr>
  </w:style>
  <w:style w:type="character" w:customStyle="1" w:styleId="WW8Num7z1">
    <w:name w:val="WW8Num7z1"/>
    <w:rPr>
      <w:rFonts w:ascii="Symbol" w:eastAsia="Times New Roman" w:hAnsi="Symbol" w:cs="Times New Roman"/>
    </w:rPr>
  </w:style>
  <w:style w:type="character" w:customStyle="1" w:styleId="WW8Num8z1">
    <w:name w:val="WW8Num8z1"/>
    <w:rPr>
      <w:rFonts w:ascii="Symbol" w:eastAsia="Times New Roman" w:hAnsi="Symbol" w:cs="Times New Roman"/>
    </w:rPr>
  </w:style>
  <w:style w:type="character" w:customStyle="1" w:styleId="WW8Num9z1">
    <w:name w:val="WW8Num9z1"/>
    <w:rPr>
      <w:rFonts w:ascii="Symbol" w:hAnsi="Symbol"/>
    </w:rPr>
  </w:style>
  <w:style w:type="character" w:customStyle="1" w:styleId="WW8Num12z1">
    <w:name w:val="WW8Num12z1"/>
    <w:rPr>
      <w:rFonts w:ascii="Symbol" w:hAnsi="Symbol"/>
    </w:rPr>
  </w:style>
  <w:style w:type="character" w:customStyle="1" w:styleId="WW8Num13z1">
    <w:name w:val="WW8Num13z1"/>
    <w:rPr>
      <w:rFonts w:ascii="Symbol" w:eastAsia="Times New Roman" w:hAnsi="Symbol" w:cs="Times New Roman"/>
    </w:rPr>
  </w:style>
  <w:style w:type="character" w:customStyle="1" w:styleId="10">
    <w:name w:val="Основной шрифт абзаца1"/>
  </w:style>
  <w:style w:type="character" w:styleId="a4">
    <w:name w:val="Hyperlink"/>
    <w:basedOn w:val="10"/>
    <w:semiHidden/>
    <w:rPr>
      <w:color w:val="0000FF"/>
      <w:u w:val="single"/>
    </w:rPr>
  </w:style>
  <w:style w:type="character" w:styleId="a5">
    <w:name w:val="FollowedHyperlink"/>
    <w:basedOn w:val="10"/>
    <w:semiHidden/>
    <w:rPr>
      <w:color w:val="800080"/>
      <w:u w:val="single"/>
    </w:rPr>
  </w:style>
  <w:style w:type="character" w:customStyle="1" w:styleId="Bullets">
    <w:name w:val="Bullets"/>
    <w:rPr>
      <w:rFonts w:ascii="StarSymbol" w:eastAsia="StarSymbol" w:hAnsi="StarSymbol" w:cs="StarSymbol"/>
      <w:sz w:val="18"/>
      <w:szCs w:val="18"/>
    </w:rPr>
  </w:style>
  <w:style w:type="character" w:customStyle="1" w:styleId="11">
    <w:name w:val="Знак примечания1"/>
    <w:basedOn w:val="30"/>
    <w:rPr>
      <w:sz w:val="16"/>
      <w:szCs w:val="16"/>
    </w:rPr>
  </w:style>
  <w:style w:type="character" w:customStyle="1" w:styleId="a6">
    <w:name w:val="Текст концевой сноски Знак"/>
    <w:basedOn w:val="30"/>
    <w:rPr>
      <w:lang w:val="ru-RU"/>
    </w:rPr>
  </w:style>
  <w:style w:type="character" w:customStyle="1" w:styleId="EndnoteCharacters">
    <w:name w:val="Endnote Characters"/>
    <w:basedOn w:val="30"/>
    <w:rPr>
      <w:vertAlign w:val="superscript"/>
    </w:rPr>
  </w:style>
  <w:style w:type="character" w:customStyle="1" w:styleId="a7">
    <w:name w:val="Текст сноски Знак"/>
    <w:basedOn w:val="30"/>
    <w:rPr>
      <w:lang w:val="ru-RU"/>
    </w:rPr>
  </w:style>
  <w:style w:type="character" w:customStyle="1" w:styleId="FootnoteCharacters">
    <w:name w:val="Footnote Characters"/>
    <w:basedOn w:val="30"/>
    <w:rPr>
      <w:vertAlign w:val="superscript"/>
    </w:rPr>
  </w:style>
  <w:style w:type="character" w:customStyle="1" w:styleId="a8">
    <w:name w:val="Верхний колонтитул Знак"/>
    <w:basedOn w:val="30"/>
    <w:rPr>
      <w:sz w:val="24"/>
      <w:szCs w:val="24"/>
      <w:lang w:val="ru-RU"/>
    </w:rPr>
  </w:style>
  <w:style w:type="character" w:customStyle="1" w:styleId="a9">
    <w:name w:val="Нижний колонтитул Знак"/>
    <w:basedOn w:val="30"/>
    <w:rPr>
      <w:sz w:val="24"/>
      <w:szCs w:val="24"/>
      <w:lang w:val="ru-RU"/>
    </w:rPr>
  </w:style>
  <w:style w:type="character" w:customStyle="1" w:styleId="12">
    <w:name w:val="Знак сноски1"/>
    <w:rPr>
      <w:vertAlign w:val="superscript"/>
    </w:rPr>
  </w:style>
  <w:style w:type="character" w:customStyle="1" w:styleId="aa">
    <w:name w:val="Без интервала Знак"/>
    <w:basedOn w:val="9"/>
    <w:rPr>
      <w:rFonts w:ascii="Calibri" w:hAnsi="Calibri"/>
      <w:sz w:val="22"/>
      <w:szCs w:val="22"/>
      <w:lang w:val="ru-RU" w:eastAsia="ar-SA" w:bidi="ar-SA"/>
    </w:rPr>
  </w:style>
  <w:style w:type="paragraph" w:customStyle="1" w:styleId="Heading">
    <w:name w:val="Heading"/>
    <w:basedOn w:val="a"/>
    <w:next w:val="a0"/>
    <w:pPr>
      <w:keepNext/>
      <w:spacing w:before="240" w:after="120"/>
    </w:pPr>
    <w:rPr>
      <w:rFonts w:ascii="Arial" w:eastAsia="MS Mincho" w:hAnsi="Arial" w:cs="Tahoma"/>
      <w:sz w:val="28"/>
      <w:szCs w:val="28"/>
    </w:rPr>
  </w:style>
  <w:style w:type="paragraph" w:styleId="a0">
    <w:name w:val="Body Text"/>
    <w:basedOn w:val="a"/>
    <w:semiHidden/>
    <w:pPr>
      <w:spacing w:after="120"/>
    </w:pPr>
  </w:style>
  <w:style w:type="paragraph" w:styleId="ab">
    <w:name w:val="List"/>
    <w:basedOn w:val="a0"/>
    <w:semiHidden/>
    <w:rPr>
      <w:rFonts w:cs="Tahoma"/>
    </w:rPr>
  </w:style>
  <w:style w:type="paragraph" w:customStyle="1" w:styleId="13">
    <w:name w:val="Название объекта1"/>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styleId="ac">
    <w:name w:val="List Paragraph"/>
    <w:basedOn w:val="a"/>
    <w:qFormat/>
    <w:pPr>
      <w:ind w:left="720"/>
    </w:pPr>
  </w:style>
  <w:style w:type="paragraph" w:customStyle="1" w:styleId="14">
    <w:name w:val="Текст примечания1"/>
    <w:basedOn w:val="a"/>
    <w:rPr>
      <w:sz w:val="20"/>
      <w:szCs w:val="20"/>
    </w:rPr>
  </w:style>
  <w:style w:type="paragraph" w:styleId="ad">
    <w:name w:val="annotation subject"/>
    <w:basedOn w:val="14"/>
    <w:next w:val="14"/>
    <w:rPr>
      <w:b/>
      <w:bCs/>
    </w:rPr>
  </w:style>
  <w:style w:type="paragraph" w:styleId="ae">
    <w:name w:val="Balloon Text"/>
    <w:basedOn w:val="a"/>
    <w:rPr>
      <w:rFonts w:ascii="Tahoma" w:hAnsi="Tahoma" w:cs="Tahoma"/>
      <w:sz w:val="16"/>
      <w:szCs w:val="16"/>
    </w:rPr>
  </w:style>
  <w:style w:type="paragraph" w:styleId="af">
    <w:name w:val="endnote text"/>
    <w:basedOn w:val="a"/>
    <w:semiHidden/>
    <w:rPr>
      <w:sz w:val="20"/>
      <w:szCs w:val="20"/>
    </w:rPr>
  </w:style>
  <w:style w:type="paragraph" w:styleId="af0">
    <w:name w:val="footnote text"/>
    <w:basedOn w:val="a"/>
    <w:semiHidden/>
    <w:rPr>
      <w:sz w:val="20"/>
      <w:szCs w:val="20"/>
    </w:rPr>
  </w:style>
  <w:style w:type="paragraph" w:styleId="af1">
    <w:name w:val="header"/>
    <w:basedOn w:val="a"/>
    <w:semiHidden/>
    <w:pPr>
      <w:tabs>
        <w:tab w:val="center" w:pos="4819"/>
        <w:tab w:val="right" w:pos="9639"/>
      </w:tabs>
    </w:pPr>
  </w:style>
  <w:style w:type="paragraph" w:styleId="af2">
    <w:name w:val="footer"/>
    <w:basedOn w:val="a"/>
    <w:semiHidden/>
    <w:pPr>
      <w:tabs>
        <w:tab w:val="center" w:pos="4819"/>
        <w:tab w:val="right" w:pos="9639"/>
      </w:tabs>
    </w:pPr>
  </w:style>
  <w:style w:type="paragraph" w:styleId="af3">
    <w:name w:val="No Spacing"/>
    <w:qFormat/>
    <w:pPr>
      <w:suppressAutoHyphens/>
    </w:pPr>
    <w:rPr>
      <w:rFonts w:ascii="Calibri" w:eastAsia="Arial" w:hAnsi="Calibri"/>
      <w:sz w:val="22"/>
      <w:szCs w:val="22"/>
      <w:lang w:eastAsia="ar-SA"/>
    </w:rPr>
  </w:style>
  <w:style w:type="character" w:customStyle="1" w:styleId="apple-style-span">
    <w:name w:val="apple-style-span"/>
    <w:basedOn w:val="a1"/>
    <w:rsid w:val="00622FAF"/>
  </w:style>
  <w:style w:type="character" w:styleId="af4">
    <w:name w:val="footnote reference"/>
    <w:basedOn w:val="a1"/>
    <w:uiPriority w:val="99"/>
    <w:semiHidden/>
    <w:unhideWhenUsed/>
    <w:rsid w:val="00356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9FC6B-0B2F-4E36-9358-37A0A034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12178</Words>
  <Characters>69421</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Стандарт кодирования на С++</vt:lpstr>
    </vt:vector>
  </TitlesOfParts>
  <Company>Grizli777</Company>
  <LinksUpToDate>false</LinksUpToDate>
  <CharactersWithSpaces>81437</CharactersWithSpaces>
  <SharedDoc>false</SharedDoc>
  <HLinks>
    <vt:vector size="930" baseType="variant">
      <vt:variant>
        <vt:i4>2031640</vt:i4>
      </vt:variant>
      <vt:variant>
        <vt:i4>657</vt:i4>
      </vt:variant>
      <vt:variant>
        <vt:i4>0</vt:i4>
      </vt:variant>
      <vt:variant>
        <vt:i4>5</vt:i4>
      </vt:variant>
      <vt:variant>
        <vt:lpwstr/>
      </vt:variant>
      <vt:variant>
        <vt:lpwstr>CommonStandardShrinkToFit</vt:lpwstr>
      </vt:variant>
      <vt:variant>
        <vt:i4>983048</vt:i4>
      </vt:variant>
      <vt:variant>
        <vt:i4>459</vt:i4>
      </vt:variant>
      <vt:variant>
        <vt:i4>0</vt:i4>
      </vt:variant>
      <vt:variant>
        <vt:i4>5</vt:i4>
      </vt:variant>
      <vt:variant>
        <vt:lpwstr/>
      </vt:variant>
      <vt:variant>
        <vt:lpwstr>ContentsCommonStandardClasses</vt:lpwstr>
      </vt:variant>
      <vt:variant>
        <vt:i4>1376275</vt:i4>
      </vt:variant>
      <vt:variant>
        <vt:i4>456</vt:i4>
      </vt:variant>
      <vt:variant>
        <vt:i4>0</vt:i4>
      </vt:variant>
      <vt:variant>
        <vt:i4>5</vt:i4>
      </vt:variant>
      <vt:variant>
        <vt:lpwstr/>
      </vt:variant>
      <vt:variant>
        <vt:lpwstr>ExamplesClass</vt:lpwstr>
      </vt:variant>
      <vt:variant>
        <vt:i4>1114124</vt:i4>
      </vt:variant>
      <vt:variant>
        <vt:i4>453</vt:i4>
      </vt:variant>
      <vt:variant>
        <vt:i4>0</vt:i4>
      </vt:variant>
      <vt:variant>
        <vt:i4>5</vt:i4>
      </vt:variant>
      <vt:variant>
        <vt:lpwstr/>
      </vt:variant>
      <vt:variant>
        <vt:lpwstr>CommonStandardDestructor</vt:lpwstr>
      </vt:variant>
      <vt:variant>
        <vt:i4>1114124</vt:i4>
      </vt:variant>
      <vt:variant>
        <vt:i4>450</vt:i4>
      </vt:variant>
      <vt:variant>
        <vt:i4>0</vt:i4>
      </vt:variant>
      <vt:variant>
        <vt:i4>5</vt:i4>
      </vt:variant>
      <vt:variant>
        <vt:lpwstr/>
      </vt:variant>
      <vt:variant>
        <vt:lpwstr>CommonStandardGlobals</vt:lpwstr>
      </vt:variant>
      <vt:variant>
        <vt:i4>1638420</vt:i4>
      </vt:variant>
      <vt:variant>
        <vt:i4>447</vt:i4>
      </vt:variant>
      <vt:variant>
        <vt:i4>0</vt:i4>
      </vt:variant>
      <vt:variant>
        <vt:i4>5</vt:i4>
      </vt:variant>
      <vt:variant>
        <vt:lpwstr/>
      </vt:variant>
      <vt:variant>
        <vt:lpwstr>CommonStandardForwardDeclarations</vt:lpwstr>
      </vt:variant>
      <vt:variant>
        <vt:i4>7274593</vt:i4>
      </vt:variant>
      <vt:variant>
        <vt:i4>444</vt:i4>
      </vt:variant>
      <vt:variant>
        <vt:i4>0</vt:i4>
      </vt:variant>
      <vt:variant>
        <vt:i4>5</vt:i4>
      </vt:variant>
      <vt:variant>
        <vt:lpwstr/>
      </vt:variant>
      <vt:variant>
        <vt:lpwstr>ContentsCommonStandardClassMethods</vt:lpwstr>
      </vt:variant>
      <vt:variant>
        <vt:i4>3080203</vt:i4>
      </vt:variant>
      <vt:variant>
        <vt:i4>441</vt:i4>
      </vt:variant>
      <vt:variant>
        <vt:i4>0</vt:i4>
      </vt:variant>
      <vt:variant>
        <vt:i4>5</vt:i4>
      </vt:variant>
      <vt:variant>
        <vt:lpwstr/>
      </vt:variant>
      <vt:variant>
        <vt:lpwstr>ContentsCommonStandardSTL_Algorithms</vt:lpwstr>
      </vt:variant>
      <vt:variant>
        <vt:i4>7340157</vt:i4>
      </vt:variant>
      <vt:variant>
        <vt:i4>438</vt:i4>
      </vt:variant>
      <vt:variant>
        <vt:i4>0</vt:i4>
      </vt:variant>
      <vt:variant>
        <vt:i4>5</vt:i4>
      </vt:variant>
      <vt:variant>
        <vt:lpwstr/>
      </vt:variant>
      <vt:variant>
        <vt:lpwstr>CommonStandardOperatorBrackets</vt:lpwstr>
      </vt:variant>
      <vt:variant>
        <vt:i4>7667821</vt:i4>
      </vt:variant>
      <vt:variant>
        <vt:i4>435</vt:i4>
      </vt:variant>
      <vt:variant>
        <vt:i4>0</vt:i4>
      </vt:variant>
      <vt:variant>
        <vt:i4>5</vt:i4>
      </vt:variant>
      <vt:variant>
        <vt:lpwstr/>
      </vt:variant>
      <vt:variant>
        <vt:lpwstr>References</vt:lpwstr>
      </vt:variant>
      <vt:variant>
        <vt:i4>1507341</vt:i4>
      </vt:variant>
      <vt:variant>
        <vt:i4>432</vt:i4>
      </vt:variant>
      <vt:variant>
        <vt:i4>0</vt:i4>
      </vt:variant>
      <vt:variant>
        <vt:i4>5</vt:i4>
      </vt:variant>
      <vt:variant>
        <vt:lpwstr/>
      </vt:variant>
      <vt:variant>
        <vt:lpwstr>StalkerStandardErrorHandling</vt:lpwstr>
      </vt:variant>
      <vt:variant>
        <vt:i4>7929981</vt:i4>
      </vt:variant>
      <vt:variant>
        <vt:i4>429</vt:i4>
      </vt:variant>
      <vt:variant>
        <vt:i4>0</vt:i4>
      </vt:variant>
      <vt:variant>
        <vt:i4>5</vt:i4>
      </vt:variant>
      <vt:variant>
        <vt:lpwstr/>
      </vt:variant>
      <vt:variant>
        <vt:lpwstr>StalkerStandardIntrusiveContainers</vt:lpwstr>
      </vt:variant>
      <vt:variant>
        <vt:i4>6291554</vt:i4>
      </vt:variant>
      <vt:variant>
        <vt:i4>426</vt:i4>
      </vt:variant>
      <vt:variant>
        <vt:i4>0</vt:i4>
      </vt:variant>
      <vt:variant>
        <vt:i4>5</vt:i4>
      </vt:variant>
      <vt:variant>
        <vt:lpwstr/>
      </vt:variant>
      <vt:variant>
        <vt:lpwstr>StalkerStandardFixedVector</vt:lpwstr>
      </vt:variant>
      <vt:variant>
        <vt:i4>6422628</vt:i4>
      </vt:variant>
      <vt:variant>
        <vt:i4>423</vt:i4>
      </vt:variant>
      <vt:variant>
        <vt:i4>0</vt:i4>
      </vt:variant>
      <vt:variant>
        <vt:i4>5</vt:i4>
      </vt:variant>
      <vt:variant>
        <vt:lpwstr/>
      </vt:variant>
      <vt:variant>
        <vt:lpwstr>StalkerStandardBufferVector</vt:lpwstr>
      </vt:variant>
      <vt:variant>
        <vt:i4>393241</vt:i4>
      </vt:variant>
      <vt:variant>
        <vt:i4>420</vt:i4>
      </vt:variant>
      <vt:variant>
        <vt:i4>0</vt:i4>
      </vt:variant>
      <vt:variant>
        <vt:i4>5</vt:i4>
      </vt:variant>
      <vt:variant>
        <vt:lpwstr/>
      </vt:variant>
      <vt:variant>
        <vt:lpwstr>StalkerStandardAssociativeVector</vt:lpwstr>
      </vt:variant>
      <vt:variant>
        <vt:i4>2949131</vt:i4>
      </vt:variant>
      <vt:variant>
        <vt:i4>417</vt:i4>
      </vt:variant>
      <vt:variant>
        <vt:i4>0</vt:i4>
      </vt:variant>
      <vt:variant>
        <vt:i4>5</vt:i4>
      </vt:variant>
      <vt:variant>
        <vt:lpwstr/>
      </vt:variant>
      <vt:variant>
        <vt:lpwstr>StalkerStandard_C_style_array</vt:lpwstr>
      </vt:variant>
      <vt:variant>
        <vt:i4>1245211</vt:i4>
      </vt:variant>
      <vt:variant>
        <vt:i4>414</vt:i4>
      </vt:variant>
      <vt:variant>
        <vt:i4>0</vt:i4>
      </vt:variant>
      <vt:variant>
        <vt:i4>5</vt:i4>
      </vt:variant>
      <vt:variant>
        <vt:lpwstr/>
      </vt:variant>
      <vt:variant>
        <vt:lpwstr>StalkerStandardBoostArray</vt:lpwstr>
      </vt:variant>
      <vt:variant>
        <vt:i4>7602278</vt:i4>
      </vt:variant>
      <vt:variant>
        <vt:i4>411</vt:i4>
      </vt:variant>
      <vt:variant>
        <vt:i4>0</vt:i4>
      </vt:variant>
      <vt:variant>
        <vt:i4>5</vt:i4>
      </vt:variant>
      <vt:variant>
        <vt:lpwstr/>
      </vt:variant>
      <vt:variant>
        <vt:lpwstr>StalkerStandardMultiSet</vt:lpwstr>
      </vt:variant>
      <vt:variant>
        <vt:i4>8257649</vt:i4>
      </vt:variant>
      <vt:variant>
        <vt:i4>408</vt:i4>
      </vt:variant>
      <vt:variant>
        <vt:i4>0</vt:i4>
      </vt:variant>
      <vt:variant>
        <vt:i4>5</vt:i4>
      </vt:variant>
      <vt:variant>
        <vt:lpwstr/>
      </vt:variant>
      <vt:variant>
        <vt:lpwstr>StalkerStandardSet</vt:lpwstr>
      </vt:variant>
      <vt:variant>
        <vt:i4>7340152</vt:i4>
      </vt:variant>
      <vt:variant>
        <vt:i4>405</vt:i4>
      </vt:variant>
      <vt:variant>
        <vt:i4>0</vt:i4>
      </vt:variant>
      <vt:variant>
        <vt:i4>5</vt:i4>
      </vt:variant>
      <vt:variant>
        <vt:lpwstr/>
      </vt:variant>
      <vt:variant>
        <vt:lpwstr>StalkerStandardMultiMap</vt:lpwstr>
      </vt:variant>
      <vt:variant>
        <vt:i4>6553717</vt:i4>
      </vt:variant>
      <vt:variant>
        <vt:i4>402</vt:i4>
      </vt:variant>
      <vt:variant>
        <vt:i4>0</vt:i4>
      </vt:variant>
      <vt:variant>
        <vt:i4>5</vt:i4>
      </vt:variant>
      <vt:variant>
        <vt:lpwstr/>
      </vt:variant>
      <vt:variant>
        <vt:lpwstr>StalkerStandardMap</vt:lpwstr>
      </vt:variant>
      <vt:variant>
        <vt:i4>6684797</vt:i4>
      </vt:variant>
      <vt:variant>
        <vt:i4>399</vt:i4>
      </vt:variant>
      <vt:variant>
        <vt:i4>0</vt:i4>
      </vt:variant>
      <vt:variant>
        <vt:i4>5</vt:i4>
      </vt:variant>
      <vt:variant>
        <vt:lpwstr/>
      </vt:variant>
      <vt:variant>
        <vt:lpwstr>StalkerStandardList</vt:lpwstr>
      </vt:variant>
      <vt:variant>
        <vt:i4>3</vt:i4>
      </vt:variant>
      <vt:variant>
        <vt:i4>396</vt:i4>
      </vt:variant>
      <vt:variant>
        <vt:i4>0</vt:i4>
      </vt:variant>
      <vt:variant>
        <vt:i4>5</vt:i4>
      </vt:variant>
      <vt:variant>
        <vt:lpwstr/>
      </vt:variant>
      <vt:variant>
        <vt:lpwstr>StalkerStandardStack</vt:lpwstr>
      </vt:variant>
      <vt:variant>
        <vt:i4>589828</vt:i4>
      </vt:variant>
      <vt:variant>
        <vt:i4>393</vt:i4>
      </vt:variant>
      <vt:variant>
        <vt:i4>0</vt:i4>
      </vt:variant>
      <vt:variant>
        <vt:i4>5</vt:i4>
      </vt:variant>
      <vt:variant>
        <vt:lpwstr/>
      </vt:variant>
      <vt:variant>
        <vt:lpwstr>StalkerStandardDeque</vt:lpwstr>
      </vt:variant>
      <vt:variant>
        <vt:i4>196613</vt:i4>
      </vt:variant>
      <vt:variant>
        <vt:i4>390</vt:i4>
      </vt:variant>
      <vt:variant>
        <vt:i4>0</vt:i4>
      </vt:variant>
      <vt:variant>
        <vt:i4>5</vt:i4>
      </vt:variant>
      <vt:variant>
        <vt:lpwstr/>
      </vt:variant>
      <vt:variant>
        <vt:lpwstr>StalkerStandardVector</vt:lpwstr>
      </vt:variant>
      <vt:variant>
        <vt:i4>589827</vt:i4>
      </vt:variant>
      <vt:variant>
        <vt:i4>387</vt:i4>
      </vt:variant>
      <vt:variant>
        <vt:i4>0</vt:i4>
      </vt:variant>
      <vt:variant>
        <vt:i4>5</vt:i4>
      </vt:variant>
      <vt:variant>
        <vt:lpwstr/>
      </vt:variant>
      <vt:variant>
        <vt:lpwstr>StalkerStandardContainers</vt:lpwstr>
      </vt:variant>
      <vt:variant>
        <vt:i4>7012466</vt:i4>
      </vt:variant>
      <vt:variant>
        <vt:i4>384</vt:i4>
      </vt:variant>
      <vt:variant>
        <vt:i4>0</vt:i4>
      </vt:variant>
      <vt:variant>
        <vt:i4>5</vt:i4>
      </vt:variant>
      <vt:variant>
        <vt:lpwstr/>
      </vt:variant>
      <vt:variant>
        <vt:lpwstr>StalkerStandardStringsDuplicate</vt:lpwstr>
      </vt:variant>
      <vt:variant>
        <vt:i4>1703998</vt:i4>
      </vt:variant>
      <vt:variant>
        <vt:i4>381</vt:i4>
      </vt:variant>
      <vt:variant>
        <vt:i4>0</vt:i4>
      </vt:variant>
      <vt:variant>
        <vt:i4>5</vt:i4>
      </vt:variant>
      <vt:variant>
        <vt:lpwstr/>
      </vt:variant>
      <vt:variant>
        <vt:lpwstr>StalkerStandardSTR_JOINA</vt:lpwstr>
      </vt:variant>
      <vt:variant>
        <vt:i4>8061008</vt:i4>
      </vt:variant>
      <vt:variant>
        <vt:i4>378</vt:i4>
      </vt:variant>
      <vt:variant>
        <vt:i4>0</vt:i4>
      </vt:variant>
      <vt:variant>
        <vt:i4>5</vt:i4>
      </vt:variant>
      <vt:variant>
        <vt:lpwstr/>
      </vt:variant>
      <vt:variant>
        <vt:lpwstr>StalkerStandardSTR_JOIN</vt:lpwstr>
      </vt:variant>
      <vt:variant>
        <vt:i4>7929975</vt:i4>
      </vt:variant>
      <vt:variant>
        <vt:i4>375</vt:i4>
      </vt:variant>
      <vt:variant>
        <vt:i4>0</vt:i4>
      </vt:variant>
      <vt:variant>
        <vt:i4>5</vt:i4>
      </vt:variant>
      <vt:variant>
        <vt:lpwstr/>
      </vt:variant>
      <vt:variant>
        <vt:lpwstr>StalkerStandardFixedString</vt:lpwstr>
      </vt:variant>
      <vt:variant>
        <vt:i4>7798888</vt:i4>
      </vt:variant>
      <vt:variant>
        <vt:i4>372</vt:i4>
      </vt:variant>
      <vt:variant>
        <vt:i4>0</vt:i4>
      </vt:variant>
      <vt:variant>
        <vt:i4>5</vt:i4>
      </vt:variant>
      <vt:variant>
        <vt:lpwstr/>
      </vt:variant>
      <vt:variant>
        <vt:lpwstr>StalkerStandardBufferString</vt:lpwstr>
      </vt:variant>
      <vt:variant>
        <vt:i4>1114141</vt:i4>
      </vt:variant>
      <vt:variant>
        <vt:i4>369</vt:i4>
      </vt:variant>
      <vt:variant>
        <vt:i4>0</vt:i4>
      </vt:variant>
      <vt:variant>
        <vt:i4>5</vt:i4>
      </vt:variant>
      <vt:variant>
        <vt:lpwstr/>
      </vt:variant>
      <vt:variant>
        <vt:lpwstr>StalkerStandardStringsSTD</vt:lpwstr>
      </vt:variant>
      <vt:variant>
        <vt:i4>1769497</vt:i4>
      </vt:variant>
      <vt:variant>
        <vt:i4>366</vt:i4>
      </vt:variant>
      <vt:variant>
        <vt:i4>0</vt:i4>
      </vt:variant>
      <vt:variant>
        <vt:i4>5</vt:i4>
      </vt:variant>
      <vt:variant>
        <vt:lpwstr/>
      </vt:variant>
      <vt:variant>
        <vt:lpwstr>StalkerStandardStringsShared</vt:lpwstr>
      </vt:variant>
      <vt:variant>
        <vt:i4>6619246</vt:i4>
      </vt:variant>
      <vt:variant>
        <vt:i4>363</vt:i4>
      </vt:variant>
      <vt:variant>
        <vt:i4>0</vt:i4>
      </vt:variant>
      <vt:variant>
        <vt:i4>5</vt:i4>
      </vt:variant>
      <vt:variant>
        <vt:lpwstr/>
      </vt:variant>
      <vt:variant>
        <vt:lpwstr>StalkerStandardStrings</vt:lpwstr>
      </vt:variant>
      <vt:variant>
        <vt:i4>1441821</vt:i4>
      </vt:variant>
      <vt:variant>
        <vt:i4>360</vt:i4>
      </vt:variant>
      <vt:variant>
        <vt:i4>0</vt:i4>
      </vt:variant>
      <vt:variant>
        <vt:i4>5</vt:i4>
      </vt:variant>
      <vt:variant>
        <vt:lpwstr/>
      </vt:variant>
      <vt:variant>
        <vt:lpwstr>StalkerStandardLibrariesPlatform</vt:lpwstr>
      </vt:variant>
      <vt:variant>
        <vt:i4>7274600</vt:i4>
      </vt:variant>
      <vt:variant>
        <vt:i4>357</vt:i4>
      </vt:variant>
      <vt:variant>
        <vt:i4>0</vt:i4>
      </vt:variant>
      <vt:variant>
        <vt:i4>5</vt:i4>
      </vt:variant>
      <vt:variant>
        <vt:lpwstr/>
      </vt:variant>
      <vt:variant>
        <vt:lpwstr>StalkerStandardLibrariesPCH</vt:lpwstr>
      </vt:variant>
      <vt:variant>
        <vt:i4>18</vt:i4>
      </vt:variant>
      <vt:variant>
        <vt:i4>354</vt:i4>
      </vt:variant>
      <vt:variant>
        <vt:i4>0</vt:i4>
      </vt:variant>
      <vt:variant>
        <vt:i4>5</vt:i4>
      </vt:variant>
      <vt:variant>
        <vt:lpwstr/>
      </vt:variant>
      <vt:variant>
        <vt:lpwstr>StalkerStandardLibrariesFiles</vt:lpwstr>
      </vt:variant>
      <vt:variant>
        <vt:i4>720911</vt:i4>
      </vt:variant>
      <vt:variant>
        <vt:i4>351</vt:i4>
      </vt:variant>
      <vt:variant>
        <vt:i4>0</vt:i4>
      </vt:variant>
      <vt:variant>
        <vt:i4>5</vt:i4>
      </vt:variant>
      <vt:variant>
        <vt:lpwstr/>
      </vt:variant>
      <vt:variant>
        <vt:lpwstr>StalkerStandardLibrariesStructure</vt:lpwstr>
      </vt:variant>
      <vt:variant>
        <vt:i4>7274603</vt:i4>
      </vt:variant>
      <vt:variant>
        <vt:i4>348</vt:i4>
      </vt:variant>
      <vt:variant>
        <vt:i4>0</vt:i4>
      </vt:variant>
      <vt:variant>
        <vt:i4>5</vt:i4>
      </vt:variant>
      <vt:variant>
        <vt:lpwstr/>
      </vt:variant>
      <vt:variant>
        <vt:lpwstr>StalkerStandardModules</vt:lpwstr>
      </vt:variant>
      <vt:variant>
        <vt:i4>720926</vt:i4>
      </vt:variant>
      <vt:variant>
        <vt:i4>345</vt:i4>
      </vt:variant>
      <vt:variant>
        <vt:i4>0</vt:i4>
      </vt:variant>
      <vt:variant>
        <vt:i4>5</vt:i4>
      </vt:variant>
      <vt:variant>
        <vt:lpwstr/>
      </vt:variant>
      <vt:variant>
        <vt:lpwstr>StalkerStandardMemory</vt:lpwstr>
      </vt:variant>
      <vt:variant>
        <vt:i4>8126569</vt:i4>
      </vt:variant>
      <vt:variant>
        <vt:i4>342</vt:i4>
      </vt:variant>
      <vt:variant>
        <vt:i4>0</vt:i4>
      </vt:variant>
      <vt:variant>
        <vt:i4>5</vt:i4>
      </vt:variant>
      <vt:variant>
        <vt:lpwstr/>
      </vt:variant>
      <vt:variant>
        <vt:lpwstr>StalkerStandardAutomaticBuilds</vt:lpwstr>
      </vt:variant>
      <vt:variant>
        <vt:i4>8192098</vt:i4>
      </vt:variant>
      <vt:variant>
        <vt:i4>339</vt:i4>
      </vt:variant>
      <vt:variant>
        <vt:i4>0</vt:i4>
      </vt:variant>
      <vt:variant>
        <vt:i4>5</vt:i4>
      </vt:variant>
      <vt:variant>
        <vt:lpwstr/>
      </vt:variant>
      <vt:variant>
        <vt:lpwstr>StalkerStandardReviewSystem</vt:lpwstr>
      </vt:variant>
      <vt:variant>
        <vt:i4>7012467</vt:i4>
      </vt:variant>
      <vt:variant>
        <vt:i4>336</vt:i4>
      </vt:variant>
      <vt:variant>
        <vt:i4>0</vt:i4>
      </vt:variant>
      <vt:variant>
        <vt:i4>5</vt:i4>
      </vt:variant>
      <vt:variant>
        <vt:lpwstr/>
      </vt:variant>
      <vt:variant>
        <vt:lpwstr>StalkerStandardVersionControlSystem</vt:lpwstr>
      </vt:variant>
      <vt:variant>
        <vt:i4>7471215</vt:i4>
      </vt:variant>
      <vt:variant>
        <vt:i4>333</vt:i4>
      </vt:variant>
      <vt:variant>
        <vt:i4>0</vt:i4>
      </vt:variant>
      <vt:variant>
        <vt:i4>5</vt:i4>
      </vt:variant>
      <vt:variant>
        <vt:lpwstr/>
      </vt:variant>
      <vt:variant>
        <vt:lpwstr>StalkerStandardWarningLevel</vt:lpwstr>
      </vt:variant>
      <vt:variant>
        <vt:i4>131100</vt:i4>
      </vt:variant>
      <vt:variant>
        <vt:i4>330</vt:i4>
      </vt:variant>
      <vt:variant>
        <vt:i4>0</vt:i4>
      </vt:variant>
      <vt:variant>
        <vt:i4>5</vt:i4>
      </vt:variant>
      <vt:variant>
        <vt:lpwstr/>
      </vt:variant>
      <vt:variant>
        <vt:lpwstr>CommonStandardDeclarationExample</vt:lpwstr>
      </vt:variant>
      <vt:variant>
        <vt:i4>6946930</vt:i4>
      </vt:variant>
      <vt:variant>
        <vt:i4>327</vt:i4>
      </vt:variant>
      <vt:variant>
        <vt:i4>0</vt:i4>
      </vt:variant>
      <vt:variant>
        <vt:i4>5</vt:i4>
      </vt:variant>
      <vt:variant>
        <vt:lpwstr/>
      </vt:variant>
      <vt:variant>
        <vt:lpwstr>CommonStandardDeclarationOrder</vt:lpwstr>
      </vt:variant>
      <vt:variant>
        <vt:i4>655390</vt:i4>
      </vt:variant>
      <vt:variant>
        <vt:i4>324</vt:i4>
      </vt:variant>
      <vt:variant>
        <vt:i4>0</vt:i4>
      </vt:variant>
      <vt:variant>
        <vt:i4>5</vt:i4>
      </vt:variant>
      <vt:variant>
        <vt:lpwstr/>
      </vt:variant>
      <vt:variant>
        <vt:lpwstr>CommonStandardFinalClass</vt:lpwstr>
      </vt:variant>
      <vt:variant>
        <vt:i4>1245185</vt:i4>
      </vt:variant>
      <vt:variant>
        <vt:i4>321</vt:i4>
      </vt:variant>
      <vt:variant>
        <vt:i4>0</vt:i4>
      </vt:variant>
      <vt:variant>
        <vt:i4>5</vt:i4>
      </vt:variant>
      <vt:variant>
        <vt:lpwstr/>
      </vt:variant>
      <vt:variant>
        <vt:lpwstr>CommonStandardClassVirtualDestructor</vt:lpwstr>
      </vt:variant>
      <vt:variant>
        <vt:i4>7667808</vt:i4>
      </vt:variant>
      <vt:variant>
        <vt:i4>318</vt:i4>
      </vt:variant>
      <vt:variant>
        <vt:i4>0</vt:i4>
      </vt:variant>
      <vt:variant>
        <vt:i4>5</vt:i4>
      </vt:variant>
      <vt:variant>
        <vt:lpwstr/>
      </vt:variant>
      <vt:variant>
        <vt:lpwstr>CommonStandardClassCopyConstructor</vt:lpwstr>
      </vt:variant>
      <vt:variant>
        <vt:i4>6946925</vt:i4>
      </vt:variant>
      <vt:variant>
        <vt:i4>315</vt:i4>
      </vt:variant>
      <vt:variant>
        <vt:i4>0</vt:i4>
      </vt:variant>
      <vt:variant>
        <vt:i4>5</vt:i4>
      </vt:variant>
      <vt:variant>
        <vt:lpwstr/>
      </vt:variant>
      <vt:variant>
        <vt:lpwstr>CommonStandardClassTypedefs</vt:lpwstr>
      </vt:variant>
      <vt:variant>
        <vt:i4>983063</vt:i4>
      </vt:variant>
      <vt:variant>
        <vt:i4>312</vt:i4>
      </vt:variant>
      <vt:variant>
        <vt:i4>0</vt:i4>
      </vt:variant>
      <vt:variant>
        <vt:i4>5</vt:i4>
      </vt:variant>
      <vt:variant>
        <vt:lpwstr/>
      </vt:variant>
      <vt:variant>
        <vt:lpwstr>CommonStandardClassEnums</vt:lpwstr>
      </vt:variant>
      <vt:variant>
        <vt:i4>1114140</vt:i4>
      </vt:variant>
      <vt:variant>
        <vt:i4>309</vt:i4>
      </vt:variant>
      <vt:variant>
        <vt:i4>0</vt:i4>
      </vt:variant>
      <vt:variant>
        <vt:i4>5</vt:i4>
      </vt:variant>
      <vt:variant>
        <vt:lpwstr/>
      </vt:variant>
      <vt:variant>
        <vt:lpwstr>CommonStandardClassMembersPadding</vt:lpwstr>
      </vt:variant>
      <vt:variant>
        <vt:i4>7995489</vt:i4>
      </vt:variant>
      <vt:variant>
        <vt:i4>306</vt:i4>
      </vt:variant>
      <vt:variant>
        <vt:i4>0</vt:i4>
      </vt:variant>
      <vt:variant>
        <vt:i4>5</vt:i4>
      </vt:variant>
      <vt:variant>
        <vt:lpwstr/>
      </vt:variant>
      <vt:variant>
        <vt:lpwstr>CommonStandardClassMembers</vt:lpwstr>
      </vt:variant>
      <vt:variant>
        <vt:i4>7733375</vt:i4>
      </vt:variant>
      <vt:variant>
        <vt:i4>303</vt:i4>
      </vt:variant>
      <vt:variant>
        <vt:i4>0</vt:i4>
      </vt:variant>
      <vt:variant>
        <vt:i4>5</vt:i4>
      </vt:variant>
      <vt:variant>
        <vt:lpwstr/>
      </vt:variant>
      <vt:variant>
        <vt:lpwstr>CommonStandardClassMethodsClass</vt:lpwstr>
      </vt:variant>
      <vt:variant>
        <vt:i4>6291572</vt:i4>
      </vt:variant>
      <vt:variant>
        <vt:i4>300</vt:i4>
      </vt:variant>
      <vt:variant>
        <vt:i4>0</vt:i4>
      </vt:variant>
      <vt:variant>
        <vt:i4>5</vt:i4>
      </vt:variant>
      <vt:variant>
        <vt:lpwstr/>
      </vt:variant>
      <vt:variant>
        <vt:lpwstr>CommonStandardClassInheritance</vt:lpwstr>
      </vt:variant>
      <vt:variant>
        <vt:i4>6553708</vt:i4>
      </vt:variant>
      <vt:variant>
        <vt:i4>297</vt:i4>
      </vt:variant>
      <vt:variant>
        <vt:i4>0</vt:i4>
      </vt:variant>
      <vt:variant>
        <vt:i4>5</vt:i4>
      </vt:variant>
      <vt:variant>
        <vt:lpwstr/>
      </vt:variant>
      <vt:variant>
        <vt:lpwstr>CommonStandardClassIdentifiers</vt:lpwstr>
      </vt:variant>
      <vt:variant>
        <vt:i4>1572867</vt:i4>
      </vt:variant>
      <vt:variant>
        <vt:i4>294</vt:i4>
      </vt:variant>
      <vt:variant>
        <vt:i4>0</vt:i4>
      </vt:variant>
      <vt:variant>
        <vt:i4>5</vt:i4>
      </vt:variant>
      <vt:variant>
        <vt:lpwstr/>
      </vt:variant>
      <vt:variant>
        <vt:lpwstr>CommonStandardClassNamespace</vt:lpwstr>
      </vt:variant>
      <vt:variant>
        <vt:i4>1376280</vt:i4>
      </vt:variant>
      <vt:variant>
        <vt:i4>291</vt:i4>
      </vt:variant>
      <vt:variant>
        <vt:i4>0</vt:i4>
      </vt:variant>
      <vt:variant>
        <vt:i4>5</vt:i4>
      </vt:variant>
      <vt:variant>
        <vt:lpwstr/>
      </vt:variant>
      <vt:variant>
        <vt:lpwstr>CommonStandardClassFiles</vt:lpwstr>
      </vt:variant>
      <vt:variant>
        <vt:i4>65549</vt:i4>
      </vt:variant>
      <vt:variant>
        <vt:i4>288</vt:i4>
      </vt:variant>
      <vt:variant>
        <vt:i4>0</vt:i4>
      </vt:variant>
      <vt:variant>
        <vt:i4>5</vt:i4>
      </vt:variant>
      <vt:variant>
        <vt:lpwstr/>
      </vt:variant>
      <vt:variant>
        <vt:lpwstr>CommonStandardStaticFunctions</vt:lpwstr>
      </vt:variant>
      <vt:variant>
        <vt:i4>8192116</vt:i4>
      </vt:variant>
      <vt:variant>
        <vt:i4>285</vt:i4>
      </vt:variant>
      <vt:variant>
        <vt:i4>0</vt:i4>
      </vt:variant>
      <vt:variant>
        <vt:i4>5</vt:i4>
      </vt:variant>
      <vt:variant>
        <vt:lpwstr/>
      </vt:variant>
      <vt:variant>
        <vt:lpwstr>CommonStandardExternalFunctions</vt:lpwstr>
      </vt:variant>
      <vt:variant>
        <vt:i4>1900601</vt:i4>
      </vt:variant>
      <vt:variant>
        <vt:i4>282</vt:i4>
      </vt:variant>
      <vt:variant>
        <vt:i4>0</vt:i4>
      </vt:variant>
      <vt:variant>
        <vt:i4>5</vt:i4>
      </vt:variant>
      <vt:variant>
        <vt:lpwstr/>
      </vt:variant>
      <vt:variant>
        <vt:lpwstr>CommonStandard_alloca</vt:lpwstr>
      </vt:variant>
      <vt:variant>
        <vt:i4>1441793</vt:i4>
      </vt:variant>
      <vt:variant>
        <vt:i4>279</vt:i4>
      </vt:variant>
      <vt:variant>
        <vt:i4>0</vt:i4>
      </vt:variant>
      <vt:variant>
        <vt:i4>5</vt:i4>
      </vt:variant>
      <vt:variant>
        <vt:lpwstr/>
      </vt:variant>
      <vt:variant>
        <vt:lpwstr>CommonStandardComplexExpressions</vt:lpwstr>
      </vt:variant>
      <vt:variant>
        <vt:i4>7995515</vt:i4>
      </vt:variant>
      <vt:variant>
        <vt:i4>276</vt:i4>
      </vt:variant>
      <vt:variant>
        <vt:i4>0</vt:i4>
      </vt:variant>
      <vt:variant>
        <vt:i4>5</vt:i4>
      </vt:variant>
      <vt:variant>
        <vt:lpwstr/>
      </vt:variant>
      <vt:variant>
        <vt:lpwstr>CommonStandardNestedBlocks</vt:lpwstr>
      </vt:variant>
      <vt:variant>
        <vt:i4>917510</vt:i4>
      </vt:variant>
      <vt:variant>
        <vt:i4>273</vt:i4>
      </vt:variant>
      <vt:variant>
        <vt:i4>0</vt:i4>
      </vt:variant>
      <vt:variant>
        <vt:i4>5</vt:i4>
      </vt:variant>
      <vt:variant>
        <vt:lpwstr/>
      </vt:variant>
      <vt:variant>
        <vt:lpwstr>CommonStandardLocals</vt:lpwstr>
      </vt:variant>
      <vt:variant>
        <vt:i4>1638411</vt:i4>
      </vt:variant>
      <vt:variant>
        <vt:i4>270</vt:i4>
      </vt:variant>
      <vt:variant>
        <vt:i4>0</vt:i4>
      </vt:variant>
      <vt:variant>
        <vt:i4>5</vt:i4>
      </vt:variant>
      <vt:variant>
        <vt:lpwstr/>
      </vt:variant>
      <vt:variant>
        <vt:lpwstr>CommonStandardReturnValue</vt:lpwstr>
      </vt:variant>
      <vt:variant>
        <vt:i4>12</vt:i4>
      </vt:variant>
      <vt:variant>
        <vt:i4>267</vt:i4>
      </vt:variant>
      <vt:variant>
        <vt:i4>0</vt:i4>
      </vt:variant>
      <vt:variant>
        <vt:i4>5</vt:i4>
      </vt:variant>
      <vt:variant>
        <vt:lpwstr/>
      </vt:variant>
      <vt:variant>
        <vt:lpwstr>CommonStandardParameters</vt:lpwstr>
      </vt:variant>
      <vt:variant>
        <vt:i4>720926</vt:i4>
      </vt:variant>
      <vt:variant>
        <vt:i4>264</vt:i4>
      </vt:variant>
      <vt:variant>
        <vt:i4>0</vt:i4>
      </vt:variant>
      <vt:variant>
        <vt:i4>5</vt:i4>
      </vt:variant>
      <vt:variant>
        <vt:lpwstr/>
      </vt:variant>
      <vt:variant>
        <vt:lpwstr>CommonStandardIdentifiers</vt:lpwstr>
      </vt:variant>
      <vt:variant>
        <vt:i4>6881405</vt:i4>
      </vt:variant>
      <vt:variant>
        <vt:i4>261</vt:i4>
      </vt:variant>
      <vt:variant>
        <vt:i4>0</vt:i4>
      </vt:variant>
      <vt:variant>
        <vt:i4>5</vt:i4>
      </vt:variant>
      <vt:variant>
        <vt:lpwstr/>
      </vt:variant>
      <vt:variant>
        <vt:lpwstr>CommonStandardClassMethods</vt:lpwstr>
      </vt:variant>
      <vt:variant>
        <vt:i4>29</vt:i4>
      </vt:variant>
      <vt:variant>
        <vt:i4>258</vt:i4>
      </vt:variant>
      <vt:variant>
        <vt:i4>0</vt:i4>
      </vt:variant>
      <vt:variant>
        <vt:i4>5</vt:i4>
      </vt:variant>
      <vt:variant>
        <vt:lpwstr/>
      </vt:variant>
      <vt:variant>
        <vt:lpwstr>CommonStandardInlineFunctions</vt:lpwstr>
      </vt:variant>
      <vt:variant>
        <vt:i4>1179648</vt:i4>
      </vt:variant>
      <vt:variant>
        <vt:i4>255</vt:i4>
      </vt:variant>
      <vt:variant>
        <vt:i4>0</vt:i4>
      </vt:variant>
      <vt:variant>
        <vt:i4>5</vt:i4>
      </vt:variant>
      <vt:variant>
        <vt:lpwstr/>
      </vt:variant>
      <vt:variant>
        <vt:lpwstr>CommonStandardDynamicCast</vt:lpwstr>
      </vt:variant>
      <vt:variant>
        <vt:i4>7536758</vt:i4>
      </vt:variant>
      <vt:variant>
        <vt:i4>252</vt:i4>
      </vt:variant>
      <vt:variant>
        <vt:i4>0</vt:i4>
      </vt:variant>
      <vt:variant>
        <vt:i4>5</vt:i4>
      </vt:variant>
      <vt:variant>
        <vt:lpwstr/>
      </vt:variant>
      <vt:variant>
        <vt:lpwstr>CommonStandardgoto</vt:lpwstr>
      </vt:variant>
      <vt:variant>
        <vt:i4>1572892</vt:i4>
      </vt:variant>
      <vt:variant>
        <vt:i4>249</vt:i4>
      </vt:variant>
      <vt:variant>
        <vt:i4>0</vt:i4>
      </vt:variant>
      <vt:variant>
        <vt:i4>5</vt:i4>
      </vt:variant>
      <vt:variant>
        <vt:lpwstr/>
      </vt:variant>
      <vt:variant>
        <vt:lpwstr>CommonStandardswitch</vt:lpwstr>
      </vt:variant>
      <vt:variant>
        <vt:i4>1835011</vt:i4>
      </vt:variant>
      <vt:variant>
        <vt:i4>246</vt:i4>
      </vt:variant>
      <vt:variant>
        <vt:i4>0</vt:i4>
      </vt:variant>
      <vt:variant>
        <vt:i4>5</vt:i4>
      </vt:variant>
      <vt:variant>
        <vt:lpwstr/>
      </vt:variant>
      <vt:variant>
        <vt:lpwstr>CommonStandardfor</vt:lpwstr>
      </vt:variant>
      <vt:variant>
        <vt:i4>1376268</vt:i4>
      </vt:variant>
      <vt:variant>
        <vt:i4>243</vt:i4>
      </vt:variant>
      <vt:variant>
        <vt:i4>0</vt:i4>
      </vt:variant>
      <vt:variant>
        <vt:i4>5</vt:i4>
      </vt:variant>
      <vt:variant>
        <vt:lpwstr/>
      </vt:variant>
      <vt:variant>
        <vt:lpwstr>CommonStandardif</vt:lpwstr>
      </vt:variant>
      <vt:variant>
        <vt:i4>1114125</vt:i4>
      </vt:variant>
      <vt:variant>
        <vt:i4>240</vt:i4>
      </vt:variant>
      <vt:variant>
        <vt:i4>0</vt:i4>
      </vt:variant>
      <vt:variant>
        <vt:i4>5</vt:i4>
      </vt:variant>
      <vt:variant>
        <vt:lpwstr/>
      </vt:variant>
      <vt:variant>
        <vt:lpwstr>CommonStandardTemplateParameters</vt:lpwstr>
      </vt:variant>
      <vt:variant>
        <vt:i4>1507345</vt:i4>
      </vt:variant>
      <vt:variant>
        <vt:i4>237</vt:i4>
      </vt:variant>
      <vt:variant>
        <vt:i4>0</vt:i4>
      </vt:variant>
      <vt:variant>
        <vt:i4>5</vt:i4>
      </vt:variant>
      <vt:variant>
        <vt:lpwstr/>
      </vt:variant>
      <vt:variant>
        <vt:lpwstr>CommonStandardNamespaces</vt:lpwstr>
      </vt:variant>
      <vt:variant>
        <vt:i4>589844</vt:i4>
      </vt:variant>
      <vt:variant>
        <vt:i4>234</vt:i4>
      </vt:variant>
      <vt:variant>
        <vt:i4>0</vt:i4>
      </vt:variant>
      <vt:variant>
        <vt:i4>5</vt:i4>
      </vt:variant>
      <vt:variant>
        <vt:lpwstr/>
      </vt:variant>
      <vt:variant>
        <vt:lpwstr>CommonStandardClasses</vt:lpwstr>
      </vt:variant>
      <vt:variant>
        <vt:i4>7602297</vt:i4>
      </vt:variant>
      <vt:variant>
        <vt:i4>231</vt:i4>
      </vt:variant>
      <vt:variant>
        <vt:i4>0</vt:i4>
      </vt:variant>
      <vt:variant>
        <vt:i4>5</vt:i4>
      </vt:variant>
      <vt:variant>
        <vt:lpwstr/>
      </vt:variant>
      <vt:variant>
        <vt:lpwstr>CommonStandardBrackets</vt:lpwstr>
      </vt:variant>
      <vt:variant>
        <vt:i4>7340150</vt:i4>
      </vt:variant>
      <vt:variant>
        <vt:i4>228</vt:i4>
      </vt:variant>
      <vt:variant>
        <vt:i4>0</vt:i4>
      </vt:variant>
      <vt:variant>
        <vt:i4>5</vt:i4>
      </vt:variant>
      <vt:variant>
        <vt:lpwstr/>
      </vt:variant>
      <vt:variant>
        <vt:lpwstr>CommonStandardCPPs</vt:lpwstr>
      </vt:variant>
      <vt:variant>
        <vt:i4>9</vt:i4>
      </vt:variant>
      <vt:variant>
        <vt:i4>225</vt:i4>
      </vt:variant>
      <vt:variant>
        <vt:i4>0</vt:i4>
      </vt:variant>
      <vt:variant>
        <vt:i4>5</vt:i4>
      </vt:variant>
      <vt:variant>
        <vt:lpwstr/>
      </vt:variant>
      <vt:variant>
        <vt:lpwstr>CommonStandardHeaders</vt:lpwstr>
      </vt:variant>
      <vt:variant>
        <vt:i4>655378</vt:i4>
      </vt:variant>
      <vt:variant>
        <vt:i4>222</vt:i4>
      </vt:variant>
      <vt:variant>
        <vt:i4>0</vt:i4>
      </vt:variant>
      <vt:variant>
        <vt:i4>5</vt:i4>
      </vt:variant>
      <vt:variant>
        <vt:lpwstr/>
      </vt:variant>
      <vt:variant>
        <vt:lpwstr>CommonStandardSeparators</vt:lpwstr>
      </vt:variant>
      <vt:variant>
        <vt:i4>7077991</vt:i4>
      </vt:variant>
      <vt:variant>
        <vt:i4>219</vt:i4>
      </vt:variant>
      <vt:variant>
        <vt:i4>0</vt:i4>
      </vt:variant>
      <vt:variant>
        <vt:i4>5</vt:i4>
      </vt:variant>
      <vt:variant>
        <vt:lpwstr/>
      </vt:variant>
      <vt:variant>
        <vt:lpwstr>MacroUsageBookmark</vt:lpwstr>
      </vt:variant>
      <vt:variant>
        <vt:i4>1703969</vt:i4>
      </vt:variant>
      <vt:variant>
        <vt:i4>216</vt:i4>
      </vt:variant>
      <vt:variant>
        <vt:i4>0</vt:i4>
      </vt:variant>
      <vt:variant>
        <vt:i4>5</vt:i4>
      </vt:variant>
      <vt:variant>
        <vt:lpwstr/>
      </vt:variant>
      <vt:variant>
        <vt:lpwstr>CommonStandardPolymorphicC_Arrays</vt:lpwstr>
      </vt:variant>
      <vt:variant>
        <vt:i4>1441796</vt:i4>
      </vt:variant>
      <vt:variant>
        <vt:i4>213</vt:i4>
      </vt:variant>
      <vt:variant>
        <vt:i4>0</vt:i4>
      </vt:variant>
      <vt:variant>
        <vt:i4>5</vt:i4>
      </vt:variant>
      <vt:variant>
        <vt:lpwstr/>
      </vt:variant>
      <vt:variant>
        <vt:lpwstr>CommonStandardCopyMemory</vt:lpwstr>
      </vt:variant>
      <vt:variant>
        <vt:i4>7471225</vt:i4>
      </vt:variant>
      <vt:variant>
        <vt:i4>210</vt:i4>
      </vt:variant>
      <vt:variant>
        <vt:i4>0</vt:i4>
      </vt:variant>
      <vt:variant>
        <vt:i4>5</vt:i4>
      </vt:variant>
      <vt:variant>
        <vt:lpwstr/>
      </vt:variant>
      <vt:variant>
        <vt:lpwstr>CommonStandardUnsafeStringFunctions</vt:lpwstr>
      </vt:variant>
      <vt:variant>
        <vt:i4>7733341</vt:i4>
      </vt:variant>
      <vt:variant>
        <vt:i4>207</vt:i4>
      </vt:variant>
      <vt:variant>
        <vt:i4>0</vt:i4>
      </vt:variant>
      <vt:variant>
        <vt:i4>5</vt:i4>
      </vt:variant>
      <vt:variant>
        <vt:lpwstr/>
      </vt:variant>
      <vt:variant>
        <vt:lpwstr>CommonStandard_varargs</vt:lpwstr>
      </vt:variant>
      <vt:variant>
        <vt:i4>2490416</vt:i4>
      </vt:variant>
      <vt:variant>
        <vt:i4>204</vt:i4>
      </vt:variant>
      <vt:variant>
        <vt:i4>0</vt:i4>
      </vt:variant>
      <vt:variant>
        <vt:i4>5</vt:i4>
      </vt:variant>
      <vt:variant>
        <vt:lpwstr/>
      </vt:variant>
      <vt:variant>
        <vt:lpwstr>CommonStandard_horrible_cast</vt:lpwstr>
      </vt:variant>
      <vt:variant>
        <vt:i4>7274563</vt:i4>
      </vt:variant>
      <vt:variant>
        <vt:i4>201</vt:i4>
      </vt:variant>
      <vt:variant>
        <vt:i4>0</vt:i4>
      </vt:variant>
      <vt:variant>
        <vt:i4>5</vt:i4>
      </vt:variant>
      <vt:variant>
        <vt:lpwstr/>
      </vt:variant>
      <vt:variant>
        <vt:lpwstr>CommonStandard_C_style_cast</vt:lpwstr>
      </vt:variant>
      <vt:variant>
        <vt:i4>1703960</vt:i4>
      </vt:variant>
      <vt:variant>
        <vt:i4>198</vt:i4>
      </vt:variant>
      <vt:variant>
        <vt:i4>0</vt:i4>
      </vt:variant>
      <vt:variant>
        <vt:i4>5</vt:i4>
      </vt:variant>
      <vt:variant>
        <vt:lpwstr/>
      </vt:variant>
      <vt:variant>
        <vt:lpwstr>CommonStandard_const_cast</vt:lpwstr>
      </vt:variant>
      <vt:variant>
        <vt:i4>7864447</vt:i4>
      </vt:variant>
      <vt:variant>
        <vt:i4>195</vt:i4>
      </vt:variant>
      <vt:variant>
        <vt:i4>0</vt:i4>
      </vt:variant>
      <vt:variant>
        <vt:i4>5</vt:i4>
      </vt:variant>
      <vt:variant>
        <vt:lpwstr/>
      </vt:variant>
      <vt:variant>
        <vt:lpwstr>CommonStandard_reinterpret_cast</vt:lpwstr>
      </vt:variant>
      <vt:variant>
        <vt:i4>4325449</vt:i4>
      </vt:variant>
      <vt:variant>
        <vt:i4>192</vt:i4>
      </vt:variant>
      <vt:variant>
        <vt:i4>0</vt:i4>
      </vt:variant>
      <vt:variant>
        <vt:i4>5</vt:i4>
      </vt:variant>
      <vt:variant>
        <vt:lpwstr/>
      </vt:variant>
      <vt:variant>
        <vt:lpwstr>CommonStandard_static_cast</vt:lpwstr>
      </vt:variant>
      <vt:variant>
        <vt:i4>7274608</vt:i4>
      </vt:variant>
      <vt:variant>
        <vt:i4>189</vt:i4>
      </vt:variant>
      <vt:variant>
        <vt:i4>0</vt:i4>
      </vt:variant>
      <vt:variant>
        <vt:i4>5</vt:i4>
      </vt:variant>
      <vt:variant>
        <vt:lpwstr/>
      </vt:variant>
      <vt:variant>
        <vt:lpwstr>CommonStandardRelayOnTypes</vt:lpwstr>
      </vt:variant>
      <vt:variant>
        <vt:i4>6946935</vt:i4>
      </vt:variant>
      <vt:variant>
        <vt:i4>186</vt:i4>
      </vt:variant>
      <vt:variant>
        <vt:i4>0</vt:i4>
      </vt:variant>
      <vt:variant>
        <vt:i4>5</vt:i4>
      </vt:variant>
      <vt:variant>
        <vt:lpwstr/>
      </vt:variant>
      <vt:variant>
        <vt:lpwstr>CommonStandardDoNotCustomizeWithSwitch</vt:lpwstr>
      </vt:variant>
      <vt:variant>
        <vt:i4>6684787</vt:i4>
      </vt:variant>
      <vt:variant>
        <vt:i4>183</vt:i4>
      </vt:variant>
      <vt:variant>
        <vt:i4>0</vt:i4>
      </vt:variant>
      <vt:variant>
        <vt:i4>5</vt:i4>
      </vt:variant>
      <vt:variant>
        <vt:lpwstr/>
      </vt:variant>
      <vt:variant>
        <vt:lpwstr>CommonStandardPreferObjects</vt:lpwstr>
      </vt:variant>
      <vt:variant>
        <vt:i4>7340157</vt:i4>
      </vt:variant>
      <vt:variant>
        <vt:i4>180</vt:i4>
      </vt:variant>
      <vt:variant>
        <vt:i4>0</vt:i4>
      </vt:variant>
      <vt:variant>
        <vt:i4>5</vt:i4>
      </vt:variant>
      <vt:variant>
        <vt:lpwstr/>
      </vt:variant>
      <vt:variant>
        <vt:lpwstr>CommonStandardOperatorBrackets</vt:lpwstr>
      </vt:variant>
      <vt:variant>
        <vt:i4>26</vt:i4>
      </vt:variant>
      <vt:variant>
        <vt:i4>177</vt:i4>
      </vt:variant>
      <vt:variant>
        <vt:i4>0</vt:i4>
      </vt:variant>
      <vt:variant>
        <vt:i4>5</vt:i4>
      </vt:variant>
      <vt:variant>
        <vt:lpwstr/>
      </vt:variant>
      <vt:variant>
        <vt:lpwstr>CommonStandardSuitableSorting</vt:lpwstr>
      </vt:variant>
      <vt:variant>
        <vt:i4>655363</vt:i4>
      </vt:variant>
      <vt:variant>
        <vt:i4>174</vt:i4>
      </vt:variant>
      <vt:variant>
        <vt:i4>0</vt:i4>
      </vt:variant>
      <vt:variant>
        <vt:i4>5</vt:i4>
      </vt:variant>
      <vt:variant>
        <vt:lpwstr/>
      </vt:variant>
      <vt:variant>
        <vt:lpwstr>CommonStandardSuitableSearch</vt:lpwstr>
      </vt:variant>
      <vt:variant>
        <vt:i4>2031640</vt:i4>
      </vt:variant>
      <vt:variant>
        <vt:i4>171</vt:i4>
      </vt:variant>
      <vt:variant>
        <vt:i4>0</vt:i4>
      </vt:variant>
      <vt:variant>
        <vt:i4>5</vt:i4>
      </vt:variant>
      <vt:variant>
        <vt:lpwstr/>
      </vt:variant>
      <vt:variant>
        <vt:lpwstr>CommonStandardShrinkToFit</vt:lpwstr>
      </vt:variant>
      <vt:variant>
        <vt:i4>8061031</vt:i4>
      </vt:variant>
      <vt:variant>
        <vt:i4>168</vt:i4>
      </vt:variant>
      <vt:variant>
        <vt:i4>0</vt:i4>
      </vt:variant>
      <vt:variant>
        <vt:i4>5</vt:i4>
      </vt:variant>
      <vt:variant>
        <vt:lpwstr/>
      </vt:variant>
      <vt:variant>
        <vt:lpwstr>CommonStandardPreferRangeInsert</vt:lpwstr>
      </vt:variant>
      <vt:variant>
        <vt:i4>4390998</vt:i4>
      </vt:variant>
      <vt:variant>
        <vt:i4>165</vt:i4>
      </vt:variant>
      <vt:variant>
        <vt:i4>0</vt:i4>
      </vt:variant>
      <vt:variant>
        <vt:i4>5</vt:i4>
      </vt:variant>
      <vt:variant>
        <vt:lpwstr/>
      </vt:variant>
      <vt:variant>
        <vt:lpwstr>CommonStandardPrefer_push_back</vt:lpwstr>
      </vt:variant>
      <vt:variant>
        <vt:i4>458757</vt:i4>
      </vt:variant>
      <vt:variant>
        <vt:i4>162</vt:i4>
      </vt:variant>
      <vt:variant>
        <vt:i4>0</vt:i4>
      </vt:variant>
      <vt:variant>
        <vt:i4>5</vt:i4>
      </vt:variant>
      <vt:variant>
        <vt:lpwstr/>
      </vt:variant>
      <vt:variant>
        <vt:lpwstr>CommonStandardContainerValueTypes</vt:lpwstr>
      </vt:variant>
      <vt:variant>
        <vt:i4>917515</vt:i4>
      </vt:variant>
      <vt:variant>
        <vt:i4>159</vt:i4>
      </vt:variant>
      <vt:variant>
        <vt:i4>0</vt:i4>
      </vt:variant>
      <vt:variant>
        <vt:i4>5</vt:i4>
      </vt:variant>
      <vt:variant>
        <vt:lpwstr/>
      </vt:variant>
      <vt:variant>
        <vt:lpwstr>CommonStandardNonGenericCode</vt:lpwstr>
      </vt:variant>
      <vt:variant>
        <vt:i4>1245204</vt:i4>
      </vt:variant>
      <vt:variant>
        <vt:i4>156</vt:i4>
      </vt:variant>
      <vt:variant>
        <vt:i4>0</vt:i4>
      </vt:variant>
      <vt:variant>
        <vt:i4>5</vt:i4>
      </vt:variant>
      <vt:variant>
        <vt:lpwstr/>
      </vt:variant>
      <vt:variant>
        <vt:lpwstr>CommonStandardCustomizationPoints</vt:lpwstr>
      </vt:variant>
      <vt:variant>
        <vt:i4>1900550</vt:i4>
      </vt:variant>
      <vt:variant>
        <vt:i4>153</vt:i4>
      </vt:variant>
      <vt:variant>
        <vt:i4>0</vt:i4>
      </vt:variant>
      <vt:variant>
        <vt:i4>5</vt:i4>
      </vt:variant>
      <vt:variant>
        <vt:lpwstr/>
      </vt:variant>
      <vt:variant>
        <vt:lpwstr>CommonStandardStaticPolymorphism</vt:lpwstr>
      </vt:variant>
      <vt:variant>
        <vt:i4>7209081</vt:i4>
      </vt:variant>
      <vt:variant>
        <vt:i4>150</vt:i4>
      </vt:variant>
      <vt:variant>
        <vt:i4>0</vt:i4>
      </vt:variant>
      <vt:variant>
        <vt:i4>5</vt:i4>
      </vt:variant>
      <vt:variant>
        <vt:lpwstr/>
      </vt:variant>
      <vt:variant>
        <vt:lpwstr>CommonStandardUsing</vt:lpwstr>
      </vt:variant>
      <vt:variant>
        <vt:i4>7667829</vt:i4>
      </vt:variant>
      <vt:variant>
        <vt:i4>147</vt:i4>
      </vt:variant>
      <vt:variant>
        <vt:i4>0</vt:i4>
      </vt:variant>
      <vt:variant>
        <vt:i4>5</vt:i4>
      </vt:variant>
      <vt:variant>
        <vt:lpwstr/>
      </vt:variant>
      <vt:variant>
        <vt:lpwstr>CommonStandardFreeFunctions</vt:lpwstr>
      </vt:variant>
      <vt:variant>
        <vt:i4>7864426</vt:i4>
      </vt:variant>
      <vt:variant>
        <vt:i4>144</vt:i4>
      </vt:variant>
      <vt:variant>
        <vt:i4>0</vt:i4>
      </vt:variant>
      <vt:variant>
        <vt:i4>5</vt:i4>
      </vt:variant>
      <vt:variant>
        <vt:lpwstr/>
      </vt:variant>
      <vt:variant>
        <vt:lpwstr>CommonStandardCompilerFriendly</vt:lpwstr>
      </vt:variant>
      <vt:variant>
        <vt:i4>1179670</vt:i4>
      </vt:variant>
      <vt:variant>
        <vt:i4>141</vt:i4>
      </vt:variant>
      <vt:variant>
        <vt:i4>0</vt:i4>
      </vt:variant>
      <vt:variant>
        <vt:i4>5</vt:i4>
      </vt:variant>
      <vt:variant>
        <vt:lpwstr/>
      </vt:variant>
      <vt:variant>
        <vt:lpwstr>CommonStandardSlicing</vt:lpwstr>
      </vt:variant>
      <vt:variant>
        <vt:i4>720927</vt:i4>
      </vt:variant>
      <vt:variant>
        <vt:i4>138</vt:i4>
      </vt:variant>
      <vt:variant>
        <vt:i4>0</vt:i4>
      </vt:variant>
      <vt:variant>
        <vt:i4>5</vt:i4>
      </vt:variant>
      <vt:variant>
        <vt:lpwstr/>
      </vt:variant>
      <vt:variant>
        <vt:lpwstr>CommonStandardCopying</vt:lpwstr>
      </vt:variant>
      <vt:variant>
        <vt:i4>4521988</vt:i4>
      </vt:variant>
      <vt:variant>
        <vt:i4>135</vt:i4>
      </vt:variant>
      <vt:variant>
        <vt:i4>0</vt:i4>
      </vt:variant>
      <vt:variant>
        <vt:i4>5</vt:i4>
      </vt:variant>
      <vt:variant>
        <vt:lpwstr/>
      </vt:variant>
      <vt:variant>
        <vt:lpwstr>CommonStandardDefineAll3</vt:lpwstr>
      </vt:variant>
      <vt:variant>
        <vt:i4>1114124</vt:i4>
      </vt:variant>
      <vt:variant>
        <vt:i4>132</vt:i4>
      </vt:variant>
      <vt:variant>
        <vt:i4>0</vt:i4>
      </vt:variant>
      <vt:variant>
        <vt:i4>5</vt:i4>
      </vt:variant>
      <vt:variant>
        <vt:lpwstr/>
      </vt:variant>
      <vt:variant>
        <vt:lpwstr>CommonStandardDestructor</vt:lpwstr>
      </vt:variant>
      <vt:variant>
        <vt:i4>1703966</vt:i4>
      </vt:variant>
      <vt:variant>
        <vt:i4>129</vt:i4>
      </vt:variant>
      <vt:variant>
        <vt:i4>0</vt:i4>
      </vt:variant>
      <vt:variant>
        <vt:i4>5</vt:i4>
      </vt:variant>
      <vt:variant>
        <vt:lpwstr/>
      </vt:variant>
      <vt:variant>
        <vt:lpwstr>CommonStandardInitializationList</vt:lpwstr>
      </vt:variant>
      <vt:variant>
        <vt:i4>6422633</vt:i4>
      </vt:variant>
      <vt:variant>
        <vt:i4>126</vt:i4>
      </vt:variant>
      <vt:variant>
        <vt:i4>0</vt:i4>
      </vt:variant>
      <vt:variant>
        <vt:i4>5</vt:i4>
      </vt:variant>
      <vt:variant>
        <vt:lpwstr/>
      </vt:variant>
      <vt:variant>
        <vt:lpwstr>CommonStandardMembersInitialization</vt:lpwstr>
      </vt:variant>
      <vt:variant>
        <vt:i4>327698</vt:i4>
      </vt:variant>
      <vt:variant>
        <vt:i4>123</vt:i4>
      </vt:variant>
      <vt:variant>
        <vt:i4>0</vt:i4>
      </vt:variant>
      <vt:variant>
        <vt:i4>5</vt:i4>
      </vt:variant>
      <vt:variant>
        <vt:lpwstr/>
      </vt:variant>
      <vt:variant>
        <vt:lpwstr>CommonStandardNoNewdelete</vt:lpwstr>
      </vt:variant>
      <vt:variant>
        <vt:i4>7798883</vt:i4>
      </vt:variant>
      <vt:variant>
        <vt:i4>120</vt:i4>
      </vt:variant>
      <vt:variant>
        <vt:i4>0</vt:i4>
      </vt:variant>
      <vt:variant>
        <vt:i4>5</vt:i4>
      </vt:variant>
      <vt:variant>
        <vt:lpwstr/>
      </vt:variant>
      <vt:variant>
        <vt:lpwstr>CommonStandardNonmembersNonfriends</vt:lpwstr>
      </vt:variant>
      <vt:variant>
        <vt:i4>6946936</vt:i4>
      </vt:variant>
      <vt:variant>
        <vt:i4>117</vt:i4>
      </vt:variant>
      <vt:variant>
        <vt:i4>0</vt:i4>
      </vt:variant>
      <vt:variant>
        <vt:i4>5</vt:i4>
      </vt:variant>
      <vt:variant>
        <vt:lpwstr/>
      </vt:variant>
      <vt:variant>
        <vt:lpwstr>CommonStandardPimpl</vt:lpwstr>
      </vt:variant>
      <vt:variant>
        <vt:i4>6357101</vt:i4>
      </vt:variant>
      <vt:variant>
        <vt:i4>114</vt:i4>
      </vt:variant>
      <vt:variant>
        <vt:i4>0</vt:i4>
      </vt:variant>
      <vt:variant>
        <vt:i4>5</vt:i4>
      </vt:variant>
      <vt:variant>
        <vt:lpwstr/>
      </vt:variant>
      <vt:variant>
        <vt:lpwstr>CommonStandardDoNotModifyInternals</vt:lpwstr>
      </vt:variant>
      <vt:variant>
        <vt:i4>1376265</vt:i4>
      </vt:variant>
      <vt:variant>
        <vt:i4>111</vt:i4>
      </vt:variant>
      <vt:variant>
        <vt:i4>0</vt:i4>
      </vt:variant>
      <vt:variant>
        <vt:i4>5</vt:i4>
      </vt:variant>
      <vt:variant>
        <vt:lpwstr/>
      </vt:variant>
      <vt:variant>
        <vt:lpwstr>CommonStandardPrivataMembers</vt:lpwstr>
      </vt:variant>
      <vt:variant>
        <vt:i4>1441792</vt:i4>
      </vt:variant>
      <vt:variant>
        <vt:i4>108</vt:i4>
      </vt:variant>
      <vt:variant>
        <vt:i4>0</vt:i4>
      </vt:variant>
      <vt:variant>
        <vt:i4>5</vt:i4>
      </vt:variant>
      <vt:variant>
        <vt:lpwstr/>
      </vt:variant>
      <vt:variant>
        <vt:lpwstr>CommonStandardPreferExplicit</vt:lpwstr>
      </vt:variant>
      <vt:variant>
        <vt:i4>327691</vt:i4>
      </vt:variant>
      <vt:variant>
        <vt:i4>105</vt:i4>
      </vt:variant>
      <vt:variant>
        <vt:i4>0</vt:i4>
      </vt:variant>
      <vt:variant>
        <vt:i4>5</vt:i4>
      </vt:variant>
      <vt:variant>
        <vt:lpwstr/>
      </vt:variant>
      <vt:variant>
        <vt:lpwstr>CommonStandardNVI</vt:lpwstr>
      </vt:variant>
      <vt:variant>
        <vt:i4>1048599</vt:i4>
      </vt:variant>
      <vt:variant>
        <vt:i4>102</vt:i4>
      </vt:variant>
      <vt:variant>
        <vt:i4>0</vt:i4>
      </vt:variant>
      <vt:variant>
        <vt:i4>5</vt:i4>
      </vt:variant>
      <vt:variant>
        <vt:lpwstr/>
      </vt:variant>
      <vt:variant>
        <vt:lpwstr>CommonStandardOverriding</vt:lpwstr>
      </vt:variant>
      <vt:variant>
        <vt:i4>9</vt:i4>
      </vt:variant>
      <vt:variant>
        <vt:i4>99</vt:i4>
      </vt:variant>
      <vt:variant>
        <vt:i4>0</vt:i4>
      </vt:variant>
      <vt:variant>
        <vt:i4>5</vt:i4>
      </vt:variant>
      <vt:variant>
        <vt:lpwstr/>
      </vt:variant>
      <vt:variant>
        <vt:lpwstr>CommonStandardLSP</vt:lpwstr>
      </vt:variant>
      <vt:variant>
        <vt:i4>7536755</vt:i4>
      </vt:variant>
      <vt:variant>
        <vt:i4>96</vt:i4>
      </vt:variant>
      <vt:variant>
        <vt:i4>0</vt:i4>
      </vt:variant>
      <vt:variant>
        <vt:i4>5</vt:i4>
      </vt:variant>
      <vt:variant>
        <vt:lpwstr/>
      </vt:variant>
      <vt:variant>
        <vt:lpwstr>CommonStandardInheritFromInterfaces</vt:lpwstr>
      </vt:variant>
      <vt:variant>
        <vt:i4>7536767</vt:i4>
      </vt:variant>
      <vt:variant>
        <vt:i4>93</vt:i4>
      </vt:variant>
      <vt:variant>
        <vt:i4>0</vt:i4>
      </vt:variant>
      <vt:variant>
        <vt:i4>5</vt:i4>
      </vt:variant>
      <vt:variant>
        <vt:lpwstr/>
      </vt:variant>
      <vt:variant>
        <vt:lpwstr>CommonStandardInheritCarefully</vt:lpwstr>
      </vt:variant>
      <vt:variant>
        <vt:i4>6422644</vt:i4>
      </vt:variant>
      <vt:variant>
        <vt:i4>90</vt:i4>
      </vt:variant>
      <vt:variant>
        <vt:i4>0</vt:i4>
      </vt:variant>
      <vt:variant>
        <vt:i4>5</vt:i4>
      </vt:variant>
      <vt:variant>
        <vt:lpwstr/>
      </vt:variant>
      <vt:variant>
        <vt:lpwstr>CommonStandardPreferComposition</vt:lpwstr>
      </vt:variant>
      <vt:variant>
        <vt:i4>7340129</vt:i4>
      </vt:variant>
      <vt:variant>
        <vt:i4>87</vt:i4>
      </vt:variant>
      <vt:variant>
        <vt:i4>0</vt:i4>
      </vt:variant>
      <vt:variant>
        <vt:i4>5</vt:i4>
      </vt:variant>
      <vt:variant>
        <vt:lpwstr/>
      </vt:variant>
      <vt:variant>
        <vt:lpwstr>CommonStandardSmallClasses</vt:lpwstr>
      </vt:variant>
      <vt:variant>
        <vt:i4>1703961</vt:i4>
      </vt:variant>
      <vt:variant>
        <vt:i4>84</vt:i4>
      </vt:variant>
      <vt:variant>
        <vt:i4>0</vt:i4>
      </vt:variant>
      <vt:variant>
        <vt:i4>5</vt:i4>
      </vt:variant>
      <vt:variant>
        <vt:lpwstr/>
      </vt:variant>
      <vt:variant>
        <vt:lpwstr>CommonStandardClassKinds</vt:lpwstr>
      </vt:variant>
      <vt:variant>
        <vt:i4>7143529</vt:i4>
      </vt:variant>
      <vt:variant>
        <vt:i4>81</vt:i4>
      </vt:variant>
      <vt:variant>
        <vt:i4>0</vt:i4>
      </vt:variant>
      <vt:variant>
        <vt:i4>5</vt:i4>
      </vt:variant>
      <vt:variant>
        <vt:lpwstr/>
      </vt:variant>
      <vt:variant>
        <vt:lpwstr>CommonStandardValueSubstitution</vt:lpwstr>
      </vt:variant>
      <vt:variant>
        <vt:i4>1114118</vt:i4>
      </vt:variant>
      <vt:variant>
        <vt:i4>78</vt:i4>
      </vt:variant>
      <vt:variant>
        <vt:i4>0</vt:i4>
      </vt:variant>
      <vt:variant>
        <vt:i4>5</vt:i4>
      </vt:variant>
      <vt:variant>
        <vt:lpwstr/>
      </vt:variant>
      <vt:variant>
        <vt:lpwstr>CommonStandardUnnecessaryTemporaries</vt:lpwstr>
      </vt:variant>
      <vt:variant>
        <vt:i4>65547</vt:i4>
      </vt:variant>
      <vt:variant>
        <vt:i4>75</vt:i4>
      </vt:variant>
      <vt:variant>
        <vt:i4>0</vt:i4>
      </vt:variant>
      <vt:variant>
        <vt:i4>5</vt:i4>
      </vt:variant>
      <vt:variant>
        <vt:lpwstr/>
      </vt:variant>
      <vt:variant>
        <vt:lpwstr>CommonStandardPostfixPlusPlus</vt:lpwstr>
      </vt:variant>
      <vt:variant>
        <vt:i4>1572885</vt:i4>
      </vt:variant>
      <vt:variant>
        <vt:i4>72</vt:i4>
      </vt:variant>
      <vt:variant>
        <vt:i4>0</vt:i4>
      </vt:variant>
      <vt:variant>
        <vt:i4>5</vt:i4>
      </vt:variant>
      <vt:variant>
        <vt:lpwstr/>
      </vt:variant>
      <vt:variant>
        <vt:lpwstr>CommonStandardPlusAssign</vt:lpwstr>
      </vt:variant>
      <vt:variant>
        <vt:i4>7340153</vt:i4>
      </vt:variant>
      <vt:variant>
        <vt:i4>69</vt:i4>
      </vt:variant>
      <vt:variant>
        <vt:i4>0</vt:i4>
      </vt:variant>
      <vt:variant>
        <vt:i4>5</vt:i4>
      </vt:variant>
      <vt:variant>
        <vt:lpwstr/>
      </vt:variant>
      <vt:variant>
        <vt:lpwstr>CommonStandardOperatorsOverload</vt:lpwstr>
      </vt:variant>
      <vt:variant>
        <vt:i4>7733369</vt:i4>
      </vt:variant>
      <vt:variant>
        <vt:i4>66</vt:i4>
      </vt:variant>
      <vt:variant>
        <vt:i4>0</vt:i4>
      </vt:variant>
      <vt:variant>
        <vt:i4>5</vt:i4>
      </vt:variant>
      <vt:variant>
        <vt:lpwstr/>
      </vt:variant>
      <vt:variant>
        <vt:lpwstr>CommonStandardEllipses</vt:lpwstr>
      </vt:variant>
      <vt:variant>
        <vt:i4>65544</vt:i4>
      </vt:variant>
      <vt:variant>
        <vt:i4>63</vt:i4>
      </vt:variant>
      <vt:variant>
        <vt:i4>0</vt:i4>
      </vt:variant>
      <vt:variant>
        <vt:i4>5</vt:i4>
      </vt:variant>
      <vt:variant>
        <vt:lpwstr/>
      </vt:variant>
      <vt:variant>
        <vt:lpwstr>CommonStandardInputParameters</vt:lpwstr>
      </vt:variant>
      <vt:variant>
        <vt:i4>917505</vt:i4>
      </vt:variant>
      <vt:variant>
        <vt:i4>60</vt:i4>
      </vt:variant>
      <vt:variant>
        <vt:i4>0</vt:i4>
      </vt:variant>
      <vt:variant>
        <vt:i4>5</vt:i4>
      </vt:variant>
      <vt:variant>
        <vt:lpwstr/>
      </vt:variant>
      <vt:variant>
        <vt:lpwstr>CommonStandardUseHeaderGuards</vt:lpwstr>
      </vt:variant>
      <vt:variant>
        <vt:i4>7012479</vt:i4>
      </vt:variant>
      <vt:variant>
        <vt:i4>57</vt:i4>
      </vt:variant>
      <vt:variant>
        <vt:i4>0</vt:i4>
      </vt:variant>
      <vt:variant>
        <vt:i4>5</vt:i4>
      </vt:variant>
      <vt:variant>
        <vt:lpwstr/>
      </vt:variant>
      <vt:variant>
        <vt:lpwstr>CommonStandardIncludeAllHeaders</vt:lpwstr>
      </vt:variant>
      <vt:variant>
        <vt:i4>1638420</vt:i4>
      </vt:variant>
      <vt:variant>
        <vt:i4>54</vt:i4>
      </vt:variant>
      <vt:variant>
        <vt:i4>0</vt:i4>
      </vt:variant>
      <vt:variant>
        <vt:i4>5</vt:i4>
      </vt:variant>
      <vt:variant>
        <vt:lpwstr/>
      </vt:variant>
      <vt:variant>
        <vt:lpwstr>CommonStandardForwardDeclarations</vt:lpwstr>
      </vt:variant>
      <vt:variant>
        <vt:i4>1114124</vt:i4>
      </vt:variant>
      <vt:variant>
        <vt:i4>51</vt:i4>
      </vt:variant>
      <vt:variant>
        <vt:i4>0</vt:i4>
      </vt:variant>
      <vt:variant>
        <vt:i4>5</vt:i4>
      </vt:variant>
      <vt:variant>
        <vt:lpwstr/>
      </vt:variant>
      <vt:variant>
        <vt:lpwstr>CommonStandardGlobals</vt:lpwstr>
      </vt:variant>
      <vt:variant>
        <vt:i4>6946932</vt:i4>
      </vt:variant>
      <vt:variant>
        <vt:i4>48</vt:i4>
      </vt:variant>
      <vt:variant>
        <vt:i4>0</vt:i4>
      </vt:variant>
      <vt:variant>
        <vt:i4>5</vt:i4>
      </vt:variant>
      <vt:variant>
        <vt:lpwstr/>
      </vt:variant>
      <vt:variant>
        <vt:lpwstr>CommonStandardLongFunctions</vt:lpwstr>
      </vt:variant>
      <vt:variant>
        <vt:i4>720915</vt:i4>
      </vt:variant>
      <vt:variant>
        <vt:i4>45</vt:i4>
      </vt:variant>
      <vt:variant>
        <vt:i4>0</vt:i4>
      </vt:variant>
      <vt:variant>
        <vt:i4>5</vt:i4>
      </vt:variant>
      <vt:variant>
        <vt:lpwstr/>
      </vt:variant>
      <vt:variant>
        <vt:lpwstr>CommonStandardInitializeVariables</vt:lpwstr>
      </vt:variant>
      <vt:variant>
        <vt:i4>7143538</vt:i4>
      </vt:variant>
      <vt:variant>
        <vt:i4>42</vt:i4>
      </vt:variant>
      <vt:variant>
        <vt:i4>0</vt:i4>
      </vt:variant>
      <vt:variant>
        <vt:i4>5</vt:i4>
      </vt:variant>
      <vt:variant>
        <vt:lpwstr/>
      </vt:variant>
      <vt:variant>
        <vt:lpwstr>CommonStandardLocality</vt:lpwstr>
      </vt:variant>
      <vt:variant>
        <vt:i4>7209065</vt:i4>
      </vt:variant>
      <vt:variant>
        <vt:i4>39</vt:i4>
      </vt:variant>
      <vt:variant>
        <vt:i4>0</vt:i4>
      </vt:variant>
      <vt:variant>
        <vt:i4>5</vt:i4>
      </vt:variant>
      <vt:variant>
        <vt:lpwstr/>
      </vt:variant>
      <vt:variant>
        <vt:lpwstr>CommonStandardMagicNumbers</vt:lpwstr>
      </vt:variant>
      <vt:variant>
        <vt:i4>1245188</vt:i4>
      </vt:variant>
      <vt:variant>
        <vt:i4>36</vt:i4>
      </vt:variant>
      <vt:variant>
        <vt:i4>0</vt:i4>
      </vt:variant>
      <vt:variant>
        <vt:i4>5</vt:i4>
      </vt:variant>
      <vt:variant>
        <vt:lpwstr/>
      </vt:variant>
      <vt:variant>
        <vt:lpwstr>CommonStandardMacros</vt:lpwstr>
      </vt:variant>
      <vt:variant>
        <vt:i4>7274600</vt:i4>
      </vt:variant>
      <vt:variant>
        <vt:i4>33</vt:i4>
      </vt:variant>
      <vt:variant>
        <vt:i4>0</vt:i4>
      </vt:variant>
      <vt:variant>
        <vt:i4>5</vt:i4>
      </vt:variant>
      <vt:variant>
        <vt:lpwstr/>
      </vt:variant>
      <vt:variant>
        <vt:lpwstr>CommonStandardConst</vt:lpwstr>
      </vt:variant>
      <vt:variant>
        <vt:i4>1638414</vt:i4>
      </vt:variant>
      <vt:variant>
        <vt:i4>30</vt:i4>
      </vt:variant>
      <vt:variant>
        <vt:i4>0</vt:i4>
      </vt:variant>
      <vt:variant>
        <vt:i4>5</vt:i4>
      </vt:variant>
      <vt:variant>
        <vt:lpwstr/>
      </vt:variant>
      <vt:variant>
        <vt:lpwstr>CommonStandardCompileTime</vt:lpwstr>
      </vt:variant>
      <vt:variant>
        <vt:i4>8061054</vt:i4>
      </vt:variant>
      <vt:variant>
        <vt:i4>27</vt:i4>
      </vt:variant>
      <vt:variant>
        <vt:i4>0</vt:i4>
      </vt:variant>
      <vt:variant>
        <vt:i4>5</vt:i4>
      </vt:variant>
      <vt:variant>
        <vt:lpwstr/>
      </vt:variant>
      <vt:variant>
        <vt:lpwstr>CommonStandardRAII</vt:lpwstr>
      </vt:variant>
      <vt:variant>
        <vt:i4>7733351</vt:i4>
      </vt:variant>
      <vt:variant>
        <vt:i4>24</vt:i4>
      </vt:variant>
      <vt:variant>
        <vt:i4>0</vt:i4>
      </vt:variant>
      <vt:variant>
        <vt:i4>5</vt:i4>
      </vt:variant>
      <vt:variant>
        <vt:lpwstr/>
      </vt:variant>
      <vt:variant>
        <vt:lpwstr>CommonStandardHideInternals</vt:lpwstr>
      </vt:variant>
      <vt:variant>
        <vt:i4>65542</vt:i4>
      </vt:variant>
      <vt:variant>
        <vt:i4>21</vt:i4>
      </vt:variant>
      <vt:variant>
        <vt:i4>0</vt:i4>
      </vt:variant>
      <vt:variant>
        <vt:i4>5</vt:i4>
      </vt:variant>
      <vt:variant>
        <vt:lpwstr/>
      </vt:variant>
      <vt:variant>
        <vt:lpwstr>CommonStandardMinimizeShared</vt:lpwstr>
      </vt:variant>
      <vt:variant>
        <vt:i4>983067</vt:i4>
      </vt:variant>
      <vt:variant>
        <vt:i4>18</vt:i4>
      </vt:variant>
      <vt:variant>
        <vt:i4>0</vt:i4>
      </vt:variant>
      <vt:variant>
        <vt:i4>5</vt:i4>
      </vt:variant>
      <vt:variant>
        <vt:lpwstr/>
      </vt:variant>
      <vt:variant>
        <vt:lpwstr>CommonStandardPrematurePessimization</vt:lpwstr>
      </vt:variant>
      <vt:variant>
        <vt:i4>8192121</vt:i4>
      </vt:variant>
      <vt:variant>
        <vt:i4>15</vt:i4>
      </vt:variant>
      <vt:variant>
        <vt:i4>0</vt:i4>
      </vt:variant>
      <vt:variant>
        <vt:i4>5</vt:i4>
      </vt:variant>
      <vt:variant>
        <vt:lpwstr/>
      </vt:variant>
      <vt:variant>
        <vt:lpwstr>CommonStandardPrematureOptimization</vt:lpwstr>
      </vt:variant>
      <vt:variant>
        <vt:i4>1179678</vt:i4>
      </vt:variant>
      <vt:variant>
        <vt:i4>12</vt:i4>
      </vt:variant>
      <vt:variant>
        <vt:i4>0</vt:i4>
      </vt:variant>
      <vt:variant>
        <vt:i4>5</vt:i4>
      </vt:variant>
      <vt:variant>
        <vt:lpwstr/>
      </vt:variant>
      <vt:variant>
        <vt:lpwstr>CommonStandardScaling</vt:lpwstr>
      </vt:variant>
      <vt:variant>
        <vt:i4>6881405</vt:i4>
      </vt:variant>
      <vt:variant>
        <vt:i4>9</vt:i4>
      </vt:variant>
      <vt:variant>
        <vt:i4>0</vt:i4>
      </vt:variant>
      <vt:variant>
        <vt:i4>5</vt:i4>
      </vt:variant>
      <vt:variant>
        <vt:lpwstr/>
      </vt:variant>
      <vt:variant>
        <vt:lpwstr>CommonStandardKISS</vt:lpwstr>
      </vt:variant>
      <vt:variant>
        <vt:i4>6881376</vt:i4>
      </vt:variant>
      <vt:variant>
        <vt:i4>6</vt:i4>
      </vt:variant>
      <vt:variant>
        <vt:i4>0</vt:i4>
      </vt:variant>
      <vt:variant>
        <vt:i4>5</vt:i4>
      </vt:variant>
      <vt:variant>
        <vt:lpwstr/>
      </vt:variant>
      <vt:variant>
        <vt:lpwstr>CommonStandardFocus</vt:lpwstr>
      </vt:variant>
      <vt:variant>
        <vt:i4>393230</vt:i4>
      </vt:variant>
      <vt:variant>
        <vt:i4>3</vt:i4>
      </vt:variant>
      <vt:variant>
        <vt:i4>0</vt:i4>
      </vt:variant>
      <vt:variant>
        <vt:i4>5</vt:i4>
      </vt:variant>
      <vt:variant>
        <vt:lpwstr/>
      </vt:variant>
      <vt:variant>
        <vt:lpwstr>CommonPrinciples</vt:lpwstr>
      </vt:variant>
      <vt:variant>
        <vt:i4>20</vt:i4>
      </vt:variant>
      <vt:variant>
        <vt:i4>0</vt:i4>
      </vt:variant>
      <vt:variant>
        <vt:i4>0</vt:i4>
      </vt:variant>
      <vt:variant>
        <vt:i4>5</vt:i4>
      </vt:variant>
      <vt:variant>
        <vt:lpwstr/>
      </vt:variant>
      <vt:variant>
        <vt:lpwstr>CommonWhyStandard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кодирования на С++</dc:title>
  <dc:subject>Для проектов на движке X-Ray v2.0</dc:subject>
  <dc:creator>Игорь</dc:creator>
  <cp:lastModifiedBy>SovaHiBlack</cp:lastModifiedBy>
  <cp:revision>5</cp:revision>
  <cp:lastPrinted>2009-01-19T12:38:00Z</cp:lastPrinted>
  <dcterms:created xsi:type="dcterms:W3CDTF">2010-08-25T09:31:00Z</dcterms:created>
  <dcterms:modified xsi:type="dcterms:W3CDTF">2021-06-14T12:12:00Z</dcterms:modified>
</cp:coreProperties>
</file>