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25DE" w:rsidRDefault="00C54A29">
      <w:pPr>
        <w:jc w:val="center"/>
        <w:rPr>
          <w:sz w:val="28"/>
          <w:szCs w:val="28"/>
        </w:rPr>
      </w:pPr>
      <w:r w:rsidRPr="00C77523">
        <w:rPr>
          <w:rFonts w:eastAsia="TimesNewRomanPS-BoldMT"/>
          <w:b/>
          <w:bCs/>
          <w:color w:val="000000"/>
          <w:sz w:val="28"/>
          <w:szCs w:val="28"/>
          <w:lang w:eastAsia="zh-CN" w:bidi="ar"/>
        </w:rPr>
        <w:t>ЛАБОРАТОРНАЯ РАБОТА №7</w:t>
      </w:r>
    </w:p>
    <w:p w:rsidR="007825DE" w:rsidRPr="00C77523" w:rsidRDefault="00C54A29">
      <w:pPr>
        <w:jc w:val="center"/>
        <w:rPr>
          <w:color w:val="000000"/>
          <w:sz w:val="28"/>
          <w:szCs w:val="28"/>
          <w:lang w:eastAsia="zh-CN" w:bidi="ar"/>
        </w:rPr>
      </w:pP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>: ОСНОВЫ РАБОТЫ С КОНТЕЙНЕРАМИ</w:t>
      </w:r>
    </w:p>
    <w:p w:rsidR="007825DE" w:rsidRPr="00C77523" w:rsidRDefault="007825DE">
      <w:pPr>
        <w:rPr>
          <w:color w:val="000000"/>
          <w:sz w:val="28"/>
          <w:szCs w:val="28"/>
          <w:lang w:eastAsia="zh-CN" w:bidi="ar"/>
        </w:rPr>
      </w:pPr>
    </w:p>
    <w:p w:rsidR="007825DE" w:rsidRPr="00C77523" w:rsidRDefault="00C54A29">
      <w:pPr>
        <w:ind w:firstLineChars="125" w:firstLine="351"/>
        <w:rPr>
          <w:color w:val="000000"/>
          <w:sz w:val="28"/>
          <w:szCs w:val="28"/>
          <w:lang w:eastAsia="zh-CN" w:bidi="ar"/>
        </w:rPr>
      </w:pPr>
      <w:r w:rsidRPr="00C77523">
        <w:rPr>
          <w:rFonts w:eastAsia="TimesNewRomanPS-BoldMT"/>
          <w:b/>
          <w:bCs/>
          <w:color w:val="000000"/>
          <w:sz w:val="28"/>
          <w:szCs w:val="28"/>
          <w:lang w:eastAsia="zh-CN" w:bidi="ar"/>
        </w:rPr>
        <w:t>Цель работы</w:t>
      </w:r>
      <w:r w:rsidRPr="00C77523">
        <w:rPr>
          <w:color w:val="000000"/>
          <w:sz w:val="28"/>
          <w:szCs w:val="28"/>
          <w:lang w:eastAsia="zh-CN" w:bidi="ar"/>
        </w:rPr>
        <w:t xml:space="preserve">: освоить основные принципы работы с </w:t>
      </w: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>, научиться</w:t>
      </w:r>
      <w:r>
        <w:rPr>
          <w:color w:val="000000"/>
          <w:sz w:val="28"/>
          <w:szCs w:val="28"/>
          <w:lang w:eastAsia="zh-CN" w:bidi="ar"/>
        </w:rPr>
        <w:t xml:space="preserve"> </w:t>
      </w:r>
      <w:r w:rsidRPr="00C77523">
        <w:rPr>
          <w:color w:val="000000"/>
          <w:sz w:val="28"/>
          <w:szCs w:val="28"/>
          <w:lang w:eastAsia="zh-CN" w:bidi="ar"/>
        </w:rPr>
        <w:t xml:space="preserve">создавать, запускать и управлять контейнерами, а также работать с </w:t>
      </w: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>-образами.</w:t>
      </w:r>
    </w:p>
    <w:p w:rsidR="007825DE" w:rsidRPr="00C77523" w:rsidRDefault="007825DE">
      <w:pPr>
        <w:ind w:firstLineChars="125" w:firstLine="350"/>
        <w:rPr>
          <w:color w:val="000000"/>
          <w:sz w:val="28"/>
          <w:szCs w:val="28"/>
          <w:lang w:eastAsia="zh-CN" w:bidi="ar"/>
        </w:rPr>
      </w:pPr>
    </w:p>
    <w:p w:rsidR="007825DE" w:rsidRDefault="00C54A29">
      <w:pPr>
        <w:pStyle w:val="ab"/>
        <w:spacing w:line="240" w:lineRule="auto"/>
        <w:ind w:firstLineChars="125" w:firstLine="351"/>
        <w:rPr>
          <w:b/>
          <w:bCs/>
          <w:sz w:val="28"/>
          <w:lang w:eastAsia="zh-CN"/>
        </w:rPr>
      </w:pPr>
      <w:r>
        <w:rPr>
          <w:b/>
          <w:bCs/>
          <w:sz w:val="28"/>
          <w:lang w:eastAsia="zh-CN"/>
        </w:rPr>
        <w:t>Задание:</w:t>
      </w:r>
    </w:p>
    <w:p w:rsidR="007825DE" w:rsidRDefault="00C54A29">
      <w:pPr>
        <w:numPr>
          <w:ilvl w:val="0"/>
          <w:numId w:val="3"/>
        </w:numPr>
        <w:ind w:left="0" w:firstLineChars="125" w:firstLine="351"/>
        <w:rPr>
          <w:sz w:val="28"/>
          <w:szCs w:val="28"/>
        </w:rPr>
      </w:pP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Установка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Docker </w:t>
      </w:r>
    </w:p>
    <w:p w:rsidR="007825DE" w:rsidRDefault="00C54A29">
      <w:pPr>
        <w:numPr>
          <w:ilvl w:val="0"/>
          <w:numId w:val="4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Установите </w:t>
      </w: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 xml:space="preserve"> на вашу систему. </w:t>
      </w:r>
    </w:p>
    <w:p w:rsidR="007825DE" w:rsidRDefault="00C54A29">
      <w:pPr>
        <w:numPr>
          <w:ilvl w:val="0"/>
          <w:numId w:val="4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Проверьте корректность установки командой </w:t>
      </w: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 xml:space="preserve"> --</w:t>
      </w:r>
      <w:r>
        <w:rPr>
          <w:color w:val="000000"/>
          <w:sz w:val="28"/>
          <w:szCs w:val="28"/>
          <w:lang w:val="en-US" w:eastAsia="zh-CN" w:bidi="ar"/>
        </w:rPr>
        <w:t>version</w:t>
      </w:r>
      <w:r w:rsidRPr="00C77523">
        <w:rPr>
          <w:color w:val="000000"/>
          <w:sz w:val="28"/>
          <w:szCs w:val="28"/>
          <w:lang w:eastAsia="zh-CN" w:bidi="ar"/>
        </w:rPr>
        <w:t xml:space="preserve">. </w:t>
      </w:r>
    </w:p>
    <w:p w:rsidR="007825DE" w:rsidRDefault="00C54A29">
      <w:pPr>
        <w:numPr>
          <w:ilvl w:val="0"/>
          <w:numId w:val="3"/>
        </w:numPr>
        <w:ind w:left="0" w:firstLineChars="125" w:firstLine="351"/>
        <w:rPr>
          <w:sz w:val="28"/>
          <w:szCs w:val="28"/>
        </w:rPr>
      </w:pP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Работа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с </w:t>
      </w: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образами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7825DE" w:rsidRDefault="00C54A29">
      <w:pPr>
        <w:numPr>
          <w:ilvl w:val="0"/>
          <w:numId w:val="5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Загрузите образ </w:t>
      </w:r>
      <w:proofErr w:type="spellStart"/>
      <w:r>
        <w:rPr>
          <w:color w:val="000000"/>
          <w:sz w:val="28"/>
          <w:szCs w:val="28"/>
          <w:lang w:val="en-US" w:eastAsia="zh-CN" w:bidi="ar"/>
        </w:rPr>
        <w:t>nginx</w:t>
      </w:r>
      <w:proofErr w:type="spellEnd"/>
      <w:r w:rsidRPr="00C77523">
        <w:rPr>
          <w:color w:val="000000"/>
          <w:sz w:val="28"/>
          <w:szCs w:val="28"/>
          <w:lang w:eastAsia="zh-CN" w:bidi="ar"/>
        </w:rPr>
        <w:t xml:space="preserve"> из </w:t>
      </w: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 xml:space="preserve"> </w:t>
      </w:r>
      <w:r>
        <w:rPr>
          <w:color w:val="000000"/>
          <w:sz w:val="28"/>
          <w:szCs w:val="28"/>
          <w:lang w:val="en-US" w:eastAsia="zh-CN" w:bidi="ar"/>
        </w:rPr>
        <w:t>Hub</w:t>
      </w:r>
      <w:r w:rsidRPr="00C77523">
        <w:rPr>
          <w:color w:val="000000"/>
          <w:sz w:val="28"/>
          <w:szCs w:val="28"/>
          <w:lang w:eastAsia="zh-CN" w:bidi="ar"/>
        </w:rPr>
        <w:t xml:space="preserve">. </w:t>
      </w:r>
    </w:p>
    <w:p w:rsidR="007825DE" w:rsidRDefault="00C54A29">
      <w:pPr>
        <w:numPr>
          <w:ilvl w:val="0"/>
          <w:numId w:val="5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Запустите контейнер на основе этого образа и откройте веб-страницу </w:t>
      </w:r>
      <w:r>
        <w:rPr>
          <w:color w:val="000000"/>
          <w:sz w:val="28"/>
          <w:szCs w:val="28"/>
          <w:lang w:val="en-US" w:eastAsia="zh-CN" w:bidi="ar"/>
        </w:rPr>
        <w:t>Nginx</w:t>
      </w:r>
      <w:r w:rsidRPr="00C77523">
        <w:rPr>
          <w:color w:val="000000"/>
          <w:sz w:val="28"/>
          <w:szCs w:val="28"/>
          <w:lang w:eastAsia="zh-CN" w:bidi="ar"/>
        </w:rPr>
        <w:t xml:space="preserve"> в браузере. </w:t>
      </w:r>
    </w:p>
    <w:p w:rsidR="007825DE" w:rsidRDefault="00C54A29">
      <w:pPr>
        <w:numPr>
          <w:ilvl w:val="0"/>
          <w:numId w:val="3"/>
        </w:numPr>
        <w:ind w:left="0" w:firstLineChars="125" w:firstLine="351"/>
        <w:rPr>
          <w:sz w:val="28"/>
          <w:szCs w:val="28"/>
        </w:rPr>
      </w:pP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Создание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пользовательского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образа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7825DE" w:rsidRDefault="00C54A29">
      <w:pPr>
        <w:numPr>
          <w:ilvl w:val="0"/>
          <w:numId w:val="6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Напишите </w:t>
      </w:r>
      <w:proofErr w:type="spellStart"/>
      <w:r>
        <w:rPr>
          <w:color w:val="000000"/>
          <w:sz w:val="28"/>
          <w:szCs w:val="28"/>
          <w:lang w:val="en-US" w:eastAsia="zh-CN" w:bidi="ar"/>
        </w:rPr>
        <w:t>Dockerfile</w:t>
      </w:r>
      <w:proofErr w:type="spellEnd"/>
      <w:r w:rsidRPr="00C77523">
        <w:rPr>
          <w:color w:val="000000"/>
          <w:sz w:val="28"/>
          <w:szCs w:val="28"/>
          <w:lang w:eastAsia="zh-CN" w:bidi="ar"/>
        </w:rPr>
        <w:t xml:space="preserve"> для создания образа с простым веб-приложением на </w:t>
      </w:r>
      <w:r>
        <w:rPr>
          <w:color w:val="000000"/>
          <w:sz w:val="28"/>
          <w:szCs w:val="28"/>
          <w:lang w:val="en-US" w:eastAsia="zh-CN" w:bidi="ar"/>
        </w:rPr>
        <w:t>Python</w:t>
      </w:r>
      <w:r w:rsidRPr="00C77523">
        <w:rPr>
          <w:color w:val="000000"/>
          <w:sz w:val="28"/>
          <w:szCs w:val="28"/>
          <w:lang w:eastAsia="zh-CN" w:bidi="ar"/>
        </w:rPr>
        <w:t xml:space="preserve"> (например, </w:t>
      </w:r>
      <w:r>
        <w:rPr>
          <w:color w:val="000000"/>
          <w:sz w:val="28"/>
          <w:szCs w:val="28"/>
          <w:lang w:val="en-US" w:eastAsia="zh-CN" w:bidi="ar"/>
        </w:rPr>
        <w:t>Flask</w:t>
      </w:r>
      <w:r w:rsidRPr="00C77523">
        <w:rPr>
          <w:color w:val="000000"/>
          <w:sz w:val="28"/>
          <w:szCs w:val="28"/>
          <w:lang w:eastAsia="zh-CN" w:bidi="ar"/>
        </w:rPr>
        <w:t xml:space="preserve">). </w:t>
      </w:r>
    </w:p>
    <w:p w:rsidR="007825DE" w:rsidRDefault="00C54A29">
      <w:pPr>
        <w:numPr>
          <w:ilvl w:val="0"/>
          <w:numId w:val="6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Соберите образ и запустите контейнер. </w:t>
      </w:r>
    </w:p>
    <w:p w:rsidR="007825DE" w:rsidRDefault="00C54A29">
      <w:pPr>
        <w:numPr>
          <w:ilvl w:val="0"/>
          <w:numId w:val="3"/>
        </w:numPr>
        <w:ind w:left="0" w:firstLineChars="125" w:firstLine="351"/>
        <w:rPr>
          <w:sz w:val="28"/>
          <w:szCs w:val="28"/>
        </w:rPr>
      </w:pP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Работа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с </w:t>
      </w: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томами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(Volumes) </w:t>
      </w:r>
    </w:p>
    <w:p w:rsidR="007825DE" w:rsidRDefault="00C54A29">
      <w:pPr>
        <w:numPr>
          <w:ilvl w:val="0"/>
          <w:numId w:val="7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Создайте том и подключите его к контейнеру для сохранения данных. </w:t>
      </w:r>
    </w:p>
    <w:p w:rsidR="007825DE" w:rsidRDefault="00C54A29">
      <w:pPr>
        <w:numPr>
          <w:ilvl w:val="0"/>
          <w:numId w:val="7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Убедитесь, что данные сохраняются после перезапуска контейнера. </w:t>
      </w:r>
    </w:p>
    <w:p w:rsidR="007825DE" w:rsidRDefault="00C54A29">
      <w:pPr>
        <w:numPr>
          <w:ilvl w:val="0"/>
          <w:numId w:val="3"/>
        </w:numPr>
        <w:ind w:left="0" w:firstLineChars="125" w:firstLine="351"/>
        <w:rPr>
          <w:sz w:val="28"/>
          <w:szCs w:val="28"/>
        </w:rPr>
      </w:pP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Сеть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в Docker </w:t>
      </w:r>
    </w:p>
    <w:p w:rsidR="007825DE" w:rsidRDefault="00C54A29">
      <w:pPr>
        <w:numPr>
          <w:ilvl w:val="0"/>
          <w:numId w:val="8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Создайте два контейнера (например, веб-сервер и базу данных). </w:t>
      </w:r>
    </w:p>
    <w:p w:rsidR="007825DE" w:rsidRDefault="00C54A29">
      <w:pPr>
        <w:numPr>
          <w:ilvl w:val="0"/>
          <w:numId w:val="8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Настройте сеть для взаимодействия между ними. </w:t>
      </w:r>
    </w:p>
    <w:p w:rsidR="007825DE" w:rsidRDefault="00C54A29">
      <w:pPr>
        <w:numPr>
          <w:ilvl w:val="0"/>
          <w:numId w:val="3"/>
        </w:numPr>
        <w:ind w:left="0" w:firstLineChars="125" w:firstLine="351"/>
        <w:rPr>
          <w:sz w:val="28"/>
          <w:szCs w:val="28"/>
        </w:rPr>
      </w:pPr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Docker Compose </w:t>
      </w:r>
    </w:p>
    <w:p w:rsidR="007825DE" w:rsidRDefault="00C54A29">
      <w:pPr>
        <w:numPr>
          <w:ilvl w:val="0"/>
          <w:numId w:val="9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Напишите файл </w:t>
      </w: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>-</w:t>
      </w:r>
      <w:r>
        <w:rPr>
          <w:color w:val="000000"/>
          <w:sz w:val="28"/>
          <w:szCs w:val="28"/>
          <w:lang w:val="en-US" w:eastAsia="zh-CN" w:bidi="ar"/>
        </w:rPr>
        <w:t>compose</w:t>
      </w:r>
      <w:r w:rsidRPr="00C77523">
        <w:rPr>
          <w:color w:val="000000"/>
          <w:sz w:val="28"/>
          <w:szCs w:val="28"/>
          <w:lang w:eastAsia="zh-CN" w:bidi="ar"/>
        </w:rPr>
        <w:t>.</w:t>
      </w:r>
      <w:proofErr w:type="spellStart"/>
      <w:r>
        <w:rPr>
          <w:color w:val="000000"/>
          <w:sz w:val="28"/>
          <w:szCs w:val="28"/>
          <w:lang w:val="en-US" w:eastAsia="zh-CN" w:bidi="ar"/>
        </w:rPr>
        <w:t>yml</w:t>
      </w:r>
      <w:proofErr w:type="spellEnd"/>
      <w:r w:rsidRPr="00C77523">
        <w:rPr>
          <w:color w:val="000000"/>
          <w:sz w:val="28"/>
          <w:szCs w:val="28"/>
          <w:lang w:eastAsia="zh-CN" w:bidi="ar"/>
        </w:rPr>
        <w:t xml:space="preserve"> для развёртывания</w:t>
      </w:r>
      <w:r>
        <w:rPr>
          <w:color w:val="000000"/>
          <w:sz w:val="28"/>
          <w:szCs w:val="28"/>
          <w:lang w:eastAsia="zh-CN" w:bidi="ar"/>
        </w:rPr>
        <w:t xml:space="preserve"> </w:t>
      </w:r>
      <w:proofErr w:type="spellStart"/>
      <w:r w:rsidRPr="00C77523">
        <w:rPr>
          <w:color w:val="000000"/>
          <w:sz w:val="28"/>
          <w:szCs w:val="28"/>
          <w:lang w:eastAsia="zh-CN" w:bidi="ar"/>
        </w:rPr>
        <w:t>многоконтейнерного</w:t>
      </w:r>
      <w:proofErr w:type="spellEnd"/>
      <w:r w:rsidRPr="00C77523">
        <w:rPr>
          <w:color w:val="000000"/>
          <w:sz w:val="28"/>
          <w:szCs w:val="28"/>
          <w:lang w:eastAsia="zh-CN" w:bidi="ar"/>
        </w:rPr>
        <w:t xml:space="preserve"> приложения (например, веб-сервер + БД). </w:t>
      </w:r>
    </w:p>
    <w:p w:rsidR="007825DE" w:rsidRDefault="00C54A29">
      <w:pPr>
        <w:numPr>
          <w:ilvl w:val="0"/>
          <w:numId w:val="9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 xml:space="preserve">Запустите приложение с помощью </w:t>
      </w:r>
      <w:r>
        <w:rPr>
          <w:color w:val="000000"/>
          <w:sz w:val="28"/>
          <w:szCs w:val="28"/>
          <w:lang w:val="en-US" w:eastAsia="zh-CN" w:bidi="ar"/>
        </w:rPr>
        <w:t>Docker</w:t>
      </w:r>
      <w:r w:rsidRPr="00C77523">
        <w:rPr>
          <w:color w:val="000000"/>
          <w:sz w:val="28"/>
          <w:szCs w:val="28"/>
          <w:lang w:eastAsia="zh-CN" w:bidi="ar"/>
        </w:rPr>
        <w:t xml:space="preserve"> </w:t>
      </w:r>
      <w:r>
        <w:rPr>
          <w:color w:val="000000"/>
          <w:sz w:val="28"/>
          <w:szCs w:val="28"/>
          <w:lang w:val="en-US" w:eastAsia="zh-CN" w:bidi="ar"/>
        </w:rPr>
        <w:t>Compose</w:t>
      </w:r>
      <w:r w:rsidRPr="00C77523">
        <w:rPr>
          <w:color w:val="000000"/>
          <w:sz w:val="28"/>
          <w:szCs w:val="28"/>
          <w:lang w:eastAsia="zh-CN" w:bidi="ar"/>
        </w:rPr>
        <w:t xml:space="preserve">. </w:t>
      </w:r>
    </w:p>
    <w:p w:rsidR="007825DE" w:rsidRDefault="00C54A29">
      <w:pPr>
        <w:numPr>
          <w:ilvl w:val="0"/>
          <w:numId w:val="3"/>
        </w:numPr>
        <w:ind w:left="0" w:firstLineChars="125" w:firstLine="351"/>
        <w:rPr>
          <w:sz w:val="28"/>
          <w:szCs w:val="28"/>
        </w:rPr>
      </w:pP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Очистка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</w:t>
      </w:r>
      <w:proofErr w:type="spellStart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>ресурсов</w:t>
      </w:r>
      <w:proofErr w:type="spellEnd"/>
      <w:r>
        <w:rPr>
          <w:rFonts w:eastAsia="TimesNewRomanPS-BoldMT"/>
          <w:b/>
          <w:bCs/>
          <w:color w:val="000000"/>
          <w:sz w:val="28"/>
          <w:szCs w:val="28"/>
          <w:lang w:val="en-US" w:eastAsia="zh-CN" w:bidi="ar"/>
        </w:rPr>
        <w:t xml:space="preserve"> </w:t>
      </w:r>
    </w:p>
    <w:p w:rsidR="007825DE" w:rsidRDefault="00C54A29">
      <w:pPr>
        <w:numPr>
          <w:ilvl w:val="0"/>
          <w:numId w:val="10"/>
        </w:numPr>
        <w:ind w:left="0" w:firstLineChars="125" w:firstLine="350"/>
        <w:rPr>
          <w:sz w:val="28"/>
          <w:szCs w:val="28"/>
        </w:rPr>
      </w:pPr>
      <w:r w:rsidRPr="00C77523">
        <w:rPr>
          <w:color w:val="000000"/>
          <w:sz w:val="28"/>
          <w:szCs w:val="28"/>
          <w:lang w:eastAsia="zh-CN" w:bidi="ar"/>
        </w:rPr>
        <w:t>Удалите все созданные контейнеры, образы и тома.</w:t>
      </w:r>
    </w:p>
    <w:p w:rsidR="007825DE" w:rsidRDefault="00C77523">
      <w:pPr>
        <w:pStyle w:val="ad"/>
        <w:spacing w:before="0"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52BE1B60" wp14:editId="6EC0427C">
            <wp:extent cx="5532120" cy="22510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6873"/>
                    <a:stretch/>
                  </pic:blipFill>
                  <pic:spPr bwMode="auto">
                    <a:xfrm>
                      <a:off x="0" y="0"/>
                      <a:ext cx="5532120" cy="225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523" w:rsidRDefault="00C77523" w:rsidP="00C775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5900E" wp14:editId="6D497CBC">
            <wp:extent cx="5940425" cy="44456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23" w:rsidRPr="00C77523" w:rsidRDefault="00C77523" w:rsidP="00C77523">
      <w:pPr>
        <w:rPr>
          <w:lang w:val="en-US"/>
        </w:rPr>
      </w:pPr>
      <w:r>
        <w:rPr>
          <w:noProof/>
        </w:rPr>
        <w:drawing>
          <wp:inline distT="0" distB="0" distL="0" distR="0" wp14:anchorId="304C4D0F" wp14:editId="5F970996">
            <wp:extent cx="5940425" cy="47567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7825DE">
      <w:pPr>
        <w:ind w:firstLine="0"/>
        <w:jc w:val="center"/>
        <w:rPr>
          <w:lang w:val="en-US"/>
        </w:rPr>
      </w:pPr>
    </w:p>
    <w:p w:rsidR="007825DE" w:rsidRDefault="007825DE">
      <w:pPr>
        <w:pStyle w:val="ad"/>
        <w:spacing w:before="0" w:after="0" w:line="240" w:lineRule="auto"/>
        <w:rPr>
          <w:lang w:val="en-US"/>
        </w:rPr>
      </w:pPr>
    </w:p>
    <w:p w:rsidR="007825DE" w:rsidRDefault="00C77523">
      <w:pPr>
        <w:pStyle w:val="ad"/>
        <w:spacing w:before="0" w:after="0" w:line="240" w:lineRule="auto"/>
        <w:rPr>
          <w:lang w:val="en-US"/>
        </w:rPr>
      </w:pPr>
      <w:r w:rsidRPr="00C77523">
        <w:rPr>
          <w:noProof/>
          <w:lang w:val="en-US"/>
        </w:rPr>
        <w:drawing>
          <wp:inline distT="0" distB="0" distL="0" distR="0">
            <wp:extent cx="5303520" cy="1211580"/>
            <wp:effectExtent l="0" t="0" r="0" b="7620"/>
            <wp:docPr id="22" name="Рисунок 22" descr="C:\Users\Himak\OneDrive\Изображения\Снимки экрана\Снимок экрана 2025-04-10 1114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imak\OneDrive\Изображения\Снимки экрана\Снимок экрана 2025-04-10 11143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722" b="30618"/>
                    <a:stretch/>
                  </pic:blipFill>
                  <pic:spPr bwMode="auto">
                    <a:xfrm>
                      <a:off x="0" y="0"/>
                      <a:ext cx="530352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DE" w:rsidRDefault="007825DE"/>
    <w:p w:rsidR="007825DE" w:rsidRDefault="007825DE"/>
    <w:p w:rsidR="007825DE" w:rsidRDefault="007825DE"/>
    <w:p w:rsidR="007825DE" w:rsidRDefault="007825DE"/>
    <w:p w:rsidR="007825DE" w:rsidRDefault="007825DE"/>
    <w:p w:rsidR="007825DE" w:rsidRDefault="00C77523">
      <w:r w:rsidRPr="00C77523">
        <w:rPr>
          <w:noProof/>
        </w:rPr>
        <w:drawing>
          <wp:inline distT="0" distB="0" distL="0" distR="0" wp14:anchorId="36C1CFE1" wp14:editId="288DEEDD">
            <wp:extent cx="5115639" cy="4715533"/>
            <wp:effectExtent l="0" t="0" r="889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7825DE"/>
    <w:p w:rsidR="007825DE" w:rsidRDefault="007825DE"/>
    <w:p w:rsidR="007825DE" w:rsidRDefault="007825DE"/>
    <w:p w:rsidR="007825DE" w:rsidRDefault="007825DE"/>
    <w:p w:rsidR="007825DE" w:rsidRDefault="007825DE"/>
    <w:p w:rsidR="007825DE" w:rsidRDefault="007825DE"/>
    <w:p w:rsidR="007825DE" w:rsidRDefault="007825DE"/>
    <w:p w:rsidR="007825DE" w:rsidRDefault="007825DE"/>
    <w:p w:rsidR="007825DE" w:rsidRDefault="007825DE">
      <w:pPr>
        <w:pStyle w:val="ad"/>
        <w:rPr>
          <w:lang w:val="en-US"/>
        </w:rPr>
      </w:pPr>
    </w:p>
    <w:p w:rsidR="007825DE" w:rsidRDefault="00C77523">
      <w:pPr>
        <w:pStyle w:val="ad"/>
        <w:rPr>
          <w:lang w:val="en-US"/>
        </w:rPr>
      </w:pPr>
      <w:r w:rsidRPr="00C77523">
        <w:rPr>
          <w:noProof/>
          <w:lang w:val="en-US"/>
        </w:rPr>
        <w:lastRenderedPageBreak/>
        <w:drawing>
          <wp:inline distT="0" distB="0" distL="0" distR="0" wp14:anchorId="0C285F0F" wp14:editId="07A1171B">
            <wp:extent cx="4858428" cy="389626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C54A29">
      <w:pPr>
        <w:pStyle w:val="ad"/>
        <w:rPr>
          <w:lang w:val="en-US"/>
        </w:rPr>
      </w:pPr>
      <w:r>
        <w:rPr>
          <w:noProof/>
          <w:lang w:val="en-US"/>
        </w:rPr>
        <w:drawing>
          <wp:inline distT="0" distB="0" distL="114300" distR="114300">
            <wp:extent cx="5935980" cy="4043680"/>
            <wp:effectExtent l="0" t="0" r="7620" b="10160"/>
            <wp:docPr id="29" name="Изображение 29" descr="{7BE361DC-EB06-4FD6-BB46-732AD0FCFCB8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{7BE361DC-EB06-4FD6-BB46-732AD0FCFCB8}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C77523">
      <w:pPr>
        <w:pStyle w:val="ad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22BF2CA" wp14:editId="055CB121">
            <wp:extent cx="2377440" cy="10668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9979" b="49029"/>
                    <a:stretch/>
                  </pic:blipFill>
                  <pic:spPr bwMode="auto">
                    <a:xfrm>
                      <a:off x="0" y="0"/>
                      <a:ext cx="237744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DE" w:rsidRDefault="00C54A29">
      <w:pPr>
        <w:pStyle w:val="ab"/>
        <w:numPr>
          <w:ilvl w:val="0"/>
          <w:numId w:val="11"/>
        </w:numPr>
      </w:pPr>
      <w:r>
        <w:t xml:space="preserve">После этого была протестирована работа с томами. Создан том </w:t>
      </w:r>
      <w:proofErr w:type="spellStart"/>
      <w:r>
        <w:t>mydata</w:t>
      </w:r>
      <w:proofErr w:type="spellEnd"/>
      <w:r>
        <w:t xml:space="preserve"> 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volume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mydata</w:t>
      </w:r>
      <w:proofErr w:type="spellEnd"/>
      <w:r>
        <w:t xml:space="preserve">), который затем был подключён к контейнеру </w:t>
      </w:r>
      <w:proofErr w:type="spellStart"/>
      <w:r>
        <w:t>Nginx</w:t>
      </w:r>
      <w:proofErr w:type="spellEnd"/>
      <w:r>
        <w:t xml:space="preserve"> при его запуске. Проверка каталога /</w:t>
      </w:r>
      <w:proofErr w:type="spellStart"/>
      <w:r>
        <w:t>usr</w:t>
      </w:r>
      <w:proofErr w:type="spellEnd"/>
      <w:r>
        <w:t>/</w:t>
      </w:r>
      <w:proofErr w:type="spellStart"/>
      <w:r>
        <w:t>share</w:t>
      </w:r>
      <w:proofErr w:type="spellEnd"/>
      <w:r>
        <w:t>/</w:t>
      </w:r>
      <w:proofErr w:type="spellStart"/>
      <w:r>
        <w:t>nginx</w:t>
      </w:r>
      <w:proofErr w:type="spellEnd"/>
      <w:r>
        <w:t>/</w:t>
      </w:r>
      <w:proofErr w:type="spellStart"/>
      <w:r>
        <w:t>html</w:t>
      </w:r>
      <w:proofErr w:type="spellEnd"/>
      <w:r>
        <w:t xml:space="preserve"> внутри контейнера показала наличие стандартных файлов index.html и 50x.html. Далее был создан файл test.html с тестовым содержимым, который оставался доступным после перезапуска контейнера, подтверждая успешность сохранения данных внутри тома.</w:t>
      </w:r>
    </w:p>
    <w:p w:rsidR="007825DE" w:rsidRDefault="00C54A29">
      <w:pPr>
        <w:pStyle w:val="ac"/>
        <w:rPr>
          <w:lang w:val="ru-RU"/>
        </w:rPr>
      </w:pPr>
      <w:r>
        <w:rPr>
          <w:noProof/>
          <w:lang w:val="ru-RU"/>
        </w:rPr>
        <w:drawing>
          <wp:inline distT="0" distB="0" distL="114300" distR="114300">
            <wp:extent cx="5814060" cy="1935480"/>
            <wp:effectExtent l="0" t="0" r="7620" b="0"/>
            <wp:docPr id="4" name="Изображение 4" descr="{427B1958-66B6-4534-85FA-714CA4ABCE9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{427B1958-66B6-4534-85FA-714CA4ABCE9C}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C54A29">
      <w:pPr>
        <w:pStyle w:val="ac"/>
        <w:rPr>
          <w:lang w:val="ru-RU"/>
        </w:rPr>
      </w:pPr>
      <w:r>
        <w:rPr>
          <w:noProof/>
          <w:lang w:val="ru-RU"/>
        </w:rPr>
        <w:drawing>
          <wp:inline distT="0" distB="0" distL="114300" distR="114300">
            <wp:extent cx="5939790" cy="2785745"/>
            <wp:effectExtent l="0" t="0" r="3810" b="3175"/>
            <wp:docPr id="5" name="Изображение 5" descr="{E2988AB9-2867-4FB2-AB46-70128382AE8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{E2988AB9-2867-4FB2-AB46-70128382AE82}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C54A29">
      <w:pPr>
        <w:pStyle w:val="ac"/>
      </w:pPr>
      <w:r>
        <w:rPr>
          <w:noProof/>
          <w:lang w:val="ru-RU"/>
        </w:rPr>
        <w:drawing>
          <wp:inline distT="0" distB="0" distL="114300" distR="114300">
            <wp:extent cx="5143500" cy="1242060"/>
            <wp:effectExtent l="0" t="0" r="7620" b="7620"/>
            <wp:docPr id="6" name="Изображение 6" descr="{A7D69071-9192-42CF-A1EC-EF166C985787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 descr="{A7D69071-9192-42CF-A1EC-EF166C985787}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C54A29">
      <w:pPr>
        <w:pStyle w:val="ac"/>
      </w:pPr>
      <w:r>
        <w:rPr>
          <w:noProof/>
        </w:rPr>
        <w:lastRenderedPageBreak/>
        <w:drawing>
          <wp:inline distT="0" distB="0" distL="114300" distR="114300">
            <wp:extent cx="5821680" cy="1135380"/>
            <wp:effectExtent l="0" t="0" r="0" b="7620"/>
            <wp:docPr id="7" name="Изображение 7" descr="{5C1D5731-AB6B-4971-9581-14735E4CB3A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 descr="{5C1D5731-AB6B-4971-9581-14735E4CB3AC}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C54A29">
      <w:pPr>
        <w:pStyle w:val="ac"/>
      </w:pPr>
      <w:r>
        <w:rPr>
          <w:noProof/>
        </w:rPr>
        <w:drawing>
          <wp:inline distT="0" distB="0" distL="114300" distR="114300">
            <wp:extent cx="3619500" cy="533400"/>
            <wp:effectExtent l="0" t="0" r="7620" b="0"/>
            <wp:docPr id="11" name="Изображение 11" descr="{9DD49406-509A-473B-9896-EBE45D50D5F6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{9DD49406-509A-473B-9896-EBE45D50D5F6}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523" w:rsidRDefault="00C77523">
      <w:pPr>
        <w:pStyle w:val="ac"/>
      </w:pPr>
      <w:r w:rsidRPr="00C77523">
        <w:rPr>
          <w:noProof/>
        </w:rPr>
        <w:drawing>
          <wp:inline distT="0" distB="0" distL="0" distR="0" wp14:anchorId="6324FA4E" wp14:editId="4441A2EE">
            <wp:extent cx="3829050" cy="45567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9050"/>
                    <a:stretch/>
                  </pic:blipFill>
                  <pic:spPr bwMode="auto">
                    <a:xfrm>
                      <a:off x="0" y="0"/>
                      <a:ext cx="3829584" cy="4557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5DE" w:rsidRDefault="00C54A29">
      <w:pPr>
        <w:pStyle w:val="ac"/>
      </w:pPr>
      <w:r>
        <w:rPr>
          <w:noProof/>
        </w:rPr>
        <w:drawing>
          <wp:inline distT="0" distB="0" distL="114300" distR="114300">
            <wp:extent cx="5933440" cy="1710055"/>
            <wp:effectExtent l="0" t="0" r="10160" b="12065"/>
            <wp:docPr id="9" name="Изображение 9" descr="{2EC74E91-6084-4329-A9E3-EFD54B4FDB8C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{2EC74E91-6084-4329-A9E3-EFD54B4FDB8C}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C54A2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>
            <wp:extent cx="5173980" cy="2484120"/>
            <wp:effectExtent l="0" t="0" r="7620" b="0"/>
            <wp:docPr id="8" name="Изображение 8" descr="{DD2F25DF-67EA-47CE-8EA8-4CCE94490C0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 descr="{DD2F25DF-67EA-47CE-8EA8-4CCE94490C02}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DE" w:rsidRDefault="007825DE">
      <w:pPr>
        <w:pStyle w:val="ac"/>
        <w:ind w:leftChars="0" w:left="0"/>
      </w:pPr>
      <w:bookmarkStart w:id="0" w:name="_GoBack"/>
      <w:bookmarkEnd w:id="0"/>
    </w:p>
    <w:sectPr w:rsidR="007825DE">
      <w:headerReference w:type="default" r:id="rId25"/>
      <w:footerReference w:type="default" r:id="rId26"/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61F0D" w:rsidRDefault="00F61F0D">
      <w:r>
        <w:separator/>
      </w:r>
    </w:p>
  </w:endnote>
  <w:endnote w:type="continuationSeparator" w:id="0">
    <w:p w:rsidR="00F61F0D" w:rsidRDefault="00F61F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0"/>
    <w:family w:val="roman"/>
    <w:pitch w:val="default"/>
  </w:font>
  <w:font w:name="TimesNewRomanPS-BoldMT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25DE" w:rsidRDefault="00C54A2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0" name="Текстовое поле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25DE" w:rsidRDefault="00C54A29">
                          <w:pPr>
                            <w:pStyle w:val="a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Текстовое поле 10" o:spid="_x0000_s1026" type="#_x0000_t202" style="position:absolute;left:0;text-align:left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" filled="f" stroked="f" strokeweight=".5pt">
              <v:textbox style="mso-fit-shape-to-text:t" inset="0,0,0,0">
                <w:txbxContent>
                  <w:p w:rsidR="007825DE" w:rsidRDefault="00C54A29">
                    <w:pPr>
                      <w:pStyle w:val="a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61F0D" w:rsidRDefault="00F61F0D">
      <w:r>
        <w:separator/>
      </w:r>
    </w:p>
  </w:footnote>
  <w:footnote w:type="continuationSeparator" w:id="0">
    <w:p w:rsidR="00F61F0D" w:rsidRDefault="00F61F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825DE" w:rsidRDefault="007825DE">
    <w:pPr>
      <w:pStyle w:val="a8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F030E20"/>
    <w:multiLevelType w:val="singleLevel"/>
    <w:tmpl w:val="8F030E2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4"/>
        <w:szCs w:val="14"/>
      </w:rPr>
    </w:lvl>
  </w:abstractNum>
  <w:abstractNum w:abstractNumId="1" w15:restartNumberingAfterBreak="0">
    <w:nsid w:val="913D92C1"/>
    <w:multiLevelType w:val="singleLevel"/>
    <w:tmpl w:val="913D92C1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4"/>
        <w:szCs w:val="14"/>
      </w:rPr>
    </w:lvl>
  </w:abstractNum>
  <w:abstractNum w:abstractNumId="2" w15:restartNumberingAfterBreak="0">
    <w:nsid w:val="A402BCBA"/>
    <w:multiLevelType w:val="singleLevel"/>
    <w:tmpl w:val="A402BCB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C32E1FC3"/>
    <w:multiLevelType w:val="singleLevel"/>
    <w:tmpl w:val="C32E1FC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4"/>
        <w:szCs w:val="14"/>
      </w:rPr>
    </w:lvl>
  </w:abstractNum>
  <w:abstractNum w:abstractNumId="4" w15:restartNumberingAfterBreak="0">
    <w:nsid w:val="D22CA8B0"/>
    <w:multiLevelType w:val="singleLevel"/>
    <w:tmpl w:val="D22CA8B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4"/>
        <w:szCs w:val="14"/>
      </w:rPr>
    </w:lvl>
  </w:abstractNum>
  <w:abstractNum w:abstractNumId="5" w15:restartNumberingAfterBreak="0">
    <w:nsid w:val="DB6113D6"/>
    <w:multiLevelType w:val="singleLevel"/>
    <w:tmpl w:val="DB6113D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4"/>
        <w:szCs w:val="14"/>
      </w:rPr>
    </w:lvl>
  </w:abstractNum>
  <w:abstractNum w:abstractNumId="6" w15:restartNumberingAfterBreak="0">
    <w:nsid w:val="F5A29A92"/>
    <w:multiLevelType w:val="multilevel"/>
    <w:tmpl w:val="F5A29A92"/>
    <w:lvl w:ilvl="0">
      <w:start w:val="1"/>
      <w:numFmt w:val="decimal"/>
      <w:pStyle w:val="a"/>
      <w:lvlText w:val="%1."/>
      <w:lvlJc w:val="left"/>
      <w:pPr>
        <w:tabs>
          <w:tab w:val="left" w:pos="420"/>
        </w:tabs>
        <w:ind w:left="953" w:hanging="35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40" w:hanging="360"/>
      </w:pPr>
    </w:lvl>
    <w:lvl w:ilvl="2">
      <w:start w:val="1"/>
      <w:numFmt w:val="lowerRoman"/>
      <w:lvlText w:val="%3."/>
      <w:lvlJc w:val="right"/>
      <w:pPr>
        <w:ind w:left="2560" w:hanging="180"/>
      </w:pPr>
    </w:lvl>
    <w:lvl w:ilvl="3">
      <w:start w:val="1"/>
      <w:numFmt w:val="decimal"/>
      <w:lvlText w:val="%4."/>
      <w:lvlJc w:val="left"/>
      <w:pPr>
        <w:ind w:left="3280" w:hanging="360"/>
      </w:pPr>
    </w:lvl>
    <w:lvl w:ilvl="4">
      <w:start w:val="1"/>
      <w:numFmt w:val="lowerLetter"/>
      <w:lvlText w:val="%5."/>
      <w:lvlJc w:val="left"/>
      <w:pPr>
        <w:ind w:left="4000" w:hanging="360"/>
      </w:pPr>
    </w:lvl>
    <w:lvl w:ilvl="5">
      <w:start w:val="1"/>
      <w:numFmt w:val="lowerRoman"/>
      <w:lvlText w:val="%6."/>
      <w:lvlJc w:val="right"/>
      <w:pPr>
        <w:ind w:left="4720" w:hanging="180"/>
      </w:pPr>
    </w:lvl>
    <w:lvl w:ilvl="6">
      <w:start w:val="1"/>
      <w:numFmt w:val="decimal"/>
      <w:lvlText w:val="%7."/>
      <w:lvlJc w:val="left"/>
      <w:pPr>
        <w:ind w:left="5440" w:hanging="360"/>
      </w:pPr>
    </w:lvl>
    <w:lvl w:ilvl="7">
      <w:start w:val="1"/>
      <w:numFmt w:val="lowerLetter"/>
      <w:lvlText w:val="%8."/>
      <w:lvlJc w:val="left"/>
      <w:pPr>
        <w:ind w:left="6160" w:hanging="360"/>
      </w:pPr>
    </w:lvl>
    <w:lvl w:ilvl="8">
      <w:start w:val="1"/>
      <w:numFmt w:val="lowerRoman"/>
      <w:lvlText w:val="%9."/>
      <w:lvlJc w:val="right"/>
      <w:pPr>
        <w:ind w:left="6880" w:hanging="180"/>
      </w:pPr>
    </w:lvl>
  </w:abstractNum>
  <w:abstractNum w:abstractNumId="7" w15:restartNumberingAfterBreak="0">
    <w:nsid w:val="04C139FD"/>
    <w:multiLevelType w:val="singleLevel"/>
    <w:tmpl w:val="04C139F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4"/>
        <w:szCs w:val="14"/>
      </w:rPr>
    </w:lvl>
  </w:abstractNum>
  <w:abstractNum w:abstractNumId="8" w15:restartNumberingAfterBreak="0">
    <w:nsid w:val="30DBA31B"/>
    <w:multiLevelType w:val="singleLevel"/>
    <w:tmpl w:val="30DBA31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  <w:b/>
        <w:bCs/>
      </w:rPr>
    </w:lvl>
  </w:abstractNum>
  <w:abstractNum w:abstractNumId="9" w15:restartNumberingAfterBreak="0">
    <w:nsid w:val="3AD3E8E6"/>
    <w:multiLevelType w:val="singleLevel"/>
    <w:tmpl w:val="3AD3E8E6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  <w:sz w:val="14"/>
        <w:szCs w:val="14"/>
      </w:rPr>
    </w:lvl>
  </w:abstractNum>
  <w:abstractNum w:abstractNumId="10" w15:restartNumberingAfterBreak="0">
    <w:nsid w:val="5B6078DA"/>
    <w:multiLevelType w:val="multilevel"/>
    <w:tmpl w:val="5B6078DA"/>
    <w:lvl w:ilvl="0">
      <w:start w:val="8"/>
      <w:numFmt w:val="decimal"/>
      <w:pStyle w:val="1"/>
      <w:suff w:val="space"/>
      <w:lvlText w:val="%1"/>
      <w:lvlJc w:val="left"/>
      <w:pPr>
        <w:tabs>
          <w:tab w:val="left" w:pos="0"/>
        </w:tabs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8"/>
  </w:num>
  <w:num w:numId="4">
    <w:abstractNumId w:val="3"/>
  </w:num>
  <w:num w:numId="5">
    <w:abstractNumId w:val="4"/>
  </w:num>
  <w:num w:numId="6">
    <w:abstractNumId w:val="1"/>
  </w:num>
  <w:num w:numId="7">
    <w:abstractNumId w:val="9"/>
  </w:num>
  <w:num w:numId="8">
    <w:abstractNumId w:val="7"/>
  </w:num>
  <w:num w:numId="9">
    <w:abstractNumId w:val="0"/>
  </w:num>
  <w:num w:numId="10">
    <w:abstractNumId w:val="5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embedSystemFonts/>
  <w:proofState w:spelling="clean" w:grammar="clean"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679710C9"/>
    <w:rsid w:val="00073D48"/>
    <w:rsid w:val="00327444"/>
    <w:rsid w:val="00340A92"/>
    <w:rsid w:val="00354067"/>
    <w:rsid w:val="003D070E"/>
    <w:rsid w:val="00493A4E"/>
    <w:rsid w:val="004A219B"/>
    <w:rsid w:val="00571941"/>
    <w:rsid w:val="00647C35"/>
    <w:rsid w:val="006A2233"/>
    <w:rsid w:val="007825DE"/>
    <w:rsid w:val="0088587A"/>
    <w:rsid w:val="009441BA"/>
    <w:rsid w:val="00A828FA"/>
    <w:rsid w:val="00B63F3E"/>
    <w:rsid w:val="00C31907"/>
    <w:rsid w:val="00C54A29"/>
    <w:rsid w:val="00C77523"/>
    <w:rsid w:val="00CB495D"/>
    <w:rsid w:val="00CC2304"/>
    <w:rsid w:val="00DC5AD3"/>
    <w:rsid w:val="00E06366"/>
    <w:rsid w:val="00EE5083"/>
    <w:rsid w:val="00F61F0D"/>
    <w:rsid w:val="00F873ED"/>
    <w:rsid w:val="02F0020E"/>
    <w:rsid w:val="0302395A"/>
    <w:rsid w:val="03F37B5F"/>
    <w:rsid w:val="0E6B4FDF"/>
    <w:rsid w:val="0FEC0CE8"/>
    <w:rsid w:val="1053592C"/>
    <w:rsid w:val="111E6FCA"/>
    <w:rsid w:val="135903FF"/>
    <w:rsid w:val="1369077A"/>
    <w:rsid w:val="16045267"/>
    <w:rsid w:val="17C67060"/>
    <w:rsid w:val="2363201D"/>
    <w:rsid w:val="23DB6BC0"/>
    <w:rsid w:val="2619213A"/>
    <w:rsid w:val="28BB5E05"/>
    <w:rsid w:val="29A92769"/>
    <w:rsid w:val="2C267066"/>
    <w:rsid w:val="38C43D16"/>
    <w:rsid w:val="3E4E67B5"/>
    <w:rsid w:val="404E2C34"/>
    <w:rsid w:val="41910339"/>
    <w:rsid w:val="46E21C47"/>
    <w:rsid w:val="472C0ECD"/>
    <w:rsid w:val="5260440B"/>
    <w:rsid w:val="57463C4A"/>
    <w:rsid w:val="579874BA"/>
    <w:rsid w:val="5A9721AA"/>
    <w:rsid w:val="5C0F2019"/>
    <w:rsid w:val="63F02715"/>
    <w:rsid w:val="648804A0"/>
    <w:rsid w:val="679710C9"/>
    <w:rsid w:val="68F24EE6"/>
    <w:rsid w:val="69AE5B1D"/>
    <w:rsid w:val="798876EF"/>
    <w:rsid w:val="7FA731FC"/>
    <w:rsid w:val="7FB9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A2C92B90-C6C7-42D2-8F1C-B07A5DD15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ru-BY" w:eastAsia="ru-BY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qFormat="1"/>
    <w:lsdException w:name="HTML Preformatted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pPr>
      <w:ind w:firstLine="283"/>
      <w:jc w:val="both"/>
    </w:pPr>
    <w:rPr>
      <w:szCs w:val="24"/>
      <w:lang w:val="ru-RU" w:eastAsia="ru-RU"/>
    </w:rPr>
  </w:style>
  <w:style w:type="paragraph" w:styleId="1">
    <w:name w:val="heading 1"/>
    <w:next w:val="a0"/>
    <w:link w:val="10"/>
    <w:qFormat/>
    <w:pPr>
      <w:keepNext/>
      <w:numPr>
        <w:numId w:val="1"/>
      </w:numPr>
      <w:suppressAutoHyphens/>
      <w:spacing w:before="240" w:after="180" w:line="336" w:lineRule="auto"/>
      <w:ind w:left="0" w:firstLine="0"/>
      <w:jc w:val="center"/>
      <w:outlineLvl w:val="0"/>
    </w:pPr>
    <w:rPr>
      <w:rFonts w:eastAsia="Arial"/>
      <w:b/>
      <w:bCs/>
      <w:caps/>
      <w:kern w:val="32"/>
      <w:sz w:val="28"/>
      <w:lang w:val="ru-RU" w:eastAsia="ru-RU"/>
    </w:rPr>
  </w:style>
  <w:style w:type="paragraph" w:styleId="2">
    <w:name w:val="heading 2"/>
    <w:next w:val="a0"/>
    <w:link w:val="20"/>
    <w:qFormat/>
    <w:pPr>
      <w:keepNext/>
      <w:numPr>
        <w:ilvl w:val="1"/>
        <w:numId w:val="1"/>
      </w:numPr>
      <w:suppressAutoHyphens/>
      <w:spacing w:before="180" w:after="240" w:line="336" w:lineRule="auto"/>
      <w:outlineLvl w:val="1"/>
    </w:pPr>
    <w:rPr>
      <w:rFonts w:eastAsia="Times New Roman" w:cs="Arial"/>
      <w:b/>
      <w:bCs/>
      <w:i/>
      <w:iCs/>
      <w:sz w:val="26"/>
      <w:szCs w:val="19"/>
      <w:lang w:val="ru-RU" w:eastAsia="en-US"/>
    </w:rPr>
  </w:style>
  <w:style w:type="paragraph" w:styleId="3">
    <w:name w:val="heading 3"/>
    <w:basedOn w:val="11"/>
    <w:next w:val="11"/>
    <w:link w:val="30"/>
    <w:qFormat/>
    <w:pPr>
      <w:keepNext/>
      <w:spacing w:before="18" w:afterLines="120" w:after="120" w:line="336" w:lineRule="auto"/>
      <w:jc w:val="right"/>
      <w:outlineLvl w:val="2"/>
    </w:pPr>
    <w:rPr>
      <w:rFonts w:cs="Arial"/>
      <w:bCs/>
      <w:sz w:val="26"/>
      <w:szCs w:val="26"/>
      <w:u w:val="single"/>
    </w:rPr>
  </w:style>
  <w:style w:type="paragraph" w:styleId="4">
    <w:name w:val="heading 4"/>
    <w:basedOn w:val="a0"/>
    <w:next w:val="a0"/>
    <w:link w:val="40"/>
    <w:qFormat/>
    <w:pPr>
      <w:keepNext/>
      <w:ind w:left="454" w:firstLine="284"/>
      <w:outlineLvl w:val="3"/>
    </w:pPr>
    <w:rPr>
      <w:rFonts w:ascii="Courier New" w:hAnsi="Courier New"/>
      <w:bCs/>
      <w:iCs/>
      <w:spacing w:val="-8"/>
      <w:sz w:val="26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1">
    <w:name w:val="Обычный1"/>
    <w:qFormat/>
    <w:pPr>
      <w:spacing w:before="200"/>
      <w:jc w:val="both"/>
    </w:pPr>
    <w:rPr>
      <w:rFonts w:eastAsia="Times New Roman"/>
      <w:sz w:val="28"/>
      <w:szCs w:val="28"/>
      <w:lang w:val="ru-RU" w:eastAsia="ru-RU"/>
    </w:rPr>
  </w:style>
  <w:style w:type="character" w:styleId="a4">
    <w:name w:val="Hyperlink"/>
    <w:basedOn w:val="a1"/>
    <w:uiPriority w:val="99"/>
    <w:qFormat/>
    <w:rPr>
      <w:color w:val="0000FF"/>
      <w:u w:val="single"/>
    </w:rPr>
  </w:style>
  <w:style w:type="character" w:styleId="HTML">
    <w:name w:val="HTML Code"/>
    <w:basedOn w:val="a1"/>
    <w:qFormat/>
    <w:rPr>
      <w:rFonts w:ascii="Courier New" w:hAnsi="Courier New" w:cs="Courier New"/>
      <w:sz w:val="20"/>
      <w:szCs w:val="20"/>
    </w:rPr>
  </w:style>
  <w:style w:type="character" w:styleId="a5">
    <w:name w:val="Strong"/>
    <w:basedOn w:val="a1"/>
    <w:qFormat/>
    <w:rPr>
      <w:b/>
      <w:bCs/>
    </w:rPr>
  </w:style>
  <w:style w:type="paragraph" w:styleId="a6">
    <w:name w:val="Balloon Text"/>
    <w:basedOn w:val="a0"/>
    <w:link w:val="a7"/>
    <w:qFormat/>
    <w:rPr>
      <w:rFonts w:ascii="Tahoma" w:hAnsi="Tahoma" w:cs="Tahoma"/>
      <w:sz w:val="16"/>
      <w:szCs w:val="16"/>
    </w:rPr>
  </w:style>
  <w:style w:type="paragraph" w:styleId="a8">
    <w:name w:val="header"/>
    <w:basedOn w:val="a0"/>
    <w:qFormat/>
    <w:pPr>
      <w:tabs>
        <w:tab w:val="center" w:pos="4153"/>
        <w:tab w:val="right" w:pos="8306"/>
      </w:tabs>
    </w:pPr>
  </w:style>
  <w:style w:type="paragraph" w:styleId="12">
    <w:name w:val="toc 1"/>
    <w:basedOn w:val="a0"/>
    <w:next w:val="a0"/>
    <w:uiPriority w:val="39"/>
    <w:qFormat/>
  </w:style>
  <w:style w:type="paragraph" w:styleId="21">
    <w:name w:val="toc 2"/>
    <w:basedOn w:val="a0"/>
    <w:next w:val="a0"/>
    <w:uiPriority w:val="39"/>
    <w:qFormat/>
    <w:pPr>
      <w:ind w:leftChars="200" w:left="420"/>
    </w:pPr>
  </w:style>
  <w:style w:type="paragraph" w:styleId="a9">
    <w:name w:val="footer"/>
    <w:basedOn w:val="a0"/>
    <w:qFormat/>
    <w:pPr>
      <w:tabs>
        <w:tab w:val="center" w:pos="4153"/>
        <w:tab w:val="right" w:pos="8306"/>
      </w:tabs>
    </w:pPr>
  </w:style>
  <w:style w:type="paragraph" w:styleId="aa">
    <w:name w:val="Normal (Web)"/>
    <w:basedOn w:val="a0"/>
    <w:uiPriority w:val="99"/>
    <w:unhideWhenUsed/>
    <w:qFormat/>
    <w:pPr>
      <w:spacing w:before="100" w:beforeAutospacing="1" w:after="100" w:afterAutospacing="1"/>
      <w:ind w:firstLine="0"/>
      <w:jc w:val="left"/>
    </w:pPr>
    <w:rPr>
      <w:rFonts w:eastAsia="Times New Roman"/>
      <w:sz w:val="24"/>
    </w:rPr>
  </w:style>
  <w:style w:type="paragraph" w:styleId="HTML0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paragraph" w:customStyle="1" w:styleId="ab">
    <w:name w:val="отчёт"/>
    <w:link w:val="Char"/>
    <w:qFormat/>
    <w:pPr>
      <w:spacing w:line="336" w:lineRule="auto"/>
      <w:ind w:firstLine="680"/>
      <w:jc w:val="both"/>
    </w:pPr>
    <w:rPr>
      <w:sz w:val="26"/>
      <w:szCs w:val="28"/>
      <w:lang w:val="ru-RU" w:eastAsia="ru-RU"/>
    </w:rPr>
  </w:style>
  <w:style w:type="character" w:customStyle="1" w:styleId="10">
    <w:name w:val="Заголовок 1 Знак"/>
    <w:link w:val="1"/>
    <w:qFormat/>
    <w:rPr>
      <w:rFonts w:ascii="Times New Roman" w:eastAsia="Arial" w:hAnsi="Times New Roman" w:cs="Times New Roman"/>
      <w:b/>
      <w:bCs/>
      <w:caps/>
      <w:kern w:val="32"/>
      <w:sz w:val="28"/>
      <w:lang w:val="ru-RU" w:eastAsia="ru-RU" w:bidi="ar-SA"/>
    </w:rPr>
  </w:style>
  <w:style w:type="paragraph" w:customStyle="1" w:styleId="ac">
    <w:name w:val="ПРОГРАМНЫЙ КОД"/>
    <w:link w:val="Char0"/>
    <w:qFormat/>
    <w:pPr>
      <w:spacing w:line="336" w:lineRule="auto"/>
      <w:ind w:leftChars="120" w:left="240"/>
    </w:pPr>
    <w:rPr>
      <w:rFonts w:ascii="Courier New" w:eastAsia="Times New Roman" w:hAnsi="Courier New" w:cs="Courier New"/>
      <w:sz w:val="26"/>
      <w:szCs w:val="24"/>
      <w:lang w:val="en-US" w:eastAsia="ru-RU"/>
    </w:rPr>
  </w:style>
  <w:style w:type="paragraph" w:customStyle="1" w:styleId="ad">
    <w:name w:val="РИСУНОК"/>
    <w:next w:val="a0"/>
    <w:qFormat/>
    <w:pPr>
      <w:spacing w:before="180" w:after="180" w:line="336" w:lineRule="auto"/>
      <w:jc w:val="center"/>
    </w:pPr>
    <w:rPr>
      <w:rFonts w:ascii="Arial" w:eastAsia="Times New Roman" w:hAnsi="Arial"/>
      <w:sz w:val="24"/>
      <w:szCs w:val="28"/>
      <w:lang w:val="ru-RU" w:eastAsia="ru-RU"/>
    </w:rPr>
  </w:style>
  <w:style w:type="paragraph" w:customStyle="1" w:styleId="ae">
    <w:name w:val="НАЗВАНИЕ ОБЪЕКТА"/>
    <w:next w:val="ab"/>
    <w:qFormat/>
    <w:pPr>
      <w:spacing w:before="180" w:after="180" w:line="336" w:lineRule="auto"/>
      <w:jc w:val="center"/>
    </w:pPr>
    <w:rPr>
      <w:rFonts w:eastAsia="Times New Roman"/>
      <w:sz w:val="24"/>
      <w:szCs w:val="24"/>
      <w:lang w:val="ru-RU" w:eastAsia="ru-RU"/>
    </w:rPr>
  </w:style>
  <w:style w:type="character" w:customStyle="1" w:styleId="Style9">
    <w:name w:val="_Style 9"/>
    <w:uiPriority w:val="33"/>
    <w:qFormat/>
    <w:rPr>
      <w:rFonts w:ascii="Times New Roman" w:hAnsi="Times New Roman"/>
      <w:b/>
      <w:bCs/>
      <w:smallCaps/>
      <w:spacing w:val="5"/>
    </w:rPr>
  </w:style>
  <w:style w:type="paragraph" w:customStyle="1" w:styleId="a">
    <w:name w:val="контрл пасс"/>
    <w:next w:val="ab"/>
    <w:link w:val="Char1"/>
    <w:qFormat/>
    <w:pPr>
      <w:numPr>
        <w:numId w:val="2"/>
      </w:numPr>
      <w:tabs>
        <w:tab w:val="clear" w:pos="420"/>
        <w:tab w:val="left" w:pos="964"/>
      </w:tabs>
      <w:ind w:left="0" w:firstLine="567"/>
    </w:pPr>
    <w:rPr>
      <w:sz w:val="28"/>
      <w:szCs w:val="28"/>
      <w:lang w:val="ru-RU" w:eastAsia="ru-RU"/>
    </w:rPr>
  </w:style>
  <w:style w:type="character" w:customStyle="1" w:styleId="Char0">
    <w:name w:val="ПРОГРАМНЫЙ КОД Char"/>
    <w:link w:val="ac"/>
    <w:qFormat/>
    <w:rPr>
      <w:rFonts w:ascii="Courier New" w:eastAsia="Times New Roman" w:hAnsi="Courier New" w:cs="Courier New"/>
      <w:sz w:val="26"/>
      <w:szCs w:val="24"/>
      <w:lang w:val="en-US" w:eastAsia="ru-RU" w:bidi="ar-SA"/>
    </w:rPr>
  </w:style>
  <w:style w:type="character" w:customStyle="1" w:styleId="30">
    <w:name w:val="Заголовок 3 Знак"/>
    <w:link w:val="3"/>
    <w:qFormat/>
    <w:rPr>
      <w:rFonts w:ascii="Times New Roman" w:eastAsia="Times New Roman" w:hAnsi="Times New Roman" w:cs="Arial"/>
      <w:bCs/>
      <w:sz w:val="26"/>
      <w:szCs w:val="26"/>
      <w:u w:val="single"/>
      <w:lang w:val="ru-RU" w:eastAsia="ru-RU" w:bidi="ar-SA"/>
    </w:rPr>
  </w:style>
  <w:style w:type="character" w:customStyle="1" w:styleId="a7">
    <w:name w:val="Текст выноски Знак"/>
    <w:basedOn w:val="a1"/>
    <w:link w:val="a6"/>
    <w:qFormat/>
    <w:rPr>
      <w:rFonts w:ascii="Tahoma" w:hAnsi="Tahoma" w:cs="Tahoma"/>
      <w:sz w:val="16"/>
      <w:szCs w:val="16"/>
    </w:rPr>
  </w:style>
  <w:style w:type="paragraph" w:customStyle="1" w:styleId="af">
    <w:name w:val="Програмный код"/>
    <w:basedOn w:val="a0"/>
    <w:qFormat/>
    <w:rPr>
      <w:rFonts w:ascii="Courier New" w:hAnsi="Courier New"/>
      <w:sz w:val="24"/>
      <w:szCs w:val="28"/>
    </w:rPr>
  </w:style>
  <w:style w:type="character" w:customStyle="1" w:styleId="hgkelc">
    <w:name w:val="hgkelc"/>
    <w:basedOn w:val="a1"/>
    <w:qFormat/>
  </w:style>
  <w:style w:type="character" w:customStyle="1" w:styleId="20">
    <w:name w:val="Заголовок 2 Знак"/>
    <w:link w:val="2"/>
    <w:qFormat/>
    <w:rPr>
      <w:rFonts w:ascii="Times New Roman" w:eastAsia="Times New Roman" w:hAnsi="Times New Roman" w:cs="Arial"/>
      <w:b/>
      <w:bCs/>
      <w:i/>
      <w:iCs/>
      <w:sz w:val="26"/>
      <w:szCs w:val="19"/>
      <w:lang w:val="ru-RU" w:eastAsia="en-US" w:bidi="ar-SA"/>
    </w:rPr>
  </w:style>
  <w:style w:type="character" w:customStyle="1" w:styleId="Char1">
    <w:name w:val="контрл пасс Char"/>
    <w:link w:val="a"/>
    <w:qFormat/>
    <w:rPr>
      <w:rFonts w:ascii="Times New Roman" w:eastAsia="SimSun" w:hAnsi="Times New Roman" w:cs="Times New Roman"/>
      <w:sz w:val="28"/>
      <w:szCs w:val="28"/>
      <w:lang w:val="ru-RU" w:eastAsia="ru-RU" w:bidi="ar-SA"/>
    </w:rPr>
  </w:style>
  <w:style w:type="character" w:customStyle="1" w:styleId="fontstyle21">
    <w:name w:val="fontstyle21"/>
    <w:basedOn w:val="a1"/>
    <w:qFormat/>
    <w:rPr>
      <w:rFonts w:ascii="TimesNewRomanPSMT" w:hAnsi="TimesNewRomanPSMT" w:hint="default"/>
      <w:color w:val="000000"/>
      <w:sz w:val="28"/>
      <w:szCs w:val="28"/>
    </w:rPr>
  </w:style>
  <w:style w:type="character" w:customStyle="1" w:styleId="40">
    <w:name w:val="Заголовок 4 Знак"/>
    <w:basedOn w:val="a1"/>
    <w:link w:val="4"/>
    <w:qFormat/>
    <w:rPr>
      <w:rFonts w:ascii="Courier New" w:hAnsi="Courier New"/>
      <w:bCs/>
      <w:iCs/>
      <w:spacing w:val="-8"/>
      <w:sz w:val="26"/>
      <w:szCs w:val="23"/>
    </w:rPr>
  </w:style>
  <w:style w:type="paragraph" w:customStyle="1" w:styleId="af0">
    <w:name w:val="для отчета"/>
    <w:basedOn w:val="a0"/>
    <w:qFormat/>
    <w:rPr>
      <w:sz w:val="28"/>
      <w:lang w:val="en-US"/>
    </w:rPr>
  </w:style>
  <w:style w:type="character" w:customStyle="1" w:styleId="Char">
    <w:name w:val="отчёт Char"/>
    <w:link w:val="ab"/>
    <w:qFormat/>
    <w:rPr>
      <w:rFonts w:ascii="Times New Roman" w:eastAsia="SimSun" w:hAnsi="Times New Roman" w:cs="Times New Roman"/>
      <w:sz w:val="26"/>
      <w:szCs w:val="28"/>
      <w:lang w:val="ru-RU"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B55DBC6-F3DC-4CC5-A07E-985085CC78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249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karin</dc:creator>
  <cp:lastModifiedBy>Алина Химакова</cp:lastModifiedBy>
  <cp:revision>3</cp:revision>
  <dcterms:created xsi:type="dcterms:W3CDTF">2025-04-16T18:31:00Z</dcterms:created>
  <dcterms:modified xsi:type="dcterms:W3CDTF">2025-04-17T07:18:00Z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197B406778824051B07A39A003775BFF_13</vt:lpwstr>
  </property>
</Properties>
</file>