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E0FB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FAE389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9BF14BC" w14:textId="77777777" w:rsidR="004C7586" w:rsidRPr="00160A95" w:rsidRDefault="004C7586" w:rsidP="00160A95">
      <w:pPr>
        <w:spacing w:after="0"/>
        <w:jc w:val="center"/>
        <w:rPr>
          <w:b/>
          <w:bCs/>
        </w:rPr>
      </w:pPr>
    </w:p>
    <w:p w14:paraId="628B5C7E" w14:textId="77777777" w:rsidR="004C7586" w:rsidRPr="00160A95" w:rsidRDefault="004C7586" w:rsidP="00160A95">
      <w:pPr>
        <w:spacing w:after="0"/>
        <w:rPr>
          <w:bCs/>
          <w:i/>
          <w:iCs/>
        </w:rPr>
      </w:pPr>
    </w:p>
    <w:p w14:paraId="176832B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36DF09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BB2C7F5"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4AE07AE"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369537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AB49B82" w14:textId="77777777" w:rsidR="004C7586" w:rsidRPr="00160A95" w:rsidRDefault="004C7586" w:rsidP="00160A95">
      <w:pPr>
        <w:spacing w:after="0"/>
        <w:ind w:left="1080"/>
        <w:rPr>
          <w:rFonts w:cs="BookAntiqua"/>
        </w:rPr>
      </w:pPr>
    </w:p>
    <w:p w14:paraId="6DBE8D96" w14:textId="37998658"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B0FC79" wp14:editId="1CD2729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FB016A8" w14:textId="591C557C" w:rsidR="00F8336B" w:rsidRPr="00CC3A46" w:rsidRDefault="00F8336B" w:rsidP="00F8336B">
      <w:pPr>
        <w:pStyle w:val="ListParagraph"/>
        <w:numPr>
          <w:ilvl w:val="1"/>
          <w:numId w:val="2"/>
        </w:numPr>
        <w:autoSpaceDE w:val="0"/>
        <w:autoSpaceDN w:val="0"/>
        <w:adjustRightInd w:val="0"/>
        <w:spacing w:after="0"/>
        <w:rPr>
          <w:rFonts w:cs="BookAntiqua"/>
          <w:b/>
          <w:bCs/>
        </w:rPr>
      </w:pPr>
      <w:r w:rsidRPr="00CC3A46">
        <w:rPr>
          <w:rFonts w:cs="BookAntiqua"/>
          <w:b/>
          <w:bCs/>
        </w:rPr>
        <w:t>C</w:t>
      </w:r>
    </w:p>
    <w:p w14:paraId="2F086BB0" w14:textId="3FBE528A" w:rsidR="00F8336B" w:rsidRPr="00CC3A46" w:rsidRDefault="00F8336B" w:rsidP="00F8336B">
      <w:pPr>
        <w:pStyle w:val="ListParagraph"/>
        <w:numPr>
          <w:ilvl w:val="1"/>
          <w:numId w:val="2"/>
        </w:numPr>
        <w:autoSpaceDE w:val="0"/>
        <w:autoSpaceDN w:val="0"/>
        <w:adjustRightInd w:val="0"/>
        <w:spacing w:after="0"/>
        <w:rPr>
          <w:rFonts w:cs="BookAntiqua"/>
          <w:b/>
          <w:bCs/>
        </w:rPr>
      </w:pPr>
      <w:r w:rsidRPr="00CC3A46">
        <w:rPr>
          <w:rFonts w:cs="BookAntiqua"/>
          <w:b/>
          <w:bCs/>
        </w:rPr>
        <w:t>D</w:t>
      </w:r>
    </w:p>
    <w:p w14:paraId="03715E44" w14:textId="5E359472" w:rsidR="00F8336B" w:rsidRPr="00CC3A46" w:rsidRDefault="00F8336B" w:rsidP="00F8336B">
      <w:pPr>
        <w:pStyle w:val="ListParagraph"/>
        <w:numPr>
          <w:ilvl w:val="1"/>
          <w:numId w:val="2"/>
        </w:numPr>
        <w:autoSpaceDE w:val="0"/>
        <w:autoSpaceDN w:val="0"/>
        <w:adjustRightInd w:val="0"/>
        <w:spacing w:after="0"/>
        <w:rPr>
          <w:rFonts w:cs="BookAntiqua"/>
          <w:b/>
          <w:bCs/>
        </w:rPr>
      </w:pPr>
      <w:r w:rsidRPr="00CC3A46">
        <w:rPr>
          <w:rFonts w:cs="BookAntiqua"/>
          <w:b/>
          <w:bCs/>
        </w:rPr>
        <w:t>A</w:t>
      </w:r>
    </w:p>
    <w:p w14:paraId="424A98A5" w14:textId="1EAA4A20" w:rsidR="004C7586" w:rsidRPr="00CC3A46" w:rsidRDefault="00F8336B" w:rsidP="00160A95">
      <w:pPr>
        <w:pStyle w:val="ListParagraph"/>
        <w:numPr>
          <w:ilvl w:val="1"/>
          <w:numId w:val="2"/>
        </w:numPr>
        <w:autoSpaceDE w:val="0"/>
        <w:autoSpaceDN w:val="0"/>
        <w:adjustRightInd w:val="0"/>
        <w:spacing w:after="0"/>
        <w:rPr>
          <w:rFonts w:cs="BookAntiqua"/>
          <w:b/>
          <w:bCs/>
        </w:rPr>
      </w:pPr>
      <w:r w:rsidRPr="00CC3A46">
        <w:rPr>
          <w:rFonts w:cs="BookAntiqua"/>
          <w:b/>
          <w:bCs/>
        </w:rPr>
        <w:t>B</w:t>
      </w:r>
    </w:p>
    <w:p w14:paraId="42CED42C" w14:textId="77777777" w:rsidR="004C7586" w:rsidRPr="00160A95" w:rsidRDefault="004C7586" w:rsidP="00160A95">
      <w:pPr>
        <w:autoSpaceDE w:val="0"/>
        <w:autoSpaceDN w:val="0"/>
        <w:adjustRightInd w:val="0"/>
        <w:spacing w:after="0"/>
        <w:rPr>
          <w:rFonts w:cs="BookAntiqua"/>
        </w:rPr>
      </w:pPr>
    </w:p>
    <w:p w14:paraId="13AE7AD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7AB88A9" w14:textId="77777777" w:rsidR="004C7586" w:rsidRPr="00160A95" w:rsidRDefault="004C7586" w:rsidP="00160A95">
      <w:pPr>
        <w:autoSpaceDE w:val="0"/>
        <w:autoSpaceDN w:val="0"/>
        <w:adjustRightInd w:val="0"/>
        <w:spacing w:after="0"/>
        <w:rPr>
          <w:rFonts w:cs="BookAntiqua"/>
        </w:rPr>
      </w:pPr>
    </w:p>
    <w:p w14:paraId="7AA68D3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845E4E" w14:textId="77777777" w:rsidR="004C7586" w:rsidRPr="00160A95" w:rsidRDefault="004C7586" w:rsidP="00160A95">
      <w:pPr>
        <w:spacing w:after="0"/>
        <w:ind w:left="360"/>
        <w:rPr>
          <w:rFonts w:cs="BookAntiqua"/>
        </w:rPr>
      </w:pPr>
    </w:p>
    <w:p w14:paraId="0B22C2C3" w14:textId="397C5CE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305D194" w14:textId="0048A86E" w:rsidR="006038C9" w:rsidRDefault="006038C9" w:rsidP="006038C9">
      <w:pPr>
        <w:autoSpaceDE w:val="0"/>
        <w:autoSpaceDN w:val="0"/>
        <w:adjustRightInd w:val="0"/>
        <w:spacing w:after="0"/>
        <w:ind w:left="360"/>
        <w:rPr>
          <w:rFonts w:cs="BookAntiqua"/>
        </w:rPr>
      </w:pPr>
      <w:r>
        <w:rPr>
          <w:rFonts w:cs="BookAntiqua"/>
        </w:rPr>
        <w:t xml:space="preserve">ANS: </w:t>
      </w:r>
      <w:r w:rsidRPr="00CC3A46">
        <w:rPr>
          <w:rFonts w:cs="BookAntiqua"/>
          <w:b/>
          <w:bCs/>
        </w:rPr>
        <w:t xml:space="preserve">FALSE </w:t>
      </w:r>
    </w:p>
    <w:p w14:paraId="7E722407" w14:textId="36BCE744" w:rsidR="006038C9" w:rsidRPr="006038C9" w:rsidRDefault="006038C9" w:rsidP="006038C9">
      <w:pPr>
        <w:autoSpaceDE w:val="0"/>
        <w:autoSpaceDN w:val="0"/>
        <w:adjustRightInd w:val="0"/>
        <w:spacing w:after="0"/>
        <w:ind w:left="360"/>
        <w:rPr>
          <w:rFonts w:cs="BookAntiqua"/>
        </w:rPr>
      </w:pPr>
      <w:r>
        <w:rPr>
          <w:rFonts w:cs="BookAntiqua"/>
        </w:rPr>
        <w:t xml:space="preserve">There is no need to </w:t>
      </w:r>
      <w:r w:rsidRPr="00160A95">
        <w:rPr>
          <w:rFonts w:cs="BookAntiqua"/>
        </w:rPr>
        <w:t>confirm that weights of individual packages</w:t>
      </w:r>
      <w:r>
        <w:rPr>
          <w:rFonts w:cs="BookAntiqua"/>
        </w:rPr>
        <w:t xml:space="preserve"> for sample distribution because, random sample of any distribution is always normal distribution</w:t>
      </w:r>
    </w:p>
    <w:p w14:paraId="4F965FF2" w14:textId="77777777" w:rsidR="00160A95" w:rsidRDefault="00160A95" w:rsidP="00160A95">
      <w:pPr>
        <w:pStyle w:val="ListParagraph"/>
        <w:autoSpaceDE w:val="0"/>
        <w:autoSpaceDN w:val="0"/>
        <w:adjustRightInd w:val="0"/>
        <w:spacing w:after="0"/>
        <w:ind w:left="900"/>
        <w:rPr>
          <w:rFonts w:cs="BookAntiqua"/>
        </w:rPr>
      </w:pPr>
    </w:p>
    <w:p w14:paraId="56EBAE17" w14:textId="0800F74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81AC432" w14:textId="6E3D7D16" w:rsidR="006038C9" w:rsidRDefault="006038C9" w:rsidP="006038C9">
      <w:pPr>
        <w:autoSpaceDE w:val="0"/>
        <w:autoSpaceDN w:val="0"/>
        <w:adjustRightInd w:val="0"/>
        <w:spacing w:after="0"/>
        <w:ind w:left="360"/>
        <w:rPr>
          <w:rFonts w:cs="BookAntiqua"/>
        </w:rPr>
      </w:pPr>
      <w:r>
        <w:rPr>
          <w:rFonts w:cs="BookAntiqua"/>
        </w:rPr>
        <w:t xml:space="preserve">ANS: </w:t>
      </w:r>
      <w:r w:rsidRPr="00CC3A46">
        <w:rPr>
          <w:rFonts w:cs="BookAntiqua"/>
          <w:b/>
          <w:bCs/>
        </w:rPr>
        <w:t xml:space="preserve">TRUE </w:t>
      </w:r>
    </w:p>
    <w:p w14:paraId="47F4AFB9" w14:textId="4F0F75D7" w:rsidR="006038C9" w:rsidRPr="006038C9" w:rsidRDefault="006038C9" w:rsidP="006038C9">
      <w:pPr>
        <w:autoSpaceDE w:val="0"/>
        <w:autoSpaceDN w:val="0"/>
        <w:adjustRightInd w:val="0"/>
        <w:spacing w:after="0"/>
        <w:ind w:left="360"/>
        <w:rPr>
          <w:rFonts w:cs="BookAntiqua"/>
        </w:rPr>
      </w:pPr>
      <w:r>
        <w:rPr>
          <w:rFonts w:cs="BookAntiqua"/>
        </w:rPr>
        <w:t>True Std error = SD/Sample size = 5/</w:t>
      </w:r>
      <w:proofErr w:type="gramStart"/>
      <w:r>
        <w:rPr>
          <w:rFonts w:cs="BookAntiqua"/>
        </w:rPr>
        <w:t>sqrt(</w:t>
      </w:r>
      <w:proofErr w:type="gramEnd"/>
      <w:r>
        <w:rPr>
          <w:rFonts w:cs="BookAntiqua"/>
        </w:rPr>
        <w:t>25) = 1</w:t>
      </w:r>
    </w:p>
    <w:p w14:paraId="2A8286C4" w14:textId="77777777" w:rsidR="004C7586" w:rsidRDefault="004C7586" w:rsidP="00160A95">
      <w:pPr>
        <w:spacing w:after="0"/>
        <w:rPr>
          <w:rFonts w:cs="Times New Roman"/>
        </w:rPr>
      </w:pPr>
    </w:p>
    <w:p w14:paraId="6C78E1F2" w14:textId="77777777" w:rsidR="00505D35" w:rsidRDefault="00505D35" w:rsidP="00160A95">
      <w:pPr>
        <w:spacing w:after="0"/>
        <w:rPr>
          <w:rFonts w:cs="Times New Roman"/>
        </w:rPr>
      </w:pPr>
    </w:p>
    <w:p w14:paraId="7480EB76" w14:textId="77777777" w:rsidR="00505D35" w:rsidRDefault="00505D35" w:rsidP="00160A95">
      <w:pPr>
        <w:spacing w:after="0"/>
        <w:rPr>
          <w:rFonts w:cs="Times New Roman"/>
        </w:rPr>
      </w:pPr>
    </w:p>
    <w:p w14:paraId="10D5F319" w14:textId="77777777" w:rsidR="00505D35" w:rsidRDefault="00505D35" w:rsidP="00160A95">
      <w:pPr>
        <w:spacing w:after="0"/>
        <w:rPr>
          <w:rFonts w:cs="Times New Roman"/>
        </w:rPr>
      </w:pPr>
    </w:p>
    <w:p w14:paraId="7ADBC8D7" w14:textId="77777777" w:rsidR="00505D35" w:rsidRDefault="00505D35" w:rsidP="00160A95">
      <w:pPr>
        <w:spacing w:after="0"/>
        <w:rPr>
          <w:rFonts w:cs="Times New Roman"/>
        </w:rPr>
      </w:pPr>
    </w:p>
    <w:p w14:paraId="5CB4DA3D" w14:textId="77777777" w:rsidR="00505D35" w:rsidRDefault="00505D35" w:rsidP="00160A95">
      <w:pPr>
        <w:spacing w:after="0"/>
        <w:rPr>
          <w:rFonts w:cs="Times New Roman"/>
        </w:rPr>
      </w:pPr>
    </w:p>
    <w:p w14:paraId="21253300" w14:textId="77777777" w:rsidR="00160A95" w:rsidRPr="00160A95" w:rsidRDefault="00160A95" w:rsidP="00160A95">
      <w:pPr>
        <w:spacing w:after="0"/>
        <w:rPr>
          <w:rFonts w:cs="Times New Roman"/>
        </w:rPr>
      </w:pPr>
    </w:p>
    <w:p w14:paraId="5B77C880" w14:textId="7B9B1047" w:rsidR="004C7586" w:rsidRPr="00132E70" w:rsidRDefault="004C7586" w:rsidP="00132E70">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53B3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F2225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C03D9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AB2BE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640225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571DC57" w14:textId="093832D3" w:rsidR="004C7586" w:rsidRDefault="00132E70" w:rsidP="00160A95">
      <w:pPr>
        <w:autoSpaceDE w:val="0"/>
        <w:autoSpaceDN w:val="0"/>
        <w:adjustRightInd w:val="0"/>
        <w:spacing w:after="0"/>
        <w:rPr>
          <w:rFonts w:cs="BookAntiqua"/>
        </w:rPr>
      </w:pPr>
      <w:r>
        <w:rPr>
          <w:rFonts w:cs="BookAntiqua"/>
        </w:rPr>
        <w:t xml:space="preserve">ANS: </w:t>
      </w:r>
      <w:r w:rsidRPr="00CC3A46">
        <w:rPr>
          <w:rFonts w:cs="BookAntiqua"/>
          <w:b/>
          <w:bCs/>
        </w:rPr>
        <w:t>D. 21.1%</w:t>
      </w:r>
    </w:p>
    <w:p w14:paraId="2780F05B" w14:textId="23EAF70D" w:rsidR="00132E70" w:rsidRPr="00132E70" w:rsidRDefault="00132E70" w:rsidP="00132E70">
      <w:pPr>
        <w:autoSpaceDE w:val="0"/>
        <w:autoSpaceDN w:val="0"/>
        <w:adjustRightInd w:val="0"/>
        <w:spacing w:after="0"/>
        <w:rPr>
          <w:rFonts w:cs="BookAntiqua"/>
        </w:rPr>
      </w:pPr>
      <w:r w:rsidRPr="00132E70">
        <w:rPr>
          <w:rFonts w:cs="BookAntiqua"/>
        </w:rPr>
        <w:t>Standard</w:t>
      </w:r>
      <w:r>
        <w:rPr>
          <w:rFonts w:cs="BookAntiqua"/>
        </w:rPr>
        <w:t xml:space="preserve"> </w:t>
      </w:r>
      <w:r w:rsidRPr="00132E70">
        <w:rPr>
          <w:rFonts w:cs="BookAntiqua"/>
        </w:rPr>
        <w:t>error = population</w:t>
      </w:r>
      <w:r>
        <w:rPr>
          <w:rFonts w:cs="BookAntiqua"/>
        </w:rPr>
        <w:t xml:space="preserve"> </w:t>
      </w:r>
      <w:r w:rsidRPr="00132E70">
        <w:rPr>
          <w:rFonts w:cs="BookAntiqua"/>
        </w:rPr>
        <w:t>std / (sample</w:t>
      </w:r>
      <w:r>
        <w:rPr>
          <w:rFonts w:cs="BookAntiqua"/>
        </w:rPr>
        <w:t xml:space="preserve"> </w:t>
      </w:r>
      <w:r w:rsidRPr="00132E70">
        <w:rPr>
          <w:rFonts w:cs="BookAntiqua"/>
        </w:rPr>
        <w:t>size ** 0.5)</w:t>
      </w:r>
    </w:p>
    <w:p w14:paraId="15A86BDE" w14:textId="063A4D0E" w:rsidR="00132E70" w:rsidRPr="00132E70" w:rsidRDefault="00132E70" w:rsidP="00132E70">
      <w:pPr>
        <w:autoSpaceDE w:val="0"/>
        <w:autoSpaceDN w:val="0"/>
        <w:adjustRightInd w:val="0"/>
        <w:spacing w:after="0"/>
        <w:rPr>
          <w:rFonts w:cs="BookAntiqua"/>
        </w:rPr>
      </w:pPr>
      <w:r w:rsidRPr="00132E70">
        <w:rPr>
          <w:rFonts w:cs="BookAntiqua"/>
        </w:rPr>
        <w:t>Z</w:t>
      </w:r>
      <w:r>
        <w:rPr>
          <w:rFonts w:cs="BookAntiqua"/>
        </w:rPr>
        <w:t xml:space="preserve"> </w:t>
      </w:r>
      <w:r w:rsidRPr="00132E70">
        <w:rPr>
          <w:rFonts w:cs="BookAntiqua"/>
        </w:rPr>
        <w:t>lower = (lower</w:t>
      </w:r>
      <w:r>
        <w:rPr>
          <w:rFonts w:cs="BookAntiqua"/>
        </w:rPr>
        <w:t xml:space="preserve"> </w:t>
      </w:r>
      <w:r w:rsidRPr="00132E70">
        <w:rPr>
          <w:rFonts w:cs="BookAntiqua"/>
        </w:rPr>
        <w:t xml:space="preserve">limit </w:t>
      </w:r>
      <w:r>
        <w:rPr>
          <w:rFonts w:cs="BookAntiqua"/>
        </w:rPr>
        <w:t>–</w:t>
      </w:r>
      <w:r w:rsidRPr="00132E70">
        <w:rPr>
          <w:rFonts w:cs="BookAntiqua"/>
        </w:rPr>
        <w:t xml:space="preserve"> population</w:t>
      </w:r>
      <w:r>
        <w:rPr>
          <w:rFonts w:cs="BookAntiqua"/>
        </w:rPr>
        <w:t xml:space="preserve"> </w:t>
      </w:r>
      <w:r w:rsidRPr="00132E70">
        <w:rPr>
          <w:rFonts w:cs="BookAntiqua"/>
        </w:rPr>
        <w:t>mean) / standard</w:t>
      </w:r>
      <w:r>
        <w:rPr>
          <w:rFonts w:cs="BookAntiqua"/>
        </w:rPr>
        <w:t xml:space="preserve"> </w:t>
      </w:r>
      <w:r w:rsidRPr="00132E70">
        <w:rPr>
          <w:rFonts w:cs="BookAntiqua"/>
        </w:rPr>
        <w:t>error</w:t>
      </w:r>
    </w:p>
    <w:p w14:paraId="793EDE9D" w14:textId="24F35153" w:rsidR="00132E70" w:rsidRPr="00132E70" w:rsidRDefault="00132E70" w:rsidP="00132E70">
      <w:pPr>
        <w:autoSpaceDE w:val="0"/>
        <w:autoSpaceDN w:val="0"/>
        <w:adjustRightInd w:val="0"/>
        <w:spacing w:after="0"/>
        <w:rPr>
          <w:rFonts w:cs="BookAntiqua"/>
        </w:rPr>
      </w:pPr>
      <w:r w:rsidRPr="00132E70">
        <w:rPr>
          <w:rFonts w:cs="BookAntiqua"/>
        </w:rPr>
        <w:t>Z</w:t>
      </w:r>
      <w:r>
        <w:rPr>
          <w:rFonts w:cs="BookAntiqua"/>
        </w:rPr>
        <w:t xml:space="preserve"> </w:t>
      </w:r>
      <w:r w:rsidRPr="00132E70">
        <w:rPr>
          <w:rFonts w:cs="BookAntiqua"/>
        </w:rPr>
        <w:t>upper = (upper</w:t>
      </w:r>
      <w:r>
        <w:rPr>
          <w:rFonts w:cs="BookAntiqua"/>
        </w:rPr>
        <w:t xml:space="preserve"> </w:t>
      </w:r>
      <w:r w:rsidRPr="00132E70">
        <w:rPr>
          <w:rFonts w:cs="BookAntiqua"/>
        </w:rPr>
        <w:t xml:space="preserve">limit </w:t>
      </w:r>
      <w:r>
        <w:rPr>
          <w:rFonts w:cs="BookAntiqua"/>
        </w:rPr>
        <w:t>–</w:t>
      </w:r>
      <w:r w:rsidRPr="00132E70">
        <w:rPr>
          <w:rFonts w:cs="BookAntiqua"/>
        </w:rPr>
        <w:t xml:space="preserve"> population</w:t>
      </w:r>
      <w:r>
        <w:rPr>
          <w:rFonts w:cs="BookAntiqua"/>
        </w:rPr>
        <w:t xml:space="preserve"> </w:t>
      </w:r>
      <w:r w:rsidRPr="00132E70">
        <w:rPr>
          <w:rFonts w:cs="BookAntiqua"/>
        </w:rPr>
        <w:t>mean) / standard</w:t>
      </w:r>
      <w:r>
        <w:rPr>
          <w:rFonts w:cs="BookAntiqua"/>
        </w:rPr>
        <w:t xml:space="preserve"> </w:t>
      </w:r>
      <w:r w:rsidRPr="00132E70">
        <w:rPr>
          <w:rFonts w:cs="BookAntiqua"/>
        </w:rPr>
        <w:t>error</w:t>
      </w:r>
    </w:p>
    <w:p w14:paraId="65AD8351" w14:textId="1011A3C6" w:rsidR="00132E70" w:rsidRPr="00132E70" w:rsidRDefault="00132E70" w:rsidP="00132E70">
      <w:pPr>
        <w:autoSpaceDE w:val="0"/>
        <w:autoSpaceDN w:val="0"/>
        <w:adjustRightInd w:val="0"/>
        <w:spacing w:after="0"/>
        <w:rPr>
          <w:rFonts w:cs="BookAntiqua"/>
        </w:rPr>
      </w:pPr>
      <w:r w:rsidRPr="00132E70">
        <w:rPr>
          <w:rFonts w:cs="BookAntiqua"/>
        </w:rPr>
        <w:t>Prob</w:t>
      </w:r>
      <w:r>
        <w:rPr>
          <w:rFonts w:cs="BookAntiqua"/>
        </w:rPr>
        <w:t xml:space="preserve"> </w:t>
      </w:r>
      <w:r w:rsidRPr="00132E70">
        <w:rPr>
          <w:rFonts w:cs="BookAntiqua"/>
        </w:rPr>
        <w:t xml:space="preserve">below = </w:t>
      </w:r>
      <w:proofErr w:type="spellStart"/>
      <w:proofErr w:type="gramStart"/>
      <w:r w:rsidRPr="00132E70">
        <w:rPr>
          <w:rFonts w:cs="BookAntiqua"/>
        </w:rPr>
        <w:t>stats.norm.cdf</w:t>
      </w:r>
      <w:proofErr w:type="spellEnd"/>
      <w:r w:rsidRPr="00132E70">
        <w:rPr>
          <w:rFonts w:cs="BookAntiqua"/>
        </w:rPr>
        <w:t>(</w:t>
      </w:r>
      <w:proofErr w:type="gramEnd"/>
      <w:r w:rsidRPr="00132E70">
        <w:rPr>
          <w:rFonts w:cs="BookAntiqua"/>
        </w:rPr>
        <w:t>z</w:t>
      </w:r>
      <w:r>
        <w:rPr>
          <w:rFonts w:cs="BookAntiqua"/>
        </w:rPr>
        <w:t xml:space="preserve"> </w:t>
      </w:r>
      <w:r w:rsidRPr="00132E70">
        <w:rPr>
          <w:rFonts w:cs="BookAntiqua"/>
        </w:rPr>
        <w:t>lower)</w:t>
      </w:r>
    </w:p>
    <w:p w14:paraId="210C96A0" w14:textId="0A62439A" w:rsidR="00132E70" w:rsidRPr="00132E70" w:rsidRDefault="00132E70" w:rsidP="00132E70">
      <w:pPr>
        <w:autoSpaceDE w:val="0"/>
        <w:autoSpaceDN w:val="0"/>
        <w:adjustRightInd w:val="0"/>
        <w:spacing w:after="0"/>
        <w:rPr>
          <w:rFonts w:cs="BookAntiqua"/>
        </w:rPr>
      </w:pPr>
      <w:r>
        <w:rPr>
          <w:rFonts w:cs="BookAntiqua"/>
        </w:rPr>
        <w:t>P</w:t>
      </w:r>
      <w:r w:rsidRPr="00132E70">
        <w:rPr>
          <w:rFonts w:cs="BookAntiqua"/>
        </w:rPr>
        <w:t>rob</w:t>
      </w:r>
      <w:r>
        <w:rPr>
          <w:rFonts w:cs="BookAntiqua"/>
        </w:rPr>
        <w:t xml:space="preserve"> </w:t>
      </w:r>
      <w:r w:rsidRPr="00132E70">
        <w:rPr>
          <w:rFonts w:cs="BookAntiqua"/>
        </w:rPr>
        <w:t xml:space="preserve">above = 1 - </w:t>
      </w:r>
      <w:proofErr w:type="spellStart"/>
      <w:proofErr w:type="gramStart"/>
      <w:r w:rsidRPr="00132E70">
        <w:rPr>
          <w:rFonts w:cs="BookAntiqua"/>
        </w:rPr>
        <w:t>stats.norm.cdf</w:t>
      </w:r>
      <w:proofErr w:type="spellEnd"/>
      <w:r w:rsidRPr="00132E70">
        <w:rPr>
          <w:rFonts w:cs="BookAntiqua"/>
        </w:rPr>
        <w:t>(</w:t>
      </w:r>
      <w:proofErr w:type="gramEnd"/>
      <w:r w:rsidRPr="00132E70">
        <w:rPr>
          <w:rFonts w:cs="BookAntiqua"/>
        </w:rPr>
        <w:t>z</w:t>
      </w:r>
      <w:r>
        <w:rPr>
          <w:rFonts w:cs="BookAntiqua"/>
        </w:rPr>
        <w:t xml:space="preserve"> </w:t>
      </w:r>
      <w:r w:rsidRPr="00132E70">
        <w:rPr>
          <w:rFonts w:cs="BookAntiqua"/>
        </w:rPr>
        <w:t>upper)</w:t>
      </w:r>
    </w:p>
    <w:p w14:paraId="4C02838C" w14:textId="7E9CFA11" w:rsidR="00132E70" w:rsidRDefault="00132E70" w:rsidP="00132E70">
      <w:pPr>
        <w:autoSpaceDE w:val="0"/>
        <w:autoSpaceDN w:val="0"/>
        <w:adjustRightInd w:val="0"/>
        <w:spacing w:after="0"/>
        <w:rPr>
          <w:rFonts w:cs="BookAntiqua"/>
        </w:rPr>
      </w:pPr>
      <w:r w:rsidRPr="00132E70">
        <w:rPr>
          <w:rFonts w:cs="BookAntiqua"/>
        </w:rPr>
        <w:t>Prob</w:t>
      </w:r>
      <w:r>
        <w:rPr>
          <w:rFonts w:cs="BookAntiqua"/>
        </w:rPr>
        <w:t xml:space="preserve"> </w:t>
      </w:r>
      <w:r w:rsidRPr="00132E70">
        <w:rPr>
          <w:rFonts w:cs="BookAntiqua"/>
        </w:rPr>
        <w:t xml:space="preserve">investigation = </w:t>
      </w:r>
      <w:r>
        <w:rPr>
          <w:rFonts w:cs="BookAntiqua"/>
        </w:rPr>
        <w:t>P</w:t>
      </w:r>
      <w:r w:rsidRPr="00132E70">
        <w:rPr>
          <w:rFonts w:cs="BookAntiqua"/>
        </w:rPr>
        <w:t>rob</w:t>
      </w:r>
      <w:r>
        <w:rPr>
          <w:rFonts w:cs="BookAntiqua"/>
        </w:rPr>
        <w:t xml:space="preserve"> </w:t>
      </w:r>
      <w:r w:rsidRPr="00132E70">
        <w:rPr>
          <w:rFonts w:cs="BookAntiqua"/>
        </w:rPr>
        <w:t xml:space="preserve">below + </w:t>
      </w:r>
      <w:r>
        <w:rPr>
          <w:rFonts w:cs="BookAntiqua"/>
        </w:rPr>
        <w:t>P</w:t>
      </w:r>
      <w:r w:rsidRPr="00132E70">
        <w:rPr>
          <w:rFonts w:cs="BookAntiqua"/>
        </w:rPr>
        <w:t>rob</w:t>
      </w:r>
      <w:r>
        <w:rPr>
          <w:rFonts w:cs="BookAntiqua"/>
        </w:rPr>
        <w:t xml:space="preserve"> </w:t>
      </w:r>
      <w:r w:rsidRPr="00132E70">
        <w:rPr>
          <w:rFonts w:cs="BookAntiqua"/>
        </w:rPr>
        <w:t>above</w:t>
      </w:r>
    </w:p>
    <w:p w14:paraId="1C1EB7B2" w14:textId="77777777" w:rsidR="00160A95" w:rsidRPr="00160A95" w:rsidRDefault="00160A95" w:rsidP="00160A95">
      <w:pPr>
        <w:autoSpaceDE w:val="0"/>
        <w:autoSpaceDN w:val="0"/>
        <w:adjustRightInd w:val="0"/>
        <w:spacing w:after="0"/>
        <w:rPr>
          <w:rFonts w:cs="BookAntiqua"/>
        </w:rPr>
      </w:pPr>
    </w:p>
    <w:p w14:paraId="6179E31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C09780B" w14:textId="77777777" w:rsidR="004C7586" w:rsidRPr="00160A95" w:rsidRDefault="004C7586" w:rsidP="00160A95">
      <w:pPr>
        <w:autoSpaceDE w:val="0"/>
        <w:autoSpaceDN w:val="0"/>
        <w:adjustRightInd w:val="0"/>
        <w:spacing w:after="0"/>
        <w:rPr>
          <w:rFonts w:cs="BookAntiqua"/>
        </w:rPr>
      </w:pPr>
    </w:p>
    <w:p w14:paraId="324F08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D07D8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14E0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8E9F9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3123F2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89B3410" w14:textId="3D2E143A" w:rsidR="00CC3A46" w:rsidRPr="00CC3A46" w:rsidRDefault="00132E70" w:rsidP="00CC3A46">
      <w:pPr>
        <w:autoSpaceDE w:val="0"/>
        <w:autoSpaceDN w:val="0"/>
        <w:adjustRightInd w:val="0"/>
        <w:spacing w:after="0"/>
        <w:rPr>
          <w:rFonts w:cs="BookAntiqua"/>
        </w:rPr>
      </w:pPr>
      <w:r>
        <w:rPr>
          <w:rFonts w:cs="BookAntiqua"/>
        </w:rPr>
        <w:t xml:space="preserve">ANS: </w:t>
      </w:r>
      <w:r w:rsidRPr="00CC3A46">
        <w:rPr>
          <w:rFonts w:cs="BookAntiqua"/>
          <w:b/>
          <w:bCs/>
        </w:rPr>
        <w:t>D. 250</w:t>
      </w:r>
    </w:p>
    <w:p w14:paraId="35290EE6" w14:textId="3ECBAA54" w:rsidR="00CC3A46" w:rsidRPr="00CC3A46" w:rsidRDefault="00CC3A46" w:rsidP="00CC3A46">
      <w:pPr>
        <w:autoSpaceDE w:val="0"/>
        <w:autoSpaceDN w:val="0"/>
        <w:adjustRightInd w:val="0"/>
        <w:spacing w:after="0"/>
        <w:rPr>
          <w:rFonts w:cs="BookAntiqua"/>
        </w:rPr>
      </w:pPr>
      <w:r w:rsidRPr="00CC3A46">
        <w:rPr>
          <w:rFonts w:cs="BookAntiqua"/>
        </w:rPr>
        <w:t>For 5%, t-value is +-1.96 t</w:t>
      </w:r>
      <w:r>
        <w:rPr>
          <w:rFonts w:cs="BookAntiqua"/>
        </w:rPr>
        <w:t xml:space="preserve"> </w:t>
      </w:r>
      <w:r w:rsidRPr="00CC3A46">
        <w:rPr>
          <w:rFonts w:cs="BookAntiqua"/>
        </w:rPr>
        <w:t>value</w:t>
      </w:r>
    </w:p>
    <w:p w14:paraId="032D532B" w14:textId="77777777" w:rsidR="00CC3A46" w:rsidRPr="00CC3A46" w:rsidRDefault="00CC3A46" w:rsidP="00CC3A46">
      <w:pPr>
        <w:autoSpaceDE w:val="0"/>
        <w:autoSpaceDN w:val="0"/>
        <w:adjustRightInd w:val="0"/>
        <w:spacing w:after="0"/>
        <w:rPr>
          <w:rFonts w:cs="BookAntiqua"/>
        </w:rPr>
      </w:pPr>
    </w:p>
    <w:p w14:paraId="7CDC4247" w14:textId="1AF7EBE3" w:rsidR="00CC3A46" w:rsidRPr="00CC3A46" w:rsidRDefault="00CC3A46" w:rsidP="00CC3A46">
      <w:pPr>
        <w:autoSpaceDE w:val="0"/>
        <w:autoSpaceDN w:val="0"/>
        <w:adjustRightInd w:val="0"/>
        <w:spacing w:after="0"/>
        <w:rPr>
          <w:rFonts w:cs="BookAntiqua"/>
        </w:rPr>
      </w:pPr>
      <w:r w:rsidRPr="00CC3A46">
        <w:rPr>
          <w:rFonts w:cs="BookAntiqua"/>
        </w:rPr>
        <w:t>= (x</w:t>
      </w:r>
      <w:r>
        <w:rPr>
          <w:rFonts w:cs="BookAntiqua"/>
        </w:rPr>
        <w:t xml:space="preserve"> </w:t>
      </w:r>
      <w:r w:rsidRPr="00CC3A46">
        <w:rPr>
          <w:rFonts w:cs="BookAntiqua"/>
        </w:rPr>
        <w:t>bar – mew)</w:t>
      </w:r>
      <w:r>
        <w:rPr>
          <w:rFonts w:cs="BookAntiqua"/>
        </w:rPr>
        <w:t xml:space="preserve"> </w:t>
      </w:r>
      <w:r w:rsidRPr="00CC3A46">
        <w:rPr>
          <w:rFonts w:cs="BookAntiqua"/>
        </w:rPr>
        <w:t>/</w:t>
      </w:r>
      <w:r>
        <w:rPr>
          <w:rFonts w:cs="BookAntiqua"/>
        </w:rPr>
        <w:t xml:space="preserve"> </w:t>
      </w:r>
      <w:r w:rsidRPr="00CC3A46">
        <w:rPr>
          <w:rFonts w:cs="BookAntiqua"/>
        </w:rPr>
        <w:t>(sample</w:t>
      </w:r>
      <w:r>
        <w:rPr>
          <w:rFonts w:cs="BookAntiqua"/>
        </w:rPr>
        <w:t xml:space="preserve"> </w:t>
      </w:r>
      <w:r w:rsidRPr="00CC3A46">
        <w:rPr>
          <w:rFonts w:cs="BookAntiqua"/>
        </w:rPr>
        <w:t>standard</w:t>
      </w:r>
      <w:r>
        <w:rPr>
          <w:rFonts w:cs="BookAntiqua"/>
        </w:rPr>
        <w:t xml:space="preserve"> </w:t>
      </w:r>
      <w:r w:rsidRPr="00CC3A46">
        <w:rPr>
          <w:rFonts w:cs="BookAntiqua"/>
        </w:rPr>
        <w:t>deviation/sqrt(n)) so 1.96</w:t>
      </w:r>
    </w:p>
    <w:p w14:paraId="28E79DB3" w14:textId="77777777" w:rsidR="00CC3A46" w:rsidRPr="00CC3A46" w:rsidRDefault="00CC3A46" w:rsidP="00CC3A46">
      <w:pPr>
        <w:autoSpaceDE w:val="0"/>
        <w:autoSpaceDN w:val="0"/>
        <w:adjustRightInd w:val="0"/>
        <w:spacing w:after="0"/>
        <w:rPr>
          <w:rFonts w:cs="BookAntiqua"/>
        </w:rPr>
      </w:pPr>
      <w:r w:rsidRPr="00CC3A46">
        <w:rPr>
          <w:rFonts w:cs="BookAntiqua"/>
        </w:rPr>
        <w:t>= (5)/(sqrt(n)/40) sqrt(n)</w:t>
      </w:r>
    </w:p>
    <w:p w14:paraId="40A956F4" w14:textId="5A6DBBD4" w:rsidR="00CC3A46" w:rsidRDefault="00CC3A46" w:rsidP="00CC3A46">
      <w:pPr>
        <w:autoSpaceDE w:val="0"/>
        <w:autoSpaceDN w:val="0"/>
        <w:adjustRightInd w:val="0"/>
        <w:spacing w:after="0"/>
        <w:rPr>
          <w:rFonts w:cs="BookAntiqua"/>
        </w:rPr>
      </w:pPr>
      <w:r w:rsidRPr="00CC3A46">
        <w:rPr>
          <w:rFonts w:cs="BookAntiqua"/>
        </w:rPr>
        <w:t>= (40*t</w:t>
      </w:r>
      <w:r>
        <w:rPr>
          <w:rFonts w:cs="BookAntiqua"/>
        </w:rPr>
        <w:t xml:space="preserve"> </w:t>
      </w:r>
      <w:r w:rsidRPr="00CC3A46">
        <w:rPr>
          <w:rFonts w:cs="BookAntiqua"/>
        </w:rPr>
        <w:t>value)</w:t>
      </w:r>
      <w:r>
        <w:rPr>
          <w:rFonts w:cs="BookAntiqua"/>
        </w:rPr>
        <w:t xml:space="preserve"> </w:t>
      </w:r>
      <w:r w:rsidRPr="00CC3A46">
        <w:rPr>
          <w:rFonts w:cs="BookAntiqua"/>
        </w:rPr>
        <w:t>/</w:t>
      </w:r>
      <w:r>
        <w:rPr>
          <w:rFonts w:cs="BookAntiqua"/>
        </w:rPr>
        <w:t xml:space="preserve"> </w:t>
      </w:r>
      <w:r w:rsidRPr="00CC3A46">
        <w:rPr>
          <w:rFonts w:cs="BookAntiqua"/>
        </w:rPr>
        <w:t>(5) n=248</w:t>
      </w:r>
    </w:p>
    <w:p w14:paraId="2E8F1CA3" w14:textId="77777777" w:rsidR="00160A95" w:rsidRPr="00160A95" w:rsidRDefault="00160A95" w:rsidP="00160A95">
      <w:pPr>
        <w:autoSpaceDE w:val="0"/>
        <w:autoSpaceDN w:val="0"/>
        <w:adjustRightInd w:val="0"/>
        <w:spacing w:after="0"/>
        <w:rPr>
          <w:rFonts w:cs="BookAntiqua"/>
        </w:rPr>
      </w:pPr>
    </w:p>
    <w:p w14:paraId="434A5FA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443342" w14:textId="77777777" w:rsidR="004C7586" w:rsidRPr="00160A95" w:rsidRDefault="004C7586" w:rsidP="00160A95">
      <w:pPr>
        <w:autoSpaceDE w:val="0"/>
        <w:autoSpaceDN w:val="0"/>
        <w:adjustRightInd w:val="0"/>
        <w:spacing w:after="0"/>
        <w:ind w:left="720"/>
        <w:rPr>
          <w:rFonts w:cs="BookAntiqua"/>
        </w:rPr>
      </w:pPr>
    </w:p>
    <w:p w14:paraId="2E6F17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6D946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86CFA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7D510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3DB3C9C" w14:textId="34B1C5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EBB56CA" w14:textId="60E4AF97" w:rsidR="00132E70" w:rsidRPr="00CC3A46" w:rsidRDefault="00132E70" w:rsidP="00132E70">
      <w:pPr>
        <w:autoSpaceDE w:val="0"/>
        <w:autoSpaceDN w:val="0"/>
        <w:adjustRightInd w:val="0"/>
        <w:spacing w:after="0"/>
        <w:rPr>
          <w:rFonts w:cs="BookAntiqua"/>
          <w:b/>
          <w:bCs/>
        </w:rPr>
      </w:pPr>
      <w:r>
        <w:rPr>
          <w:rFonts w:cs="BookAntiqua"/>
        </w:rPr>
        <w:t xml:space="preserve">ANS: </w:t>
      </w:r>
      <w:bookmarkStart w:id="0" w:name="_GoBack"/>
      <w:r w:rsidRPr="00CC3A46">
        <w:rPr>
          <w:rFonts w:cs="BookAntiqua"/>
          <w:b/>
          <w:bCs/>
        </w:rPr>
        <w:t>D. The average of the mean across several samples will be 720.</w:t>
      </w:r>
    </w:p>
    <w:bookmarkEnd w:id="0"/>
    <w:p w14:paraId="22E81E3C" w14:textId="33FD4F23" w:rsidR="00132E70" w:rsidRPr="00160A95" w:rsidRDefault="00132E70" w:rsidP="00132E70">
      <w:pPr>
        <w:autoSpaceDE w:val="0"/>
        <w:autoSpaceDN w:val="0"/>
        <w:adjustRightInd w:val="0"/>
        <w:spacing w:after="0"/>
        <w:rPr>
          <w:rFonts w:cs="BookAntiqua"/>
        </w:rPr>
      </w:pPr>
    </w:p>
    <w:sectPr w:rsidR="00132E7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42D3D8E"/>
    <w:multiLevelType w:val="hybridMultilevel"/>
    <w:tmpl w:val="43080E46"/>
    <w:lvl w:ilvl="0" w:tplc="0ABC089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64F0D3F"/>
    <w:multiLevelType w:val="hybridMultilevel"/>
    <w:tmpl w:val="63344930"/>
    <w:lvl w:ilvl="0" w:tplc="F238DD6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32E70"/>
    <w:rsid w:val="00160A95"/>
    <w:rsid w:val="002C3682"/>
    <w:rsid w:val="004C7586"/>
    <w:rsid w:val="00505D35"/>
    <w:rsid w:val="006038C9"/>
    <w:rsid w:val="00CC3A46"/>
    <w:rsid w:val="00F8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B8FD"/>
  <w15:docId w15:val="{3F728DF7-CC75-415A-9F86-7598C0A7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saurav deshmukh</cp:lastModifiedBy>
  <cp:revision>6</cp:revision>
  <dcterms:created xsi:type="dcterms:W3CDTF">2013-09-23T10:20:00Z</dcterms:created>
  <dcterms:modified xsi:type="dcterms:W3CDTF">2023-07-20T17:46:00Z</dcterms:modified>
</cp:coreProperties>
</file>