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A5817" w14:textId="77777777" w:rsidR="00E918B4" w:rsidRPr="00E918B4" w:rsidRDefault="00E918B4" w:rsidP="00E918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Manual de Implementación: Bandejas de Correo Colaborativas</w:t>
      </w:r>
    </w:p>
    <w:p w14:paraId="19B2532F" w14:textId="77777777" w:rsidR="00E918B4" w:rsidRPr="00E918B4" w:rsidRDefault="00E918B4" w:rsidP="00E918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1. Introducción</w:t>
      </w:r>
    </w:p>
    <w:p w14:paraId="692DEA0B" w14:textId="77777777" w:rsidR="00E918B4" w:rsidRPr="00E918B4" w:rsidRDefault="00E918B4" w:rsidP="00E918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Este documento describe la implementación de un sistema de bandejas de correo colaborativas, incluyendo gestión de estados, KPIs, adjuntos y vinculación con otros procesos departamentales.</w:t>
      </w:r>
    </w:p>
    <w:p w14:paraId="21789C23" w14:textId="77777777" w:rsidR="00E918B4" w:rsidRPr="00E918B4" w:rsidRDefault="0075141B" w:rsidP="00E918B4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5141B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3033A1C8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2B0AB306" w14:textId="77777777" w:rsidR="00E918B4" w:rsidRPr="00E918B4" w:rsidRDefault="00E918B4" w:rsidP="00E918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2. Arquitectura General</w:t>
      </w:r>
    </w:p>
    <w:p w14:paraId="5482AB85" w14:textId="77777777" w:rsidR="00E918B4" w:rsidRPr="00E918B4" w:rsidRDefault="00E918B4" w:rsidP="00E91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2.1 Tecnologías Utilizadas</w:t>
      </w:r>
    </w:p>
    <w:p w14:paraId="33FAEBF4" w14:textId="77777777" w:rsidR="00E918B4" w:rsidRPr="00E918B4" w:rsidRDefault="00E918B4" w:rsidP="00E918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Backend: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Django (Python)</w:t>
      </w:r>
    </w:p>
    <w:p w14:paraId="3C3AB2ED" w14:textId="77777777" w:rsidR="00E918B4" w:rsidRPr="00E918B4" w:rsidRDefault="00E918B4" w:rsidP="00E918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Base de Datos: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PostgreSQL</w:t>
      </w:r>
    </w:p>
    <w:p w14:paraId="32EF0C49" w14:textId="77777777" w:rsidR="00E918B4" w:rsidRPr="00E918B4" w:rsidRDefault="00E918B4" w:rsidP="00E918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Frontend: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Django Templates + Bootstrap</w:t>
      </w:r>
    </w:p>
    <w:p w14:paraId="17B70C5C" w14:textId="77777777" w:rsidR="00E918B4" w:rsidRPr="00E918B4" w:rsidRDefault="00E918B4" w:rsidP="00E918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Correo: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Integración con Gmail API / IMAP/SMTP</w:t>
      </w:r>
    </w:p>
    <w:p w14:paraId="6461F5F8" w14:textId="77777777" w:rsidR="00E918B4" w:rsidRPr="00E918B4" w:rsidRDefault="00E918B4" w:rsidP="00E918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Almacenamiento de Adjuntos: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AWS S3 o almacenamiento local</w:t>
      </w:r>
    </w:p>
    <w:p w14:paraId="1D260F0D" w14:textId="77777777" w:rsidR="00E918B4" w:rsidRPr="00E918B4" w:rsidRDefault="00E918B4" w:rsidP="00E918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Seguridad: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Escaneo de archivos, control de accesos y registros de auditoría</w:t>
      </w:r>
    </w:p>
    <w:p w14:paraId="581C2509" w14:textId="77777777" w:rsidR="00E918B4" w:rsidRPr="00E918B4" w:rsidRDefault="0075141B" w:rsidP="00E918B4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5141B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47D23BDD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4AC5B6C4" w14:textId="77777777" w:rsidR="00E918B4" w:rsidRPr="00E918B4" w:rsidRDefault="00E918B4" w:rsidP="00E918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3. Funcionalidades Clave</w:t>
      </w:r>
    </w:p>
    <w:p w14:paraId="1E0157A5" w14:textId="77777777" w:rsidR="00E918B4" w:rsidRPr="00E918B4" w:rsidRDefault="00E918B4" w:rsidP="00E91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3.1 Gestión de Estados de Correos</w:t>
      </w:r>
    </w:p>
    <w:p w14:paraId="348C11A2" w14:textId="77777777" w:rsidR="00E918B4" w:rsidRPr="00E918B4" w:rsidRDefault="00E918B4" w:rsidP="00E918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correos pueden pasar por distintos estados:</w:t>
      </w:r>
    </w:p>
    <w:p w14:paraId="7C8D52A2" w14:textId="77777777" w:rsidR="00E918B4" w:rsidRPr="00E918B4" w:rsidRDefault="00E918B4" w:rsidP="00E918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Pendiente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Recibido y aún no atendido.</w:t>
      </w:r>
    </w:p>
    <w:p w14:paraId="54A80870" w14:textId="77777777" w:rsidR="00E918B4" w:rsidRPr="00E918B4" w:rsidRDefault="00E918B4" w:rsidP="00E918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En proceso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Vinculado a otro departamento para su resolución.</w:t>
      </w:r>
    </w:p>
    <w:p w14:paraId="4D5886A1" w14:textId="77777777" w:rsidR="00E918B4" w:rsidRPr="00E918B4" w:rsidRDefault="00E918B4" w:rsidP="00E918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Respondido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Se ha enviado una respuesta al remitente.</w:t>
      </w:r>
    </w:p>
    <w:p w14:paraId="5831B570" w14:textId="77777777" w:rsidR="00E918B4" w:rsidRPr="00E918B4" w:rsidRDefault="00E918B4" w:rsidP="00E918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Escalado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Transferido a otra bandeja o usuario.</w:t>
      </w:r>
    </w:p>
    <w:p w14:paraId="060A798F" w14:textId="77777777" w:rsidR="00E918B4" w:rsidRPr="00E918B4" w:rsidRDefault="00E918B4" w:rsidP="00E918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Cerrado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No requiere más acciones.</w:t>
      </w:r>
    </w:p>
    <w:p w14:paraId="5AE61DB1" w14:textId="77777777" w:rsidR="00E918B4" w:rsidRPr="00E918B4" w:rsidRDefault="00E918B4" w:rsidP="00E918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Cada cambio de estado se registra en el historial con usuario, fecha y comentarios. Además, si un correo cambia de estado y está vinculado a una tarea externa, se enviará una actualización tanto al cliente como al remitente notificando el progreso y la reasignación cuando aplique.</w:t>
      </w:r>
    </w:p>
    <w:p w14:paraId="490DF8BA" w14:textId="77777777" w:rsidR="00E918B4" w:rsidRPr="00E918B4" w:rsidRDefault="00E918B4" w:rsidP="00E91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3.2 Gestión de KPIs</w:t>
      </w:r>
    </w:p>
    <w:p w14:paraId="380BC0DA" w14:textId="77777777" w:rsidR="00E918B4" w:rsidRPr="00E918B4" w:rsidRDefault="00E918B4" w:rsidP="00E918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KPIs registrados incluyen:</w:t>
      </w:r>
    </w:p>
    <w:p w14:paraId="35F23766" w14:textId="77777777" w:rsidR="00E918B4" w:rsidRPr="00E918B4" w:rsidRDefault="00E918B4" w:rsidP="00E918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Tiempo promedio de respuesta</w:t>
      </w:r>
    </w:p>
    <w:p w14:paraId="2844137B" w14:textId="77777777" w:rsidR="00E918B4" w:rsidRPr="00E918B4" w:rsidRDefault="00E918B4" w:rsidP="00E918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Tiempo de resolución</w:t>
      </w:r>
    </w:p>
    <w:p w14:paraId="56AC1DD7" w14:textId="77777777" w:rsidR="00E918B4" w:rsidRPr="00E918B4" w:rsidRDefault="00E918B4" w:rsidP="00E918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Correos atendidos por usuario</w:t>
      </w:r>
    </w:p>
    <w:p w14:paraId="240197E0" w14:textId="77777777" w:rsidR="00E918B4" w:rsidRPr="00E918B4" w:rsidRDefault="00E918B4" w:rsidP="00E918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Distribución de carga de trabajo</w:t>
      </w:r>
    </w:p>
    <w:p w14:paraId="6C2C2CE3" w14:textId="77777777" w:rsidR="00E918B4" w:rsidRPr="00E918B4" w:rsidRDefault="00E918B4" w:rsidP="00E918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Correos sin respuesta después de X horas</w:t>
      </w:r>
    </w:p>
    <w:p w14:paraId="75C2E95D" w14:textId="77777777" w:rsidR="00E918B4" w:rsidRPr="00E918B4" w:rsidRDefault="00E918B4" w:rsidP="00E918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Picos de actividad</w:t>
      </w:r>
    </w:p>
    <w:p w14:paraId="517F7A03" w14:textId="77777777" w:rsidR="00E918B4" w:rsidRPr="00E918B4" w:rsidRDefault="00E918B4" w:rsidP="00E918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Estos KPIs pueden visualizarse en un dashboard con gráficos y reportes.</w:t>
      </w:r>
    </w:p>
    <w:p w14:paraId="2278AE37" w14:textId="77777777" w:rsidR="00E918B4" w:rsidRPr="00E918B4" w:rsidRDefault="00E918B4" w:rsidP="00E91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3.3 Manejo de Adjuntos</w:t>
      </w:r>
    </w:p>
    <w:p w14:paraId="0AC047C1" w14:textId="77777777" w:rsidR="00E918B4" w:rsidRPr="00E918B4" w:rsidRDefault="00E918B4" w:rsidP="00E918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adjuntos se almacenan y se asocian con cada correo.</w:t>
      </w:r>
    </w:p>
    <w:p w14:paraId="0D8D6D71" w14:textId="77777777" w:rsidR="00E918B4" w:rsidRPr="00E918B4" w:rsidRDefault="00E918B4" w:rsidP="00E918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permite la previsualización sin descarga.</w:t>
      </w:r>
    </w:p>
    <w:p w14:paraId="05AC2F9E" w14:textId="77777777" w:rsidR="00E918B4" w:rsidRPr="00E918B4" w:rsidRDefault="00E918B4" w:rsidP="00E918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registran todas las acciones sobre adjuntos en el historial.</w:t>
      </w:r>
    </w:p>
    <w:p w14:paraId="39AB7047" w14:textId="77777777" w:rsidR="00E918B4" w:rsidRPr="00E918B4" w:rsidRDefault="00E918B4" w:rsidP="00E918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 un correo está en "En proceso", los adjuntos son accesibles en el área vinculada.</w:t>
      </w:r>
    </w:p>
    <w:p w14:paraId="00FF3042" w14:textId="77777777" w:rsidR="00E918B4" w:rsidRPr="00E918B4" w:rsidRDefault="00E918B4" w:rsidP="00E91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3.4 Transferencia Interna de Correos</w:t>
      </w:r>
    </w:p>
    <w:p w14:paraId="58EB0CFF" w14:textId="77777777" w:rsidR="00E918B4" w:rsidRPr="00E918B4" w:rsidRDefault="00E918B4" w:rsidP="00E918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permite mover correos entre bandejas manteniendo historial y notificaciones.</w:t>
      </w:r>
    </w:p>
    <w:p w14:paraId="4C5E753E" w14:textId="77777777" w:rsidR="00E918B4" w:rsidRPr="00E918B4" w:rsidRDefault="00E918B4" w:rsidP="00E918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correo puede ser vinculado con tareas en otros departamentos.</w:t>
      </w:r>
    </w:p>
    <w:p w14:paraId="5EC4B253" w14:textId="77777777" w:rsidR="00E918B4" w:rsidRPr="00E918B4" w:rsidRDefault="00E918B4" w:rsidP="00E918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Cada transferencia de correo genera una notificación y una actualización automática al cliente y al remitente.</w:t>
      </w:r>
    </w:p>
    <w:p w14:paraId="3AF9FC16" w14:textId="77777777" w:rsidR="00E918B4" w:rsidRPr="00E918B4" w:rsidRDefault="00E918B4" w:rsidP="00E91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3.5 Control de Respuestas</w:t>
      </w:r>
    </w:p>
    <w:p w14:paraId="23489AFB" w14:textId="77777777" w:rsidR="00E918B4" w:rsidRPr="00E918B4" w:rsidRDefault="00E918B4" w:rsidP="00E918B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usuario bloquea temporalmente un correo mientras lo responde.</w:t>
      </w:r>
    </w:p>
    <w:p w14:paraId="336E517F" w14:textId="77777777" w:rsidR="00E918B4" w:rsidRPr="00E918B4" w:rsidRDefault="00E918B4" w:rsidP="00E918B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Historial de respuestas con fecha, remitente y destinatario.</w:t>
      </w:r>
    </w:p>
    <w:p w14:paraId="2A394576" w14:textId="77777777" w:rsidR="00E918B4" w:rsidRPr="00E918B4" w:rsidRDefault="00E918B4" w:rsidP="00E918B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Uso de respuestas predefinidas con opción de revisión antes de enviar.</w:t>
      </w:r>
    </w:p>
    <w:p w14:paraId="722A8EEA" w14:textId="77777777" w:rsidR="00E918B4" w:rsidRPr="00E918B4" w:rsidRDefault="0075141B" w:rsidP="00E918B4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5141B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674F6EB1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65B9990C" w14:textId="77777777" w:rsidR="00E918B4" w:rsidRPr="00E918B4" w:rsidRDefault="00E918B4" w:rsidP="00E918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4. Implementación Técnica</w:t>
      </w:r>
    </w:p>
    <w:p w14:paraId="1C314CBC" w14:textId="77777777" w:rsidR="00E918B4" w:rsidRPr="00E918B4" w:rsidRDefault="00E918B4" w:rsidP="00E91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4.1 Base de Datos</w:t>
      </w:r>
    </w:p>
    <w:p w14:paraId="2A5986F0" w14:textId="77777777" w:rsidR="00E918B4" w:rsidRPr="00E918B4" w:rsidRDefault="00E918B4" w:rsidP="00E918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4.1.1 Tablas Principales</w:t>
      </w:r>
    </w:p>
    <w:p w14:paraId="479A7955" w14:textId="77777777" w:rsidR="00E918B4" w:rsidRPr="00E918B4" w:rsidRDefault="00E918B4" w:rsidP="00E918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Correos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ID, remitente, destinatario, asunto, contenido, estado, fecha de recepción, última actualización, ID de usuario asignado.</w:t>
      </w:r>
    </w:p>
    <w:p w14:paraId="0C2D8B0C" w14:textId="77777777" w:rsidR="00E918B4" w:rsidRPr="00E918B4" w:rsidRDefault="00E918B4" w:rsidP="00E918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Adjuntos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ID, correo_id, nombre_archivo, tipo, tamaño, fecha_subida, usuario_subió.</w:t>
      </w:r>
    </w:p>
    <w:p w14:paraId="4A3C04AE" w14:textId="77777777" w:rsidR="00E918B4" w:rsidRPr="00E918B4" w:rsidRDefault="00E918B4" w:rsidP="00E918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Historial_Correos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ID, correo_id, usuario_id, cambio_estado, fecha, comentario.</w:t>
      </w:r>
    </w:p>
    <w:p w14:paraId="7B8C5F53" w14:textId="77777777" w:rsidR="00E918B4" w:rsidRPr="00E918B4" w:rsidRDefault="00E918B4" w:rsidP="00E918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Respuestas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ID, correo_id, usuario_id, fecha_envío, contenido.</w:t>
      </w:r>
    </w:p>
    <w:p w14:paraId="5331E45E" w14:textId="77777777" w:rsidR="00E918B4" w:rsidRPr="00E918B4" w:rsidRDefault="00E918B4" w:rsidP="00E918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Tareas_Vinculadas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ID, correo_id, departamento_id, estado, última_actualización.</w:t>
      </w:r>
    </w:p>
    <w:p w14:paraId="3C12D5AC" w14:textId="77777777" w:rsidR="00E918B4" w:rsidRPr="00E918B4" w:rsidRDefault="00E918B4" w:rsidP="00E91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4.2 Flujos de Trabajo</w:t>
      </w:r>
    </w:p>
    <w:p w14:paraId="399BF410" w14:textId="77777777" w:rsidR="00E918B4" w:rsidRPr="00E918B4" w:rsidRDefault="00E918B4" w:rsidP="00E918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lastRenderedPageBreak/>
        <w:t>📩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Correo recibido → Estado: Pendiente</w:t>
      </w:r>
    </w:p>
    <w:p w14:paraId="2EEED5B7" w14:textId="77777777" w:rsidR="00E918B4" w:rsidRPr="00E918B4" w:rsidRDefault="00E918B4" w:rsidP="00E918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🔄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Asignación interna → Puede pasar a "En proceso" si requiere acción de otro departamento</w:t>
      </w:r>
    </w:p>
    <w:p w14:paraId="1B89A766" w14:textId="77777777" w:rsidR="00E918B4" w:rsidRPr="00E918B4" w:rsidRDefault="00E918B4" w:rsidP="00E918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📂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 es "En proceso", se genera una tarea vinculada y se notifica al cliente y al remitente sobre el cambio de estado y la reasignación</w:t>
      </w:r>
    </w:p>
    <w:p w14:paraId="0AE7A656" w14:textId="77777777" w:rsidR="00E918B4" w:rsidRPr="00E918B4" w:rsidRDefault="00E918B4" w:rsidP="00E918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🔗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 departamento actualiza la tarea con comentarios y cambios de estado, enviando actualizaciones al cliente y al remitente</w:t>
      </w:r>
    </w:p>
    <w:p w14:paraId="73E4E025" w14:textId="77777777" w:rsidR="00E918B4" w:rsidRPr="00E918B4" w:rsidRDefault="00E918B4" w:rsidP="00E918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✅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Cuando el proceso finaliza, el correo se responde y se marca como "Respondido" o "Cerrado". Se envía una notificación final al cliente y al remitente.</w:t>
      </w:r>
    </w:p>
    <w:p w14:paraId="2E77E068" w14:textId="77777777" w:rsidR="00E918B4" w:rsidRPr="00E918B4" w:rsidRDefault="00E918B4" w:rsidP="00E918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4.3 API Endpoints</w:t>
      </w:r>
    </w:p>
    <w:p w14:paraId="47E8BE16" w14:textId="77777777" w:rsidR="00E918B4" w:rsidRPr="00E918B4" w:rsidRDefault="00E918B4" w:rsidP="00E918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Correos</w:t>
      </w:r>
    </w:p>
    <w:p w14:paraId="46D136B2" w14:textId="77777777" w:rsidR="00E918B4" w:rsidRPr="00E918B4" w:rsidRDefault="00E918B4" w:rsidP="00E918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GET /correos/pendientes/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Lista de correos pendientes.</w:t>
      </w:r>
    </w:p>
    <w:p w14:paraId="632C294C" w14:textId="77777777" w:rsidR="00E918B4" w:rsidRPr="00E918B4" w:rsidRDefault="00E918B4" w:rsidP="00E918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POST /correos/asignar/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Asignar un correo a un usuario.</w:t>
      </w:r>
    </w:p>
    <w:p w14:paraId="30393242" w14:textId="77777777" w:rsidR="00E918B4" w:rsidRPr="00E918B4" w:rsidRDefault="00E918B4" w:rsidP="00E918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PATCH /correos/{id}/estado/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Cambiar el estado de un correo y notificar al cliente y remitente.</w:t>
      </w:r>
    </w:p>
    <w:p w14:paraId="1D49EC2A" w14:textId="77777777" w:rsidR="00E918B4" w:rsidRPr="00E918B4" w:rsidRDefault="00E918B4" w:rsidP="00E918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Adjuntos</w:t>
      </w:r>
    </w:p>
    <w:p w14:paraId="37F5C719" w14:textId="77777777" w:rsidR="00E918B4" w:rsidRPr="00E918B4" w:rsidRDefault="00E918B4" w:rsidP="00E918B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GET /correos/{id}/adjuntos/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Listar adjuntos.</w:t>
      </w:r>
    </w:p>
    <w:p w14:paraId="6AE3DAA1" w14:textId="77777777" w:rsidR="00E918B4" w:rsidRPr="00E918B4" w:rsidRDefault="00E918B4" w:rsidP="00E918B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POST /correos/{id}/adjuntos/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Subir adjuntos.</w:t>
      </w:r>
    </w:p>
    <w:p w14:paraId="42473671" w14:textId="77777777" w:rsidR="00E918B4" w:rsidRPr="00E918B4" w:rsidRDefault="00E918B4" w:rsidP="00E918B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GET /adjuntos/{id}/descargar/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Descargar adjunto.</w:t>
      </w:r>
    </w:p>
    <w:p w14:paraId="410072BB" w14:textId="77777777" w:rsidR="00E918B4" w:rsidRPr="00E918B4" w:rsidRDefault="00E918B4" w:rsidP="00E918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Historial y Respuestas</w:t>
      </w:r>
    </w:p>
    <w:p w14:paraId="493E3611" w14:textId="77777777" w:rsidR="00E918B4" w:rsidRPr="00E918B4" w:rsidRDefault="00E918B4" w:rsidP="00E918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GET /correos/{id}/historial/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Ver historial de cambios.</w:t>
      </w:r>
    </w:p>
    <w:p w14:paraId="72AD049D" w14:textId="77777777" w:rsidR="00E918B4" w:rsidRPr="00E918B4" w:rsidRDefault="00E918B4" w:rsidP="00E918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POST /correos/{id}/responder/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Enviar una respuesta.</w:t>
      </w:r>
    </w:p>
    <w:p w14:paraId="7296DE16" w14:textId="77777777" w:rsidR="00E918B4" w:rsidRPr="00E918B4" w:rsidRDefault="00E918B4" w:rsidP="00E918B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KPIs y Reportes</w:t>
      </w:r>
    </w:p>
    <w:p w14:paraId="20D2F724" w14:textId="77777777" w:rsidR="00E918B4" w:rsidRPr="00E918B4" w:rsidRDefault="00E918B4" w:rsidP="00E918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GET /kpis/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Obtener métricas generales.</w:t>
      </w:r>
    </w:p>
    <w:p w14:paraId="585FF160" w14:textId="77777777" w:rsidR="00E918B4" w:rsidRPr="00E918B4" w:rsidRDefault="00E918B4" w:rsidP="00E918B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GET /reportes/actividad/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Reporte de actividad por usuario y departamento.</w:t>
      </w:r>
    </w:p>
    <w:p w14:paraId="73BBCCC9" w14:textId="77777777" w:rsidR="00E918B4" w:rsidRPr="00E918B4" w:rsidRDefault="0075141B" w:rsidP="00E918B4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5141B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6D565B3C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06AC1DDB" w14:textId="77777777" w:rsidR="00E918B4" w:rsidRPr="00E918B4" w:rsidRDefault="00E918B4" w:rsidP="00E918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5. Seguridad y Control de Accesos</w:t>
      </w:r>
    </w:p>
    <w:p w14:paraId="1401FE27" w14:textId="77777777" w:rsidR="00E918B4" w:rsidRPr="00E918B4" w:rsidRDefault="00E918B4" w:rsidP="00E918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Roles y permisos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Control de acceso según usuario y departamento.</w:t>
      </w:r>
    </w:p>
    <w:p w14:paraId="2B7FDC5C" w14:textId="77777777" w:rsidR="00E918B4" w:rsidRPr="00E918B4" w:rsidRDefault="00E918B4" w:rsidP="00E918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Cifrado de datos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Protección de información sensible.</w:t>
      </w:r>
    </w:p>
    <w:p w14:paraId="6335861E" w14:textId="77777777" w:rsidR="00E918B4" w:rsidRPr="00E918B4" w:rsidRDefault="00E918B4" w:rsidP="00E918B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Registros de auditoría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Historial detallado de acciones en el sistema.</w:t>
      </w:r>
    </w:p>
    <w:p w14:paraId="17671ECB" w14:textId="77777777" w:rsidR="00E918B4" w:rsidRPr="00E918B4" w:rsidRDefault="0075141B" w:rsidP="00E918B4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5141B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4F6EBF5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6A1508D1" w14:textId="77777777" w:rsidR="00E918B4" w:rsidRPr="00E918B4" w:rsidRDefault="00E918B4" w:rsidP="00E918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lastRenderedPageBreak/>
        <w:t>6. Despliegue y Monitoreo</w:t>
      </w:r>
    </w:p>
    <w:p w14:paraId="4400272C" w14:textId="77777777" w:rsidR="00E918B4" w:rsidRPr="00E918B4" w:rsidRDefault="00E918B4" w:rsidP="00E918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Docker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para contenedorización del sistema.</w:t>
      </w:r>
    </w:p>
    <w:p w14:paraId="54EB9661" w14:textId="77777777" w:rsidR="00E918B4" w:rsidRPr="00E918B4" w:rsidRDefault="00E918B4" w:rsidP="00E918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CI/CD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GitHub Actions para despliegues automatizados.</w:t>
      </w:r>
    </w:p>
    <w:p w14:paraId="6CF4E772" w14:textId="77777777" w:rsidR="00E918B4" w:rsidRPr="00E918B4" w:rsidRDefault="00E918B4" w:rsidP="00E918B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Logs y monitoreo</w:t>
      </w: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herramientas como Grafana o ELK Stack.</w:t>
      </w:r>
    </w:p>
    <w:p w14:paraId="0A5FE2F3" w14:textId="77777777" w:rsidR="00E918B4" w:rsidRPr="00E918B4" w:rsidRDefault="0075141B" w:rsidP="00E918B4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5141B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FC6E3B5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1B92325C" w14:textId="77777777" w:rsidR="00E918B4" w:rsidRPr="00E918B4" w:rsidRDefault="00E918B4" w:rsidP="00E918B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7. Conclusión</w:t>
      </w:r>
    </w:p>
    <w:p w14:paraId="52A2C219" w14:textId="77777777" w:rsidR="00E918B4" w:rsidRPr="00E918B4" w:rsidRDefault="00E918B4" w:rsidP="00E918B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E918B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Este sistema permite gestionar correos de forma colaborativa, asegurando trazabilidad, control y eficiencia en la comunicación entre departamentos, con actualizaciones automáticas al cliente y al remitente en cada etapa del proceso.</w:t>
      </w:r>
    </w:p>
    <w:p w14:paraId="039632BA" w14:textId="77777777" w:rsidR="009A151B" w:rsidRDefault="009A151B"/>
    <w:sectPr w:rsidR="009A1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821"/>
    <w:multiLevelType w:val="multilevel"/>
    <w:tmpl w:val="6E92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24F20"/>
    <w:multiLevelType w:val="multilevel"/>
    <w:tmpl w:val="93C2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E7111"/>
    <w:multiLevelType w:val="multilevel"/>
    <w:tmpl w:val="DDF4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46F85"/>
    <w:multiLevelType w:val="multilevel"/>
    <w:tmpl w:val="FDA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05BF2"/>
    <w:multiLevelType w:val="multilevel"/>
    <w:tmpl w:val="2298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5496A"/>
    <w:multiLevelType w:val="multilevel"/>
    <w:tmpl w:val="5A02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16816"/>
    <w:multiLevelType w:val="multilevel"/>
    <w:tmpl w:val="A6E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B4BA2"/>
    <w:multiLevelType w:val="multilevel"/>
    <w:tmpl w:val="B2F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575B3"/>
    <w:multiLevelType w:val="multilevel"/>
    <w:tmpl w:val="3478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91019"/>
    <w:multiLevelType w:val="multilevel"/>
    <w:tmpl w:val="60DE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07FF6"/>
    <w:multiLevelType w:val="multilevel"/>
    <w:tmpl w:val="9CD2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D7050"/>
    <w:multiLevelType w:val="multilevel"/>
    <w:tmpl w:val="F5FC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142C2"/>
    <w:multiLevelType w:val="multilevel"/>
    <w:tmpl w:val="C382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A4180"/>
    <w:multiLevelType w:val="multilevel"/>
    <w:tmpl w:val="36A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0956">
    <w:abstractNumId w:val="7"/>
  </w:num>
  <w:num w:numId="2" w16cid:durableId="618996406">
    <w:abstractNumId w:val="6"/>
  </w:num>
  <w:num w:numId="3" w16cid:durableId="1243174236">
    <w:abstractNumId w:val="10"/>
  </w:num>
  <w:num w:numId="4" w16cid:durableId="1462730031">
    <w:abstractNumId w:val="12"/>
  </w:num>
  <w:num w:numId="5" w16cid:durableId="297229811">
    <w:abstractNumId w:val="9"/>
  </w:num>
  <w:num w:numId="6" w16cid:durableId="1087070945">
    <w:abstractNumId w:val="0"/>
  </w:num>
  <w:num w:numId="7" w16cid:durableId="1980302786">
    <w:abstractNumId w:val="2"/>
  </w:num>
  <w:num w:numId="8" w16cid:durableId="593705737">
    <w:abstractNumId w:val="5"/>
  </w:num>
  <w:num w:numId="9" w16cid:durableId="12339663">
    <w:abstractNumId w:val="13"/>
  </w:num>
  <w:num w:numId="10" w16cid:durableId="809321887">
    <w:abstractNumId w:val="8"/>
  </w:num>
  <w:num w:numId="11" w16cid:durableId="1378161735">
    <w:abstractNumId w:val="4"/>
  </w:num>
  <w:num w:numId="12" w16cid:durableId="1165171358">
    <w:abstractNumId w:val="1"/>
  </w:num>
  <w:num w:numId="13" w16cid:durableId="1330333941">
    <w:abstractNumId w:val="11"/>
  </w:num>
  <w:num w:numId="14" w16cid:durableId="171381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4"/>
    <w:rsid w:val="000C140C"/>
    <w:rsid w:val="0075141B"/>
    <w:rsid w:val="00846E6F"/>
    <w:rsid w:val="009A151B"/>
    <w:rsid w:val="00E9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968E"/>
  <w15:chartTrackingRefBased/>
  <w15:docId w15:val="{33EB0568-3EF6-B54C-A08B-D365049C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1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8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8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8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8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1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91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91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8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8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8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8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8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8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8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8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8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8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918B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91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Viso</dc:creator>
  <cp:keywords/>
  <dc:description/>
  <cp:lastModifiedBy>Alejandro Viso</cp:lastModifiedBy>
  <cp:revision>1</cp:revision>
  <dcterms:created xsi:type="dcterms:W3CDTF">2025-03-11T21:21:00Z</dcterms:created>
  <dcterms:modified xsi:type="dcterms:W3CDTF">2025-03-11T21:21:00Z</dcterms:modified>
</cp:coreProperties>
</file>