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glossary/document.xml" ContentType="application/vnd.openxmlformats-officedocument.wordprocessingml.document.glossary+xml"/>
  <Override PartName="/customXml/itemProps1.xml" ContentType="application/vnd.openxmlformats-officedocument.customXmlPropertie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91F4C0A">
      <w:pPr>
        <w:pBdr/>
        <w:spacing w:line="360" w:lineRule="auto"/>
        <w:ind/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 xml:space="preserve">UNIVERSIDAD CATÓLICA SEDES SAPIENTIAE</w:t>
      </w:r>
      <w:r>
        <w:rPr>
          <w:rFonts w:ascii="Times New Roman" w:hAnsi="Times New Roman" w:cs="Times New Roman"/>
          <w:b/>
          <w:sz w:val="36"/>
          <w:szCs w:val="36"/>
        </w:rPr>
      </w:r>
      <w:r>
        <w:rPr>
          <w:rFonts w:ascii="Times New Roman" w:hAnsi="Times New Roman" w:cs="Times New Roman"/>
          <w:b/>
          <w:sz w:val="36"/>
          <w:szCs w:val="36"/>
        </w:rPr>
      </w:r>
    </w:p>
    <w:p w14:paraId="76131A4A">
      <w:pPr>
        <w:pBdr/>
        <w:spacing w:line="36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FACULTAD DE INGENIERÍA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FFCF245">
      <w:pPr>
        <w:pBdr/>
        <w:spacing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cs="Times New Roman"/>
          <w:b/>
          <w:sz w:val="28"/>
          <w:szCs w:val="28"/>
          <w:lang w:eastAsia="es-P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993390" cy="1239520"/>
                <wp:effectExtent l="0" t="0" r="0" b="0"/>
                <wp:docPr id="1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n 4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3018311" cy="125000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235.70pt;height:97.6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r>
    </w:p>
    <w:p w14:paraId="64938641">
      <w:pPr>
        <w:pBdr/>
        <w:tabs>
          <w:tab w:val="left" w:leader="none" w:pos="6228"/>
        </w:tabs>
        <w:spacing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"</w:t>
      </w:r>
      <w:r>
        <w:rPr>
          <w:rFonts w:ascii="Times New Roman" w:hAnsi="Times New Roman" w:cs="Times New Roman"/>
          <w:b/>
          <w:bCs/>
          <w:sz w:val="32"/>
          <w:szCs w:val="32"/>
          <w:lang w:val="es-ES"/>
        </w:rPr>
        <w:t xml:space="preserve">AÑO DE LA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b/>
          <w:bCs/>
          <w:sz w:val="32"/>
          <w:szCs w:val="32"/>
          <w:lang w:val="es-ES"/>
        </w:rPr>
        <w:t xml:space="preserve">ESPERANZA Y EL FORTALEZIMIENTO DE LA DEMOCRACIA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"</w:t>
      </w:r>
      <w:r>
        <w:rPr>
          <w:rFonts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r>
    </w:p>
    <w:p w14:paraId="22B7FF61">
      <w:pPr>
        <w:pBdr/>
        <w:tabs>
          <w:tab w:val="left" w:leader="none" w:pos="6228"/>
        </w:tabs>
        <w:spacing w:line="360" w:lineRule="auto"/>
        <w:ind/>
        <w:rPr>
          <w:rFonts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NOMBRES Y APELLIDOS:</w:t>
      </w:r>
      <w:r>
        <w:rPr>
          <w:rFonts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r>
    </w:p>
    <w:p w14:paraId="023E3BBF">
      <w:pPr>
        <w:pStyle w:val="912"/>
        <w:numPr>
          <w:ilvl w:val="0"/>
          <w:numId w:val="7"/>
        </w:numPr>
        <w:pBdr/>
        <w:tabs>
          <w:tab w:val="left" w:leader="none" w:pos="6228"/>
        </w:tabs>
        <w:spacing w:line="360" w:lineRule="auto"/>
        <w:ind/>
        <w:rPr>
          <w:rFonts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s-ES"/>
          <w14:textFill>
            <w14:solidFill>
              <w14:schemeClr w14:val="tx1"/>
            </w14:solidFill>
          </w14:textFill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Bella Scarleth Huamán Salazar</w:t>
      </w:r>
      <w:r>
        <w:rPr>
          <w:rFonts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r>
    </w:p>
    <w:p w14:paraId="2BCF959D">
      <w:pPr>
        <w:pStyle w:val="912"/>
        <w:numPr>
          <w:ilvl w:val="0"/>
          <w:numId w:val="7"/>
        </w:numPr>
        <w:pBdr/>
        <w:tabs>
          <w:tab w:val="left" w:leader="none" w:pos="6228"/>
        </w:tabs>
        <w:spacing w:line="360" w:lineRule="auto"/>
        <w:ind/>
        <w:rPr>
          <w:rFonts w:ascii="Times New Roman" w:hAnsi="Times New Roman" w:cs="Times New Roman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highlight w:val="none"/>
          <w14:textFill>
            <w14:solidFill>
              <w14:schemeClr w14:val="tx1"/>
            </w14:solidFill>
          </w14:textFill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highlight w:val="none"/>
          <w14:textFill>
            <w14:solidFill>
              <w14:schemeClr w14:val="tx1"/>
            </w14:solidFill>
          </w14:textFill>
        </w:rPr>
        <w:t xml:space="preserve">Neyser tapia Díaz </w:t>
      </w:r>
      <w:r>
        <w:rPr>
          <w:rFonts w:ascii="Times New Roman" w:hAnsi="Times New Roman" w:cs="Times New Roman"/>
          <w:color w:val="000000" w:themeColor="text1"/>
          <w:sz w:val="28"/>
          <w:szCs w:val="28"/>
          <w:highlight w:val="none"/>
          <w14:textFill>
            <w14:solidFill>
              <w14:schemeClr w14:val="tx1"/>
            </w14:solidFill>
          </w14:textFill>
        </w:rPr>
      </w:r>
      <w:r>
        <w:rPr>
          <w:rFonts w:ascii="Times New Roman" w:hAnsi="Times New Roman" w:cs="Times New Roman"/>
          <w:sz w:val="28"/>
          <w:szCs w:val="28"/>
          <w14:textFill>
            <w14:solidFill>
              <w14:schemeClr w14:val="tx1"/>
            </w14:solidFill>
          </w14:textFill>
        </w:rPr>
      </w:r>
    </w:p>
    <w:p w14:paraId="586714C3">
      <w:pPr>
        <w:pStyle w:val="912"/>
        <w:numPr>
          <w:ilvl w:val="0"/>
          <w:numId w:val="7"/>
        </w:numPr>
        <w:pBdr/>
        <w:tabs>
          <w:tab w:val="left" w:leader="none" w:pos="6228"/>
        </w:tabs>
        <w:spacing w:line="360" w:lineRule="auto"/>
        <w:ind/>
        <w:rPr>
          <w:rFonts w:ascii="Times New Roman" w:hAnsi="Times New Roman" w:cs="Times New Roman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highlight w:val="none"/>
          <w14:textFill>
            <w14:solidFill>
              <w14:schemeClr w14:val="tx1"/>
            </w14:solidFill>
          </w14:textFill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highlight w:val="none"/>
          <w14:textFill>
            <w14:solidFill>
              <w14:schemeClr w14:val="tx1"/>
            </w14:solidFill>
          </w14:textFill>
        </w:rPr>
        <w:t xml:space="preserve">Maryori Cecilia Pulce Melendez</w:t>
      </w:r>
      <w:r>
        <w:rPr>
          <w:rFonts w:ascii="Times New Roman" w:hAnsi="Times New Roman" w:cs="Times New Roman"/>
          <w:color w:val="000000" w:themeColor="text1"/>
          <w:sz w:val="28"/>
          <w:szCs w:val="28"/>
          <w:highlight w:val="none"/>
          <w14:textFill>
            <w14:solidFill>
              <w14:schemeClr w14:val="tx1"/>
            </w14:solidFill>
          </w14:textFill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highlight w:val="none"/>
          <w14:textFill>
            <w14:solidFill>
              <w14:schemeClr w14:val="tx1"/>
            </w14:solidFill>
          </w14:textFill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highlight w:val="none"/>
          <w14:textFill>
            <w14:solidFill>
              <w14:schemeClr w14:val="tx1"/>
            </w14:solidFill>
          </w14:textFill>
        </w:rPr>
      </w:r>
    </w:p>
    <w:p w14:paraId="239822FA">
      <w:pPr>
        <w:pBdr/>
        <w:spacing w:line="360" w:lineRule="auto"/>
        <w:ind/>
        <w:rPr>
          <w:rFonts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:lang w:val="es-MX"/>
          <w14:textFill>
            <w14:solidFill>
              <w14:schemeClr w14:val="tx1"/>
            </w14:solidFill>
          </w14:textFill>
        </w:rPr>
        <w:t xml:space="preserve">INFORME</w:t>
      </w:r>
      <w:r>
        <w:rPr>
          <w:rFonts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:</w:t>
      </w:r>
      <w:r>
        <w:rPr>
          <w:rFonts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r>
    </w:p>
    <w:p w14:paraId="28E6F969">
      <w:pPr>
        <w:pBdr/>
        <w:tabs>
          <w:tab w:val="left" w:leader="none" w:pos="6228"/>
        </w:tabs>
        <w:spacing w:line="360" w:lineRule="auto"/>
        <w:ind/>
        <w:rPr>
          <w:rFonts w:hint="default" w:ascii="Times New Roman" w:hAnsi="Times New Roman"/>
          <w:sz w:val="28"/>
          <w:szCs w:val="28"/>
          <w:lang w:val="es-ES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r>
      <w:r>
        <w:rPr>
          <w:rFonts w:hint="default" w:ascii="Times New Roman" w:hAnsi="Times New Roman"/>
          <w:sz w:val="28"/>
          <w:szCs w:val="28"/>
          <w:lang w:val="es-ES" w:eastAsia="es-PE"/>
          <w14:textFill>
            <w14:solidFill>
              <w14:schemeClr w14:val="tx1"/>
            </w14:solidFill>
          </w14:textFill>
        </w:rPr>
        <w:t xml:space="preserve">Informe de Sachas Café – Sistema de Gestión</w:t>
      </w:r>
      <w:r>
        <w:rPr>
          <w:rFonts w:hint="default" w:ascii="Times New Roman" w:hAnsi="Times New Roman"/>
          <w:sz w:val="28"/>
          <w:szCs w:val="28"/>
          <w:lang w:val="es-ES"/>
          <w14:textFill>
            <w14:solidFill>
              <w14:schemeClr w14:val="tx1"/>
            </w14:solidFill>
          </w14:textFill>
        </w:rPr>
      </w:r>
      <w:r>
        <w:rPr>
          <w:rFonts w:hint="default" w:ascii="Times New Roman" w:hAnsi="Times New Roman"/>
          <w:sz w:val="28"/>
          <w:szCs w:val="28"/>
          <w:lang w:val="es-ES"/>
          <w14:textFill>
            <w14:solidFill>
              <w14:schemeClr w14:val="tx1"/>
            </w14:solidFill>
          </w14:textFill>
          <w14:ligatures w14:val="none"/>
        </w:rPr>
      </w:r>
    </w:p>
    <w:p w14:paraId="0CE46C60">
      <w:pPr>
        <w:pBdr/>
        <w:tabs>
          <w:tab w:val="left" w:leader="none" w:pos="6228"/>
        </w:tabs>
        <w:spacing w:line="360" w:lineRule="auto"/>
        <w:ind/>
        <w:rPr>
          <w:rFonts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DOCENTE: </w:t>
      </w:r>
      <w:r>
        <w:rPr>
          <w:rFonts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r>
    </w:p>
    <w:p w14:paraId="12AE40E8">
      <w:pPr>
        <w:pBdr/>
        <w:tabs>
          <w:tab w:val="left" w:leader="none" w:pos="6228"/>
        </w:tabs>
        <w:spacing w:line="360" w:lineRule="auto"/>
        <w:ind/>
        <w:rPr>
          <w:rFonts w:hint="default" w:ascii="Times New Roman" w:hAnsi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r>
      <w:r>
        <w:rPr>
          <w:rFonts w:hint="default" w:ascii="Times New Roman" w:hAnsi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Sánchez Calderón Yanina</w:t>
      </w:r>
      <w:r>
        <w:rPr>
          <w:rFonts w:hint="default" w:ascii="Times New Roman" w:hAnsi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r>
      <w:r>
        <w:rPr>
          <w:rFonts w:hint="default" w:ascii="Times New Roman" w:hAnsi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r>
    </w:p>
    <w:p w14:paraId="01C4EFA6">
      <w:pPr>
        <w:pBdr/>
        <w:tabs>
          <w:tab w:val="left" w:leader="none" w:pos="6228"/>
        </w:tabs>
        <w:spacing w:line="360" w:lineRule="auto"/>
        <w:ind/>
        <w:rPr>
          <w:rFonts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ÁREA:</w:t>
      </w:r>
      <w:r>
        <w:rPr>
          <w:rFonts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r>
    </w:p>
    <w:p w14:paraId="09FF7E33">
      <w:pPr>
        <w:pBdr/>
        <w:tabs>
          <w:tab w:val="left" w:leader="none" w:pos="3167"/>
          <w:tab w:val="left" w:leader="none" w:pos="6228"/>
        </w:tabs>
        <w:spacing w:line="360" w:lineRule="auto"/>
        <w:ind/>
        <w:rPr>
          <w:rFonts w:hint="default" w:ascii="Times New Roman" w:hAnsi="Times New Roman" w:cs="Times New Roman"/>
          <w:color w:val="000000" w:themeColor="text1"/>
          <w:sz w:val="28"/>
          <w:szCs w:val="28"/>
          <w:lang w:val="es-MX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:lang w:val="es-MX"/>
          <w14:textFill>
            <w14:solidFill>
              <w14:schemeClr w14:val="tx1"/>
            </w14:solidFill>
          </w14:textFill>
        </w:rPr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lang w:val="es-ES"/>
          <w14:textFill>
            <w14:solidFill>
              <w14:schemeClr w14:val="tx1"/>
            </w14:solidFill>
          </w14:textFill>
        </w:rPr>
        <w:t xml:space="preserve">Algoritmos y Estructura de Datos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lang w:val="es-MX"/>
          <w14:textFill>
            <w14:solidFill>
              <w14:schemeClr w14:val="tx1"/>
            </w14:solidFill>
          </w14:textFill>
        </w:rPr>
      </w:r>
    </w:p>
    <w:p w14:paraId="3DF8D489">
      <w:pPr>
        <w:pBdr/>
        <w:tabs>
          <w:tab w:val="left" w:leader="none" w:pos="6228"/>
        </w:tabs>
        <w:spacing w:line="360" w:lineRule="auto"/>
        <w:ind/>
        <w:rPr>
          <w:rFonts w:ascii="Times New Roman" w:hAnsi="Times New Roman" w:cs="Times New Roman"/>
          <w:sz w:val="28"/>
          <w:szCs w:val="28"/>
          <w:highlight w:val="none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CARRERA:</w:t>
      </w:r>
      <w:r>
        <w:rPr>
          <w:rFonts w:hint="default" w:ascii="Times New Roman" w:hAnsi="Times New Roman" w:cs="Times New Roman"/>
          <w:color w:val="000000" w:themeColor="text1"/>
          <w:sz w:val="28"/>
          <w:szCs w:val="28"/>
          <w:lang w:val="es-MX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Ingeniería de sistemas.</w:t>
      </w:r>
      <w:r>
        <w:rPr>
          <w:rFonts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r>
      <w:r>
        <w:rPr>
          <w:rFonts w:ascii="Times New Roman" w:hAnsi="Times New Roman" w:cs="Times New Roman"/>
          <w:sz w:val="28"/>
          <w:szCs w:val="28"/>
          <w:highlight w:val="none"/>
          <w14:textFill>
            <w14:solidFill>
              <w14:schemeClr w14:val="tx1"/>
            </w14:solidFill>
          </w14:textFill>
        </w:rPr>
      </w:r>
    </w:p>
    <w:p w14:paraId="592BDD6E">
      <w:pPr>
        <w:pBdr/>
        <w:shd w:val="nil" w:color="auto"/>
        <w:spacing/>
        <w:ind/>
        <w:rPr>
          <w:rFonts w:ascii="Times New Roman" w:hAnsi="Times New Roman" w:cs="Times New Roman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cs="Times New Roman"/>
          <w:sz w:val="28"/>
          <w:szCs w:val="28"/>
          <w14:textFill>
            <w14:solidFill>
              <w14:schemeClr w14:val="tx1"/>
            </w14:solidFill>
          </w14:textFill>
        </w:rPr>
        <w:br w:type="page" w:clear="all"/>
      </w:r>
      <w:r>
        <w:rPr>
          <w:rFonts w:ascii="Times New Roman" w:hAnsi="Times New Roman" w:cs="Times New Roman"/>
          <w:sz w:val="28"/>
          <w:szCs w:val="28"/>
          <w14:textFill>
            <w14:solidFill>
              <w14:schemeClr w14:val="tx1"/>
            </w14:solidFill>
          </w14:textFill>
        </w:rPr>
      </w:r>
      <w:r>
        <w:rPr>
          <w:rFonts w:ascii="Times New Roman" w:hAnsi="Times New Roman" w:cs="Times New Roman"/>
          <w:sz w:val="28"/>
          <w:szCs w:val="28"/>
          <w14:textFill>
            <w14:solidFill>
              <w14:schemeClr w14:val="tx1"/>
            </w14:solidFill>
          </w14:textFill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rFonts w:ascii="Times New Roman" w:hAnsi="Times New Roman" w:cs="Times New Roman"/>
          <w:sz w:val="28"/>
          <w:szCs w:val="28"/>
          <w:highlight w:val="none"/>
          <w:lang w:val="es-ES"/>
          <w14:textFill>
            <w14:solidFill>
              <w14:schemeClr w14:val="tx1"/>
            </w14:solidFill>
          </w14:textFill>
        </w:rPr>
      </w:sdtPr>
      <w:sdtContent>
        <w:p w14:paraId="2C464A0C">
          <w:pPr>
            <w:pStyle w:val="856"/>
            <w:pBdr/>
            <w:tabs>
              <w:tab w:val="right" w:leader="dot" w:pos="8640"/>
            </w:tabs>
            <w:spacing/>
            <w:ind/>
            <w:rPr>
              <w:rFonts w:ascii="Times New Roman" w:hAnsi="Times New Roman" w:cs="Times New Roman"/>
              <w:highlight w:val="none"/>
            </w:rPr>
          </w:pPr>
          <w:r>
            <w:rPr>
              <w:rFonts w:ascii="Times New Roman" w:hAnsi="Times New Roman" w:cs="Times New Roman"/>
              <w:sz w:val="28"/>
              <w:szCs w:val="28"/>
              <w:highlight w:val="none"/>
              <w:lang w:val="es-ES" w:bidi="es-ES"/>
              <w14:textFill>
                <w14:solidFill>
                  <w14:schemeClr w14:val="tx1"/>
                </w14:solidFill>
              </w14:textFill>
            </w:rPr>
          </w:r>
          <w:r>
            <w:fldChar w:fldCharType="begin"/>
          </w:r>
          <w:r>
            <w:instrText xml:space="preserve">TOC \o "1-9" \h </w:instrText>
          </w:r>
          <w:r>
            <w:fldChar w:fldCharType="separate"/>
          </w:r>
          <w:r>
            <w:rPr>
              <w:rFonts w:ascii="Times New Roman" w:hAnsi="Times New Roman" w:cs="Times New Roman"/>
              <w:sz w:val="28"/>
              <w:szCs w:val="28"/>
              <w:highlight w:val="none"/>
              <w:lang w:val="es-ES"/>
              <w14:textFill>
                <w14:solidFill>
                  <w14:schemeClr w14:val="tx1"/>
                </w14:solidFill>
              </w14:textFill>
            </w:rPr>
          </w:r>
          <w:hyperlink w:tooltip="#_Toc1" w:anchor="_Toc1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cs="Times New Roman"/>
                <w:highlight w:val="none"/>
                <w:lang w:val="es-ES"/>
              </w:rPr>
              <w:t xml:space="preserve">1. Introducción</w:t>
            </w:r>
            <w:r>
              <w:rPr>
                <w:rStyle w:val="880"/>
                <w:rFonts w:ascii="Times New Roman" w:hAnsi="Times New Roman" w:cs="Times New Roman"/>
                <w:highlight w:val="none"/>
                <w:lang w:val="es-ES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3</w:t>
              <w:fldChar w:fldCharType="end"/>
            </w:r>
          </w:hyperlink>
          <w:r>
            <w:rPr>
              <w:rFonts w:ascii="Times New Roman" w:hAnsi="Times New Roman" w:cs="Times New Roman"/>
              <w:highlight w:val="none"/>
            </w:rPr>
          </w:r>
        </w:p>
        <w:p w14:paraId="206F7CBF">
          <w:pPr>
            <w:pStyle w:val="856"/>
            <w:pBdr/>
            <w:tabs>
              <w:tab w:val="right" w:leader="dot" w:pos="8640"/>
            </w:tabs>
            <w:spacing/>
            <w:ind/>
            <w:rPr>
              <w:rFonts w:ascii="Times New Roman" w:hAnsi="Times New Roman" w:cs="Times New Roman"/>
              <w:highlight w:val="none"/>
            </w:rPr>
          </w:pPr>
          <w:hyperlink w:tooltip="#_Toc2" w:anchor="_Toc2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cs="Times New Roman"/>
                <w:highlight w:val="none"/>
                <w:lang w:val="es-ES"/>
              </w:rPr>
              <w:t xml:space="preserve">2. Problemática</w:t>
            </w:r>
            <w:r>
              <w:rPr>
                <w:rStyle w:val="880"/>
                <w:rFonts w:ascii="Times New Roman" w:hAnsi="Times New Roman" w:cs="Times New Roman"/>
                <w:highlight w:val="none"/>
                <w:lang w:val="es-ES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3</w:t>
              <w:fldChar w:fldCharType="end"/>
            </w:r>
          </w:hyperlink>
          <w:r>
            <w:rPr>
              <w:rFonts w:ascii="Times New Roman" w:hAnsi="Times New Roman" w:cs="Times New Roman"/>
              <w:highlight w:val="none"/>
            </w:rPr>
          </w:r>
        </w:p>
        <w:p w14:paraId="7BB589EF">
          <w:pPr>
            <w:pStyle w:val="856"/>
            <w:pBdr/>
            <w:tabs>
              <w:tab w:val="right" w:leader="dot" w:pos="8640"/>
            </w:tabs>
            <w:spacing/>
            <w:ind/>
            <w:rPr>
              <w:rFonts w:ascii="Times New Roman" w:hAnsi="Times New Roman" w:cs="Times New Roman"/>
              <w:highlight w:val="none"/>
            </w:rPr>
          </w:pPr>
          <w:hyperlink w:tooltip="#_Toc3" w:anchor="_Toc3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cs="Times New Roman"/>
                <w:highlight w:val="none"/>
                <w:lang w:val="es-ES"/>
              </w:rPr>
              <w:t xml:space="preserve">3. OBJETIVOS</w:t>
            </w:r>
            <w:r>
              <w:rPr>
                <w:rStyle w:val="880"/>
                <w:rFonts w:ascii="Times New Roman" w:hAnsi="Times New Roman" w:cs="Times New Roman"/>
                <w:highlight w:val="none"/>
                <w:lang w:val="es-ES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4</w:t>
              <w:fldChar w:fldCharType="end"/>
            </w:r>
          </w:hyperlink>
          <w:r>
            <w:rPr>
              <w:rFonts w:ascii="Times New Roman" w:hAnsi="Times New Roman" w:cs="Times New Roman"/>
              <w:highlight w:val="none"/>
            </w:rPr>
          </w:r>
        </w:p>
        <w:p w14:paraId="1D35FC8D">
          <w:pPr>
            <w:pStyle w:val="857"/>
            <w:pBdr/>
            <w:tabs>
              <w:tab w:val="right" w:leader="dot" w:pos="8640"/>
            </w:tabs>
            <w:spacing/>
            <w:ind/>
            <w:rPr>
              <w:rFonts w:ascii="Times New Roman" w:hAnsi="Times New Roman" w:cs="Times New Roman"/>
              <w:highlight w:val="none"/>
            </w:rPr>
          </w:pPr>
          <w:hyperlink w:tooltip="#_Toc4" w:anchor="_Toc4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cs="Times New Roman"/>
                <w:highlight w:val="none"/>
                <w:lang w:val="es-ES"/>
              </w:rPr>
              <w:t xml:space="preserve">Objetivo General</w:t>
            </w:r>
            <w:r>
              <w:rPr>
                <w:rStyle w:val="880"/>
                <w:rFonts w:ascii="Times New Roman" w:hAnsi="Times New Roman" w:cs="Times New Roman"/>
                <w:highlight w:val="none"/>
                <w:lang w:val="es-ES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4</w:t>
              <w:fldChar w:fldCharType="end"/>
            </w:r>
          </w:hyperlink>
          <w:r>
            <w:rPr>
              <w:rFonts w:ascii="Times New Roman" w:hAnsi="Times New Roman" w:cs="Times New Roman"/>
              <w:highlight w:val="none"/>
            </w:rPr>
          </w:r>
        </w:p>
        <w:p w14:paraId="3E86A5B0">
          <w:pPr>
            <w:pStyle w:val="857"/>
            <w:pBdr/>
            <w:tabs>
              <w:tab w:val="right" w:leader="dot" w:pos="8640"/>
            </w:tabs>
            <w:spacing/>
            <w:ind/>
            <w:rPr>
              <w:rFonts w:ascii="Times New Roman" w:hAnsi="Times New Roman" w:cs="Times New Roman"/>
              <w:highlight w:val="none"/>
            </w:rPr>
          </w:pPr>
          <w:hyperlink w:tooltip="#_Toc5" w:anchor="_Toc5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cs="Times New Roman"/>
                <w:highlight w:val="none"/>
                <w:lang w:val="es-ES"/>
              </w:rPr>
              <w:t xml:space="preserve">Objetivos Específicos</w:t>
            </w:r>
            <w:r>
              <w:rPr>
                <w:rStyle w:val="880"/>
                <w:rFonts w:ascii="Times New Roman" w:hAnsi="Times New Roman" w:cs="Times New Roman"/>
                <w:highlight w:val="none"/>
                <w:lang w:val="es-ES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4</w:t>
              <w:fldChar w:fldCharType="end"/>
            </w:r>
          </w:hyperlink>
          <w:r>
            <w:rPr>
              <w:rFonts w:ascii="Times New Roman" w:hAnsi="Times New Roman" w:cs="Times New Roman"/>
              <w:highlight w:val="none"/>
            </w:rPr>
          </w:r>
        </w:p>
        <w:p w14:paraId="3E5B213B">
          <w:pPr>
            <w:pStyle w:val="856"/>
            <w:pBdr/>
            <w:tabs>
              <w:tab w:val="right" w:leader="dot" w:pos="8640"/>
            </w:tabs>
            <w:spacing/>
            <w:ind/>
            <w:rPr>
              <w:rFonts w:ascii="Times New Roman" w:hAnsi="Times New Roman" w:cs="Times New Roman"/>
              <w:highlight w:val="none"/>
            </w:rPr>
          </w:pPr>
          <w:hyperlink w:tooltip="#_Toc6" w:anchor="_Toc6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cs="Times New Roman"/>
                <w:highlight w:val="none"/>
                <w:lang w:val="es-ES"/>
              </w:rPr>
              <w:t xml:space="preserve">4. Marco Teórico</w:t>
            </w:r>
            <w:r>
              <w:rPr>
                <w:rStyle w:val="880"/>
                <w:rFonts w:ascii="Times New Roman" w:hAnsi="Times New Roman" w:cs="Times New Roman"/>
                <w:highlight w:val="none"/>
                <w:lang w:val="es-ES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5</w:t>
              <w:fldChar w:fldCharType="end"/>
            </w:r>
          </w:hyperlink>
          <w:r>
            <w:rPr>
              <w:rFonts w:ascii="Times New Roman" w:hAnsi="Times New Roman" w:cs="Times New Roman"/>
              <w:highlight w:val="none"/>
            </w:rPr>
          </w:r>
        </w:p>
        <w:p w14:paraId="05D0500A">
          <w:pPr>
            <w:pStyle w:val="857"/>
            <w:pBdr/>
            <w:tabs>
              <w:tab w:val="right" w:leader="dot" w:pos="8640"/>
            </w:tabs>
            <w:spacing/>
            <w:ind/>
            <w:rPr>
              <w:rFonts w:ascii="Times New Roman" w:hAnsi="Times New Roman" w:cs="Times New Roman"/>
              <w:highlight w:val="none"/>
            </w:rPr>
          </w:pPr>
          <w:hyperlink w:tooltip="#_Toc7" w:anchor="_Toc7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cs="Times New Roman"/>
                <w:highlight w:val="none"/>
                <w:lang w:val="es-ES"/>
              </w:rPr>
              <w:t xml:space="preserve">4.1. Cola (Queue – FIFO)</w:t>
            </w:r>
            <w:r>
              <w:rPr>
                <w:rStyle w:val="880"/>
                <w:rFonts w:ascii="Times New Roman" w:hAnsi="Times New Roman" w:cs="Times New Roman"/>
                <w:highlight w:val="none"/>
                <w:lang w:val="es-ES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5</w:t>
              <w:fldChar w:fldCharType="end"/>
            </w:r>
          </w:hyperlink>
          <w:r>
            <w:rPr>
              <w:rFonts w:ascii="Times New Roman" w:hAnsi="Times New Roman" w:cs="Times New Roman"/>
              <w:highlight w:val="none"/>
            </w:rPr>
          </w:r>
        </w:p>
        <w:p w14:paraId="78C6A686">
          <w:pPr>
            <w:pStyle w:val="857"/>
            <w:pBdr/>
            <w:tabs>
              <w:tab w:val="right" w:leader="dot" w:pos="8640"/>
            </w:tabs>
            <w:spacing/>
            <w:ind/>
            <w:rPr>
              <w:rFonts w:ascii="Times New Roman" w:hAnsi="Times New Roman" w:cs="Times New Roman"/>
              <w:highlight w:val="none"/>
            </w:rPr>
          </w:pPr>
          <w:hyperlink w:tooltip="#_Toc8" w:anchor="_Toc8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cs="Times New Roman"/>
                <w:highlight w:val="none"/>
                <w:lang w:val="es-ES"/>
              </w:rPr>
              <w:t xml:space="preserve">4.2. Pila (Stack – LIFO)</w:t>
            </w:r>
            <w:r>
              <w:rPr>
                <w:rStyle w:val="880"/>
                <w:rFonts w:ascii="Times New Roman" w:hAnsi="Times New Roman" w:cs="Times New Roman"/>
                <w:highlight w:val="none"/>
                <w:lang w:val="es-ES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5</w:t>
              <w:fldChar w:fldCharType="end"/>
            </w:r>
          </w:hyperlink>
          <w:r>
            <w:rPr>
              <w:rFonts w:ascii="Times New Roman" w:hAnsi="Times New Roman" w:cs="Times New Roman"/>
              <w:highlight w:val="none"/>
            </w:rPr>
          </w:r>
        </w:p>
        <w:p w14:paraId="6AA6842F">
          <w:pPr>
            <w:pStyle w:val="857"/>
            <w:pBdr/>
            <w:tabs>
              <w:tab w:val="right" w:leader="dot" w:pos="8640"/>
            </w:tabs>
            <w:spacing/>
            <w:ind/>
            <w:rPr>
              <w:rFonts w:ascii="Times New Roman" w:hAnsi="Times New Roman" w:cs="Times New Roman"/>
              <w:highlight w:val="none"/>
            </w:rPr>
          </w:pPr>
          <w:hyperlink w:tooltip="#_Toc9" w:anchor="_Toc9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cs="Times New Roman"/>
                <w:highlight w:val="none"/>
                <w:lang w:val="es-ES"/>
              </w:rPr>
              <w:t xml:space="preserve">4.3. Lista Doblemente Enlazada</w:t>
            </w:r>
            <w:r>
              <w:rPr>
                <w:rStyle w:val="880"/>
                <w:rFonts w:ascii="Times New Roman" w:hAnsi="Times New Roman" w:cs="Times New Roman"/>
                <w:highlight w:val="none"/>
                <w:lang w:val="es-ES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5</w:t>
              <w:fldChar w:fldCharType="end"/>
            </w:r>
          </w:hyperlink>
          <w:r>
            <w:rPr>
              <w:rFonts w:ascii="Times New Roman" w:hAnsi="Times New Roman" w:cs="Times New Roman"/>
              <w:highlight w:val="none"/>
            </w:rPr>
          </w:r>
        </w:p>
        <w:p w14:paraId="5B4B9D92">
          <w:pPr>
            <w:pStyle w:val="857"/>
            <w:pBdr/>
            <w:tabs>
              <w:tab w:val="right" w:leader="dot" w:pos="8640"/>
            </w:tabs>
            <w:spacing/>
            <w:ind/>
            <w:rPr>
              <w:rFonts w:ascii="Times New Roman" w:hAnsi="Times New Roman" w:cs="Times New Roman"/>
              <w:highlight w:val="none"/>
            </w:rPr>
          </w:pPr>
          <w:hyperlink w:tooltip="#_Toc10" w:anchor="_Toc10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cs="Times New Roman"/>
                <w:highlight w:val="none"/>
                <w:lang w:val="es-ES"/>
              </w:rPr>
              <w:t xml:space="preserve">4.4. Árbol AVL</w:t>
            </w:r>
            <w:r>
              <w:rPr>
                <w:rStyle w:val="880"/>
                <w:rFonts w:ascii="Times New Roman" w:hAnsi="Times New Roman" w:cs="Times New Roman"/>
                <w:highlight w:val="none"/>
                <w:lang w:val="es-ES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5</w:t>
              <w:fldChar w:fldCharType="end"/>
            </w:r>
          </w:hyperlink>
          <w:r>
            <w:rPr>
              <w:rFonts w:ascii="Times New Roman" w:hAnsi="Times New Roman" w:cs="Times New Roman"/>
              <w:highlight w:val="none"/>
            </w:rPr>
          </w:r>
        </w:p>
        <w:p w14:paraId="6D0DD7B9">
          <w:pPr>
            <w:pStyle w:val="857"/>
            <w:pBdr/>
            <w:tabs>
              <w:tab w:val="right" w:leader="dot" w:pos="8640"/>
            </w:tabs>
            <w:spacing/>
            <w:ind/>
            <w:rPr>
              <w:rFonts w:ascii="Times New Roman" w:hAnsi="Times New Roman" w:cs="Times New Roman"/>
              <w:highlight w:val="none"/>
            </w:rPr>
          </w:pPr>
          <w:hyperlink w:tooltip="#_Toc11" w:anchor="_Toc11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cs="Times New Roman"/>
                <w:highlight w:val="none"/>
                <w:lang w:val="es-ES"/>
              </w:rPr>
              <w:t xml:space="preserve">4.5. Grafo (Matriz de Adyacencia)</w:t>
            </w:r>
            <w:r>
              <w:rPr>
                <w:rStyle w:val="880"/>
                <w:rFonts w:ascii="Times New Roman" w:hAnsi="Times New Roman" w:cs="Times New Roman"/>
                <w:highlight w:val="none"/>
                <w:lang w:val="es-ES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5</w:t>
              <w:fldChar w:fldCharType="end"/>
            </w:r>
          </w:hyperlink>
          <w:r>
            <w:rPr>
              <w:rFonts w:ascii="Times New Roman" w:hAnsi="Times New Roman" w:cs="Times New Roman"/>
              <w:highlight w:val="none"/>
            </w:rPr>
          </w:r>
        </w:p>
        <w:p w14:paraId="55490FC6">
          <w:pPr>
            <w:pStyle w:val="856"/>
            <w:pBdr/>
            <w:tabs>
              <w:tab w:val="right" w:leader="dot" w:pos="8640"/>
            </w:tabs>
            <w:spacing/>
            <w:ind/>
            <w:rPr>
              <w:rFonts w:ascii="Times New Roman" w:hAnsi="Times New Roman" w:cs="Times New Roman"/>
              <w:highlight w:val="none"/>
            </w:rPr>
          </w:pPr>
          <w:hyperlink w:tooltip="#_Toc12" w:anchor="_Toc12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cs="Times New Roman"/>
                <w:highlight w:val="none"/>
                <w:lang w:val="es-ES"/>
              </w:rPr>
              <w:t xml:space="preserve">5. Metodología</w:t>
            </w:r>
            <w:r>
              <w:rPr>
                <w:rStyle w:val="880"/>
                <w:rFonts w:ascii="Times New Roman" w:hAnsi="Times New Roman" w:cs="Times New Roman"/>
                <w:highlight w:val="none"/>
                <w:lang w:val="es-ES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6</w:t>
              <w:fldChar w:fldCharType="end"/>
            </w:r>
          </w:hyperlink>
          <w:r>
            <w:rPr>
              <w:rFonts w:ascii="Times New Roman" w:hAnsi="Times New Roman" w:cs="Times New Roman"/>
              <w:highlight w:val="none"/>
            </w:rPr>
          </w:r>
        </w:p>
        <w:p w14:paraId="751FFF9A">
          <w:pPr>
            <w:pStyle w:val="856"/>
            <w:pBdr/>
            <w:tabs>
              <w:tab w:val="right" w:leader="dot" w:pos="8640"/>
            </w:tabs>
            <w:spacing/>
            <w:ind/>
            <w:rPr>
              <w:rFonts w:ascii="Times New Roman" w:hAnsi="Times New Roman" w:cs="Times New Roman"/>
              <w:highlight w:val="none"/>
            </w:rPr>
          </w:pPr>
          <w:hyperlink w:tooltip="#_Toc13" w:anchor="_Toc13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cs="Times New Roman"/>
                <w:highlight w:val="none"/>
                <w:lang w:val="es-ES"/>
              </w:rPr>
              <w:t xml:space="preserve">6. Desarrollo E Implementación</w:t>
            </w:r>
            <w:r>
              <w:rPr>
                <w:rStyle w:val="880"/>
                <w:rFonts w:ascii="Times New Roman" w:hAnsi="Times New Roman" w:cs="Times New Roman"/>
                <w:highlight w:val="none"/>
                <w:lang w:val="es-ES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7</w:t>
              <w:fldChar w:fldCharType="end"/>
            </w:r>
          </w:hyperlink>
          <w:r>
            <w:rPr>
              <w:rFonts w:ascii="Times New Roman" w:hAnsi="Times New Roman" w:cs="Times New Roman"/>
              <w:highlight w:val="none"/>
            </w:rPr>
          </w:r>
        </w:p>
        <w:p w14:paraId="289D6811">
          <w:pPr>
            <w:pStyle w:val="857"/>
            <w:pBdr/>
            <w:tabs>
              <w:tab w:val="right" w:leader="dot" w:pos="8640"/>
            </w:tabs>
            <w:spacing/>
            <w:ind/>
            <w:rPr>
              <w:rFonts w:ascii="Times New Roman" w:hAnsi="Times New Roman" w:cs="Times New Roman"/>
              <w:highlight w:val="none"/>
            </w:rPr>
          </w:pPr>
          <w:hyperlink w:tooltip="#_Toc14" w:anchor="_Toc14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cs="Times New Roman"/>
                <w:highlight w:val="none"/>
                <w:lang w:val="es-ES"/>
              </w:rPr>
              <w:t xml:space="preserve">6.1. Módulo Menú – Árbol AVL</w:t>
            </w:r>
            <w:r>
              <w:rPr>
                <w:rStyle w:val="880"/>
                <w:rFonts w:ascii="Times New Roman" w:hAnsi="Times New Roman" w:cs="Times New Roman"/>
                <w:highlight w:val="none"/>
                <w:lang w:val="es-ES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7</w:t>
              <w:fldChar w:fldCharType="end"/>
            </w:r>
          </w:hyperlink>
          <w:r>
            <w:rPr>
              <w:rFonts w:ascii="Times New Roman" w:hAnsi="Times New Roman" w:cs="Times New Roman"/>
              <w:highlight w:val="none"/>
            </w:rPr>
          </w:r>
        </w:p>
        <w:p w14:paraId="234FFFFD">
          <w:pPr>
            <w:pStyle w:val="857"/>
            <w:pBdr/>
            <w:tabs>
              <w:tab w:val="right" w:leader="dot" w:pos="8640"/>
            </w:tabs>
            <w:spacing/>
            <w:ind/>
            <w:rPr>
              <w:rFonts w:ascii="Times New Roman" w:hAnsi="Times New Roman" w:cs="Times New Roman"/>
              <w:highlight w:val="none"/>
            </w:rPr>
          </w:pPr>
          <w:hyperlink w:tooltip="#_Toc15" w:anchor="_Toc15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cs="Times New Roman"/>
                <w:highlight w:val="none"/>
                <w:lang w:val="es-ES"/>
              </w:rPr>
              <w:t xml:space="preserve">6.2. Módulo Pedidos – Cola, Pila y Lista Doble</w:t>
            </w:r>
            <w:r>
              <w:rPr>
                <w:rStyle w:val="880"/>
                <w:rFonts w:ascii="Times New Roman" w:hAnsi="Times New Roman" w:cs="Times New Roman"/>
                <w:highlight w:val="none"/>
                <w:lang w:val="es-ES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8</w:t>
              <w:fldChar w:fldCharType="end"/>
            </w:r>
          </w:hyperlink>
          <w:r>
            <w:rPr>
              <w:rFonts w:ascii="Times New Roman" w:hAnsi="Times New Roman" w:cs="Times New Roman"/>
              <w:highlight w:val="none"/>
            </w:rPr>
          </w:r>
        </w:p>
        <w:p w14:paraId="334A2871">
          <w:pPr>
            <w:pStyle w:val="857"/>
            <w:pBdr/>
            <w:tabs>
              <w:tab w:val="right" w:leader="dot" w:pos="8640"/>
            </w:tabs>
            <w:spacing/>
            <w:ind/>
            <w:rPr>
              <w:rFonts w:ascii="Times New Roman" w:hAnsi="Times New Roman" w:cs="Times New Roman"/>
              <w:highlight w:val="none"/>
            </w:rPr>
          </w:pPr>
          <w:hyperlink w:tooltip="#_Toc16" w:anchor="_Toc16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cs="Times New Roman"/>
                <w:highlight w:val="none"/>
                <w:lang w:val="es-ES"/>
              </w:rPr>
              <w:t xml:space="preserve">6.3. Módulo Caja – Punto de Venta</w:t>
            </w:r>
            <w:r>
              <w:rPr>
                <w:rStyle w:val="880"/>
                <w:rFonts w:ascii="Times New Roman" w:hAnsi="Times New Roman" w:cs="Times New Roman"/>
                <w:highlight w:val="none"/>
                <w:lang w:val="es-ES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9</w:t>
              <w:fldChar w:fldCharType="end"/>
            </w:r>
          </w:hyperlink>
          <w:r>
            <w:rPr>
              <w:rFonts w:ascii="Times New Roman" w:hAnsi="Times New Roman" w:cs="Times New Roman"/>
              <w:highlight w:val="none"/>
            </w:rPr>
          </w:r>
        </w:p>
        <w:p w14:paraId="602886E0">
          <w:pPr>
            <w:pStyle w:val="857"/>
            <w:pBdr/>
            <w:tabs>
              <w:tab w:val="right" w:leader="dot" w:pos="8640"/>
            </w:tabs>
            <w:spacing/>
            <w:ind/>
            <w:rPr>
              <w:rFonts w:ascii="Times New Roman" w:hAnsi="Times New Roman" w:cs="Times New Roman"/>
              <w:highlight w:val="none"/>
            </w:rPr>
          </w:pPr>
          <w:hyperlink w:tooltip="#_Toc17" w:anchor="_Toc17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cs="Times New Roman"/>
                <w:highlight w:val="none"/>
                <w:lang w:val="es-ES"/>
              </w:rPr>
              <w:t xml:space="preserve">6.4. Módulo Clientes – Grafo de Recomendaciones</w:t>
            </w:r>
            <w:r>
              <w:rPr>
                <w:rStyle w:val="880"/>
                <w:rFonts w:ascii="Times New Roman" w:hAnsi="Times New Roman" w:cs="Times New Roman"/>
                <w:highlight w:val="none"/>
                <w:lang w:val="es-ES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10</w:t>
              <w:fldChar w:fldCharType="end"/>
            </w:r>
          </w:hyperlink>
          <w:r>
            <w:rPr>
              <w:rFonts w:ascii="Times New Roman" w:hAnsi="Times New Roman" w:cs="Times New Roman"/>
              <w:highlight w:val="none"/>
            </w:rPr>
          </w:r>
        </w:p>
        <w:p w14:paraId="2E1E72FA">
          <w:pPr>
            <w:pStyle w:val="857"/>
            <w:pBdr/>
            <w:tabs>
              <w:tab w:val="right" w:leader="dot" w:pos="8640"/>
            </w:tabs>
            <w:spacing/>
            <w:ind/>
            <w:rPr>
              <w:rFonts w:ascii="Times New Roman" w:hAnsi="Times New Roman" w:cs="Times New Roman"/>
              <w:highlight w:val="none"/>
            </w:rPr>
          </w:pPr>
          <w:hyperlink w:tooltip="#_Toc18" w:anchor="_Toc18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cs="Times New Roman"/>
                <w:highlight w:val="none"/>
                <w:lang w:val="es-ES"/>
              </w:rPr>
              <w:t xml:space="preserve">7. Resultados</w:t>
            </w:r>
            <w:r>
              <w:rPr>
                <w:rStyle w:val="880"/>
                <w:rFonts w:ascii="Times New Roman" w:hAnsi="Times New Roman" w:cs="Times New Roman"/>
                <w:highlight w:val="none"/>
                <w:lang w:val="es-ES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11</w:t>
              <w:fldChar w:fldCharType="end"/>
            </w:r>
          </w:hyperlink>
          <w:r>
            <w:rPr>
              <w:rFonts w:ascii="Times New Roman" w:hAnsi="Times New Roman" w:cs="Times New Roman"/>
              <w:highlight w:val="none"/>
            </w:rPr>
          </w:r>
        </w:p>
        <w:p w14:paraId="7D1E7B66">
          <w:pPr>
            <w:pStyle w:val="856"/>
            <w:pBdr/>
            <w:tabs>
              <w:tab w:val="right" w:leader="dot" w:pos="8640"/>
            </w:tabs>
            <w:spacing/>
            <w:ind/>
            <w:rPr>
              <w:rFonts w:ascii="Times New Roman" w:hAnsi="Times New Roman" w:cs="Times New Roman"/>
              <w:highlight w:val="none"/>
            </w:rPr>
          </w:pPr>
          <w:hyperlink w:tooltip="#_Toc19" w:anchor="_Toc19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cs="Times New Roman"/>
                <w:highlight w:val="none"/>
                <w:lang w:val="es-ES"/>
              </w:rPr>
              <w:t xml:space="preserve">8. Conclusiones</w:t>
            </w:r>
            <w:r>
              <w:rPr>
                <w:rStyle w:val="880"/>
                <w:rFonts w:ascii="Times New Roman" w:hAnsi="Times New Roman" w:cs="Times New Roman"/>
                <w:highlight w:val="none"/>
                <w:lang w:val="es-ES"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12</w:t>
              <w:fldChar w:fldCharType="end"/>
            </w:r>
          </w:hyperlink>
          <w:r>
            <w:rPr>
              <w:rFonts w:ascii="Times New Roman" w:hAnsi="Times New Roman" w:cs="Times New Roman"/>
              <w:highlight w:val="none"/>
            </w:rPr>
          </w:r>
        </w:p>
        <w:p w14:paraId="5C1FBA1E">
          <w:pPr>
            <w:pStyle w:val="856"/>
            <w:pBdr/>
            <w:tabs>
              <w:tab w:val="right" w:leader="dot" w:pos="8640"/>
            </w:tabs>
            <w:spacing/>
            <w:ind/>
            <w:rPr>
              <w:rFonts w:ascii="Times New Roman" w:hAnsi="Times New Roman" w:cs="Times New Roman"/>
              <w:highlight w:val="none"/>
            </w:rPr>
          </w:pPr>
          <w:hyperlink w:tooltip="#_Toc20" w:anchor="_Toc20" w:history="1">
            <w:r>
              <w:rPr>
                <w:rStyle w:val="880"/>
              </w:rPr>
            </w:r>
            <w:r>
              <w:rPr>
                <w:rStyle w:val="880"/>
                <w:lang w:val="es-ES"/>
              </w:rPr>
              <w:t xml:space="preserve">Referencias</w:t>
            </w:r>
            <w:r>
              <w:rPr>
                <w:rStyle w:val="880"/>
                <w:rFonts w:ascii="Times New Roman" w:hAnsi="Times New Roman" w:cs="Times New Roman"/>
                <w:highlight w:val="none"/>
                <w:lang w:val="es-ES"/>
              </w:rPr>
            </w:r>
            <w:r>
              <w:tab/>
            </w:r>
            <w:r>
              <w:fldChar w:fldCharType="begin"/>
              <w:instrText xml:space="preserve">PAGEREF _Toc20 \h</w:instrText>
              <w:fldChar w:fldCharType="separate"/>
              <w:t xml:space="preserve">13</w:t>
              <w:fldChar w:fldCharType="end"/>
            </w:r>
          </w:hyperlink>
          <w:r>
            <w:rPr>
              <w:rFonts w:ascii="Times New Roman" w:hAnsi="Times New Roman" w:cs="Times New Roman"/>
              <w:highlight w:val="none"/>
            </w:rPr>
          </w:r>
        </w:p>
        <w:p w14:paraId="3BF32F35">
          <w:pPr>
            <w:pBdr/>
            <w:spacing/>
            <w:ind/>
            <w:rPr>
              <w:rFonts w:ascii="Times New Roman" w:hAnsi="Times New Roman" w:cs="Times New Roman"/>
              <w:sz w:val="28"/>
              <w:szCs w:val="28"/>
              <w:highlight w:val="none"/>
              <w:lang w:val="es-ES"/>
              <w14:textFill>
                <w14:solidFill>
                  <w14:schemeClr w14:val="tx1"/>
                </w14:solidFill>
              </w14:textFill>
            </w:rPr>
          </w:pPr>
          <w:r/>
          <w:r>
            <w:fldChar w:fldCharType="end"/>
          </w:r>
          <w:r/>
          <w:r/>
        </w:p>
      </w:sdtContent>
    </w:sdt>
    <w:p w14:paraId="216413AC">
      <w:pPr>
        <w:pBdr/>
        <w:shd w:val="nil"/>
        <w:spacing/>
        <w:ind/>
        <w:rPr>
          <w:rFonts w:ascii="Times New Roman" w:hAnsi="Times New Roman" w:cs="Times New Roman"/>
          <w:sz w:val="28"/>
          <w:szCs w:val="28"/>
          <w:highlight w:val="none"/>
          <w:lang w:val="es-ES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es-ES"/>
          <w14:textFill>
            <w14:solidFill>
              <w14:schemeClr w14:val="tx1"/>
            </w14:solidFill>
          </w14:textFill>
        </w:rPr>
        <w:br w:type="page" w:clear="all"/>
      </w:r>
      <w:r>
        <w:rPr>
          <w:rFonts w:ascii="Times New Roman" w:hAnsi="Times New Roman" w:cs="Times New Roman"/>
          <w:sz w:val="28"/>
          <w:szCs w:val="28"/>
          <w:highlight w:val="none"/>
          <w:lang w:val="es-ES"/>
          <w14:textFill>
            <w14:solidFill>
              <w14:schemeClr w14:val="tx1"/>
            </w14:solidFill>
          </w14:textFill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7F04709F">
      <w:pPr>
        <w:pStyle w:val="868"/>
        <w:pBdr/>
        <w:spacing w:line="480" w:lineRule="auto"/>
        <w:ind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highlight w:val="none"/>
          <w14:ligatures w14:val="none"/>
        </w:rPr>
      </w:pPr>
      <w:r/>
      <w:bookmarkStart w:id="1" w:name="_Toc1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highlight w:val="none"/>
          <w:lang w:val="es-ES"/>
        </w:rPr>
        <w:t xml:space="preserve">1. Introducción</w:t>
      </w:r>
      <w:r>
        <w:rPr>
          <w:b/>
          <w:bCs/>
          <w:sz w:val="24"/>
          <w:szCs w:val="24"/>
        </w:rPr>
      </w:r>
      <w:bookmarkEnd w:id="1"/>
      <w:r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highlight w:val="none"/>
          <w:lang w:val="es-ES"/>
        </w:rPr>
      </w:r>
    </w:p>
    <w:p w14:paraId="047047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El presente informe describe el desarrollo del sistema 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Sachas Café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, una aplicación de escritorio diseñada para optimizar la gestión de una cafetería. El proyecto fue desarrollado bajo el paradigma 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MVC + DAO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, utilizando 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Python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, 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CustomTkinter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 y 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SQLite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, e implementa desde cero las principales estructuras de datos estudiadas en el curso: 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Cola, Pila, Lista Doblemente Enlazada, Árbol AVL y Grafo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.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0D496A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El sistema aborda problemas reales como la gestión manual de pedidos, la falta de control de caja, la ausencia de un catálogo organizado y la nula fidelización de clientes, ofreciendo soluciones prácticas con fundamentos teóricos sólidos.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48650D82">
      <w:pPr>
        <w:pStyle w:val="868"/>
        <w:pBdr/>
        <w:spacing w:line="480" w:lineRule="auto"/>
        <w:ind/>
        <w:rPr>
          <w:rFonts w:ascii="Times New Roman" w:hAnsi="Times New Roman" w:cs="Times New Roman"/>
          <w:color w:val="000000" w:themeColor="text1"/>
          <w:sz w:val="24"/>
          <w:szCs w:val="24"/>
          <w:highlight w:val="none"/>
          <w14:ligatures w14:val="none"/>
        </w:rPr>
      </w:pPr>
      <w:r/>
      <w:bookmarkStart w:id="2" w:name="_Toc2"/>
      <w:r>
        <w:rPr>
          <w:rFonts w:ascii="Times New Roman" w:hAnsi="Times New Roman" w:cs="Times New Roman"/>
          <w:color w:val="000000" w:themeColor="text1"/>
          <w:sz w:val="24"/>
          <w:szCs w:val="24"/>
          <w:highlight w:val="none"/>
          <w:lang w:val="es-ES"/>
        </w:rPr>
        <w:t xml:space="preserve">2. Problemática</w:t>
      </w:r>
      <w:r>
        <w:rPr>
          <w:sz w:val="24"/>
          <w:szCs w:val="24"/>
        </w:rPr>
      </w:r>
      <w:bookmarkEnd w:id="2"/>
      <w:r/>
      <w:r>
        <w:rPr>
          <w:rFonts w:ascii="Times New Roman" w:hAnsi="Times New Roman" w:cs="Times New Roman"/>
          <w:color w:val="000000" w:themeColor="text1"/>
          <w:sz w:val="24"/>
          <w:szCs w:val="24"/>
          <w:highlight w:val="none"/>
          <w:lang w:val="es-ES"/>
        </w:rPr>
      </w:r>
    </w:p>
    <w:p w14:paraId="3B8352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La cafetería Sachas enfrenta múltiples dificultades operativas: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4EA7DF7A">
      <w:pPr>
        <w:pStyle w:val="912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Gestión manual de pedidos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 en papel, sin trazabilidad ni control de tiempos.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3E4126A6">
      <w:pPr>
        <w:pStyle w:val="912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Catálogo desorganizado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, sin búsqueda ni filtros eficientes.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5F7FE885">
      <w:pPr>
        <w:pStyle w:val="912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Nula fidelización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 de clientes, sin registro ni sistema de puntos.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1F66A6FC">
      <w:pPr>
        <w:pStyle w:val="912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Ausencia de recomendaciones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 basadas en el historial de compras.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5DCB553B">
      <w:pPr>
        <w:pStyle w:val="912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Control de caja deficiente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, sin resúmenes diarios ni historial de ventas.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188F3AB4">
      <w:pPr>
        <w:pStyle w:val="912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Procesos sin automatizar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, como colas de espera o deshacer acciones.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3EEFFBF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Estos problemas motivaron el desarrollo de un sistema integrado que aplica estructuras de datos para resolver cada uno de ellos de manera eficiente.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640F41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730EF33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69D3EB55">
      <w:pPr>
        <w:pStyle w:val="868"/>
        <w:pBdr/>
        <w:spacing w:line="480" w:lineRule="auto"/>
        <w:ind/>
        <w:rPr>
          <w:rFonts w:ascii="Times New Roman" w:hAnsi="Times New Roman" w:cs="Times New Roman"/>
          <w:color w:val="000000" w:themeColor="text1"/>
          <w:sz w:val="24"/>
          <w:szCs w:val="24"/>
          <w:highlight w:val="none"/>
          <w14:ligatures w14:val="none"/>
        </w:rPr>
      </w:pPr>
      <w:r/>
      <w:bookmarkStart w:id="3" w:name="_Toc3"/>
      <w:r>
        <w:rPr>
          <w:rFonts w:ascii="Times New Roman" w:hAnsi="Times New Roman" w:cs="Times New Roman"/>
          <w:color w:val="000000" w:themeColor="text1"/>
          <w:sz w:val="24"/>
          <w:szCs w:val="24"/>
          <w:highlight w:val="none"/>
          <w:lang w:val="es-ES"/>
        </w:rPr>
        <w:t xml:space="preserve">3. OBJETIVOS</w:t>
      </w:r>
      <w:r>
        <w:rPr>
          <w:sz w:val="24"/>
          <w:szCs w:val="24"/>
        </w:rPr>
      </w:r>
      <w:bookmarkEnd w:id="3"/>
      <w:r/>
      <w:r>
        <w:rPr>
          <w:rFonts w:ascii="Times New Roman" w:hAnsi="Times New Roman" w:cs="Times New Roman"/>
          <w:color w:val="000000" w:themeColor="text1"/>
          <w:sz w:val="24"/>
          <w:szCs w:val="24"/>
          <w:highlight w:val="none"/>
          <w:lang w:val="es-ES"/>
        </w:rPr>
      </w:r>
    </w:p>
    <w:p w14:paraId="4461F7BD">
      <w:pPr>
        <w:pStyle w:val="869"/>
        <w:pBdr/>
        <w:spacing w:line="480" w:lineRule="auto"/>
        <w:ind/>
        <w:rPr>
          <w:rFonts w:ascii="Times New Roman" w:hAnsi="Times New Roman" w:cs="Times New Roman"/>
          <w:color w:val="000000" w:themeColor="text1"/>
          <w:sz w:val="24"/>
          <w:szCs w:val="24"/>
          <w:highlight w:val="none"/>
          <w14:ligatures w14:val="none"/>
        </w:rPr>
      </w:pPr>
      <w:r/>
      <w:bookmarkStart w:id="4" w:name="_Toc4"/>
      <w:r>
        <w:rPr>
          <w:rFonts w:ascii="Times New Roman" w:hAnsi="Times New Roman" w:cs="Times New Roman"/>
          <w:color w:val="000000" w:themeColor="text1"/>
          <w:sz w:val="24"/>
          <w:szCs w:val="24"/>
          <w:highlight w:val="none"/>
          <w:lang w:val="es-ES"/>
        </w:rPr>
        <w:t xml:space="preserve">Objetivo General</w:t>
      </w:r>
      <w:r>
        <w:rPr>
          <w:sz w:val="24"/>
          <w:szCs w:val="24"/>
        </w:rPr>
      </w:r>
      <w:bookmarkEnd w:id="4"/>
      <w:r/>
      <w:r>
        <w:rPr>
          <w:rFonts w:ascii="Times New Roman" w:hAnsi="Times New Roman" w:cs="Times New Roman"/>
          <w:color w:val="000000" w:themeColor="text1"/>
          <w:sz w:val="24"/>
          <w:szCs w:val="24"/>
          <w:highlight w:val="none"/>
          <w:lang w:val="es-ES"/>
        </w:rPr>
      </w:r>
    </w:p>
    <w:p w14:paraId="326E0E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Implementar un sistema de gestión para la cafetería Sachas que automatice los procesos clave utilizando estructuras de datos no lineales y lineales, mejorando la eficiencia operativa y la experiencia del cliente.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3CA20F95">
      <w:pPr>
        <w:pStyle w:val="869"/>
        <w:pBdr/>
        <w:spacing w:line="480" w:lineRule="auto"/>
        <w:ind/>
        <w:rPr>
          <w:rFonts w:ascii="Times New Roman" w:hAnsi="Times New Roman" w:cs="Times New Roman"/>
          <w:color w:val="000000" w:themeColor="text1"/>
          <w:sz w:val="24"/>
          <w:szCs w:val="24"/>
          <w:highlight w:val="none"/>
          <w14:ligatures w14:val="none"/>
        </w:rPr>
      </w:pPr>
      <w:r/>
      <w:bookmarkStart w:id="5" w:name="_Toc5"/>
      <w:r>
        <w:rPr>
          <w:rFonts w:ascii="Times New Roman" w:hAnsi="Times New Roman" w:cs="Times New Roman"/>
          <w:color w:val="000000" w:themeColor="text1"/>
          <w:sz w:val="24"/>
          <w:szCs w:val="24"/>
          <w:highlight w:val="none"/>
          <w:lang w:val="es-ES"/>
        </w:rPr>
        <w:t xml:space="preserve">Objetivos Específicos</w:t>
      </w:r>
      <w:r>
        <w:rPr>
          <w:sz w:val="24"/>
          <w:szCs w:val="24"/>
        </w:rPr>
      </w:r>
      <w:bookmarkEnd w:id="5"/>
      <w:r/>
      <w:r>
        <w:rPr>
          <w:rFonts w:ascii="Times New Roman" w:hAnsi="Times New Roman" w:cs="Times New Roman"/>
          <w:color w:val="000000" w:themeColor="text1"/>
          <w:sz w:val="24"/>
          <w:szCs w:val="24"/>
          <w:highlight w:val="none"/>
          <w:lang w:val="es-ES"/>
        </w:rPr>
      </w:r>
    </w:p>
    <w:p w14:paraId="7AADFEE8">
      <w:pPr>
        <w:pStyle w:val="912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Desarrollar un 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CRUD de productos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 con búsqueda rápida mediante un 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Árbol AVL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.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797D943B">
      <w:pPr>
        <w:pStyle w:val="912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Gestionar pedidos con 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cola FIFO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, 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lista doblemente enlazada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 y 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pila para deshacer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.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7CCD5D37">
      <w:pPr>
        <w:pStyle w:val="912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Implementar un 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punto de venta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 con acumulación de puntos y resumen diario.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428A308E">
      <w:pPr>
        <w:pStyle w:val="912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Construir un 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grafo de recomendaciones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 basado en productos comprados juntos.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1A94D649">
      <w:pPr>
        <w:pStyle w:val="912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Aplicar los conceptos de 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MVC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, 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DAO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 y 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patrones de diseño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 en Python.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0D8119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552CAAFB">
      <w:pPr>
        <w:pBdr/>
        <w:shd w:val="nil"/>
        <w:spacing w:line="480" w:lineRule="auto"/>
        <w:ind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br w:type="page" w:clear="all"/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3222FCCC">
      <w:pPr>
        <w:pStyle w:val="868"/>
        <w:pBdr/>
        <w:spacing w:line="480" w:lineRule="auto"/>
        <w:ind/>
        <w:rPr>
          <w:rFonts w:ascii="Times New Roman" w:hAnsi="Times New Roman" w:cs="Times New Roman"/>
          <w:color w:val="000000" w:themeColor="text1"/>
          <w:sz w:val="24"/>
          <w:szCs w:val="24"/>
          <w:highlight w:val="none"/>
          <w14:ligatures w14:val="none"/>
        </w:rPr>
      </w:pPr>
      <w:r/>
      <w:bookmarkStart w:id="6" w:name="_Toc6"/>
      <w:r>
        <w:rPr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highlight w:val="none"/>
          <w:lang w:val="es-ES"/>
        </w:rPr>
        <w:t xml:space="preserve">4. Marco Teórico</w:t>
      </w:r>
      <w:r>
        <w:rPr>
          <w:sz w:val="24"/>
          <w:szCs w:val="24"/>
        </w:rPr>
      </w:r>
      <w:bookmarkEnd w:id="6"/>
      <w:r/>
      <w:r>
        <w:rPr>
          <w:rFonts w:ascii="Times New Roman" w:hAnsi="Times New Roman" w:cs="Times New Roman"/>
          <w:color w:val="000000" w:themeColor="text1"/>
          <w:sz w:val="24"/>
          <w:szCs w:val="24"/>
          <w:highlight w:val="none"/>
          <w:lang w:val="es-ES"/>
        </w:rPr>
      </w:r>
    </w:p>
    <w:p w14:paraId="10BC8658">
      <w:pPr>
        <w:pStyle w:val="869"/>
        <w:pBdr/>
        <w:spacing w:line="480" w:lineRule="auto"/>
        <w:ind/>
        <w:rPr>
          <w:rFonts w:ascii="Times New Roman" w:hAnsi="Times New Roman" w:cs="Times New Roman"/>
          <w:color w:val="000000" w:themeColor="text1"/>
          <w:sz w:val="24"/>
          <w:szCs w:val="24"/>
          <w:highlight w:val="none"/>
          <w14:ligatures w14:val="none"/>
        </w:rPr>
      </w:pPr>
      <w:r/>
      <w:bookmarkStart w:id="7" w:name="_Toc7"/>
      <w:r>
        <w:rPr>
          <w:rFonts w:ascii="Times New Roman" w:hAnsi="Times New Roman" w:cs="Times New Roman"/>
          <w:color w:val="000000" w:themeColor="text1"/>
          <w:sz w:val="24"/>
          <w:szCs w:val="24"/>
          <w:highlight w:val="none"/>
          <w:lang w:val="es-ES"/>
        </w:rPr>
        <w:t xml:space="preserve">4.1. Cola (Queue – FIFO)</w:t>
      </w:r>
      <w:r>
        <w:rPr>
          <w:sz w:val="24"/>
          <w:szCs w:val="24"/>
        </w:rPr>
      </w:r>
      <w:bookmarkEnd w:id="7"/>
      <w:r/>
      <w:r>
        <w:rPr>
          <w:rFonts w:ascii="Times New Roman" w:hAnsi="Times New Roman" w:cs="Times New Roman"/>
          <w:color w:val="000000" w:themeColor="text1"/>
          <w:sz w:val="24"/>
          <w:szCs w:val="24"/>
          <w:highlight w:val="none"/>
          <w:lang w:val="es-ES"/>
        </w:rPr>
      </w:r>
    </w:p>
    <w:p w14:paraId="45144AC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Estructura lineal donde el primer elemento en entrar es el primero en salir. Se utiliza para gestionar el flujo de pedidos en orden de llegada.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31D52BC8">
      <w:pPr>
        <w:pStyle w:val="869"/>
        <w:pBdr/>
        <w:spacing w:line="480" w:lineRule="auto"/>
        <w:ind/>
        <w:rPr>
          <w:rFonts w:ascii="Times New Roman" w:hAnsi="Times New Roman" w:cs="Times New Roman"/>
          <w:color w:val="000000" w:themeColor="text1"/>
          <w:sz w:val="24"/>
          <w:szCs w:val="24"/>
          <w:highlight w:val="none"/>
          <w14:ligatures w14:val="none"/>
        </w:rPr>
      </w:pPr>
      <w:r/>
      <w:bookmarkStart w:id="8" w:name="_Toc8"/>
      <w:r>
        <w:rPr>
          <w:rFonts w:ascii="Times New Roman" w:hAnsi="Times New Roman" w:cs="Times New Roman"/>
          <w:color w:val="000000" w:themeColor="text1"/>
          <w:sz w:val="24"/>
          <w:szCs w:val="24"/>
          <w:highlight w:val="none"/>
          <w:lang w:val="es-ES"/>
        </w:rPr>
        <w:t xml:space="preserve">4.2. Pila (Stack – LIFO)</w:t>
      </w:r>
      <w:r>
        <w:rPr>
          <w:sz w:val="24"/>
          <w:szCs w:val="24"/>
        </w:rPr>
      </w:r>
      <w:bookmarkEnd w:id="8"/>
      <w:r/>
      <w:r>
        <w:rPr>
          <w:rFonts w:ascii="Times New Roman" w:hAnsi="Times New Roman" w:cs="Times New Roman"/>
          <w:color w:val="000000" w:themeColor="text1"/>
          <w:sz w:val="24"/>
          <w:szCs w:val="24"/>
          <w:highlight w:val="none"/>
          <w:lang w:val="es-ES"/>
        </w:rPr>
      </w:r>
    </w:p>
    <w:p w14:paraId="4A3BC0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Estructura donde el último elemento en entrar es el primero en salir. Se emplea para implementar la funcionalidad 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Deshacer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.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0F50A4E9">
      <w:pPr>
        <w:pStyle w:val="869"/>
        <w:pBdr/>
        <w:spacing w:line="480" w:lineRule="auto"/>
        <w:ind/>
        <w:rPr>
          <w:rFonts w:ascii="Times New Roman" w:hAnsi="Times New Roman" w:cs="Times New Roman"/>
          <w:color w:val="000000" w:themeColor="text1"/>
          <w:sz w:val="24"/>
          <w:szCs w:val="24"/>
          <w:highlight w:val="none"/>
          <w14:ligatures w14:val="none"/>
        </w:rPr>
      </w:pPr>
      <w:r/>
      <w:bookmarkStart w:id="9" w:name="_Toc9"/>
      <w:r>
        <w:rPr>
          <w:rFonts w:ascii="Times New Roman" w:hAnsi="Times New Roman" w:cs="Times New Roman"/>
          <w:color w:val="000000" w:themeColor="text1"/>
          <w:sz w:val="24"/>
          <w:szCs w:val="24"/>
          <w:highlight w:val="none"/>
          <w:lang w:val="es-ES"/>
        </w:rPr>
        <w:t xml:space="preserve">4.3. Lista Doblemente Enlazada</w:t>
      </w:r>
      <w:r>
        <w:rPr>
          <w:sz w:val="24"/>
          <w:szCs w:val="24"/>
        </w:rPr>
      </w:r>
      <w:bookmarkEnd w:id="9"/>
      <w:r/>
      <w:r>
        <w:rPr>
          <w:rFonts w:ascii="Times New Roman" w:hAnsi="Times New Roman" w:cs="Times New Roman"/>
          <w:color w:val="000000" w:themeColor="text1"/>
          <w:sz w:val="24"/>
          <w:szCs w:val="24"/>
          <w:highlight w:val="none"/>
          <w:lang w:val="es-ES"/>
        </w:rPr>
      </w:r>
    </w:p>
    <w:p w14:paraId="16E473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Permite recorridos bidireccionales y eliminación eficiente de nodos intermedios. Se usa para manejar pedidos en preparación.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53EEF694">
      <w:pPr>
        <w:pStyle w:val="869"/>
        <w:pBdr/>
        <w:spacing w:line="480" w:lineRule="auto"/>
        <w:ind/>
        <w:rPr>
          <w:rFonts w:ascii="Times New Roman" w:hAnsi="Times New Roman" w:cs="Times New Roman"/>
          <w:color w:val="000000" w:themeColor="text1"/>
          <w:sz w:val="24"/>
          <w:szCs w:val="24"/>
          <w:highlight w:val="none"/>
          <w14:ligatures w14:val="none"/>
        </w:rPr>
      </w:pPr>
      <w:r/>
      <w:bookmarkStart w:id="10" w:name="_Toc10"/>
      <w:r>
        <w:rPr>
          <w:rFonts w:ascii="Times New Roman" w:hAnsi="Times New Roman" w:cs="Times New Roman"/>
          <w:color w:val="000000" w:themeColor="text1"/>
          <w:sz w:val="24"/>
          <w:szCs w:val="24"/>
          <w:highlight w:val="none"/>
          <w:lang w:val="es-ES"/>
        </w:rPr>
        <w:t xml:space="preserve">4.4. Árbol AVL</w:t>
      </w:r>
      <w:r>
        <w:rPr>
          <w:sz w:val="24"/>
          <w:szCs w:val="24"/>
        </w:rPr>
      </w:r>
      <w:bookmarkEnd w:id="10"/>
      <w:r/>
      <w:r>
        <w:rPr>
          <w:rFonts w:ascii="Times New Roman" w:hAnsi="Times New Roman" w:cs="Times New Roman"/>
          <w:color w:val="000000" w:themeColor="text1"/>
          <w:sz w:val="24"/>
          <w:szCs w:val="24"/>
          <w:highlight w:val="none"/>
          <w:lang w:val="es-ES"/>
        </w:rPr>
      </w:r>
    </w:p>
    <w:p w14:paraId="7D7A09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Árbol binario de búsqueda auto-balanceado que garantiza operaciones de búsqueda, inserción y eliminación en 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O(log n)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. Se utiliza para el catálogo de productos.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313C4E3F">
      <w:pPr>
        <w:pStyle w:val="869"/>
        <w:pBdr/>
        <w:spacing w:line="480" w:lineRule="auto"/>
        <w:ind/>
        <w:rPr>
          <w:rFonts w:ascii="Times New Roman" w:hAnsi="Times New Roman" w:cs="Times New Roman"/>
          <w:color w:val="000000" w:themeColor="text1"/>
          <w:sz w:val="24"/>
          <w:szCs w:val="24"/>
          <w:highlight w:val="none"/>
          <w14:ligatures w14:val="none"/>
        </w:rPr>
      </w:pPr>
      <w:r/>
      <w:bookmarkStart w:id="11" w:name="_Toc11"/>
      <w:r>
        <w:rPr>
          <w:rFonts w:ascii="Times New Roman" w:hAnsi="Times New Roman" w:cs="Times New Roman"/>
          <w:color w:val="000000" w:themeColor="text1"/>
          <w:sz w:val="24"/>
          <w:szCs w:val="24"/>
          <w:highlight w:val="none"/>
          <w:lang w:val="es-ES"/>
        </w:rPr>
        <w:t xml:space="preserve">4.5. Grafo (Matriz de Adyacencia)</w:t>
      </w:r>
      <w:r>
        <w:rPr>
          <w:sz w:val="24"/>
          <w:szCs w:val="24"/>
        </w:rPr>
      </w:r>
      <w:bookmarkEnd w:id="11"/>
      <w:r/>
      <w:r>
        <w:rPr>
          <w:rFonts w:ascii="Times New Roman" w:hAnsi="Times New Roman" w:cs="Times New Roman"/>
          <w:color w:val="000000" w:themeColor="text1"/>
          <w:sz w:val="24"/>
          <w:szCs w:val="24"/>
          <w:highlight w:val="none"/>
          <w:lang w:val="es-ES"/>
        </w:rPr>
      </w:r>
    </w:p>
    <w:p w14:paraId="284670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Estructura no lineal que modela relaciones entre productos. Se emplea para generar recomendaciones mediante 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BFS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 y 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DFS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.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6158E244">
      <w:pPr>
        <w:pBdr/>
        <w:shd w:val="nil"/>
        <w:spacing w:line="480" w:lineRule="auto"/>
        <w:ind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br w:type="page" w:clear="all"/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176E412D">
      <w:pPr>
        <w:pStyle w:val="868"/>
        <w:pBdr/>
        <w:spacing w:line="480" w:lineRule="auto"/>
        <w:ind/>
        <w:rPr>
          <w:rFonts w:ascii="Times New Roman" w:hAnsi="Times New Roman" w:cs="Times New Roman"/>
          <w:color w:val="000000" w:themeColor="text1"/>
          <w:sz w:val="24"/>
          <w:szCs w:val="24"/>
          <w:highlight w:val="none"/>
          <w14:ligatures w14:val="none"/>
        </w:rPr>
      </w:pPr>
      <w:r/>
      <w:bookmarkStart w:id="12" w:name="_Toc12"/>
      <w:r>
        <w:rPr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highlight w:val="none"/>
          <w:lang w:val="es-ES"/>
        </w:rPr>
        <w:t xml:space="preserve">5. Metodología</w:t>
      </w:r>
      <w:r>
        <w:rPr>
          <w:sz w:val="24"/>
          <w:szCs w:val="24"/>
        </w:rPr>
      </w:r>
      <w:bookmarkEnd w:id="12"/>
      <w:r/>
      <w:r>
        <w:rPr>
          <w:rFonts w:ascii="Times New Roman" w:hAnsi="Times New Roman" w:cs="Times New Roman"/>
          <w:color w:val="000000" w:themeColor="text1"/>
          <w:sz w:val="24"/>
          <w:szCs w:val="24"/>
          <w:highlight w:val="none"/>
          <w:lang w:val="es-ES"/>
        </w:rPr>
      </w:r>
    </w:p>
    <w:p w14:paraId="0A88C8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El sistema sigue la arquitectura 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MVC (Modelo-Vista-Controlador)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 y utiliza 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DAO (Data Access Object)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 para la persistencia de datos.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537E1C9D">
      <w:pPr>
        <w:pStyle w:val="912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Lenguaje: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 Python 3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4D3BFD04">
      <w:pPr>
        <w:pStyle w:val="912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Interfaz gráfica: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 CustomTkinter (tema oscuro)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1201B4FC">
      <w:pPr>
        <w:pStyle w:val="912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Base de datos: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 SQLite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5C2DE306">
      <w:pPr>
        <w:pStyle w:val="912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Dependencias: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 Pillow, matplotlib (solo para gráficos)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607CD3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La estructura de directorios organiza el código en capas: 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model/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, 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view/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, 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controller/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, 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structures/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, 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database/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 y 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assets/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.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632A39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0067DEB2">
      <w:pPr>
        <w:pStyle w:val="868"/>
        <w:pBdr/>
        <w:spacing w:line="480" w:lineRule="auto"/>
        <w:ind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194DDFF0">
      <w:pPr>
        <w:pBdr/>
        <w:shd w:val="nil"/>
        <w:spacing w:line="480" w:lineRule="auto"/>
        <w:ind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br w:type="page" w:clear="all"/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0D6EC43A">
      <w:pPr>
        <w:pStyle w:val="868"/>
        <w:pBdr/>
        <w:spacing w:line="480" w:lineRule="auto"/>
        <w:ind/>
        <w:rPr>
          <w:rFonts w:ascii="Times New Roman" w:hAnsi="Times New Roman" w:cs="Times New Roman"/>
          <w:color w:val="000000" w:themeColor="text1"/>
          <w:sz w:val="24"/>
          <w:szCs w:val="24"/>
          <w:highlight w:val="none"/>
          <w14:ligatures w14:val="none"/>
        </w:rPr>
      </w:pPr>
      <w:r/>
      <w:bookmarkStart w:id="13" w:name="_Toc13"/>
      <w:r>
        <w:rPr>
          <w:rFonts w:ascii="Times New Roman" w:hAnsi="Times New Roman" w:cs="Times New Roman"/>
          <w:color w:val="000000" w:themeColor="text1"/>
          <w:sz w:val="24"/>
          <w:szCs w:val="24"/>
          <w:highlight w:val="none"/>
          <w:lang w:val="es-ES"/>
        </w:rPr>
        <w:t xml:space="preserve">6. Desarrollo E Implementación</w:t>
      </w:r>
      <w:r>
        <w:rPr>
          <w:color w:val="000000" w:themeColor="text1"/>
          <w:sz w:val="24"/>
          <w:szCs w:val="24"/>
        </w:rPr>
      </w:r>
      <w:bookmarkEnd w:id="13"/>
      <w:r/>
      <w:r>
        <w:rPr>
          <w:rFonts w:ascii="Times New Roman" w:hAnsi="Times New Roman" w:cs="Times New Roman"/>
          <w:color w:val="000000" w:themeColor="text1"/>
          <w:sz w:val="24"/>
          <w:szCs w:val="24"/>
          <w:highlight w:val="none"/>
          <w:lang w:val="es-ES"/>
        </w:rPr>
      </w:r>
    </w:p>
    <w:p w14:paraId="75C61B37">
      <w:pPr>
        <w:pStyle w:val="869"/>
        <w:pBdr/>
        <w:spacing w:line="480" w:lineRule="auto"/>
        <w:ind/>
        <w:rPr>
          <w:rFonts w:ascii="Times New Roman" w:hAnsi="Times New Roman" w:cs="Times New Roman"/>
          <w:color w:val="000000" w:themeColor="text1"/>
          <w:sz w:val="24"/>
          <w:szCs w:val="24"/>
          <w:highlight w:val="none"/>
          <w14:ligatures w14:val="none"/>
        </w:rPr>
      </w:pPr>
      <w:r/>
      <w:bookmarkStart w:id="14" w:name="_Toc14"/>
      <w:r>
        <w:rPr>
          <w:rFonts w:ascii="Times New Roman" w:hAnsi="Times New Roman" w:cs="Times New Roman"/>
          <w:color w:val="000000" w:themeColor="text1"/>
          <w:sz w:val="24"/>
          <w:szCs w:val="24"/>
          <w:highlight w:val="none"/>
          <w:lang w:val="es-ES"/>
        </w:rPr>
        <w:t xml:space="preserve">6.1. Módulo Menú – Árbol AVL</w:t>
      </w:r>
      <w:r>
        <w:rPr>
          <w:sz w:val="24"/>
          <w:szCs w:val="24"/>
        </w:rPr>
      </w:r>
      <w:bookmarkEnd w:id="14"/>
      <w:r/>
      <w:r>
        <w:rPr>
          <w:rFonts w:ascii="Times New Roman" w:hAnsi="Times New Roman" w:cs="Times New Roman"/>
          <w:color w:val="000000" w:themeColor="text1"/>
          <w:sz w:val="24"/>
          <w:szCs w:val="24"/>
          <w:highlight w:val="none"/>
          <w:lang w:val="es-ES"/>
        </w:rPr>
      </w:r>
    </w:p>
    <w:p w14:paraId="024C96F5">
      <w:pPr>
        <w:pStyle w:val="912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CRUD de productos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 con búsqueda por nombre y filtro por categoría.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14E43A5E">
      <w:pPr>
        <w:pStyle w:val="912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Árbol AVL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 con visualización gráfica y recorridos (inorden, preorden, postorden).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758FFBB1">
      <w:pPr>
        <w:pStyle w:val="912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Fragmento de código: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6073B2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/>
        <w:rPr>
          <w:sz w:val="24"/>
          <w:szCs w:val="24"/>
          <w:highlight w:val="none"/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 w:bidi="es-ES"/>
          <w14:textFill>
            <w14:solidFill>
              <w14:schemeClr w14:val="tx1"/>
            </w14:solidFill>
          </w14:textFill>
        </w:rPr>
      </w:r>
      <w:r>
        <w:rPr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257675" cy="226695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8903750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4257675" cy="22669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35.25pt;height:178.5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386766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/>
        <w:rPr>
          <w:sz w:val="24"/>
          <w:szCs w:val="24"/>
          <w:highlight w:val="none"/>
          <w14:ligatures w14:val="none"/>
        </w:rPr>
      </w:pPr>
      <w:r>
        <w:rPr>
          <w:sz w:val="24"/>
          <w:szCs w:val="24"/>
          <w:highlight w:val="none"/>
          <w:lang w:val="es-ES" w:bidi="es-ES"/>
        </w:rPr>
      </w:r>
      <w:r>
        <w:rPr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486400" cy="2910707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5903939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486399" cy="291070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32.00pt;height:229.19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sz w:val="24"/>
          <w:szCs w:val="24"/>
          <w:highlight w:val="none"/>
          <w:lang w:val="es-ES" w:bidi="es-ES"/>
        </w:rPr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73BCAE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/>
        <w:rPr>
          <w:sz w:val="24"/>
          <w:szCs w:val="24"/>
          <w:highlight w:val="none"/>
          <w14:ligatures w14:val="none"/>
        </w:rPr>
      </w:pPr>
      <w:r>
        <w:rPr>
          <w:sz w:val="24"/>
          <w:szCs w:val="24"/>
          <w:highlight w:val="none"/>
          <w:lang w:val="es-ES" w:bidi="es-ES"/>
        </w:rPr>
      </w:r>
      <w:r>
        <w:rPr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486400" cy="4060635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1691419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486399" cy="40606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32.00pt;height:319.74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5E4728A8">
      <w:pPr>
        <w:pStyle w:val="869"/>
        <w:pBdr/>
        <w:spacing w:line="480" w:lineRule="auto"/>
        <w:ind/>
        <w:rPr>
          <w:rFonts w:ascii="Times New Roman" w:hAnsi="Times New Roman" w:cs="Times New Roman"/>
          <w:color w:val="000000" w:themeColor="text1"/>
          <w:sz w:val="24"/>
          <w:szCs w:val="24"/>
          <w:highlight w:val="none"/>
          <w14:ligatures w14:val="none"/>
        </w:rPr>
      </w:pPr>
      <w:r/>
      <w:bookmarkStart w:id="15" w:name="_Toc15"/>
      <w:r>
        <w:rPr>
          <w:rFonts w:ascii="Times New Roman" w:hAnsi="Times New Roman" w:cs="Times New Roman"/>
          <w:color w:val="000000" w:themeColor="text1"/>
          <w:sz w:val="24"/>
          <w:szCs w:val="24"/>
          <w:highlight w:val="none"/>
          <w:lang w:val="es-ES"/>
        </w:rPr>
        <w:t xml:space="preserve">6.2. Módulo Pedidos – Cola, Pila y Lista Doble</w:t>
      </w:r>
      <w:r>
        <w:rPr>
          <w:sz w:val="24"/>
          <w:szCs w:val="24"/>
        </w:rPr>
      </w:r>
      <w:bookmarkEnd w:id="15"/>
      <w:r/>
      <w:r>
        <w:rPr>
          <w:rFonts w:ascii="Times New Roman" w:hAnsi="Times New Roman" w:cs="Times New Roman"/>
          <w:color w:val="000000" w:themeColor="text1"/>
          <w:sz w:val="24"/>
          <w:szCs w:val="24"/>
          <w:highlight w:val="none"/>
          <w:lang w:val="es-ES"/>
        </w:rPr>
      </w:r>
    </w:p>
    <w:p w14:paraId="0CEF848C">
      <w:pPr>
        <w:pStyle w:val="912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Creación de pedidos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 con selección de cliente, productos y cantidades.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0B2D4645">
      <w:pPr>
        <w:pStyle w:val="912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Cola FIFO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 para pedidos en espera.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1E2E3960">
      <w:pPr>
        <w:pStyle w:val="912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Lista doblemente enlazada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 para pedidos en preparación con temporizador.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33E9644D">
      <w:pPr>
        <w:pStyle w:val="912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Pila LIFO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 para deshacer acciones.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458C5FD0">
      <w:pPr>
        <w:pStyle w:val="912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Fragmento de código (Cola):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3FC567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 w:firstLine="0" w:left="720"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 w:bidi="es-ES"/>
          <w14:textFill>
            <w14:solidFill>
              <w14:schemeClr w14:val="tx1"/>
            </w14:solidFill>
          </w14:textFill>
        </w:rPr>
      </w:r>
      <w:r>
        <w:rPr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524125" cy="1752600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4401601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2524124" cy="17525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198.75pt;height:138.00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4"/>
          <w:szCs w:val="24"/>
          <w:highlight w:val="none"/>
          <w:lang w:val="es-ES" w:bidi="es-ES"/>
          <w14:textFill>
            <w14:solidFill>
              <w14:schemeClr w14:val="tx1"/>
            </w14:solidFill>
          </w14:textFill>
        </w:rPr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570956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 w:firstLine="0" w:left="720"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 w:bidi="es-ES"/>
          <w14:textFill>
            <w14:solidFill>
              <w14:schemeClr w14:val="tx1"/>
            </w14:solidFill>
          </w14:textFill>
        </w:rPr>
      </w:r>
      <w:r>
        <w:rPr>
          <w:rFonts w:ascii="Times New Roman" w:hAnsi="Times New Roman" w:cs="Times New Roman"/>
          <w:sz w:val="24"/>
          <w:szCs w:val="24"/>
          <w:highlight w:val="none"/>
          <w:lang w:val="es-ES" w:bidi="es-ES"/>
          <w14:textFill>
            <w14:solidFill>
              <w14:schemeClr w14:val="tx1"/>
            </w14:solidFill>
          </w14:textFill>
        </w:rPr>
      </w:r>
      <w:r>
        <w:rPr>
          <w:rFonts w:ascii="Times New Roman" w:hAnsi="Times New Roman" w:cs="Times New Roman"/>
          <w:sz w:val="24"/>
          <w:szCs w:val="24"/>
          <w:highlight w:val="none"/>
          <w:lang w:val="es-ES" w:bidi="es-ES"/>
          <w14:textFill>
            <w14:solidFill>
              <w14:schemeClr w14:val="tx1"/>
            </w14:solidFill>
          </w14:textFill>
        </w:rPr>
      </w:r>
    </w:p>
    <w:p w14:paraId="14D6C7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/>
        <w:rPr>
          <w:sz w:val="24"/>
          <w:szCs w:val="24"/>
          <w:highlight w:val="none"/>
          <w14:ligatures w14:val="none"/>
        </w:rPr>
      </w:pPr>
      <w:r>
        <w:rPr>
          <w:sz w:val="24"/>
          <w:szCs w:val="24"/>
          <w:highlight w:val="none"/>
          <w:lang w:val="es-ES" w:bidi="es-ES"/>
        </w:rPr>
      </w:r>
      <w:r>
        <w:rPr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486400" cy="3017736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9025349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486399" cy="30177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32.00pt;height:237.62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31C82B26">
      <w:pPr>
        <w:pStyle w:val="869"/>
        <w:pBdr/>
        <w:spacing w:line="480" w:lineRule="auto"/>
        <w:ind/>
        <w:rPr>
          <w:rFonts w:ascii="Times New Roman" w:hAnsi="Times New Roman" w:cs="Times New Roman"/>
          <w:color w:val="000000" w:themeColor="text1"/>
          <w:sz w:val="24"/>
          <w:szCs w:val="24"/>
          <w:highlight w:val="none"/>
          <w14:ligatures w14:val="none"/>
        </w:rPr>
      </w:pPr>
      <w:r/>
      <w:bookmarkStart w:id="16" w:name="_Toc16"/>
      <w:r>
        <w:rPr>
          <w:rFonts w:ascii="Times New Roman" w:hAnsi="Times New Roman" w:cs="Times New Roman"/>
          <w:color w:val="000000" w:themeColor="text1"/>
          <w:sz w:val="24"/>
          <w:szCs w:val="24"/>
          <w:highlight w:val="none"/>
          <w:lang w:val="es-ES"/>
        </w:rPr>
        <w:t xml:space="preserve">6.3. Módulo Caja – Punto de Venta</w:t>
      </w:r>
      <w:r>
        <w:rPr>
          <w:sz w:val="24"/>
          <w:szCs w:val="24"/>
        </w:rPr>
      </w:r>
      <w:bookmarkEnd w:id="16"/>
      <w:r/>
      <w:r>
        <w:rPr>
          <w:rFonts w:ascii="Times New Roman" w:hAnsi="Times New Roman" w:cs="Times New Roman"/>
          <w:color w:val="000000" w:themeColor="text1"/>
          <w:sz w:val="24"/>
          <w:szCs w:val="24"/>
          <w:highlight w:val="none"/>
          <w:lang w:val="es-ES"/>
        </w:rPr>
      </w:r>
    </w:p>
    <w:p w14:paraId="4A11DB09">
      <w:pPr>
        <w:pStyle w:val="912"/>
        <w:numPr>
          <w:ilvl w:val="0"/>
          <w:numId w:val="2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Lista de pedidos listos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 para cobrar (resaltados en verde).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6C20BA95">
      <w:pPr>
        <w:pStyle w:val="912"/>
        <w:numPr>
          <w:ilvl w:val="0"/>
          <w:numId w:val="2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Cobro con acumulación de puntos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 (1 punto por sol).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759D10EA">
      <w:pPr>
        <w:pStyle w:val="912"/>
        <w:numPr>
          <w:ilvl w:val="0"/>
          <w:numId w:val="2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Resumen del día: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 total de ventas y cantidad de transacciones.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25483379">
      <w:pPr>
        <w:pStyle w:val="912"/>
        <w:numPr>
          <w:ilvl w:val="0"/>
          <w:numId w:val="2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Historial de últimas 10 ventas.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237798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 w:firstLine="0" w:left="0"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 w:bidi="es-ES"/>
          <w14:textFill>
            <w14:solidFill>
              <w14:schemeClr w14:val="tx1"/>
            </w14:solidFill>
          </w14:textFill>
        </w:rPr>
      </w:r>
      <w:r>
        <w:rPr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486400" cy="3046049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0829826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486399" cy="30460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32.00pt;height:239.85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4"/>
          <w:szCs w:val="24"/>
          <w:highlight w:val="none"/>
          <w:lang w:val="es-ES" w:bidi="es-ES"/>
          <w14:textFill>
            <w14:solidFill>
              <w14:schemeClr w14:val="tx1"/>
            </w14:solidFill>
          </w14:textFill>
        </w:rPr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3B617919">
      <w:pPr>
        <w:pStyle w:val="869"/>
        <w:pBdr/>
        <w:spacing w:line="480" w:lineRule="auto"/>
        <w:ind/>
        <w:rPr>
          <w:rFonts w:ascii="Times New Roman" w:hAnsi="Times New Roman" w:cs="Times New Roman"/>
          <w:color w:val="000000" w:themeColor="text1"/>
          <w:sz w:val="24"/>
          <w:szCs w:val="24"/>
          <w:highlight w:val="none"/>
          <w14:ligatures w14:val="none"/>
        </w:rPr>
      </w:pPr>
      <w:r/>
      <w:bookmarkStart w:id="17" w:name="_Toc17"/>
      <w:r>
        <w:rPr>
          <w:rFonts w:ascii="Times New Roman" w:hAnsi="Times New Roman" w:cs="Times New Roman"/>
          <w:color w:val="000000" w:themeColor="text1"/>
          <w:sz w:val="24"/>
          <w:szCs w:val="24"/>
          <w:highlight w:val="none"/>
          <w:lang w:val="es-ES"/>
        </w:rPr>
        <w:t xml:space="preserve">6.4. Módulo Clientes – Grafo de Recomendaciones</w:t>
      </w:r>
      <w:r>
        <w:rPr>
          <w:sz w:val="24"/>
          <w:szCs w:val="24"/>
        </w:rPr>
      </w:r>
      <w:bookmarkEnd w:id="17"/>
      <w:r/>
      <w:r>
        <w:rPr>
          <w:rFonts w:ascii="Times New Roman" w:hAnsi="Times New Roman" w:cs="Times New Roman"/>
          <w:color w:val="000000" w:themeColor="text1"/>
          <w:sz w:val="24"/>
          <w:szCs w:val="24"/>
          <w:highlight w:val="none"/>
          <w:lang w:val="es-ES"/>
        </w:rPr>
      </w:r>
    </w:p>
    <w:p w14:paraId="35F15255">
      <w:pPr>
        <w:pStyle w:val="912"/>
        <w:numPr>
          <w:ilvl w:val="0"/>
          <w:numId w:val="2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CRUD de clientes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 con búsqueda por nombre o teléfono.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3A32C214">
      <w:pPr>
        <w:pStyle w:val="912"/>
        <w:numPr>
          <w:ilvl w:val="0"/>
          <w:numId w:val="2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Ranking "Cliente Estrella"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 con medallas.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232D7F8A">
      <w:pPr>
        <w:pStyle w:val="912"/>
        <w:numPr>
          <w:ilvl w:val="0"/>
          <w:numId w:val="2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Grafo no dirigido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 basado en productos comprados juntos.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726BA9D6">
      <w:pPr>
        <w:pStyle w:val="912"/>
        <w:numPr>
          <w:ilvl w:val="0"/>
          <w:numId w:val="2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Matriz de adyacencia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, recorridos 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BFS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 y 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DFS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, verificación de Euleriano y Hamiltoniano.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12628586">
      <w:pPr>
        <w:pStyle w:val="912"/>
        <w:numPr>
          <w:ilvl w:val="0"/>
          <w:numId w:val="2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Fragmento de código (Grafo):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4F90BC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 w:bidi="es-ES"/>
          <w14:textFill>
            <w14:solidFill>
              <w14:schemeClr w14:val="tx1"/>
            </w14:solidFill>
          </w14:textFill>
        </w:rPr>
      </w:r>
      <w:r>
        <w:rPr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419475" cy="2476500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41216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3419474" cy="24764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269.25pt;height:195.00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4"/>
          <w:szCs w:val="24"/>
          <w:highlight w:val="none"/>
          <w:lang w:val="es-ES" w:bidi="es-ES"/>
          <w14:textFill>
            <w14:solidFill>
              <w14:schemeClr w14:val="tx1"/>
            </w14:solidFill>
          </w14:textFill>
        </w:rPr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66C02C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 w:bidi="es-ES"/>
          <w14:textFill>
            <w14:solidFill>
              <w14:schemeClr w14:val="tx1"/>
            </w14:solidFill>
          </w14:textFill>
        </w:rPr>
      </w:r>
      <w:r>
        <w:rPr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486400" cy="4293071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9276107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486399" cy="429307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32.00pt;height:338.04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4"/>
          <w:szCs w:val="24"/>
          <w:highlight w:val="none"/>
          <w:lang w:val="es-ES" w:bidi="es-ES"/>
          <w14:textFill>
            <w14:solidFill>
              <w14:schemeClr w14:val="tx1"/>
            </w14:solidFill>
          </w14:textFill>
        </w:rPr>
      </w:r>
      <w:r>
        <w:rPr>
          <w:rFonts w:ascii="Times New Roman" w:hAnsi="Times New Roman" w:cs="Times New Roman"/>
          <w:sz w:val="24"/>
          <w:szCs w:val="24"/>
          <w:highlight w:val="none"/>
          <w:lang w:val="es-ES" w:bidi="es-ES"/>
          <w14:textFill>
            <w14:solidFill>
              <w14:schemeClr w14:val="tx1"/>
            </w14:solidFill>
          </w14:textFill>
        </w:rPr>
      </w:r>
    </w:p>
    <w:p w14:paraId="4A3B01C3">
      <w:pPr>
        <w:pBdr/>
        <w:spacing w:line="480" w:lineRule="auto"/>
        <w:ind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 w14:paraId="5C4E3F35">
      <w:pPr>
        <w:pStyle w:val="869"/>
        <w:pBdr/>
        <w:spacing w:line="480" w:lineRule="auto"/>
        <w:ind/>
        <w:rPr>
          <w:rFonts w:ascii="Times New Roman" w:hAnsi="Times New Roman" w:cs="Times New Roman"/>
          <w:color w:val="000000" w:themeColor="text1"/>
          <w:sz w:val="24"/>
          <w:szCs w:val="24"/>
          <w:highlight w:val="none"/>
          <w14:ligatures w14:val="none"/>
        </w:rPr>
      </w:pPr>
      <w:r/>
      <w:bookmarkStart w:id="18" w:name="_Toc18"/>
      <w:r>
        <w:rPr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highlight w:val="none"/>
          <w:lang w:val="es-ES"/>
        </w:rPr>
        <w:t xml:space="preserve">7. Resultados</w:t>
      </w:r>
      <w:r>
        <w:rPr>
          <w:sz w:val="24"/>
          <w:szCs w:val="24"/>
        </w:rPr>
      </w:r>
      <w:bookmarkEnd w:id="18"/>
      <w:r/>
      <w:r>
        <w:rPr>
          <w:rFonts w:ascii="Times New Roman" w:hAnsi="Times New Roman" w:cs="Times New Roman"/>
          <w:color w:val="000000" w:themeColor="text1"/>
          <w:sz w:val="24"/>
          <w:szCs w:val="24"/>
          <w:highlight w:val="none"/>
          <w:lang w:val="es-ES"/>
        </w:rPr>
      </w:r>
    </w:p>
    <w:p w14:paraId="6C8413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El sistema logró: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76B0538C">
      <w:pPr>
        <w:pStyle w:val="912"/>
        <w:numPr>
          <w:ilvl w:val="0"/>
          <w:numId w:val="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Reducir el tiempo de búsqueda de productos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 gracias al Árbol AVL.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5AFEF169">
      <w:pPr>
        <w:pStyle w:val="912"/>
        <w:numPr>
          <w:ilvl w:val="0"/>
          <w:numId w:val="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Automatizar el flujo de pedidos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 con colas y estados claros.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2A4731D0">
      <w:pPr>
        <w:pStyle w:val="912"/>
        <w:numPr>
          <w:ilvl w:val="0"/>
          <w:numId w:val="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Permitir deshacer acciones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 con la pila, mejorando la experiencia del usuario.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4B869976">
      <w:pPr>
        <w:pStyle w:val="912"/>
        <w:numPr>
          <w:ilvl w:val="0"/>
          <w:numId w:val="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Generar recomendaciones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 basadas en el historial de compras.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4AE1EC56">
      <w:pPr>
        <w:pStyle w:val="912"/>
        <w:numPr>
          <w:ilvl w:val="0"/>
          <w:numId w:val="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Controlar las ventas diarias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 con resúmenes automáticos.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6AF375D7">
      <w:pPr>
        <w:pStyle w:val="912"/>
        <w:numPr>
          <w:ilvl w:val="0"/>
          <w:numId w:val="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Fidelizar clientes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 con un sistema de puntos y ranking.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51A32257">
      <w:pPr>
        <w:pStyle w:val="868"/>
        <w:pBdr/>
        <w:spacing w:line="480" w:lineRule="auto"/>
        <w:ind/>
        <w:rPr>
          <w:rFonts w:ascii="Times New Roman" w:hAnsi="Times New Roman" w:cs="Times New Roman"/>
          <w:color w:val="000000" w:themeColor="text1"/>
          <w:sz w:val="24"/>
          <w:szCs w:val="24"/>
          <w:highlight w:val="none"/>
          <w14:ligatures w14:val="none"/>
        </w:rPr>
      </w:pPr>
      <w:r/>
      <w:bookmarkStart w:id="19" w:name="_Toc19"/>
      <w:r>
        <w:rPr>
          <w:rFonts w:ascii="Times New Roman" w:hAnsi="Times New Roman" w:cs="Times New Roman"/>
          <w:color w:val="000000" w:themeColor="text1"/>
          <w:sz w:val="24"/>
          <w:szCs w:val="24"/>
          <w:highlight w:val="none"/>
          <w:lang w:val="es-ES"/>
        </w:rPr>
        <w:t xml:space="preserve">8. Conclusiones</w:t>
      </w:r>
      <w:r>
        <w:rPr>
          <w:sz w:val="24"/>
          <w:szCs w:val="24"/>
        </w:rPr>
      </w:r>
      <w:bookmarkEnd w:id="19"/>
      <w:r/>
      <w:r>
        <w:rPr>
          <w:rFonts w:ascii="Times New Roman" w:hAnsi="Times New Roman" w:cs="Times New Roman"/>
          <w:color w:val="000000" w:themeColor="text1"/>
          <w:sz w:val="24"/>
          <w:szCs w:val="24"/>
          <w:highlight w:val="none"/>
          <w:lang w:val="es-ES"/>
        </w:rPr>
      </w:r>
    </w:p>
    <w:p w14:paraId="49B4F974">
      <w:pPr>
        <w:pStyle w:val="912"/>
        <w:numPr>
          <w:ilvl w:val="0"/>
          <w:numId w:val="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Se logró implementar un sistema funcional y escalable que integra 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todas las estructuras de datos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 del curso.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04AC2D64">
      <w:pPr>
        <w:pStyle w:val="912"/>
        <w:numPr>
          <w:ilvl w:val="0"/>
          <w:numId w:val="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El 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Árbol AVL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 demostró ser eficiente para búsquedas rápidas en el catálogo.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7F311509">
      <w:pPr>
        <w:pStyle w:val="912"/>
        <w:numPr>
          <w:ilvl w:val="0"/>
          <w:numId w:val="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La 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cola FIFO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 y la 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lista doblemente enlazada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 permitieron gestionar el flujo de pedidos de manera ordenada.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1A2F0AC3">
      <w:pPr>
        <w:pStyle w:val="912"/>
        <w:numPr>
          <w:ilvl w:val="0"/>
          <w:numId w:val="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La 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pila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 facilitó la reversión de acciones, mejorando la usabilidad.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112412E8">
      <w:pPr>
        <w:pStyle w:val="912"/>
        <w:numPr>
          <w:ilvl w:val="0"/>
          <w:numId w:val="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El 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grafo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 ofreció una base sólida para recomendaciones personalizadas.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44160D9E">
      <w:pPr>
        <w:pStyle w:val="912"/>
        <w:numPr>
          <w:ilvl w:val="0"/>
          <w:numId w:val="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La arquitectura 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MVC + DAO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 permitió mantener un código limpio, modular y fácil de mantener.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66821E46">
      <w:pPr>
        <w:pBdr/>
        <w:shd w:val="nil"/>
        <w:spacing w:line="480" w:lineRule="auto"/>
        <w:ind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br w:type="page" w:clear="all"/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4EE8067E">
      <w:pPr>
        <w:pStyle w:val="868"/>
        <w:pBdr/>
        <w:spacing w:line="480" w:lineRule="auto"/>
        <w:ind/>
        <w:rPr>
          <w:rFonts w:ascii="Times New Roman" w:hAnsi="Times New Roman" w:cs="Times New Roman"/>
          <w:color w:val="000000" w:themeColor="text1"/>
          <w:sz w:val="24"/>
          <w:szCs w:val="24"/>
          <w:highlight w:val="none"/>
          <w14:ligatures w14:val="none"/>
        </w:rPr>
      </w:pPr>
      <w:r/>
      <w:bookmarkStart w:id="20" w:name="_Toc20"/>
      <w:r>
        <w:rPr>
          <w:color w:val="000000" w:themeColor="text1"/>
          <w:sz w:val="24"/>
          <w:szCs w:val="24"/>
          <w:lang w:val="es-ES"/>
        </w:rPr>
        <w:t xml:space="preserve">Referencias</w:t>
      </w:r>
      <w:r>
        <w:rPr>
          <w:color w:val="000000" w:themeColor="text1"/>
          <w:sz w:val="24"/>
          <w:szCs w:val="24"/>
        </w:rPr>
      </w:r>
      <w:bookmarkEnd w:id="20"/>
      <w:r/>
      <w:r>
        <w:rPr>
          <w:rFonts w:ascii="Times New Roman" w:hAnsi="Times New Roman" w:cs="Times New Roman"/>
          <w:color w:val="000000" w:themeColor="text1"/>
          <w:sz w:val="24"/>
          <w:szCs w:val="24"/>
          <w:highlight w:val="none"/>
          <w:lang w:val="es-ES"/>
        </w:rPr>
      </w:r>
    </w:p>
    <w:p w14:paraId="4C13CFC8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bidi w:val="false"/>
        <w:spacing w:line="480" w:lineRule="auto"/>
        <w:ind w:hanging="720" w:left="720"/>
        <w:jc w:val="left"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Cormen, T. H., Leiserson, C. E., Rivest, R. L., &amp; Stein, C. (2009). 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Introduction to Algorithms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. MIT Press.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721CB238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bidi w:val="false"/>
        <w:spacing w:line="480" w:lineRule="auto"/>
        <w:ind w:hanging="720" w:left="720"/>
        <w:jc w:val="left"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Weiss, M. A. (2014). 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Data Structures and Algorithm Analysis in Java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. Pearson.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6132A362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bidi w:val="false"/>
        <w:spacing w:line="480" w:lineRule="auto"/>
        <w:ind w:hanging="720" w:left="720"/>
        <w:jc w:val="left"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Documentación oficial de Python. (2024). 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Python 3.12.0 Documentation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.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2735C268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bidi w:val="false"/>
        <w:spacing w:line="480" w:lineRule="auto"/>
        <w:ind w:hanging="720" w:left="720"/>
        <w:jc w:val="left"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Documentación d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e CustomTkinter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. (2024). 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CustomTk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inter - Documentation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  <w:t xml:space="preserve">.</w:t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1745DF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480" w:lineRule="auto"/>
        <w:ind/>
        <w:rPr>
          <w:rFonts w:ascii="Times New Roman" w:hAnsi="Times New Roman" w:cs="Times New Roman"/>
          <w:sz w:val="24"/>
          <w:szCs w:val="24"/>
          <w:highlight w:val="none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es-ES" w:bidi="es-ES"/>
          <w14:textFill>
            <w14:solidFill>
              <w14:schemeClr w14:val="tx1"/>
            </w14:solidFill>
          </w14:textFill>
        </w:rPr>
      </w:r>
      <w:r>
        <w:rPr>
          <w:rFonts w:ascii="Times New Roman" w:hAnsi="Times New Roman" w:cs="Times New Roman"/>
          <w:sz w:val="24"/>
          <w:szCs w:val="24"/>
          <w:highlight w:val="none"/>
          <w:lang w:val="es-ES" w:bidi="es-ES"/>
          <w14:textFill>
            <w14:solidFill>
              <w14:schemeClr w14:val="tx1"/>
            </w14:solidFill>
          </w14:textFill>
        </w:rPr>
      </w:r>
      <w:r>
        <w:rPr>
          <w:rFonts w:ascii="Times New Roman" w:hAnsi="Times New Roman" w:cs="Times New Roman"/>
          <w:sz w:val="24"/>
          <w:szCs w:val="24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223DDE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360" w:lineRule="auto"/>
        <w:ind/>
        <w:rPr>
          <w:rFonts w:ascii="Times New Roman" w:hAnsi="Times New Roman" w:cs="Times New Roman"/>
          <w:sz w:val="28"/>
          <w:szCs w:val="28"/>
          <w:highlight w:val="none"/>
          <w:lang w:val="es-ES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es-ES" w:bidi="es-ES"/>
          <w14:textFill>
            <w14:solidFill>
              <w14:schemeClr w14:val="tx1"/>
            </w14:solidFill>
          </w14:textFill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es-ES" w:bidi="es-ES"/>
          <w14:textFill>
            <w14:solidFill>
              <w14:schemeClr w14:val="tx1"/>
            </w14:solidFill>
          </w14:textFill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es-ES"/>
          <w14:textFill>
            <w14:solidFill>
              <w14:schemeClr w14:val="tx1"/>
            </w14:solidFill>
          </w14:textFill>
        </w:rPr>
      </w:r>
    </w:p>
    <w:p w14:paraId="6F9D22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228"/>
        </w:tabs>
        <w:spacing w:line="360" w:lineRule="auto"/>
        <w:ind/>
        <w:rPr>
          <w:rFonts w:ascii="Times New Roman" w:hAnsi="Times New Roman" w:cs="Times New Roman"/>
          <w:sz w:val="28"/>
          <w:szCs w:val="28"/>
          <w:highlight w:val="none"/>
          <w:lang w:val="es-ES"/>
          <w14:textFill>
            <w14:solidFill>
              <w14:schemeClr w14:val="tx1"/>
            </w14:solidFill>
          </w14:textFill>
          <w14:ligatures w14:val="none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es-ES" w:bidi="es-ES"/>
          <w14:textFill>
            <w14:solidFill>
              <w14:schemeClr w14:val="tx1"/>
            </w14:solidFill>
          </w14:textFill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es-ES" w:bidi="es-ES"/>
          <w14:textFill>
            <w14:solidFill>
              <w14:schemeClr w14:val="tx1"/>
            </w14:solidFill>
          </w14:textFill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es-ES"/>
          <w14:textFill>
            <w14:solidFill>
              <w14:schemeClr w14:val="tx1"/>
            </w14:solidFill>
          </w14:textFill>
        </w:rPr>
      </w:r>
    </w:p>
    <w:sectPr>
      <w:headerReference w:type="default" r:id="rId10"/>
      <w:headerReference w:type="first" r:id="rId11"/>
      <w:footerReference w:type="first" r:id="rId12"/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409020205020404"/>
  </w:font>
  <w:font w:name="Wingdings">
    <w:panose1 w:val="05010000000000000000"/>
  </w:font>
  <w:font w:name="Symbol">
    <w:panose1 w:val="05010000000000000000"/>
  </w:font>
  <w:font w:name="Courier">
    <w:panose1 w:val="05040102010807070707"/>
  </w:font>
  <w:font w:name="Arial">
    <w:panose1 w:val="020B0604020202020204"/>
  </w:font>
  <w:font w:name="SimSun">
    <w:panose1 w:val="02000506000000020000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ABD0F87">
    <w:pPr>
      <w:pStyle w:val="898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before="0" w:line="276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before="0" w:line="276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98FD9A2">
    <w:pPr>
      <w:pStyle w:val="890"/>
      <w:pBdr/>
      <w:spacing/>
      <w:ind/>
      <w:jc w:val="right"/>
      <w:rPr/>
    </w:pPr>
    <w:fldSimple w:instr="PAGE \* MERGEFORMAT">
      <w:r>
        <w:t xml:space="preserve">1</w:t>
      </w:r>
    </w:fldSimple>
    <w:r/>
    <w:r/>
  </w:p>
  <w:p w14:paraId="16E057F6">
    <w:pPr>
      <w:pStyle w:val="890"/>
      <w:pBdr/>
      <w:spacing/>
      <w:ind/>
      <w:rPr/>
    </w:pPr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67720C3">
    <w:pPr>
      <w:pStyle w:val="890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E"/>
    <w:lvl w:ilvl="0">
      <w:isLgl w:val="false"/>
      <w:lvlJc w:val="left"/>
      <w:lvlText w:val="%1."/>
      <w:numFmt w:val="decimal"/>
      <w:pPr>
        <w:pBdr/>
        <w:tabs>
          <w:tab w:val="left" w:leader="none" w:pos="1080"/>
        </w:tabs>
        <w:spacing/>
        <w:ind w:hanging="360" w:left="1080"/>
      </w:pPr>
      <w:pStyle w:val="891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F"/>
    <w:lvl w:ilvl="0">
      <w:isLgl w:val="false"/>
      <w:lvlJc w:val="left"/>
      <w:lvlText w:val="%1."/>
      <w:numFmt w:val="decimal"/>
      <w:pPr>
        <w:pBdr/>
        <w:tabs>
          <w:tab w:val="left" w:leader="none" w:pos="720"/>
        </w:tabs>
        <w:spacing/>
        <w:ind w:hanging="360" w:left="720"/>
      </w:pPr>
      <w:pStyle w:val="88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82"/>
    <w:lvl w:ilvl="0">
      <w:isLgl w:val="false"/>
      <w:lvlJc w:val="left"/>
      <w:lvlText w:val=""/>
      <w:numFmt w:val="bullet"/>
      <w:pPr>
        <w:pBdr/>
        <w:tabs>
          <w:tab w:val="left" w:leader="none" w:pos="1080"/>
        </w:tabs>
        <w:spacing/>
        <w:ind w:hanging="360" w:left="1080"/>
      </w:pPr>
      <w:pStyle w:val="89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83"/>
    <w:lvl w:ilvl="0">
      <w:isLgl w:val="false"/>
      <w:lvlJc w:val="left"/>
      <w:lvlText w:val=""/>
      <w:numFmt w:val="bullet"/>
      <w:pPr>
        <w:pBdr/>
        <w:tabs>
          <w:tab w:val="left" w:leader="none" w:pos="720"/>
        </w:tabs>
        <w:spacing/>
        <w:ind w:hanging="360" w:left="720"/>
      </w:pPr>
      <w:pStyle w:val="897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8"/>
    <w:lvl w:ilvl="0">
      <w:isLgl w:val="false"/>
      <w:lvlJc w:val="left"/>
      <w:lvlText w:val="%1."/>
      <w:numFmt w:val="decimal"/>
      <w:pPr>
        <w:pBdr/>
        <w:tabs>
          <w:tab w:val="left" w:leader="none" w:pos="360"/>
        </w:tabs>
        <w:spacing/>
        <w:ind w:hanging="360" w:left="360"/>
      </w:pPr>
      <w:pStyle w:val="892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9"/>
    <w:lvl w:ilvl="0">
      <w:isLgl w:val="false"/>
      <w:lvlJc w:val="left"/>
      <w:lvlText w:val=""/>
      <w:numFmt w:val="bullet"/>
      <w:pPr>
        <w:pBdr/>
        <w:tabs>
          <w:tab w:val="left" w:leader="none" w:pos="360"/>
        </w:tabs>
        <w:spacing/>
        <w:ind w:hanging="360" w:left="360"/>
      </w:pPr>
      <w:pStyle w:val="89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3445BB31"/>
    <w:lvl w:ilvl="0">
      <w:isLgl w:val="false"/>
      <w:lvlJc w:val="left"/>
      <w:lvlText w:val=""/>
      <w:numFmt w:val="bullet"/>
      <w:pPr>
        <w:pBdr/>
        <w:tabs>
          <w:tab w:val="left" w:leader="none" w:pos="420"/>
        </w:tabs>
        <w:spacing/>
        <w:ind w:hanging="420" w:left="4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79C666E3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8">
    <w:nsid w:val="23F6A3A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5C56ECF4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1E4DC9B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0EEB959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6D006B6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0C508060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399CC99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07DC39C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256FB9E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6A55E138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783D719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">
    <w:nsid w:val="6CC3BE2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6845B071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">
    <w:nsid w:val="02346D1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nsid w:val="47D3FB4F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nsid w:val="18A0F20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nsid w:val="583D77F0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">
    <w:nsid w:val="7F5EC4C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nsid w:val="52C9D0E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">
    <w:nsid w:val="22657B4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3A562AF8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2"/>
  </w:num>
  <w:num w:numId="5">
    <w:abstractNumId w:val="5"/>
  </w:num>
  <w:num w:numId="6">
    <w:abstractNumId w:val="3"/>
  </w:num>
  <w:num w:numId="7">
    <w:abstractNumId w:val="7"/>
  </w:num>
  <w:num w:numId="8">
    <w:abstractNumId w:val="6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 w:enforcement="0"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doNotExpandShiftReturn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eastAsia="SimSun" w:cs="Times New Roma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3">
    <w:name w:val="Table Grid Light"/>
    <w:basedOn w:val="87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Plain Table 1"/>
    <w:basedOn w:val="87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Plain Table 2"/>
    <w:basedOn w:val="87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3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4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5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 - Accent 1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 - Accent 2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3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4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5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6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 - Accent 1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 - Accent 2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3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4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5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6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3 - Accent 1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 - Accent 2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3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4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5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6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4"/>
    <w:basedOn w:val="87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4 - Accent 1"/>
    <w:basedOn w:val="87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 - Accent 2"/>
    <w:basedOn w:val="87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3"/>
    <w:basedOn w:val="87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4"/>
    <w:basedOn w:val="87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5"/>
    <w:basedOn w:val="87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6"/>
    <w:basedOn w:val="87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5 Dark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5 Dark- Accent 1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 - Accent 2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 - Accent 3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- Accent 4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5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 - Accent 6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6 Colorful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6 Colorful - Accent 1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 - Accent 2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3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4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5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6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7 Colorful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7 Colorful - Accent 1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 - Accent 2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3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4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5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6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1 Light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1 Light - Accent 1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 - Accent 2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3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4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5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6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2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2 - Accent 1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 - Accent 2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3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4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5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6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3 - Accent 1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 - Accent 2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3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4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5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6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4 - Accent 1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 - Accent 2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3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4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5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6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 - Accent 1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 - Accent 2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3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4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5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6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 - Accent 1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 - Accent 2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3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4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5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6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 - Accent 1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 - Accent 2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3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4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5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6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ned - Accent"/>
    <w:basedOn w:val="8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ned - Accent 1"/>
    <w:basedOn w:val="8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 2"/>
    <w:basedOn w:val="8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3"/>
    <w:basedOn w:val="8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4"/>
    <w:basedOn w:val="8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5"/>
    <w:basedOn w:val="8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6"/>
    <w:basedOn w:val="8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&amp; Lined - Accent"/>
    <w:basedOn w:val="8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&amp; Lined - Accent 1"/>
    <w:basedOn w:val="8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 2"/>
    <w:basedOn w:val="8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3"/>
    <w:basedOn w:val="8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4"/>
    <w:basedOn w:val="8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5"/>
    <w:basedOn w:val="8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6"/>
    <w:basedOn w:val="8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- Accent 1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- Accent 2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3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4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5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6"/>
    <w:basedOn w:val="8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48" w:default="1">
    <w:name w:val="No List"/>
    <w:uiPriority w:val="99"/>
    <w:semiHidden/>
    <w:unhideWhenUsed/>
    <w:pPr>
      <w:pBdr/>
      <w:spacing/>
      <w:ind/>
    </w:pPr>
  </w:style>
  <w:style w:type="paragraph" w:styleId="849">
    <w:name w:val="footnote text"/>
    <w:basedOn w:val="867"/>
    <w:link w:val="85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0">
    <w:name w:val="Footnote Text Char"/>
    <w:basedOn w:val="877"/>
    <w:link w:val="849"/>
    <w:uiPriority w:val="99"/>
    <w:semiHidden/>
    <w:pPr>
      <w:pBdr/>
      <w:spacing/>
      <w:ind/>
    </w:pPr>
    <w:rPr>
      <w:sz w:val="20"/>
      <w:szCs w:val="20"/>
    </w:rPr>
  </w:style>
  <w:style w:type="character" w:styleId="851">
    <w:name w:val="footnote reference"/>
    <w:basedOn w:val="877"/>
    <w:uiPriority w:val="99"/>
    <w:semiHidden/>
    <w:unhideWhenUsed/>
    <w:pPr>
      <w:pBdr/>
      <w:spacing/>
      <w:ind/>
    </w:pPr>
    <w:rPr>
      <w:vertAlign w:val="superscript"/>
    </w:rPr>
  </w:style>
  <w:style w:type="paragraph" w:styleId="852">
    <w:name w:val="endnote text"/>
    <w:basedOn w:val="867"/>
    <w:link w:val="85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3">
    <w:name w:val="Endnote Text Char"/>
    <w:basedOn w:val="877"/>
    <w:link w:val="852"/>
    <w:uiPriority w:val="99"/>
    <w:semiHidden/>
    <w:pPr>
      <w:pBdr/>
      <w:spacing/>
      <w:ind/>
    </w:pPr>
    <w:rPr>
      <w:sz w:val="20"/>
      <w:szCs w:val="20"/>
    </w:rPr>
  </w:style>
  <w:style w:type="character" w:styleId="854">
    <w:name w:val="endnote reference"/>
    <w:basedOn w:val="877"/>
    <w:uiPriority w:val="99"/>
    <w:semiHidden/>
    <w:unhideWhenUsed/>
    <w:pPr>
      <w:pBdr/>
      <w:spacing/>
      <w:ind/>
    </w:pPr>
    <w:rPr>
      <w:vertAlign w:val="superscript"/>
    </w:rPr>
  </w:style>
  <w:style w:type="character" w:styleId="855">
    <w:name w:val="FollowedHyperlink"/>
    <w:basedOn w:val="87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6">
    <w:name w:val="toc 1"/>
    <w:basedOn w:val="867"/>
    <w:next w:val="867"/>
    <w:uiPriority w:val="39"/>
    <w:unhideWhenUsed/>
    <w:pPr>
      <w:pBdr/>
      <w:spacing w:after="100"/>
      <w:ind/>
    </w:pPr>
  </w:style>
  <w:style w:type="paragraph" w:styleId="857">
    <w:name w:val="toc 2"/>
    <w:basedOn w:val="867"/>
    <w:next w:val="867"/>
    <w:uiPriority w:val="39"/>
    <w:unhideWhenUsed/>
    <w:pPr>
      <w:pBdr/>
      <w:spacing w:after="100"/>
      <w:ind w:left="220"/>
    </w:pPr>
  </w:style>
  <w:style w:type="paragraph" w:styleId="858">
    <w:name w:val="toc 3"/>
    <w:basedOn w:val="867"/>
    <w:next w:val="867"/>
    <w:uiPriority w:val="39"/>
    <w:unhideWhenUsed/>
    <w:pPr>
      <w:pBdr/>
      <w:spacing w:after="100"/>
      <w:ind w:left="440"/>
    </w:pPr>
  </w:style>
  <w:style w:type="paragraph" w:styleId="859">
    <w:name w:val="toc 4"/>
    <w:basedOn w:val="867"/>
    <w:next w:val="867"/>
    <w:uiPriority w:val="39"/>
    <w:unhideWhenUsed/>
    <w:pPr>
      <w:pBdr/>
      <w:spacing w:after="100"/>
      <w:ind w:left="660"/>
    </w:pPr>
  </w:style>
  <w:style w:type="paragraph" w:styleId="860">
    <w:name w:val="toc 5"/>
    <w:basedOn w:val="867"/>
    <w:next w:val="867"/>
    <w:uiPriority w:val="39"/>
    <w:unhideWhenUsed/>
    <w:pPr>
      <w:pBdr/>
      <w:spacing w:after="100"/>
      <w:ind w:left="880"/>
    </w:pPr>
  </w:style>
  <w:style w:type="paragraph" w:styleId="861">
    <w:name w:val="toc 6"/>
    <w:basedOn w:val="867"/>
    <w:next w:val="867"/>
    <w:uiPriority w:val="39"/>
    <w:unhideWhenUsed/>
    <w:pPr>
      <w:pBdr/>
      <w:spacing w:after="100"/>
      <w:ind w:left="1100"/>
    </w:pPr>
  </w:style>
  <w:style w:type="paragraph" w:styleId="862">
    <w:name w:val="toc 7"/>
    <w:basedOn w:val="867"/>
    <w:next w:val="867"/>
    <w:uiPriority w:val="39"/>
    <w:unhideWhenUsed/>
    <w:pPr>
      <w:pBdr/>
      <w:spacing w:after="100"/>
      <w:ind w:left="1320"/>
    </w:pPr>
  </w:style>
  <w:style w:type="paragraph" w:styleId="863">
    <w:name w:val="toc 8"/>
    <w:basedOn w:val="867"/>
    <w:next w:val="867"/>
    <w:uiPriority w:val="39"/>
    <w:unhideWhenUsed/>
    <w:pPr>
      <w:pBdr/>
      <w:spacing w:after="100"/>
      <w:ind w:left="1540"/>
    </w:pPr>
  </w:style>
  <w:style w:type="paragraph" w:styleId="864">
    <w:name w:val="toc 9"/>
    <w:basedOn w:val="867"/>
    <w:next w:val="867"/>
    <w:uiPriority w:val="39"/>
    <w:unhideWhenUsed/>
    <w:pPr>
      <w:pBdr/>
      <w:spacing w:after="100"/>
      <w:ind w:left="1760"/>
    </w:pPr>
  </w:style>
  <w:style w:type="character" w:styleId="865">
    <w:name w:val="Placeholder Text"/>
    <w:basedOn w:val="877"/>
    <w:uiPriority w:val="99"/>
    <w:semiHidden/>
    <w:pPr>
      <w:pBdr/>
      <w:spacing/>
      <w:ind/>
    </w:pPr>
    <w:rPr>
      <w:color w:val="666666"/>
    </w:rPr>
  </w:style>
  <w:style w:type="paragraph" w:styleId="866">
    <w:name w:val="table of figures"/>
    <w:basedOn w:val="867"/>
    <w:next w:val="867"/>
    <w:uiPriority w:val="99"/>
    <w:unhideWhenUsed/>
    <w:pPr>
      <w:pBdr/>
      <w:spacing w:after="0" w:afterAutospacing="0"/>
      <w:ind/>
    </w:pPr>
  </w:style>
  <w:style w:type="paragraph" w:styleId="867" w:default="1">
    <w:name w:val="Normal"/>
    <w:uiPriority w:val="0"/>
    <w:qFormat/>
    <w:pPr>
      <w:pBdr/>
      <w:spacing w:after="200" w:line="276" w:lineRule="auto"/>
      <w:ind/>
    </w:pPr>
    <w:rPr>
      <w:rFonts w:ascii="Arial" w:hAnsi="Arial" w:eastAsiaTheme="minorEastAsia" w:cstheme="minorBidi"/>
      <w:sz w:val="22"/>
      <w:szCs w:val="22"/>
      <w:lang w:val="en-US" w:eastAsia="en-US" w:bidi="ar-SA"/>
    </w:rPr>
  </w:style>
  <w:style w:type="paragraph" w:styleId="868">
    <w:name w:val="Heading 1"/>
    <w:basedOn w:val="867"/>
    <w:next w:val="867"/>
    <w:link w:val="90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869">
    <w:name w:val="Heading 2"/>
    <w:basedOn w:val="867"/>
    <w:next w:val="867"/>
    <w:link w:val="90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870">
    <w:name w:val="Heading 3"/>
    <w:basedOn w:val="867"/>
    <w:next w:val="867"/>
    <w:link w:val="90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871">
    <w:name w:val="Heading 4"/>
    <w:basedOn w:val="867"/>
    <w:next w:val="867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872">
    <w:name w:val="Heading 5"/>
    <w:basedOn w:val="867"/>
    <w:next w:val="867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73">
    <w:name w:val="Heading 6"/>
    <w:basedOn w:val="867"/>
    <w:next w:val="867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74">
    <w:name w:val="Heading 7"/>
    <w:basedOn w:val="867"/>
    <w:next w:val="867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875">
    <w:name w:val="Heading 8"/>
    <w:basedOn w:val="867"/>
    <w:next w:val="867"/>
    <w:link w:val="923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876">
    <w:name w:val="Heading 9"/>
    <w:basedOn w:val="867"/>
    <w:next w:val="867"/>
    <w:link w:val="924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styleId="877" w:default="1">
    <w:name w:val="Default Paragraph Font"/>
    <w:uiPriority w:val="1"/>
    <w:semiHidden/>
    <w:unhideWhenUsed/>
    <w:pPr>
      <w:pBdr/>
      <w:spacing/>
      <w:ind/>
    </w:pPr>
  </w:style>
  <w:style w:type="table" w:styleId="878" w:default="1">
    <w:name w:val="Normal Table"/>
    <w:uiPriority w:val="99"/>
    <w:semiHidden/>
    <w:unhideWhenUsed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79">
    <w:name w:val="Emphasis"/>
    <w:basedOn w:val="877"/>
    <w:uiPriority w:val="20"/>
    <w:qFormat/>
    <w:pPr>
      <w:pBdr/>
      <w:spacing/>
      <w:ind/>
    </w:pPr>
    <w:rPr>
      <w:i/>
      <w:iCs/>
    </w:rPr>
  </w:style>
  <w:style w:type="character" w:styleId="880">
    <w:name w:val="Hyperlink"/>
    <w:basedOn w:val="877"/>
    <w:uiPriority w:val="99"/>
    <w:semiHidden/>
    <w:unhideWhenUsed/>
    <w:pPr>
      <w:pBdr/>
      <w:spacing/>
      <w:ind/>
    </w:pPr>
    <w:rPr>
      <w:color w:val="0000ff"/>
      <w:u w:val="single"/>
    </w:rPr>
  </w:style>
  <w:style w:type="character" w:styleId="881">
    <w:name w:val="Strong"/>
    <w:basedOn w:val="877"/>
    <w:uiPriority w:val="22"/>
    <w:qFormat/>
    <w:pPr>
      <w:pBdr/>
      <w:spacing/>
      <w:ind/>
    </w:pPr>
    <w:rPr>
      <w:b/>
      <w:bCs/>
    </w:rPr>
  </w:style>
  <w:style w:type="paragraph" w:styleId="882">
    <w:name w:val="List Continue 2"/>
    <w:basedOn w:val="867"/>
    <w:uiPriority w:val="99"/>
    <w:unhideWhenUsed/>
    <w:pPr>
      <w:pBdr/>
      <w:spacing w:after="120"/>
      <w:ind w:left="720"/>
      <w:contextualSpacing w:val="true"/>
    </w:pPr>
  </w:style>
  <w:style w:type="paragraph" w:styleId="883">
    <w:name w:val="Caption"/>
    <w:basedOn w:val="867"/>
    <w:next w:val="867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884">
    <w:name w:val="macro"/>
    <w:link w:val="916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 w:after="200" w:line="276" w:lineRule="auto"/>
      <w:ind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885">
    <w:name w:val="List Continue 3"/>
    <w:basedOn w:val="867"/>
    <w:uiPriority w:val="99"/>
    <w:unhideWhenUsed/>
    <w:pPr>
      <w:pBdr/>
      <w:spacing w:after="120"/>
      <w:ind w:left="1080"/>
      <w:contextualSpacing w:val="true"/>
    </w:pPr>
  </w:style>
  <w:style w:type="paragraph" w:styleId="886">
    <w:name w:val="List Continue"/>
    <w:basedOn w:val="867"/>
    <w:uiPriority w:val="99"/>
    <w:unhideWhenUsed/>
    <w:pPr>
      <w:pBdr/>
      <w:spacing w:after="120"/>
      <w:ind w:left="360"/>
      <w:contextualSpacing w:val="true"/>
    </w:pPr>
  </w:style>
  <w:style w:type="paragraph" w:styleId="887">
    <w:name w:val="Body Text 2"/>
    <w:basedOn w:val="867"/>
    <w:link w:val="914"/>
    <w:uiPriority w:val="99"/>
    <w:unhideWhenUsed/>
    <w:pPr>
      <w:pBdr/>
      <w:spacing w:after="120" w:line="480" w:lineRule="auto"/>
      <w:ind/>
    </w:pPr>
  </w:style>
  <w:style w:type="paragraph" w:styleId="888">
    <w:name w:val="List 3"/>
    <w:basedOn w:val="867"/>
    <w:uiPriority w:val="99"/>
    <w:unhideWhenUsed/>
    <w:pPr>
      <w:pBdr/>
      <w:spacing/>
      <w:ind w:hanging="360" w:left="1080"/>
      <w:contextualSpacing w:val="true"/>
    </w:pPr>
  </w:style>
  <w:style w:type="paragraph" w:styleId="889">
    <w:name w:val="List Number 2"/>
    <w:basedOn w:val="867"/>
    <w:uiPriority w:val="99"/>
    <w:unhideWhenUsed/>
    <w:pPr>
      <w:numPr>
        <w:ilvl w:val="0"/>
        <w:numId w:val="1"/>
      </w:numPr>
      <w:pBdr/>
      <w:spacing/>
      <w:ind/>
      <w:contextualSpacing w:val="true"/>
    </w:pPr>
  </w:style>
  <w:style w:type="paragraph" w:styleId="890">
    <w:name w:val="Header"/>
    <w:basedOn w:val="867"/>
    <w:link w:val="904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paragraph" w:styleId="891">
    <w:name w:val="List Number 3"/>
    <w:basedOn w:val="867"/>
    <w:uiPriority w:val="99"/>
    <w:unhideWhenUsed/>
    <w:pPr>
      <w:numPr>
        <w:ilvl w:val="0"/>
        <w:numId w:val="2"/>
      </w:numPr>
      <w:pBdr/>
      <w:spacing/>
      <w:ind/>
      <w:contextualSpacing w:val="true"/>
    </w:pPr>
  </w:style>
  <w:style w:type="paragraph" w:styleId="892">
    <w:name w:val="List Number"/>
    <w:basedOn w:val="867"/>
    <w:uiPriority w:val="99"/>
    <w:unhideWhenUsed/>
    <w:pPr>
      <w:numPr>
        <w:ilvl w:val="0"/>
        <w:numId w:val="3"/>
      </w:numPr>
      <w:pBdr/>
      <w:spacing/>
      <w:ind/>
      <w:contextualSpacing w:val="true"/>
    </w:pPr>
  </w:style>
  <w:style w:type="paragraph" w:styleId="893">
    <w:name w:val="List 2"/>
    <w:basedOn w:val="867"/>
    <w:uiPriority w:val="99"/>
    <w:unhideWhenUsed/>
    <w:pPr>
      <w:pBdr/>
      <w:spacing/>
      <w:ind w:hanging="360" w:left="720"/>
      <w:contextualSpacing w:val="true"/>
    </w:pPr>
  </w:style>
  <w:style w:type="paragraph" w:styleId="894">
    <w:name w:val="List Bullet 3"/>
    <w:basedOn w:val="867"/>
    <w:uiPriority w:val="99"/>
    <w:unhideWhenUsed/>
    <w:pPr>
      <w:numPr>
        <w:ilvl w:val="0"/>
        <w:numId w:val="4"/>
      </w:numPr>
      <w:pBdr/>
      <w:spacing/>
      <w:ind/>
      <w:contextualSpacing w:val="true"/>
    </w:pPr>
  </w:style>
  <w:style w:type="paragraph" w:styleId="895">
    <w:name w:val="List"/>
    <w:basedOn w:val="867"/>
    <w:uiPriority w:val="99"/>
    <w:unhideWhenUsed/>
    <w:pPr>
      <w:pBdr/>
      <w:spacing/>
      <w:ind w:hanging="360" w:left="360"/>
      <w:contextualSpacing w:val="true"/>
    </w:pPr>
  </w:style>
  <w:style w:type="paragraph" w:styleId="896">
    <w:name w:val="List Bullet"/>
    <w:basedOn w:val="867"/>
    <w:uiPriority w:val="99"/>
    <w:unhideWhenUsed/>
    <w:pPr>
      <w:numPr>
        <w:ilvl w:val="0"/>
        <w:numId w:val="5"/>
      </w:numPr>
      <w:pBdr/>
      <w:spacing/>
      <w:ind/>
      <w:contextualSpacing w:val="true"/>
    </w:pPr>
  </w:style>
  <w:style w:type="paragraph" w:styleId="897">
    <w:name w:val="List Bullet 2"/>
    <w:basedOn w:val="867"/>
    <w:uiPriority w:val="99"/>
    <w:unhideWhenUsed/>
    <w:pPr>
      <w:numPr>
        <w:ilvl w:val="0"/>
        <w:numId w:val="6"/>
      </w:numPr>
      <w:pBdr/>
      <w:spacing/>
      <w:ind/>
      <w:contextualSpacing w:val="true"/>
    </w:pPr>
  </w:style>
  <w:style w:type="paragraph" w:styleId="898">
    <w:name w:val="Footer"/>
    <w:basedOn w:val="867"/>
    <w:link w:val="905"/>
    <w:uiPriority w:val="99"/>
    <w:unhideWhenUsed/>
    <w:qFormat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paragraph" w:styleId="899">
    <w:name w:val="Subtitle"/>
    <w:basedOn w:val="867"/>
    <w:next w:val="867"/>
    <w:link w:val="911"/>
    <w:uiPriority w:val="11"/>
    <w:qFormat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900">
    <w:name w:val="Body Text"/>
    <w:basedOn w:val="867"/>
    <w:link w:val="913"/>
    <w:uiPriority w:val="99"/>
    <w:unhideWhenUsed/>
    <w:pPr>
      <w:pBdr/>
      <w:spacing w:after="120"/>
      <w:ind/>
    </w:pPr>
  </w:style>
  <w:style w:type="paragraph" w:styleId="901">
    <w:name w:val="Body Text 3"/>
    <w:basedOn w:val="867"/>
    <w:link w:val="915"/>
    <w:uiPriority w:val="99"/>
    <w:unhideWhenUsed/>
    <w:pPr>
      <w:pBdr/>
      <w:spacing w:after="120"/>
      <w:ind/>
    </w:pPr>
    <w:rPr>
      <w:sz w:val="16"/>
      <w:szCs w:val="16"/>
    </w:rPr>
  </w:style>
  <w:style w:type="paragraph" w:styleId="902">
    <w:name w:val="Title"/>
    <w:basedOn w:val="867"/>
    <w:next w:val="867"/>
    <w:link w:val="910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75e" w:themeColor="text2" w:themeShade="BF"/>
      <w:spacing w:val="5"/>
      <w:sz w:val="52"/>
      <w:szCs w:val="52"/>
    </w:rPr>
  </w:style>
  <w:style w:type="table" w:styleId="903">
    <w:name w:val="Table Grid"/>
    <w:basedOn w:val="878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04" w:customStyle="1">
    <w:name w:val="Header Char"/>
    <w:basedOn w:val="877"/>
    <w:link w:val="890"/>
    <w:uiPriority w:val="99"/>
    <w:pPr>
      <w:pBdr/>
      <w:spacing/>
      <w:ind/>
    </w:pPr>
  </w:style>
  <w:style w:type="character" w:styleId="905" w:customStyle="1">
    <w:name w:val="Footer Char"/>
    <w:basedOn w:val="877"/>
    <w:link w:val="898"/>
    <w:uiPriority w:val="99"/>
    <w:qFormat/>
    <w:pPr>
      <w:pBdr/>
      <w:spacing/>
      <w:ind/>
    </w:pPr>
  </w:style>
  <w:style w:type="paragraph" w:styleId="906">
    <w:name w:val="No Spacing"/>
    <w:uiPriority w:val="1"/>
    <w:qFormat/>
    <w:pPr>
      <w:pBdr/>
      <w:spacing w:after="0" w:line="240" w:lineRule="auto"/>
      <w:ind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styleId="907" w:customStyle="1">
    <w:name w:val="Heading 1 Char"/>
    <w:basedOn w:val="877"/>
    <w:link w:val="868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styleId="908" w:customStyle="1">
    <w:name w:val="Heading 2 Char"/>
    <w:basedOn w:val="877"/>
    <w:link w:val="869"/>
    <w:uiPriority w:val="9"/>
    <w:qFormat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styleId="909" w:customStyle="1">
    <w:name w:val="Heading 3 Char"/>
    <w:basedOn w:val="877"/>
    <w:link w:val="870"/>
    <w:uiPriority w:val="9"/>
    <w:qFormat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styleId="910" w:customStyle="1">
    <w:name w:val="Title Char"/>
    <w:basedOn w:val="877"/>
    <w:link w:val="902"/>
    <w:uiPriority w:val="10"/>
    <w:pPr>
      <w:pBdr/>
      <w:spacing/>
      <w:ind/>
    </w:pPr>
    <w:rPr>
      <w:rFonts w:asciiTheme="majorHAnsi" w:hAnsiTheme="majorHAnsi" w:eastAsiaTheme="majorEastAsia" w:cstheme="majorBidi"/>
      <w:color w:val="17375e" w:themeColor="text2" w:themeShade="BF"/>
      <w:spacing w:val="5"/>
      <w:sz w:val="52"/>
      <w:szCs w:val="52"/>
    </w:rPr>
  </w:style>
  <w:style w:type="character" w:styleId="911" w:customStyle="1">
    <w:name w:val="Subtitle Char"/>
    <w:basedOn w:val="877"/>
    <w:link w:val="899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912">
    <w:name w:val="List Paragraph"/>
    <w:basedOn w:val="867"/>
    <w:uiPriority w:val="34"/>
    <w:qFormat/>
    <w:pPr>
      <w:pBdr/>
      <w:spacing/>
      <w:ind w:left="720"/>
      <w:contextualSpacing w:val="true"/>
    </w:pPr>
  </w:style>
  <w:style w:type="character" w:styleId="913" w:customStyle="1">
    <w:name w:val="Body Text Char"/>
    <w:basedOn w:val="877"/>
    <w:link w:val="900"/>
    <w:uiPriority w:val="99"/>
    <w:pPr>
      <w:pBdr/>
      <w:spacing/>
      <w:ind/>
    </w:pPr>
  </w:style>
  <w:style w:type="character" w:styleId="914" w:customStyle="1">
    <w:name w:val="Body Text 2 Char"/>
    <w:basedOn w:val="877"/>
    <w:link w:val="887"/>
    <w:uiPriority w:val="99"/>
    <w:pPr>
      <w:pBdr/>
      <w:spacing/>
      <w:ind/>
    </w:pPr>
  </w:style>
  <w:style w:type="character" w:styleId="915" w:customStyle="1">
    <w:name w:val="Body Text 3 Char"/>
    <w:basedOn w:val="877"/>
    <w:link w:val="901"/>
    <w:uiPriority w:val="99"/>
    <w:pPr>
      <w:pBdr/>
      <w:spacing/>
      <w:ind/>
    </w:pPr>
    <w:rPr>
      <w:sz w:val="16"/>
      <w:szCs w:val="16"/>
    </w:rPr>
  </w:style>
  <w:style w:type="character" w:styleId="916" w:customStyle="1">
    <w:name w:val="Macro Text Char"/>
    <w:basedOn w:val="877"/>
    <w:link w:val="884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7">
    <w:name w:val="Quote"/>
    <w:basedOn w:val="867"/>
    <w:next w:val="867"/>
    <w:link w:val="918"/>
    <w:uiPriority w:val="29"/>
    <w:qFormat/>
    <w:pPr>
      <w:pBdr/>
      <w:spacing/>
      <w:ind/>
    </w:pPr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styleId="918" w:customStyle="1">
    <w:name w:val="Quote Char"/>
    <w:basedOn w:val="877"/>
    <w:link w:val="917"/>
    <w:uiPriority w:val="29"/>
    <w:pPr>
      <w:pBdr/>
      <w:spacing/>
      <w:ind/>
    </w:pPr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styleId="919" w:customStyle="1">
    <w:name w:val="Heading 4 Char"/>
    <w:basedOn w:val="877"/>
    <w:link w:val="871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styleId="920" w:customStyle="1">
    <w:name w:val="Heading 5 Char"/>
    <w:basedOn w:val="877"/>
    <w:link w:val="872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54061" w:themeColor="accent1" w:themeShade="80"/>
    </w:rPr>
  </w:style>
  <w:style w:type="character" w:styleId="921" w:customStyle="1">
    <w:name w:val="Heading 6 Char"/>
    <w:basedOn w:val="877"/>
    <w:link w:val="873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styleId="922" w:customStyle="1">
    <w:name w:val="Heading 7 Char"/>
    <w:basedOn w:val="877"/>
    <w:link w:val="874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styleId="923" w:customStyle="1">
    <w:name w:val="Heading 8 Char"/>
    <w:basedOn w:val="877"/>
    <w:link w:val="875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styleId="924" w:customStyle="1">
    <w:name w:val="Heading 9 Char"/>
    <w:basedOn w:val="877"/>
    <w:link w:val="876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25">
    <w:name w:val="Intense Quote"/>
    <w:basedOn w:val="867"/>
    <w:next w:val="867"/>
    <w:link w:val="926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styleId="926" w:customStyle="1">
    <w:name w:val="Intense Quote Char"/>
    <w:basedOn w:val="877"/>
    <w:link w:val="925"/>
    <w:uiPriority w:val="30"/>
    <w:pPr>
      <w:pBdr/>
      <w:spacing/>
      <w:ind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styleId="927" w:customStyle="1">
    <w:name w:val="Subtle Emphasis"/>
    <w:basedOn w:val="877"/>
    <w:uiPriority w:val="19"/>
    <w:qFormat/>
    <w:pPr>
      <w:pBdr/>
      <w:spacing/>
      <w:ind/>
    </w:pPr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styleId="928" w:customStyle="1">
    <w:name w:val="Intense Emphasis"/>
    <w:basedOn w:val="877"/>
    <w:uiPriority w:val="21"/>
    <w:qFormat/>
    <w:pPr>
      <w:pBdr/>
      <w:spacing/>
      <w:ind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styleId="929" w:customStyle="1">
    <w:name w:val="Subtle Reference"/>
    <w:basedOn w:val="877"/>
    <w:uiPriority w:val="31"/>
    <w:qFormat/>
    <w:pPr>
      <w:pBdr/>
      <w:spacing/>
      <w:ind/>
    </w:pPr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styleId="930" w:customStyle="1">
    <w:name w:val="Intense Reference"/>
    <w:basedOn w:val="877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styleId="931" w:customStyle="1">
    <w:name w:val="Book Title"/>
    <w:basedOn w:val="877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2" w:customStyle="1">
    <w:name w:val="TOC Heading"/>
    <w:basedOn w:val="868"/>
    <w:next w:val="867"/>
    <w:uiPriority w:val="39"/>
    <w:semiHidden/>
    <w:unhideWhenUsed/>
    <w:qFormat/>
    <w:pPr>
      <w:pBdr/>
      <w:spacing/>
      <w:ind/>
      <w:outlineLvl w:val="9"/>
    </w:pPr>
  </w:style>
  <w:style w:type="table" w:styleId="933">
    <w:name w:val="Light Shading"/>
    <w:basedOn w:val="878"/>
    <w:uiPriority w:val="60"/>
    <w:pPr>
      <w:pBdr/>
      <w:spacing w:after="0" w:line="240" w:lineRule="auto"/>
      <w:ind/>
    </w:pPr>
    <w:rPr>
      <w:color w:val="000000" w:themeColor="text1" w:themeShade="BF"/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fbf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fbf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ght Shading Accent 1"/>
    <w:basedOn w:val="878"/>
    <w:uiPriority w:val="60"/>
    <w:pPr>
      <w:pBdr/>
      <w:spacing w:after="0" w:line="240" w:lineRule="auto"/>
      <w:ind/>
    </w:pPr>
    <w:rPr>
      <w:color w:val="376092" w:themeColor="accent1" w:themeShade="BF"/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 Accent 2"/>
    <w:basedOn w:val="878"/>
    <w:uiPriority w:val="60"/>
    <w:pPr>
      <w:pBdr/>
      <w:spacing w:after="0" w:line="240" w:lineRule="auto"/>
      <w:ind/>
    </w:pPr>
    <w:rPr>
      <w:color w:val="953735" w:themeColor="accent2" w:themeShade="BF"/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3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3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3"/>
    <w:basedOn w:val="878"/>
    <w:uiPriority w:val="60"/>
    <w:pPr>
      <w:pBdr/>
      <w:spacing w:after="0" w:line="240" w:lineRule="auto"/>
      <w:ind/>
    </w:pPr>
    <w:rPr>
      <w:color w:val="77933c" w:themeColor="accent3" w:themeShade="BF"/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4"/>
    <w:basedOn w:val="878"/>
    <w:uiPriority w:val="60"/>
    <w:pPr>
      <w:pBdr/>
      <w:spacing w:after="0" w:line="240" w:lineRule="auto"/>
      <w:ind/>
    </w:pPr>
    <w:rPr>
      <w:color w:val="604a7b" w:themeColor="accent4" w:themeShade="BF"/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5"/>
    <w:basedOn w:val="878"/>
    <w:uiPriority w:val="60"/>
    <w:pPr>
      <w:pBdr/>
      <w:spacing w:after="0" w:line="240" w:lineRule="auto"/>
      <w:ind/>
    </w:pPr>
    <w:rPr>
      <w:color w:val="31859c" w:themeColor="accent5" w:themeShade="BF"/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0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0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6"/>
    <w:basedOn w:val="878"/>
    <w:uiPriority w:val="60"/>
    <w:pPr>
      <w:pBdr/>
      <w:spacing w:after="0" w:line="240" w:lineRule="auto"/>
      <w:ind/>
    </w:pPr>
    <w:rPr>
      <w:color w:val="e46c0a" w:themeColor="accent6" w:themeShade="BF"/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5d1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5d1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List"/>
    <w:basedOn w:val="878"/>
    <w:uiPriority w:val="61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List Accent 1"/>
    <w:basedOn w:val="878"/>
    <w:uiPriority w:val="61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 Accent 2"/>
    <w:basedOn w:val="878"/>
    <w:uiPriority w:val="61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3"/>
    <w:basedOn w:val="878"/>
    <w:uiPriority w:val="61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4"/>
    <w:basedOn w:val="878"/>
    <w:uiPriority w:val="61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5"/>
    <w:basedOn w:val="878"/>
    <w:uiPriority w:val="61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6"/>
    <w:basedOn w:val="878"/>
    <w:uiPriority w:val="61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Grid"/>
    <w:basedOn w:val="878"/>
    <w:uiPriority w:val="62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fbf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fbf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Grid Accent 1"/>
    <w:basedOn w:val="878"/>
    <w:uiPriority w:val="62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 Accent 2"/>
    <w:basedOn w:val="878"/>
    <w:uiPriority w:val="62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3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3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3"/>
    <w:basedOn w:val="878"/>
    <w:uiPriority w:val="62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4"/>
    <w:basedOn w:val="878"/>
    <w:uiPriority w:val="62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5"/>
    <w:basedOn w:val="878"/>
    <w:uiPriority w:val="62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0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0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6"/>
    <w:basedOn w:val="878"/>
    <w:uiPriority w:val="62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5d1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5d1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Medium Shading 1"/>
    <w:basedOn w:val="878"/>
    <w:uiPriority w:val="63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fbf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fbf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Medium Shading 1 Accent 1"/>
    <w:basedOn w:val="878"/>
    <w:uiPriority w:val="63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 Accent 2"/>
    <w:basedOn w:val="878"/>
    <w:uiPriority w:val="63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3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3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3"/>
    <w:basedOn w:val="878"/>
    <w:uiPriority w:val="63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4"/>
    <w:basedOn w:val="878"/>
    <w:uiPriority w:val="63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5"/>
    <w:basedOn w:val="878"/>
    <w:uiPriority w:val="63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0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0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6"/>
    <w:basedOn w:val="878"/>
    <w:uiPriority w:val="63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5d1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5d1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2"/>
    <w:basedOn w:val="878"/>
    <w:uiPriority w:val="64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7d7d7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7d7d7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2 Accent 1"/>
    <w:basedOn w:val="878"/>
    <w:uiPriority w:val="64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7d7d7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7d7d7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 Accent 2"/>
    <w:basedOn w:val="878"/>
    <w:uiPriority w:val="64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7d7d7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7d7d7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3"/>
    <w:basedOn w:val="878"/>
    <w:uiPriority w:val="64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7d7d7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7d7d7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4"/>
    <w:basedOn w:val="878"/>
    <w:uiPriority w:val="64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7d7d7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7d7d7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5"/>
    <w:basedOn w:val="878"/>
    <w:uiPriority w:val="64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7d7d7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7d7d7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6"/>
    <w:basedOn w:val="878"/>
    <w:uiPriority w:val="64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7d7d7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7d7d7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List 1"/>
    <w:basedOn w:val="878"/>
    <w:uiPriority w:val="65"/>
    <w:pPr>
      <w:pBdr/>
      <w:spacing w:after="0" w:line="240" w:lineRule="auto"/>
      <w:ind/>
    </w:pPr>
    <w:rPr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fbf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fbf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List 1 Accent 1"/>
    <w:basedOn w:val="878"/>
    <w:uiPriority w:val="65"/>
    <w:pPr>
      <w:pBdr/>
      <w:spacing w:after="0" w:line="240" w:lineRule="auto"/>
      <w:ind/>
    </w:pPr>
    <w:rPr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 Accent 2"/>
    <w:basedOn w:val="878"/>
    <w:uiPriority w:val="65"/>
    <w:pPr>
      <w:pBdr/>
      <w:spacing w:after="0" w:line="240" w:lineRule="auto"/>
      <w:ind/>
    </w:pPr>
    <w:rPr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3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3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3"/>
    <w:basedOn w:val="878"/>
    <w:uiPriority w:val="65"/>
    <w:pPr>
      <w:pBdr/>
      <w:spacing w:after="0" w:line="240" w:lineRule="auto"/>
      <w:ind/>
    </w:pPr>
    <w:rPr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4"/>
    <w:basedOn w:val="878"/>
    <w:uiPriority w:val="65"/>
    <w:pPr>
      <w:pBdr/>
      <w:spacing w:after="0" w:line="240" w:lineRule="auto"/>
      <w:ind/>
    </w:pPr>
    <w:rPr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5"/>
    <w:basedOn w:val="878"/>
    <w:uiPriority w:val="65"/>
    <w:pPr>
      <w:pBdr/>
      <w:spacing w:after="0" w:line="240" w:lineRule="auto"/>
      <w:ind/>
    </w:pPr>
    <w:rPr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0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0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6"/>
    <w:basedOn w:val="878"/>
    <w:uiPriority w:val="65"/>
    <w:pPr>
      <w:pBdr/>
      <w:spacing w:after="0" w:line="240" w:lineRule="auto"/>
      <w:ind/>
    </w:pPr>
    <w:rPr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5d1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5d1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2"/>
    <w:basedOn w:val="878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fbf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fbf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2 Accent 1"/>
    <w:basedOn w:val="878"/>
    <w:uiPriority w:val="66"/>
    <w:qFormat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 Accent 2"/>
    <w:basedOn w:val="878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3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3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3"/>
    <w:basedOn w:val="878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4"/>
    <w:basedOn w:val="878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5"/>
    <w:basedOn w:val="878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0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0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6"/>
    <w:basedOn w:val="878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5d1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5d1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Grid 1"/>
    <w:basedOn w:val="878"/>
    <w:uiPriority w:val="67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f7f7f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f7f7f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3f3f3f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Grid 1 Accent 1"/>
    <w:basedOn w:val="878"/>
    <w:uiPriority w:val="67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c0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c0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 Accent 2"/>
    <w:basedOn w:val="878"/>
    <w:uiPriority w:val="67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3"/>
    <w:basedOn w:val="878"/>
    <w:uiPriority w:val="67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4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4"/>
    <w:basedOn w:val="878"/>
    <w:uiPriority w:val="67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5"/>
    <w:basedOn w:val="878"/>
    <w:uiPriority w:val="67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6"/>
    <w:basedOn w:val="878"/>
    <w:uiPriority w:val="67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2"/>
    <w:basedOn w:val="878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f7f7f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f7f7f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e5e5e5" w:themeFill="text1" w:themeFillTint="19"/>
        <w:tcBorders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2 Accent 1"/>
    <w:basedOn w:val="878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c0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c0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 Accent 2"/>
    <w:basedOn w:val="878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3"/>
    <w:basedOn w:val="878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4"/>
    <w:basedOn w:val="878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f2eff5" w:themeFill="accent4" w:themeFillTint="19"/>
        <w:tcBorders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5"/>
    <w:basedOn w:val="878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6"/>
    <w:basedOn w:val="878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3"/>
    <w:basedOn w:val="878"/>
    <w:uiPriority w:val="6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f7f7f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f7f7f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3 Accent 1"/>
    <w:basedOn w:val="878"/>
    <w:uiPriority w:val="6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c0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c0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 Accent 2"/>
    <w:basedOn w:val="878"/>
    <w:uiPriority w:val="6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3"/>
    <w:basedOn w:val="878"/>
    <w:uiPriority w:val="6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4"/>
    <w:basedOn w:val="878"/>
    <w:uiPriority w:val="6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5"/>
    <w:basedOn w:val="878"/>
    <w:uiPriority w:val="6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6"/>
    <w:basedOn w:val="878"/>
    <w:uiPriority w:val="6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Dark List"/>
    <w:basedOn w:val="878"/>
    <w:uiPriority w:val="70"/>
    <w:pPr>
      <w:pBdr/>
      <w:spacing w:after="0" w:line="240" w:lineRule="auto"/>
      <w:ind/>
    </w:pPr>
    <w:rPr>
      <w:color w:val="ffffff" w:themeColor="background1"/>
      <w14:textFill>
        <w14:solidFill>
          <w14:schemeClr w14:val="bg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Dark List Accent 1"/>
    <w:basedOn w:val="878"/>
    <w:uiPriority w:val="70"/>
    <w:pPr>
      <w:pBdr/>
      <w:spacing w:after="0" w:line="240" w:lineRule="auto"/>
      <w:ind/>
    </w:pPr>
    <w:rPr>
      <w:color w:val="ffffff" w:themeColor="background1"/>
      <w14:textFill>
        <w14:solidFill>
          <w14:schemeClr w14:val="bg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60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60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60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60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1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 Accent 2"/>
    <w:basedOn w:val="878"/>
    <w:uiPriority w:val="70"/>
    <w:pPr>
      <w:pBdr/>
      <w:spacing w:after="0" w:line="240" w:lineRule="auto"/>
      <w:ind/>
    </w:pPr>
    <w:rPr>
      <w:color w:val="ffffff" w:themeColor="background1"/>
      <w14:textFill>
        <w14:solidFill>
          <w14:schemeClr w14:val="bg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7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7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7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7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3"/>
    <w:basedOn w:val="878"/>
    <w:uiPriority w:val="70"/>
    <w:pPr>
      <w:pBdr/>
      <w:spacing w:after="0" w:line="240" w:lineRule="auto"/>
      <w:ind/>
    </w:pPr>
    <w:rPr>
      <w:color w:val="ffffff" w:themeColor="background1"/>
      <w14:textFill>
        <w14:solidFill>
          <w14:schemeClr w14:val="bg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7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4"/>
    <w:basedOn w:val="878"/>
    <w:uiPriority w:val="70"/>
    <w:pPr>
      <w:pBdr/>
      <w:spacing w:after="0" w:line="240" w:lineRule="auto"/>
      <w:ind/>
    </w:pPr>
    <w:rPr>
      <w:color w:val="ffffff" w:themeColor="background1"/>
      <w14:textFill>
        <w14:solidFill>
          <w14:schemeClr w14:val="bg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0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5"/>
    <w:basedOn w:val="878"/>
    <w:uiPriority w:val="70"/>
    <w:pPr>
      <w:pBdr/>
      <w:spacing w:after="0" w:line="240" w:lineRule="auto"/>
      <w:ind/>
    </w:pPr>
    <w:rPr>
      <w:color w:val="ffffff" w:themeColor="background1"/>
      <w14:textFill>
        <w14:solidFill>
          <w14:schemeClr w14:val="bg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6"/>
    <w:basedOn w:val="878"/>
    <w:uiPriority w:val="70"/>
    <w:pPr>
      <w:pBdr/>
      <w:spacing w:after="0" w:line="240" w:lineRule="auto"/>
      <w:ind/>
    </w:pPr>
    <w:rPr>
      <w:color w:val="ffffff" w:themeColor="background1"/>
      <w14:textFill>
        <w14:solidFill>
          <w14:schemeClr w14:val="bg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9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9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9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9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Colorful Shading"/>
    <w:basedOn w:val="878"/>
    <w:uiPriority w:val="71"/>
    <w:pPr>
      <w:pBdr/>
      <w:spacing w:after="0" w:line="240" w:lineRule="auto"/>
      <w:ind/>
    </w:pPr>
    <w:rPr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f7f7f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Colorful Shading Accent 1"/>
    <w:basedOn w:val="878"/>
    <w:uiPriority w:val="71"/>
    <w:pPr>
      <w:pBdr/>
      <w:spacing w:after="0" w:line="240" w:lineRule="auto"/>
      <w:ind/>
    </w:pPr>
    <w:rPr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c0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2b4d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2b4d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2b4d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 Accent 2"/>
    <w:basedOn w:val="878"/>
    <w:uiPriority w:val="71"/>
    <w:pPr>
      <w:pBdr/>
      <w:spacing w:after="0" w:line="240" w:lineRule="auto"/>
      <w:ind/>
    </w:pPr>
    <w:rPr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3"/>
    <w:basedOn w:val="878"/>
    <w:uiPriority w:val="71"/>
    <w:pPr>
      <w:pBdr/>
      <w:spacing w:after="0" w:line="240" w:lineRule="auto"/>
      <w:ind/>
    </w:pPr>
    <w:rPr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4"/>
    <w:basedOn w:val="878"/>
    <w:uiPriority w:val="71"/>
    <w:pPr>
      <w:pBdr/>
      <w:spacing w:after="0" w:line="240" w:lineRule="auto"/>
      <w:ind/>
    </w:pPr>
    <w:rPr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4c3a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4c3a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4c3a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5"/>
    <w:basedOn w:val="878"/>
    <w:uiPriority w:val="71"/>
    <w:pPr>
      <w:pBdr/>
      <w:spacing w:after="0" w:line="240" w:lineRule="auto"/>
      <w:ind/>
    </w:pPr>
    <w:rPr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6"/>
    <w:basedOn w:val="878"/>
    <w:uiPriority w:val="71"/>
    <w:pPr>
      <w:pBdr/>
      <w:spacing w:after="0" w:line="240" w:lineRule="auto"/>
      <w:ind/>
    </w:pPr>
    <w:rPr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b65607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b65607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b65607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List"/>
    <w:basedOn w:val="878"/>
    <w:uiPriority w:val="72"/>
    <w:pPr>
      <w:pBdr/>
      <w:spacing w:after="0" w:line="240" w:lineRule="auto"/>
      <w:ind/>
    </w:pPr>
    <w:rPr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5e5e5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fbf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f3b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List Accent 1"/>
    <w:basedOn w:val="878"/>
    <w:uiPriority w:val="72"/>
    <w:pPr>
      <w:pBdr/>
      <w:spacing w:after="0" w:line="240" w:lineRule="auto"/>
      <w:ind/>
    </w:pPr>
    <w:rPr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f3b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 Accent 2"/>
    <w:basedOn w:val="878"/>
    <w:uiPriority w:val="72"/>
    <w:pPr>
      <w:pBdr/>
      <w:spacing w:after="0" w:line="240" w:lineRule="auto"/>
      <w:ind/>
    </w:pPr>
    <w:rPr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3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f3b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3"/>
    <w:basedOn w:val="878"/>
    <w:uiPriority w:val="72"/>
    <w:pPr>
      <w:pBdr/>
      <w:spacing w:after="0" w:line="240" w:lineRule="auto"/>
      <w:ind/>
    </w:pPr>
    <w:rPr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f83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4"/>
    <w:basedOn w:val="878"/>
    <w:uiPriority w:val="72"/>
    <w:pPr>
      <w:pBdr/>
      <w:spacing w:after="0" w:line="240" w:lineRule="auto"/>
      <w:ind/>
    </w:pPr>
    <w:rPr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5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d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5"/>
    <w:basedOn w:val="878"/>
    <w:uiPriority w:val="72"/>
    <w:pPr>
      <w:pBdr/>
      <w:spacing w:after="0" w:line="240" w:lineRule="auto"/>
      <w:ind/>
    </w:pPr>
    <w:rPr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0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f3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3740b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6"/>
    <w:basedOn w:val="878"/>
    <w:uiPriority w:val="72"/>
    <w:pPr>
      <w:pBdr/>
      <w:spacing w:after="0" w:line="240" w:lineRule="auto"/>
      <w:ind/>
    </w:pPr>
    <w:rPr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5d1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58ea6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Grid"/>
    <w:basedOn w:val="878"/>
    <w:uiPriority w:val="73"/>
    <w:pPr>
      <w:pBdr/>
      <w:spacing w:after="0" w:line="240" w:lineRule="auto"/>
      <w:ind/>
    </w:pPr>
    <w:rPr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f7f7f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f7f7f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Grid Accent 1"/>
    <w:basedOn w:val="878"/>
    <w:uiPriority w:val="73"/>
    <w:pPr>
      <w:pBdr/>
      <w:spacing w:after="0" w:line="240" w:lineRule="auto"/>
      <w:ind/>
    </w:pPr>
    <w:rPr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c0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c0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3660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366091" w:themeFill="accent1" w:themeFillShade="BF"/>
        <w:tcBorders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 Accent 2"/>
    <w:basedOn w:val="878"/>
    <w:uiPriority w:val="73"/>
    <w:pPr>
      <w:pBdr/>
      <w:spacing w:after="0" w:line="240" w:lineRule="auto"/>
      <w:ind/>
    </w:pPr>
    <w:rPr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9437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943734" w:themeFill="accent2" w:themeFillShade="BF"/>
        <w:tcBorders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3"/>
    <w:basedOn w:val="878"/>
    <w:uiPriority w:val="73"/>
    <w:pPr>
      <w:pBdr/>
      <w:spacing w:after="0" w:line="240" w:lineRule="auto"/>
      <w:ind/>
    </w:pPr>
    <w:rPr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4"/>
    <w:basedOn w:val="878"/>
    <w:uiPriority w:val="73"/>
    <w:pPr>
      <w:pBdr/>
      <w:spacing w:after="0" w:line="240" w:lineRule="auto"/>
      <w:ind/>
    </w:pPr>
    <w:rPr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5"/>
    <w:basedOn w:val="878"/>
    <w:uiPriority w:val="73"/>
    <w:pPr>
      <w:pBdr/>
      <w:spacing w:after="0" w:line="240" w:lineRule="auto"/>
      <w:ind/>
    </w:pPr>
    <w:rPr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6"/>
    <w:basedOn w:val="878"/>
    <w:uiPriority w:val="73"/>
    <w:pPr>
      <w:pBdr/>
      <w:spacing w:after="0" w:line="240" w:lineRule="auto"/>
      <w:ind/>
    </w:pPr>
    <w:rPr>
      <w:color w:val="000000" w:themeColor="text1"/>
      <w14:textFill>
        <w14:solidFill>
          <w14:schemeClr w14:val="tx1"/>
        </w14:solidFill>
      </w14:textFill>
    </w:rPr>
    <w:tblPr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e36c09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e36c09" w:themeFill="accent6" w:themeFillShade="BF"/>
        <w:tcBorders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header" Target="header2.xml" /><Relationship Id="rId12" Type="http://schemas.openxmlformats.org/officeDocument/2006/relationships/footer" Target="footer1.xml" /><Relationship Id="rId13" Type="http://schemas.openxmlformats.org/officeDocument/2006/relationships/customXml" Target="../customXml/item1.xml" /><Relationship Id="rId14" Type="http://schemas.openxmlformats.org/officeDocument/2006/relationships/image" Target="media/image1.jpg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865"/>
            </w:rPr>
            <w:t xml:space="preserve">Su texto aquí</w:t>
          </w:r>
          <w:r/>
          <w:r/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26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0">
    <w:name w:val="Table Grid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1">
    <w:name w:val="Table Grid Light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2">
    <w:name w:val="Plain Table 1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3">
    <w:name w:val="Plain Table 2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4">
    <w:name w:val="Plain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5">
    <w:name w:val="Plain Table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6">
    <w:name w:val="Plain Table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7">
    <w:name w:val="Grid Table 1 Light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8">
    <w:name w:val="Grid Table 1 Light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9">
    <w:name w:val="Grid Table 1 Light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0">
    <w:name w:val="Grid Table 1 Light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1">
    <w:name w:val="Grid Table 1 Light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2">
    <w:name w:val="Grid Table 1 Light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3">
    <w:name w:val="Grid Table 1 Light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4">
    <w:name w:val="Grid Table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5">
    <w:name w:val="Grid Table 2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6">
    <w:name w:val="Grid Table 2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7">
    <w:name w:val="Grid Table 2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8">
    <w:name w:val="Grid Table 2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9">
    <w:name w:val="Grid Table 2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0">
    <w:name w:val="Grid Table 2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1">
    <w:name w:val="Grid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2">
    <w:name w:val="Grid Table 3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3">
    <w:name w:val="Grid Table 3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4">
    <w:name w:val="Grid Table 3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5">
    <w:name w:val="Grid Table 3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6">
    <w:name w:val="Grid Table 3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7">
    <w:name w:val="Grid Table 3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8">
    <w:name w:val="Grid Table 4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9">
    <w:name w:val="Grid Table 4 - Accent 1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0">
    <w:name w:val="Grid Table 4 - Accent 2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1">
    <w:name w:val="Grid Table 4 - Accent 3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2">
    <w:name w:val="Grid Table 4 - Accent 4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3">
    <w:name w:val="Grid Table 4 - Accent 5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4">
    <w:name w:val="Grid Table 4 - Accent 6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5">
    <w:name w:val="Grid Table 5 Dark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6">
    <w:name w:val="Grid Table 5 Dark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7">
    <w:name w:val="Grid Table 5 Dark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8">
    <w:name w:val="Grid Table 5 Dark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9">
    <w:name w:val="Grid Table 5 Dark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0">
    <w:name w:val="Grid Table 5 Dark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1">
    <w:name w:val="Grid Table 5 Dark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2">
    <w:name w:val="Grid Table 6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3">
    <w:name w:val="Grid Table 6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4">
    <w:name w:val="Grid Table 6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5">
    <w:name w:val="Grid Table 6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6">
    <w:name w:val="Grid Table 6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7">
    <w:name w:val="Grid Table 6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8">
    <w:name w:val="Grid Table 6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9">
    <w:name w:val="Grid Table 7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0">
    <w:name w:val="Grid Table 7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1">
    <w:name w:val="Grid Table 7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2">
    <w:name w:val="Grid Table 7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3">
    <w:name w:val="Grid Table 7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4">
    <w:name w:val="Grid Table 7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5">
    <w:name w:val="Grid Table 7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6">
    <w:name w:val="List Table 1 Light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7">
    <w:name w:val="List Table 1 Light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8">
    <w:name w:val="List Table 1 Light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9">
    <w:name w:val="List Table 1 Light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0">
    <w:name w:val="List Table 1 Light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1">
    <w:name w:val="List Table 1 Light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2">
    <w:name w:val="List Table 1 Light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3">
    <w:name w:val="List Table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4">
    <w:name w:val="List Table 2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5">
    <w:name w:val="List Table 2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6">
    <w:name w:val="List Table 2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7">
    <w:name w:val="List Table 2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8">
    <w:name w:val="List Table 2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9">
    <w:name w:val="List Table 2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0">
    <w:name w:val="List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1">
    <w:name w:val="List Table 3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2">
    <w:name w:val="List Table 3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3">
    <w:name w:val="List Table 3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4">
    <w:name w:val="List Table 3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5">
    <w:name w:val="List Table 3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6">
    <w:name w:val="List Table 3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7">
    <w:name w:val="List Table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8">
    <w:name w:val="List Table 4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9">
    <w:name w:val="List Table 4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0">
    <w:name w:val="List Table 4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1">
    <w:name w:val="List Table 4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2">
    <w:name w:val="List Table 4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3">
    <w:name w:val="List Table 4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4">
    <w:name w:val="List Table 5 Dark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5">
    <w:name w:val="List Table 5 Dark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6">
    <w:name w:val="List Table 5 Dark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7">
    <w:name w:val="List Table 5 Dark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8">
    <w:name w:val="List Table 5 Dark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9">
    <w:name w:val="List Table 5 Dark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0">
    <w:name w:val="List Table 5 Dark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1">
    <w:name w:val="List Table 6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2">
    <w:name w:val="List Table 6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3">
    <w:name w:val="List Table 6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4">
    <w:name w:val="List Table 6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5">
    <w:name w:val="List Table 6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6">
    <w:name w:val="List Table 6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7">
    <w:name w:val="List Table 6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8">
    <w:name w:val="List Table 7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9">
    <w:name w:val="List Table 7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0">
    <w:name w:val="List Table 7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1">
    <w:name w:val="List Table 7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2">
    <w:name w:val="List Table 7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3">
    <w:name w:val="List Table 7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4">
    <w:name w:val="List Table 7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5">
    <w:name w:val="Lined - Accent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6">
    <w:name w:val="Lined - Accent 1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7">
    <w:name w:val="Lined - Accent 2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8">
    <w:name w:val="Lined - Accent 3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9">
    <w:name w:val="Lined - Accent 4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0">
    <w:name w:val="Lined - Accent 5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1">
    <w:name w:val="Lined - Accent 6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2">
    <w:name w:val="Bordered &amp; Lined - Accent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3">
    <w:name w:val="Bordered &amp; Lined - Accent 1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4">
    <w:name w:val="Bordered &amp; Lined - Accent 2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5">
    <w:name w:val="Bordered &amp; Lined - Accent 3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6">
    <w:name w:val="Bordered &amp; Lined - Accent 4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7">
    <w:name w:val="Bordered &amp; Lined - Accent 5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8">
    <w:name w:val="Bordered &amp; Lined - Accent 6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9">
    <w:name w:val="Bordered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0">
    <w:name w:val="Bordered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1">
    <w:name w:val="Bordered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2">
    <w:name w:val="Bordered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3">
    <w:name w:val="Bordered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4">
    <w:name w:val="Bordered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5">
    <w:name w:val="Bordered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396" w:default="1">
    <w:name w:val="Normal"/>
    <w:qFormat/>
    <w:pPr>
      <w:pBdr/>
      <w:spacing/>
      <w:ind/>
    </w:pPr>
  </w:style>
  <w:style w:type="paragraph" w:styleId="397">
    <w:name w:val="Heading 1"/>
    <w:basedOn w:val="396"/>
    <w:next w:val="396"/>
    <w:link w:val="408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398">
    <w:name w:val="Heading 2"/>
    <w:basedOn w:val="396"/>
    <w:next w:val="396"/>
    <w:link w:val="409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399">
    <w:name w:val="Heading 3"/>
    <w:basedOn w:val="396"/>
    <w:next w:val="396"/>
    <w:link w:val="410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400">
    <w:name w:val="Heading 4"/>
    <w:basedOn w:val="396"/>
    <w:next w:val="396"/>
    <w:link w:val="411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401">
    <w:name w:val="Heading 5"/>
    <w:basedOn w:val="396"/>
    <w:next w:val="396"/>
    <w:link w:val="412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402">
    <w:name w:val="Heading 6"/>
    <w:basedOn w:val="396"/>
    <w:next w:val="396"/>
    <w:link w:val="413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403">
    <w:name w:val="Heading 7"/>
    <w:basedOn w:val="396"/>
    <w:next w:val="396"/>
    <w:link w:val="41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404">
    <w:name w:val="Heading 8"/>
    <w:basedOn w:val="396"/>
    <w:next w:val="396"/>
    <w:link w:val="41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405">
    <w:name w:val="Heading 9"/>
    <w:basedOn w:val="396"/>
    <w:next w:val="396"/>
    <w:link w:val="41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406" w:default="1">
    <w:name w:val="Default Paragraph Font"/>
    <w:uiPriority w:val="1"/>
    <w:semiHidden/>
    <w:unhideWhenUsed/>
    <w:pPr>
      <w:pBdr/>
      <w:spacing/>
      <w:ind/>
    </w:pPr>
  </w:style>
  <w:style w:type="numbering" w:styleId="407" w:default="1">
    <w:name w:val="No List"/>
    <w:uiPriority w:val="99"/>
    <w:semiHidden/>
    <w:unhideWhenUsed/>
    <w:pPr>
      <w:pBdr/>
      <w:spacing/>
      <w:ind/>
    </w:pPr>
  </w:style>
  <w:style w:type="character" w:styleId="408">
    <w:name w:val="Heading 1 Char"/>
    <w:basedOn w:val="406"/>
    <w:link w:val="3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409">
    <w:name w:val="Heading 2 Char"/>
    <w:basedOn w:val="406"/>
    <w:link w:val="39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410">
    <w:name w:val="Heading 3 Char"/>
    <w:basedOn w:val="406"/>
    <w:link w:val="39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411">
    <w:name w:val="Heading 4 Char"/>
    <w:basedOn w:val="406"/>
    <w:link w:val="40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412">
    <w:name w:val="Heading 5 Char"/>
    <w:basedOn w:val="406"/>
    <w:link w:val="40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413">
    <w:name w:val="Heading 6 Char"/>
    <w:basedOn w:val="406"/>
    <w:link w:val="40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414">
    <w:name w:val="Heading 7 Char"/>
    <w:basedOn w:val="406"/>
    <w:link w:val="40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415">
    <w:name w:val="Heading 8 Char"/>
    <w:basedOn w:val="406"/>
    <w:link w:val="40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416">
    <w:name w:val="Heading 9 Char"/>
    <w:basedOn w:val="406"/>
    <w:link w:val="40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417">
    <w:name w:val="Title"/>
    <w:basedOn w:val="396"/>
    <w:next w:val="396"/>
    <w:link w:val="418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418">
    <w:name w:val="Title Char"/>
    <w:basedOn w:val="406"/>
    <w:link w:val="41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419">
    <w:name w:val="Subtitle"/>
    <w:basedOn w:val="396"/>
    <w:next w:val="396"/>
    <w:link w:val="420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420">
    <w:name w:val="Subtitle Char"/>
    <w:basedOn w:val="406"/>
    <w:link w:val="41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421">
    <w:name w:val="Quote"/>
    <w:basedOn w:val="396"/>
    <w:next w:val="396"/>
    <w:link w:val="42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422">
    <w:name w:val="Quote Char"/>
    <w:basedOn w:val="406"/>
    <w:link w:val="421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423">
    <w:name w:val="List Paragraph"/>
    <w:basedOn w:val="396"/>
    <w:uiPriority w:val="34"/>
    <w:qFormat/>
    <w:pPr>
      <w:pBdr/>
      <w:spacing/>
      <w:ind w:left="720"/>
      <w:contextualSpacing w:val="true"/>
    </w:pPr>
  </w:style>
  <w:style w:type="character" w:styleId="424">
    <w:name w:val="Intense Emphasis"/>
    <w:basedOn w:val="40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425">
    <w:name w:val="Intense Quote"/>
    <w:basedOn w:val="396"/>
    <w:next w:val="396"/>
    <w:link w:val="42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426">
    <w:name w:val="Intense Quote Char"/>
    <w:basedOn w:val="406"/>
    <w:link w:val="42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427">
    <w:name w:val="Intense Reference"/>
    <w:basedOn w:val="40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428">
    <w:name w:val="No Spacing"/>
    <w:basedOn w:val="396"/>
    <w:uiPriority w:val="1"/>
    <w:qFormat/>
    <w:pPr>
      <w:pBdr/>
      <w:spacing w:after="0" w:line="240" w:lineRule="auto"/>
      <w:ind/>
    </w:pPr>
  </w:style>
  <w:style w:type="character" w:styleId="429">
    <w:name w:val="Subtle Emphasis"/>
    <w:basedOn w:val="40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430">
    <w:name w:val="Emphasis"/>
    <w:basedOn w:val="406"/>
    <w:uiPriority w:val="20"/>
    <w:qFormat/>
    <w:pPr>
      <w:pBdr/>
      <w:spacing/>
      <w:ind/>
    </w:pPr>
    <w:rPr>
      <w:i/>
      <w:iCs/>
    </w:rPr>
  </w:style>
  <w:style w:type="character" w:styleId="431">
    <w:name w:val="Strong"/>
    <w:basedOn w:val="406"/>
    <w:uiPriority w:val="22"/>
    <w:qFormat/>
    <w:pPr>
      <w:pBdr/>
      <w:spacing/>
      <w:ind/>
    </w:pPr>
    <w:rPr>
      <w:b/>
      <w:bCs/>
    </w:rPr>
  </w:style>
  <w:style w:type="character" w:styleId="432">
    <w:name w:val="Subtle Reference"/>
    <w:basedOn w:val="40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433">
    <w:name w:val="Book Title"/>
    <w:basedOn w:val="40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434">
    <w:name w:val="Header"/>
    <w:basedOn w:val="396"/>
    <w:link w:val="43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435">
    <w:name w:val="Header Char"/>
    <w:basedOn w:val="406"/>
    <w:link w:val="434"/>
    <w:uiPriority w:val="99"/>
    <w:pPr>
      <w:pBdr/>
      <w:spacing/>
      <w:ind/>
    </w:pPr>
  </w:style>
  <w:style w:type="paragraph" w:styleId="436">
    <w:name w:val="Footer"/>
    <w:basedOn w:val="396"/>
    <w:link w:val="43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437">
    <w:name w:val="Footer Char"/>
    <w:basedOn w:val="406"/>
    <w:link w:val="436"/>
    <w:uiPriority w:val="99"/>
    <w:pPr>
      <w:pBdr/>
      <w:spacing/>
      <w:ind/>
    </w:pPr>
  </w:style>
  <w:style w:type="paragraph" w:styleId="438">
    <w:name w:val="Caption"/>
    <w:basedOn w:val="396"/>
    <w:next w:val="39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439">
    <w:name w:val="footnote text"/>
    <w:basedOn w:val="396"/>
    <w:link w:val="44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440">
    <w:name w:val="Footnote Text Char"/>
    <w:basedOn w:val="406"/>
    <w:link w:val="439"/>
    <w:uiPriority w:val="99"/>
    <w:semiHidden/>
    <w:pPr>
      <w:pBdr/>
      <w:spacing/>
      <w:ind/>
    </w:pPr>
    <w:rPr>
      <w:sz w:val="20"/>
      <w:szCs w:val="20"/>
    </w:rPr>
  </w:style>
  <w:style w:type="character" w:styleId="441">
    <w:name w:val="footnote reference"/>
    <w:basedOn w:val="406"/>
    <w:uiPriority w:val="99"/>
    <w:semiHidden/>
    <w:unhideWhenUsed/>
    <w:pPr>
      <w:pBdr/>
      <w:spacing/>
      <w:ind/>
    </w:pPr>
    <w:rPr>
      <w:vertAlign w:val="superscript"/>
    </w:rPr>
  </w:style>
  <w:style w:type="paragraph" w:styleId="442">
    <w:name w:val="endnote text"/>
    <w:basedOn w:val="396"/>
    <w:link w:val="44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443">
    <w:name w:val="Endnote Text Char"/>
    <w:basedOn w:val="406"/>
    <w:link w:val="442"/>
    <w:uiPriority w:val="99"/>
    <w:semiHidden/>
    <w:pPr>
      <w:pBdr/>
      <w:spacing/>
      <w:ind/>
    </w:pPr>
    <w:rPr>
      <w:sz w:val="20"/>
      <w:szCs w:val="20"/>
    </w:rPr>
  </w:style>
  <w:style w:type="character" w:styleId="444">
    <w:name w:val="endnote reference"/>
    <w:basedOn w:val="406"/>
    <w:uiPriority w:val="99"/>
    <w:semiHidden/>
    <w:unhideWhenUsed/>
    <w:pPr>
      <w:pBdr/>
      <w:spacing/>
      <w:ind/>
    </w:pPr>
    <w:rPr>
      <w:vertAlign w:val="superscript"/>
    </w:rPr>
  </w:style>
  <w:style w:type="character" w:styleId="445">
    <w:name w:val="Hyperlink"/>
    <w:basedOn w:val="40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446">
    <w:name w:val="FollowedHyperlink"/>
    <w:basedOn w:val="40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447">
    <w:name w:val="toc 1"/>
    <w:basedOn w:val="396"/>
    <w:next w:val="396"/>
    <w:uiPriority w:val="39"/>
    <w:unhideWhenUsed/>
    <w:pPr>
      <w:pBdr/>
      <w:spacing w:after="100"/>
      <w:ind/>
    </w:pPr>
  </w:style>
  <w:style w:type="paragraph" w:styleId="448">
    <w:name w:val="toc 2"/>
    <w:basedOn w:val="396"/>
    <w:next w:val="396"/>
    <w:uiPriority w:val="39"/>
    <w:unhideWhenUsed/>
    <w:pPr>
      <w:pBdr/>
      <w:spacing w:after="100"/>
      <w:ind w:left="220"/>
    </w:pPr>
  </w:style>
  <w:style w:type="paragraph" w:styleId="449">
    <w:name w:val="toc 3"/>
    <w:basedOn w:val="396"/>
    <w:next w:val="396"/>
    <w:uiPriority w:val="39"/>
    <w:unhideWhenUsed/>
    <w:pPr>
      <w:pBdr/>
      <w:spacing w:after="100"/>
      <w:ind w:left="440"/>
    </w:pPr>
  </w:style>
  <w:style w:type="paragraph" w:styleId="450">
    <w:name w:val="toc 4"/>
    <w:basedOn w:val="396"/>
    <w:next w:val="396"/>
    <w:uiPriority w:val="39"/>
    <w:unhideWhenUsed/>
    <w:pPr>
      <w:pBdr/>
      <w:spacing w:after="100"/>
      <w:ind w:left="660"/>
    </w:pPr>
  </w:style>
  <w:style w:type="paragraph" w:styleId="451">
    <w:name w:val="toc 5"/>
    <w:basedOn w:val="396"/>
    <w:next w:val="396"/>
    <w:uiPriority w:val="39"/>
    <w:unhideWhenUsed/>
    <w:pPr>
      <w:pBdr/>
      <w:spacing w:after="100"/>
      <w:ind w:left="880"/>
    </w:pPr>
  </w:style>
  <w:style w:type="paragraph" w:styleId="452">
    <w:name w:val="toc 6"/>
    <w:basedOn w:val="396"/>
    <w:next w:val="396"/>
    <w:uiPriority w:val="39"/>
    <w:unhideWhenUsed/>
    <w:pPr>
      <w:pBdr/>
      <w:spacing w:after="100"/>
      <w:ind w:left="1100"/>
    </w:pPr>
  </w:style>
  <w:style w:type="paragraph" w:styleId="453">
    <w:name w:val="toc 7"/>
    <w:basedOn w:val="396"/>
    <w:next w:val="396"/>
    <w:uiPriority w:val="39"/>
    <w:unhideWhenUsed/>
    <w:pPr>
      <w:pBdr/>
      <w:spacing w:after="100"/>
      <w:ind w:left="1320"/>
    </w:pPr>
  </w:style>
  <w:style w:type="paragraph" w:styleId="454">
    <w:name w:val="toc 8"/>
    <w:basedOn w:val="396"/>
    <w:next w:val="396"/>
    <w:uiPriority w:val="39"/>
    <w:unhideWhenUsed/>
    <w:pPr>
      <w:pBdr/>
      <w:spacing w:after="100"/>
      <w:ind w:left="1540"/>
    </w:pPr>
  </w:style>
  <w:style w:type="paragraph" w:styleId="455">
    <w:name w:val="toc 9"/>
    <w:basedOn w:val="396"/>
    <w:next w:val="396"/>
    <w:uiPriority w:val="39"/>
    <w:unhideWhenUsed/>
    <w:pPr>
      <w:pBdr/>
      <w:spacing w:after="100"/>
      <w:ind w:left="1760"/>
    </w:pPr>
  </w:style>
  <w:style w:type="character" w:styleId="456">
    <w:name w:val="Placeholder Text"/>
    <w:basedOn w:val="406"/>
    <w:uiPriority w:val="99"/>
    <w:semiHidden/>
    <w:pPr>
      <w:pBdr/>
      <w:spacing/>
      <w:ind/>
    </w:pPr>
    <w:rPr>
      <w:color w:val="666666"/>
    </w:rPr>
  </w:style>
  <w:style w:type="paragraph" w:styleId="466">
    <w:name w:val="TOC Heading"/>
    <w:uiPriority w:val="39"/>
    <w:unhideWhenUsed/>
    <w:pPr>
      <w:pBdr/>
      <w:spacing/>
      <w:ind/>
    </w:pPr>
  </w:style>
  <w:style w:type="paragraph" w:styleId="467">
    <w:name w:val="table of figures"/>
    <w:basedOn w:val="396"/>
    <w:next w:val="396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EF278816-EC6F-A645-907D-7F25AECB1D4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revision>6</cp:revision>
  <dcterms:created xsi:type="dcterms:W3CDTF">2013-12-23T23:15:00Z</dcterms:created>
  <dcterms:modified xsi:type="dcterms:W3CDTF">2026-07-04T05:13:52Z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2058-12.2.0.22222</vt:lpwstr>
  </property>
  <property fmtid="{D5CDD505-2E9C-101B-9397-08002B2CF9AE}" pid="3" name="ICV">
    <vt:lpwstr>ED96688635BC413FAD7A99F401C8676A_13</vt:lpwstr>
  </property>
</Properties>
</file>