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B5654" w14:textId="77777777" w:rsidR="00393E7C" w:rsidRPr="006E31E4" w:rsidRDefault="00000000">
      <w:pPr>
        <w:spacing w:after="0" w:line="259" w:lineRule="auto"/>
        <w:ind w:left="0" w:firstLine="0"/>
        <w:rPr>
          <w:sz w:val="24"/>
          <w:szCs w:val="28"/>
        </w:rPr>
      </w:pPr>
      <w:r w:rsidRPr="006E31E4">
        <w:rPr>
          <w:rFonts w:ascii="Times New Roman" w:eastAsia="Times New Roman" w:hAnsi="Times New Roman"/>
          <w:i/>
          <w:sz w:val="28"/>
          <w:szCs w:val="28"/>
        </w:rPr>
        <w:t xml:space="preserve"> </w:t>
      </w:r>
    </w:p>
    <w:tbl>
      <w:tblPr>
        <w:tblStyle w:val="TableGrid"/>
        <w:tblW w:w="10124" w:type="dxa"/>
        <w:tblInd w:w="101" w:type="dxa"/>
        <w:tblLook w:val="04A0" w:firstRow="1" w:lastRow="0" w:firstColumn="1" w:lastColumn="0" w:noHBand="0" w:noVBand="1"/>
      </w:tblPr>
      <w:tblGrid>
        <w:gridCol w:w="3172"/>
        <w:gridCol w:w="3771"/>
        <w:gridCol w:w="3181"/>
      </w:tblGrid>
      <w:tr w:rsidR="00393E7C" w:rsidRPr="006E31E4" w14:paraId="100E7E92" w14:textId="77777777" w:rsidTr="00E31432">
        <w:trPr>
          <w:trHeight w:val="537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651B9DCB" w14:textId="203A83AA" w:rsidR="00393E7C" w:rsidRPr="006E31E4" w:rsidRDefault="00E31432">
            <w:pPr>
              <w:spacing w:after="0" w:line="259" w:lineRule="auto"/>
              <w:ind w:left="0" w:right="1467" w:firstLine="0"/>
              <w:rPr>
                <w:sz w:val="24"/>
                <w:szCs w:val="28"/>
              </w:rPr>
            </w:pPr>
            <w:hyperlink r:id="rId6" w:history="1">
              <w:proofErr w:type="spellStart"/>
              <w:r w:rsidRPr="006E31E4">
                <w:rPr>
                  <w:rStyle w:val="Hyperlink"/>
                  <w:sz w:val="24"/>
                  <w:szCs w:val="28"/>
                </w:rPr>
                <w:t>Linkedin</w:t>
              </w:r>
              <w:proofErr w:type="spellEnd"/>
            </w:hyperlink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</w:tcPr>
          <w:p w14:paraId="6F81674F" w14:textId="71DCA441" w:rsidR="00393E7C" w:rsidRPr="006E31E4" w:rsidRDefault="00E31432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proofErr w:type="spellStart"/>
            <w:r w:rsidRPr="006E31E4">
              <w:rPr>
                <w:sz w:val="48"/>
              </w:rPr>
              <w:t>Sovika</w:t>
            </w:r>
            <w:proofErr w:type="spellEnd"/>
            <w:r w:rsidRPr="006E31E4">
              <w:rPr>
                <w:sz w:val="48"/>
              </w:rPr>
              <w:t xml:space="preserve"> Bhattarai</w:t>
            </w:r>
            <w:r w:rsidRPr="006E31E4">
              <w:rPr>
                <w:sz w:val="24"/>
              </w:rPr>
              <w:t xml:space="preserve"> 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265377C" w14:textId="3CEDB83F" w:rsidR="00393E7C" w:rsidRPr="006E31E4" w:rsidRDefault="00000000" w:rsidP="00E31432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 w:rsidRPr="006E31E4">
              <w:rPr>
                <w:sz w:val="28"/>
                <w:szCs w:val="28"/>
              </w:rPr>
              <w:t xml:space="preserve">(507) </w:t>
            </w:r>
            <w:r w:rsidR="00E31432" w:rsidRPr="006E31E4">
              <w:rPr>
                <w:sz w:val="28"/>
                <w:szCs w:val="28"/>
              </w:rPr>
              <w:t>469</w:t>
            </w:r>
            <w:r w:rsidRPr="006E31E4">
              <w:rPr>
                <w:sz w:val="28"/>
                <w:szCs w:val="28"/>
              </w:rPr>
              <w:t xml:space="preserve"> </w:t>
            </w:r>
            <w:r w:rsidR="00E31432" w:rsidRPr="006E31E4">
              <w:rPr>
                <w:sz w:val="28"/>
                <w:szCs w:val="28"/>
              </w:rPr>
              <w:t>4490</w:t>
            </w:r>
            <w:r w:rsidRPr="006E31E4">
              <w:rPr>
                <w:sz w:val="28"/>
                <w:szCs w:val="28"/>
              </w:rPr>
              <w:t xml:space="preserve">  </w:t>
            </w:r>
            <w:r w:rsidR="00E31432" w:rsidRPr="006E31E4">
              <w:rPr>
                <w:sz w:val="28"/>
                <w:szCs w:val="28"/>
              </w:rPr>
              <w:t xml:space="preserve">         sovika.bhattarai@mnsu.edu</w:t>
            </w:r>
            <w:r w:rsidRPr="006E31E4">
              <w:rPr>
                <w:sz w:val="28"/>
                <w:szCs w:val="28"/>
              </w:rPr>
              <w:t xml:space="preserve"> </w:t>
            </w:r>
          </w:p>
        </w:tc>
      </w:tr>
    </w:tbl>
    <w:p w14:paraId="171A5772" w14:textId="77777777" w:rsidR="00393E7C" w:rsidRPr="006E31E4" w:rsidRDefault="00000000">
      <w:pPr>
        <w:pStyle w:val="Heading1"/>
        <w:ind w:left="-5"/>
        <w:rPr>
          <w:sz w:val="32"/>
          <w:szCs w:val="28"/>
        </w:rPr>
      </w:pPr>
      <w:r w:rsidRPr="006E31E4">
        <w:rPr>
          <w:sz w:val="32"/>
          <w:szCs w:val="28"/>
        </w:rPr>
        <w:t xml:space="preserve">Education  </w:t>
      </w:r>
    </w:p>
    <w:p w14:paraId="689970ED" w14:textId="77777777" w:rsidR="00393E7C" w:rsidRPr="006E31E4" w:rsidRDefault="00000000">
      <w:pPr>
        <w:spacing w:after="45" w:line="259" w:lineRule="auto"/>
        <w:ind w:left="-29" w:right="-40" w:firstLine="0"/>
        <w:rPr>
          <w:sz w:val="24"/>
          <w:szCs w:val="28"/>
        </w:rPr>
      </w:pPr>
      <w:r w:rsidRPr="006E31E4">
        <w:rPr>
          <w:rFonts w:cs="Calibri"/>
          <w:noProof/>
          <w:sz w:val="24"/>
          <w:szCs w:val="28"/>
        </w:rPr>
        <mc:AlternateContent>
          <mc:Choice Requires="wpg">
            <w:drawing>
              <wp:inline distT="0" distB="0" distL="0" distR="0" wp14:anchorId="03F40151" wp14:editId="42E335B3">
                <wp:extent cx="6895846" cy="12192"/>
                <wp:effectExtent l="0" t="0" r="0" b="0"/>
                <wp:docPr id="3507" name="Group 3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0" y="0"/>
                          <a:chExt cx="6895846" cy="12192"/>
                        </a:xfrm>
                      </wpg:grpSpPr>
                      <wps:wsp>
                        <wps:cNvPr id="4400" name="Shape 4400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7" style="width:542.98pt;height:0.960022pt;mso-position-horizontal-relative:char;mso-position-vertical-relative:line" coordsize="68958,121">
                <v:shape id="Shape 4401" style="position:absolute;width:68958;height:121;left:0;top:0;" coordsize="6895846,12192" path="m0,0l6895846,0l6895846,12192l0,12192l0,0">
                  <v:stroke weight="0pt" endcap="flat" joinstyle="miter" miterlimit="10" on="false" color="#000000" opacity="0"/>
                  <v:fill on="true" color="#1155cc"/>
                </v:shape>
              </v:group>
            </w:pict>
          </mc:Fallback>
        </mc:AlternateContent>
      </w:r>
    </w:p>
    <w:p w14:paraId="618E1CFF" w14:textId="77015970" w:rsidR="00393E7C" w:rsidRPr="006E31E4" w:rsidRDefault="00000000" w:rsidP="00E31432">
      <w:pPr>
        <w:pStyle w:val="ListParagraph"/>
        <w:numPr>
          <w:ilvl w:val="0"/>
          <w:numId w:val="7"/>
        </w:numPr>
        <w:tabs>
          <w:tab w:val="center" w:pos="3277"/>
          <w:tab w:val="center" w:pos="9671"/>
        </w:tabs>
        <w:spacing w:after="0" w:line="259" w:lineRule="auto"/>
        <w:rPr>
          <w:sz w:val="24"/>
          <w:szCs w:val="28"/>
        </w:rPr>
      </w:pPr>
      <w:r w:rsidRPr="006E31E4">
        <w:rPr>
          <w:rFonts w:cs="Calibri"/>
          <w:b/>
          <w:sz w:val="24"/>
          <w:szCs w:val="28"/>
        </w:rPr>
        <w:t xml:space="preserve">Master of Science in </w:t>
      </w:r>
      <w:r w:rsidR="00E31432" w:rsidRPr="006E31E4">
        <w:rPr>
          <w:rFonts w:cs="Calibri"/>
          <w:b/>
          <w:sz w:val="24"/>
          <w:szCs w:val="28"/>
        </w:rPr>
        <w:t>Biology</w:t>
      </w:r>
      <w:r w:rsidRPr="006E31E4">
        <w:rPr>
          <w:rFonts w:cs="Calibri"/>
          <w:b/>
          <w:sz w:val="24"/>
          <w:szCs w:val="28"/>
        </w:rPr>
        <w:tab/>
      </w:r>
      <w:r w:rsidR="00E31432" w:rsidRPr="006E31E4">
        <w:rPr>
          <w:rFonts w:cs="Calibri"/>
          <w:b/>
          <w:sz w:val="24"/>
          <w:szCs w:val="28"/>
        </w:rPr>
        <w:t xml:space="preserve">Jan </w:t>
      </w:r>
      <w:r w:rsidRPr="006E31E4">
        <w:rPr>
          <w:rFonts w:cs="Calibri"/>
          <w:b/>
          <w:sz w:val="24"/>
          <w:szCs w:val="28"/>
        </w:rPr>
        <w:t xml:space="preserve">2024 </w:t>
      </w:r>
      <w:r w:rsidR="00E31432" w:rsidRPr="006E31E4">
        <w:rPr>
          <w:rFonts w:cs="Calibri"/>
          <w:b/>
          <w:sz w:val="24"/>
          <w:szCs w:val="28"/>
        </w:rPr>
        <w:t>–</w:t>
      </w:r>
      <w:r w:rsidRPr="006E31E4">
        <w:rPr>
          <w:rFonts w:cs="Calibri"/>
          <w:b/>
          <w:sz w:val="24"/>
          <w:szCs w:val="28"/>
        </w:rPr>
        <w:t xml:space="preserve"> </w:t>
      </w:r>
      <w:r w:rsidR="00E31432" w:rsidRPr="006E31E4">
        <w:rPr>
          <w:rFonts w:cs="Calibri"/>
          <w:b/>
          <w:sz w:val="24"/>
          <w:szCs w:val="28"/>
        </w:rPr>
        <w:t xml:space="preserve">Dec </w:t>
      </w:r>
      <w:r w:rsidRPr="006E31E4">
        <w:rPr>
          <w:rFonts w:cs="Calibri"/>
          <w:b/>
          <w:sz w:val="24"/>
          <w:szCs w:val="28"/>
        </w:rPr>
        <w:t>202</w:t>
      </w:r>
      <w:r w:rsidR="00E31432" w:rsidRPr="006E31E4">
        <w:rPr>
          <w:rFonts w:cs="Calibri"/>
          <w:b/>
          <w:sz w:val="24"/>
          <w:szCs w:val="28"/>
        </w:rPr>
        <w:t>5</w:t>
      </w:r>
      <w:r w:rsidRPr="006E31E4">
        <w:rPr>
          <w:sz w:val="24"/>
          <w:szCs w:val="28"/>
        </w:rPr>
        <w:t xml:space="preserve"> </w:t>
      </w:r>
    </w:p>
    <w:tbl>
      <w:tblPr>
        <w:tblStyle w:val="TableGrid"/>
        <w:tblW w:w="9812" w:type="dxa"/>
        <w:tblInd w:w="360" w:type="dxa"/>
        <w:tblLook w:val="04A0" w:firstRow="1" w:lastRow="0" w:firstColumn="1" w:lastColumn="0" w:noHBand="0" w:noVBand="1"/>
      </w:tblPr>
      <w:tblGrid>
        <w:gridCol w:w="354"/>
        <w:gridCol w:w="8165"/>
        <w:gridCol w:w="1293"/>
      </w:tblGrid>
      <w:tr w:rsidR="00393E7C" w:rsidRPr="006E31E4" w14:paraId="41888442" w14:textId="77777777" w:rsidTr="00D7562A">
        <w:trPr>
          <w:trHeight w:val="533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23FB47DE" w14:textId="77777777" w:rsidR="00393E7C" w:rsidRPr="006E31E4" w:rsidRDefault="00393E7C">
            <w:pPr>
              <w:spacing w:after="160" w:line="259" w:lineRule="auto"/>
              <w:ind w:left="0" w:firstLine="0"/>
              <w:rPr>
                <w:sz w:val="24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</w:tcPr>
          <w:p w14:paraId="7A00D255" w14:textId="174D1D49" w:rsidR="00393E7C" w:rsidRPr="006E31E4" w:rsidRDefault="00000000" w:rsidP="006E31E4">
            <w:pPr>
              <w:spacing w:after="0" w:line="259" w:lineRule="auto"/>
              <w:ind w:left="0" w:firstLine="0"/>
              <w:jc w:val="both"/>
              <w:rPr>
                <w:sz w:val="24"/>
                <w:szCs w:val="28"/>
              </w:rPr>
            </w:pPr>
            <w:r w:rsidRPr="006E31E4">
              <w:rPr>
                <w:sz w:val="24"/>
                <w:szCs w:val="28"/>
              </w:rPr>
              <w:t>Minnesota State University, Mankato</w:t>
            </w:r>
          </w:p>
          <w:p w14:paraId="0C91FA0C" w14:textId="77777777" w:rsidR="00393E7C" w:rsidRPr="006E31E4" w:rsidRDefault="00000000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 w:rsidRPr="006E31E4">
              <w:rPr>
                <w:sz w:val="24"/>
                <w:szCs w:val="28"/>
              </w:rPr>
              <w:t xml:space="preserve">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573258E1" w14:textId="46B8B096" w:rsidR="00393E7C" w:rsidRPr="006E31E4" w:rsidRDefault="006E31E4">
            <w:pPr>
              <w:spacing w:after="0" w:line="259" w:lineRule="auto"/>
              <w:ind w:left="0" w:firstLine="0"/>
              <w:jc w:val="both"/>
              <w:rPr>
                <w:sz w:val="24"/>
                <w:szCs w:val="28"/>
              </w:rPr>
            </w:pPr>
            <w:proofErr w:type="spellStart"/>
            <w:proofErr w:type="gramStart"/>
            <w:r>
              <w:rPr>
                <w:sz w:val="24"/>
                <w:szCs w:val="28"/>
              </w:rPr>
              <w:t>Mankato,M</w:t>
            </w:r>
            <w:r w:rsidR="00D7562A">
              <w:rPr>
                <w:sz w:val="24"/>
                <w:szCs w:val="28"/>
              </w:rPr>
              <w:t>N</w:t>
            </w:r>
            <w:proofErr w:type="spellEnd"/>
            <w:proofErr w:type="gramEnd"/>
          </w:p>
        </w:tc>
      </w:tr>
      <w:tr w:rsidR="00393E7C" w:rsidRPr="006E31E4" w14:paraId="160B7155" w14:textId="77777777" w:rsidTr="00D7562A">
        <w:trPr>
          <w:trHeight w:val="304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2D46AD9F" w14:textId="77777777" w:rsidR="00393E7C" w:rsidRPr="006E31E4" w:rsidRDefault="00000000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 w:rsidRPr="006E31E4">
              <w:rPr>
                <w:sz w:val="24"/>
                <w:szCs w:val="28"/>
              </w:rPr>
              <w:t>●</w:t>
            </w:r>
            <w:r w:rsidRPr="006E31E4">
              <w:rPr>
                <w:rFonts w:ascii="Arial" w:eastAsia="Arial" w:hAnsi="Arial" w:cs="Arial"/>
                <w:sz w:val="24"/>
                <w:szCs w:val="28"/>
              </w:rPr>
              <w:t xml:space="preserve"> </w:t>
            </w: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</w:tcPr>
          <w:p w14:paraId="0B7F77D8" w14:textId="345C5CB8" w:rsidR="00393E7C" w:rsidRPr="006E31E4" w:rsidRDefault="00000000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 w:rsidRPr="006E31E4">
              <w:rPr>
                <w:b/>
                <w:sz w:val="24"/>
                <w:szCs w:val="28"/>
              </w:rPr>
              <w:t xml:space="preserve">Bachelor of Science in </w:t>
            </w:r>
            <w:r w:rsidR="00564F13" w:rsidRPr="006E31E4">
              <w:rPr>
                <w:b/>
                <w:sz w:val="24"/>
                <w:szCs w:val="28"/>
              </w:rPr>
              <w:t>Agriculture</w:t>
            </w:r>
            <w:r w:rsidRPr="006E31E4">
              <w:rPr>
                <w:b/>
                <w:sz w:val="24"/>
                <w:szCs w:val="28"/>
              </w:rPr>
              <w:t xml:space="preserve"> 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34254D18" w14:textId="35BC5DBF" w:rsidR="00393E7C" w:rsidRPr="006E31E4" w:rsidRDefault="00000000">
            <w:pPr>
              <w:spacing w:after="0" w:line="259" w:lineRule="auto"/>
              <w:ind w:left="180" w:firstLine="0"/>
              <w:rPr>
                <w:sz w:val="24"/>
                <w:szCs w:val="28"/>
              </w:rPr>
            </w:pPr>
            <w:r w:rsidRPr="006E31E4">
              <w:rPr>
                <w:b/>
                <w:sz w:val="24"/>
                <w:szCs w:val="28"/>
              </w:rPr>
              <w:t>2018-</w:t>
            </w:r>
            <w:r w:rsidR="00D7562A">
              <w:rPr>
                <w:b/>
                <w:sz w:val="24"/>
                <w:szCs w:val="28"/>
              </w:rPr>
              <w:t xml:space="preserve"> </w:t>
            </w:r>
            <w:r w:rsidRPr="006E31E4">
              <w:rPr>
                <w:b/>
                <w:sz w:val="24"/>
                <w:szCs w:val="28"/>
              </w:rPr>
              <w:t>202</w:t>
            </w:r>
            <w:r w:rsidR="00564F13" w:rsidRPr="006E31E4">
              <w:rPr>
                <w:b/>
                <w:sz w:val="24"/>
                <w:szCs w:val="28"/>
              </w:rPr>
              <w:t>2</w:t>
            </w:r>
            <w:r w:rsidRPr="006E31E4">
              <w:rPr>
                <w:sz w:val="24"/>
                <w:szCs w:val="28"/>
              </w:rPr>
              <w:t xml:space="preserve"> </w:t>
            </w:r>
          </w:p>
        </w:tc>
      </w:tr>
      <w:tr w:rsidR="00393E7C" w:rsidRPr="006E31E4" w14:paraId="57AE6EDB" w14:textId="77777777" w:rsidTr="00D7562A">
        <w:trPr>
          <w:trHeight w:val="26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500774AA" w14:textId="77777777" w:rsidR="00393E7C" w:rsidRPr="006E31E4" w:rsidRDefault="00393E7C">
            <w:pPr>
              <w:spacing w:after="160" w:line="259" w:lineRule="auto"/>
              <w:ind w:left="0" w:firstLine="0"/>
              <w:rPr>
                <w:sz w:val="24"/>
                <w:szCs w:val="28"/>
              </w:rPr>
            </w:pPr>
          </w:p>
        </w:tc>
        <w:tc>
          <w:tcPr>
            <w:tcW w:w="8165" w:type="dxa"/>
            <w:tcBorders>
              <w:top w:val="nil"/>
              <w:left w:val="nil"/>
              <w:bottom w:val="nil"/>
              <w:right w:val="nil"/>
            </w:tcBorders>
          </w:tcPr>
          <w:p w14:paraId="49136CBB" w14:textId="22D5E26A" w:rsidR="00393E7C" w:rsidRPr="006E31E4" w:rsidRDefault="00564F13">
            <w:pPr>
              <w:spacing w:after="0" w:line="259" w:lineRule="auto"/>
              <w:ind w:left="0" w:firstLine="0"/>
              <w:rPr>
                <w:sz w:val="24"/>
                <w:szCs w:val="28"/>
              </w:rPr>
            </w:pPr>
            <w:r w:rsidRPr="006E31E4">
              <w:rPr>
                <w:bCs/>
                <w:sz w:val="24"/>
                <w:szCs w:val="28"/>
              </w:rPr>
              <w:t>Amritsar Group of Colleges</w:t>
            </w:r>
            <w:r w:rsidRPr="006E31E4">
              <w:rPr>
                <w:b/>
                <w:sz w:val="24"/>
                <w:szCs w:val="28"/>
              </w:rPr>
              <w:t xml:space="preserve">  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</w:tcPr>
          <w:p w14:paraId="093F2D03" w14:textId="47DE7F7F" w:rsidR="00393E7C" w:rsidRPr="006E31E4" w:rsidRDefault="00564F13">
            <w:pPr>
              <w:spacing w:after="0" w:line="259" w:lineRule="auto"/>
              <w:ind w:left="0" w:firstLine="0"/>
              <w:jc w:val="both"/>
              <w:rPr>
                <w:sz w:val="24"/>
                <w:szCs w:val="28"/>
              </w:rPr>
            </w:pPr>
            <w:r w:rsidRPr="006E31E4">
              <w:rPr>
                <w:sz w:val="24"/>
                <w:szCs w:val="28"/>
              </w:rPr>
              <w:t>Punjab, India</w:t>
            </w:r>
          </w:p>
        </w:tc>
      </w:tr>
    </w:tbl>
    <w:p w14:paraId="59DFAC30" w14:textId="37F03BEC" w:rsidR="00393E7C" w:rsidRPr="006E31E4" w:rsidRDefault="00564F13">
      <w:pPr>
        <w:pStyle w:val="Heading1"/>
        <w:ind w:left="-5"/>
        <w:rPr>
          <w:sz w:val="32"/>
          <w:szCs w:val="28"/>
        </w:rPr>
      </w:pPr>
      <w:r w:rsidRPr="006E31E4">
        <w:rPr>
          <w:sz w:val="32"/>
          <w:szCs w:val="28"/>
        </w:rPr>
        <w:t xml:space="preserve">Research </w:t>
      </w:r>
      <w:r w:rsidR="00461455" w:rsidRPr="006E31E4">
        <w:rPr>
          <w:sz w:val="32"/>
          <w:szCs w:val="28"/>
        </w:rPr>
        <w:t>and Publications</w:t>
      </w:r>
      <w:r w:rsidRPr="006E31E4">
        <w:rPr>
          <w:sz w:val="32"/>
          <w:szCs w:val="28"/>
        </w:rPr>
        <w:t xml:space="preserve"> </w:t>
      </w:r>
    </w:p>
    <w:p w14:paraId="74DD851A" w14:textId="77777777" w:rsidR="00393E7C" w:rsidRPr="006E31E4" w:rsidRDefault="00000000">
      <w:pPr>
        <w:spacing w:after="50" w:line="259" w:lineRule="auto"/>
        <w:ind w:left="-29" w:right="-40" w:firstLine="0"/>
        <w:rPr>
          <w:sz w:val="24"/>
          <w:szCs w:val="28"/>
        </w:rPr>
      </w:pPr>
      <w:r w:rsidRPr="006E31E4">
        <w:rPr>
          <w:rFonts w:cs="Calibri"/>
          <w:noProof/>
          <w:sz w:val="24"/>
          <w:szCs w:val="28"/>
        </w:rPr>
        <mc:AlternateContent>
          <mc:Choice Requires="wpg">
            <w:drawing>
              <wp:inline distT="0" distB="0" distL="0" distR="0" wp14:anchorId="218FF37D" wp14:editId="2A7CC59F">
                <wp:extent cx="6895846" cy="12192"/>
                <wp:effectExtent l="0" t="0" r="0" b="0"/>
                <wp:docPr id="3508" name="Group 3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0" y="0"/>
                          <a:chExt cx="6895846" cy="12192"/>
                        </a:xfrm>
                      </wpg:grpSpPr>
                      <wps:wsp>
                        <wps:cNvPr id="4402" name="Shape 4402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8" style="width:542.98pt;height:0.959961pt;mso-position-horizontal-relative:char;mso-position-vertical-relative:line" coordsize="68958,121">
                <v:shape id="Shape 4403" style="position:absolute;width:68958;height:121;left:0;top:0;" coordsize="6895846,12192" path="m0,0l6895846,0l6895846,12192l0,12192l0,0">
                  <v:stroke weight="0pt" endcap="flat" joinstyle="miter" miterlimit="10" on="false" color="#000000" opacity="0"/>
                  <v:fill on="true" color="#1155cc"/>
                </v:shape>
              </v:group>
            </w:pict>
          </mc:Fallback>
        </mc:AlternateContent>
      </w:r>
    </w:p>
    <w:p w14:paraId="3B95EE21" w14:textId="175FDFAF" w:rsidR="00F34373" w:rsidRPr="006E31E4" w:rsidRDefault="00F34373" w:rsidP="00F34373">
      <w:pPr>
        <w:pStyle w:val="Heading2"/>
        <w:tabs>
          <w:tab w:val="center" w:pos="5119"/>
          <w:tab w:val="center" w:pos="9277"/>
        </w:tabs>
        <w:ind w:left="-15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Evaluating Soil and Plant Health in a Wide-row Maize </w:t>
      </w:r>
      <w:r w:rsidRPr="00F34373">
        <w:rPr>
          <w:b w:val="0"/>
          <w:bCs/>
          <w:i/>
          <w:iCs/>
          <w:sz w:val="28"/>
          <w:szCs w:val="28"/>
        </w:rPr>
        <w:t>(</w:t>
      </w:r>
      <w:proofErr w:type="spellStart"/>
      <w:r w:rsidRPr="00F34373">
        <w:rPr>
          <w:b w:val="0"/>
          <w:bCs/>
          <w:i/>
          <w:iCs/>
          <w:sz w:val="28"/>
          <w:szCs w:val="28"/>
        </w:rPr>
        <w:t>Zea</w:t>
      </w:r>
      <w:proofErr w:type="spellEnd"/>
      <w:r w:rsidRPr="00F34373">
        <w:rPr>
          <w:b w:val="0"/>
          <w:bCs/>
          <w:i/>
          <w:iCs/>
          <w:sz w:val="28"/>
          <w:szCs w:val="28"/>
        </w:rPr>
        <w:t xml:space="preserve"> mays L.)</w:t>
      </w:r>
      <w:r>
        <w:rPr>
          <w:sz w:val="28"/>
          <w:szCs w:val="28"/>
        </w:rPr>
        <w:t xml:space="preserve"> Production System Integrated with Perennial Cover Crop and Turkey.</w:t>
      </w:r>
    </w:p>
    <w:p w14:paraId="01DD3CF6" w14:textId="40F0247F" w:rsidR="00F34373" w:rsidRPr="006E31E4" w:rsidRDefault="00F34373" w:rsidP="00F34373">
      <w:pPr>
        <w:tabs>
          <w:tab w:val="center" w:pos="5102"/>
        </w:tabs>
        <w:ind w:left="0" w:firstLine="0"/>
        <w:rPr>
          <w:sz w:val="24"/>
          <w:szCs w:val="28"/>
        </w:rPr>
      </w:pPr>
      <w:r w:rsidRPr="006E31E4">
        <w:rPr>
          <w:sz w:val="24"/>
          <w:szCs w:val="28"/>
        </w:rPr>
        <w:t xml:space="preserve">   </w:t>
      </w:r>
      <w:r w:rsidRPr="006E31E4">
        <w:rPr>
          <w:sz w:val="24"/>
          <w:szCs w:val="28"/>
        </w:rPr>
        <w:tab/>
      </w:r>
      <w:r>
        <w:rPr>
          <w:sz w:val="24"/>
          <w:szCs w:val="28"/>
        </w:rPr>
        <w:t>Jan</w:t>
      </w:r>
      <w:r w:rsidRPr="006E31E4">
        <w:rPr>
          <w:sz w:val="24"/>
          <w:szCs w:val="28"/>
        </w:rPr>
        <w:t xml:space="preserve"> 202</w:t>
      </w:r>
      <w:r>
        <w:rPr>
          <w:sz w:val="24"/>
          <w:szCs w:val="28"/>
        </w:rPr>
        <w:t>4</w:t>
      </w:r>
      <w:r w:rsidRPr="006E31E4">
        <w:rPr>
          <w:sz w:val="24"/>
          <w:szCs w:val="28"/>
        </w:rPr>
        <w:t xml:space="preserve">- </w:t>
      </w:r>
      <w:r>
        <w:rPr>
          <w:sz w:val="24"/>
          <w:szCs w:val="28"/>
        </w:rPr>
        <w:t>Current</w:t>
      </w:r>
    </w:p>
    <w:p w14:paraId="1F785C19" w14:textId="59DED9DE" w:rsidR="00F34373" w:rsidRPr="006E31E4" w:rsidRDefault="00F34373" w:rsidP="00F34373">
      <w:pPr>
        <w:numPr>
          <w:ilvl w:val="0"/>
          <w:numId w:val="1"/>
        </w:numPr>
        <w:ind w:hanging="370"/>
        <w:rPr>
          <w:sz w:val="24"/>
          <w:szCs w:val="28"/>
        </w:rPr>
      </w:pPr>
      <w:r>
        <w:rPr>
          <w:sz w:val="24"/>
          <w:szCs w:val="28"/>
        </w:rPr>
        <w:t xml:space="preserve">Researching along with a faculty member to see the effect of perennial cover and turkey in Maize and soil health. </w:t>
      </w:r>
    </w:p>
    <w:p w14:paraId="6771DD6F" w14:textId="7EF24163" w:rsidR="00F34373" w:rsidRDefault="00F34373" w:rsidP="00F34373">
      <w:pPr>
        <w:numPr>
          <w:ilvl w:val="0"/>
          <w:numId w:val="1"/>
        </w:numPr>
        <w:ind w:hanging="370"/>
        <w:rPr>
          <w:sz w:val="24"/>
          <w:szCs w:val="28"/>
        </w:rPr>
      </w:pPr>
      <w:r>
        <w:rPr>
          <w:sz w:val="24"/>
          <w:szCs w:val="28"/>
        </w:rPr>
        <w:t>Collecting the data from the field and evaluation them in the data analysis software such as MS Excel and R- Studio.</w:t>
      </w:r>
    </w:p>
    <w:p w14:paraId="43AB73D9" w14:textId="531BF98F" w:rsidR="00F34373" w:rsidRDefault="00F34373" w:rsidP="00F34373">
      <w:pPr>
        <w:numPr>
          <w:ilvl w:val="0"/>
          <w:numId w:val="1"/>
        </w:numPr>
        <w:ind w:hanging="370"/>
        <w:rPr>
          <w:sz w:val="24"/>
          <w:szCs w:val="28"/>
        </w:rPr>
      </w:pPr>
      <w:r>
        <w:rPr>
          <w:sz w:val="24"/>
          <w:szCs w:val="28"/>
        </w:rPr>
        <w:t xml:space="preserve">Working together with the faculty members, farmer, fellow graduate researchers, and undergraduate students to make sure the research goes smoothly. </w:t>
      </w:r>
    </w:p>
    <w:p w14:paraId="34828007" w14:textId="77777777" w:rsidR="00F34373" w:rsidRPr="00F34373" w:rsidRDefault="00F34373" w:rsidP="00F34373">
      <w:pPr>
        <w:ind w:left="737" w:firstLine="0"/>
        <w:rPr>
          <w:sz w:val="24"/>
          <w:szCs w:val="28"/>
        </w:rPr>
      </w:pPr>
    </w:p>
    <w:p w14:paraId="71482436" w14:textId="31D496D7" w:rsidR="00393E7C" w:rsidRPr="006E31E4" w:rsidRDefault="00461455" w:rsidP="00461455">
      <w:pPr>
        <w:pStyle w:val="Heading2"/>
        <w:tabs>
          <w:tab w:val="center" w:pos="5119"/>
          <w:tab w:val="center" w:pos="9277"/>
        </w:tabs>
        <w:ind w:left="-15" w:firstLine="0"/>
        <w:jc w:val="center"/>
        <w:rPr>
          <w:sz w:val="28"/>
          <w:szCs w:val="28"/>
        </w:rPr>
      </w:pPr>
      <w:r w:rsidRPr="006E31E4">
        <w:rPr>
          <w:sz w:val="28"/>
          <w:szCs w:val="28"/>
        </w:rPr>
        <w:t xml:space="preserve">Effect of Four Different Types of </w:t>
      </w:r>
      <w:proofErr w:type="spellStart"/>
      <w:r w:rsidRPr="006E31E4">
        <w:rPr>
          <w:sz w:val="28"/>
          <w:szCs w:val="28"/>
        </w:rPr>
        <w:t>Vermicompost</w:t>
      </w:r>
      <w:r w:rsidR="003F2BFD" w:rsidRPr="006E31E4">
        <w:rPr>
          <w:sz w:val="28"/>
          <w:szCs w:val="28"/>
        </w:rPr>
        <w:t>s</w:t>
      </w:r>
      <w:proofErr w:type="spellEnd"/>
      <w:r w:rsidRPr="006E31E4">
        <w:rPr>
          <w:sz w:val="28"/>
          <w:szCs w:val="28"/>
        </w:rPr>
        <w:t xml:space="preserve"> on Okra Productivity and Farm Income</w:t>
      </w:r>
    </w:p>
    <w:p w14:paraId="77A22FDD" w14:textId="0AE8C057" w:rsidR="00393E7C" w:rsidRPr="006E31E4" w:rsidRDefault="00000000">
      <w:pPr>
        <w:tabs>
          <w:tab w:val="center" w:pos="5102"/>
        </w:tabs>
        <w:ind w:left="0" w:firstLine="0"/>
        <w:rPr>
          <w:sz w:val="24"/>
          <w:szCs w:val="28"/>
        </w:rPr>
      </w:pPr>
      <w:r w:rsidRPr="006E31E4">
        <w:rPr>
          <w:sz w:val="24"/>
          <w:szCs w:val="28"/>
        </w:rPr>
        <w:t xml:space="preserve">   </w:t>
      </w:r>
      <w:r w:rsidRPr="006E31E4">
        <w:rPr>
          <w:sz w:val="24"/>
          <w:szCs w:val="28"/>
        </w:rPr>
        <w:tab/>
      </w:r>
      <w:r w:rsidR="001743E8" w:rsidRPr="006E31E4">
        <w:rPr>
          <w:sz w:val="24"/>
          <w:szCs w:val="28"/>
        </w:rPr>
        <w:t>June 2022- Dec 2022</w:t>
      </w:r>
      <w:r w:rsidRPr="006E31E4">
        <w:rPr>
          <w:sz w:val="24"/>
          <w:szCs w:val="28"/>
        </w:rPr>
        <w:t xml:space="preserve"> </w:t>
      </w:r>
    </w:p>
    <w:p w14:paraId="7FC87250" w14:textId="46B96349" w:rsidR="00393E7C" w:rsidRPr="006E31E4" w:rsidRDefault="00461455">
      <w:pPr>
        <w:numPr>
          <w:ilvl w:val="0"/>
          <w:numId w:val="1"/>
        </w:numPr>
        <w:ind w:hanging="370"/>
        <w:rPr>
          <w:sz w:val="24"/>
          <w:szCs w:val="28"/>
        </w:rPr>
      </w:pPr>
      <w:r w:rsidRPr="006E31E4">
        <w:rPr>
          <w:sz w:val="24"/>
          <w:szCs w:val="28"/>
        </w:rPr>
        <w:t xml:space="preserve">Conducted a </w:t>
      </w:r>
      <w:r w:rsidR="003F2BFD" w:rsidRPr="006E31E4">
        <w:rPr>
          <w:sz w:val="24"/>
          <w:szCs w:val="28"/>
        </w:rPr>
        <w:t>greenhouse-based</w:t>
      </w:r>
      <w:r w:rsidRPr="006E31E4">
        <w:rPr>
          <w:sz w:val="24"/>
          <w:szCs w:val="28"/>
        </w:rPr>
        <w:t xml:space="preserve"> study </w:t>
      </w:r>
      <w:r w:rsidR="001743E8" w:rsidRPr="006E31E4">
        <w:rPr>
          <w:sz w:val="24"/>
          <w:szCs w:val="28"/>
        </w:rPr>
        <w:t xml:space="preserve">using a </w:t>
      </w:r>
      <w:r w:rsidR="003F2BFD" w:rsidRPr="006E31E4">
        <w:rPr>
          <w:sz w:val="24"/>
          <w:szCs w:val="28"/>
        </w:rPr>
        <w:t xml:space="preserve">complete block design on Okra to check the effectivity of four different </w:t>
      </w:r>
      <w:proofErr w:type="spellStart"/>
      <w:r w:rsidR="003F2BFD" w:rsidRPr="006E31E4">
        <w:rPr>
          <w:sz w:val="24"/>
          <w:szCs w:val="28"/>
        </w:rPr>
        <w:t>Vermicomposts</w:t>
      </w:r>
      <w:proofErr w:type="spellEnd"/>
      <w:r w:rsidR="003F2BFD" w:rsidRPr="006E31E4">
        <w:rPr>
          <w:sz w:val="24"/>
          <w:szCs w:val="28"/>
        </w:rPr>
        <w:t xml:space="preserve"> with different moisture content.</w:t>
      </w:r>
    </w:p>
    <w:p w14:paraId="47DC72A7" w14:textId="24E9E05C" w:rsidR="001743E8" w:rsidRPr="006E31E4" w:rsidRDefault="003F2BFD">
      <w:pPr>
        <w:numPr>
          <w:ilvl w:val="0"/>
          <w:numId w:val="1"/>
        </w:numPr>
        <w:ind w:hanging="370"/>
        <w:rPr>
          <w:sz w:val="24"/>
          <w:szCs w:val="28"/>
        </w:rPr>
      </w:pPr>
      <w:r w:rsidRPr="006E31E4">
        <w:rPr>
          <w:sz w:val="24"/>
          <w:szCs w:val="28"/>
        </w:rPr>
        <w:t>Collected data on the plant and soil parameter and presented the findings on the paper</w:t>
      </w:r>
      <w:r w:rsidR="001743E8" w:rsidRPr="006E31E4">
        <w:rPr>
          <w:sz w:val="24"/>
          <w:szCs w:val="28"/>
        </w:rPr>
        <w:t>.</w:t>
      </w:r>
    </w:p>
    <w:p w14:paraId="28FE0050" w14:textId="2465B84D" w:rsidR="00BC608C" w:rsidRPr="006E31E4" w:rsidRDefault="00BC608C" w:rsidP="00BC608C">
      <w:pPr>
        <w:rPr>
          <w:sz w:val="24"/>
          <w:szCs w:val="28"/>
        </w:rPr>
      </w:pPr>
      <w:hyperlink r:id="rId7" w:history="1">
        <w:r w:rsidRPr="006E31E4">
          <w:rPr>
            <w:rStyle w:val="Hyperlink"/>
            <w:sz w:val="24"/>
            <w:szCs w:val="28"/>
          </w:rPr>
          <w:t>Click here for publication</w:t>
        </w:r>
      </w:hyperlink>
    </w:p>
    <w:p w14:paraId="47D65A4D" w14:textId="77777777" w:rsidR="00393E7C" w:rsidRPr="006E31E4" w:rsidRDefault="00000000">
      <w:pPr>
        <w:spacing w:after="0" w:line="259" w:lineRule="auto"/>
        <w:ind w:left="0" w:firstLine="0"/>
        <w:rPr>
          <w:sz w:val="24"/>
          <w:szCs w:val="28"/>
        </w:rPr>
      </w:pPr>
      <w:r w:rsidRPr="006E31E4">
        <w:rPr>
          <w:sz w:val="28"/>
          <w:szCs w:val="28"/>
        </w:rPr>
        <w:t xml:space="preserve"> </w:t>
      </w:r>
    </w:p>
    <w:p w14:paraId="055323E7" w14:textId="5C22A03B" w:rsidR="00393E7C" w:rsidRPr="006E31E4" w:rsidRDefault="001743E8" w:rsidP="001743E8">
      <w:pPr>
        <w:pStyle w:val="Heading2"/>
        <w:ind w:left="-5"/>
        <w:jc w:val="center"/>
        <w:rPr>
          <w:sz w:val="28"/>
          <w:szCs w:val="28"/>
        </w:rPr>
      </w:pPr>
      <w:r w:rsidRPr="006E31E4">
        <w:rPr>
          <w:sz w:val="28"/>
          <w:szCs w:val="28"/>
        </w:rPr>
        <w:t>Effect of Different Mulching Materials on Leaf Spot Disease of Groundnut</w:t>
      </w:r>
    </w:p>
    <w:p w14:paraId="619505EB" w14:textId="1E8D2784" w:rsidR="00393E7C" w:rsidRPr="006E31E4" w:rsidRDefault="00000000">
      <w:pPr>
        <w:tabs>
          <w:tab w:val="center" w:pos="5101"/>
        </w:tabs>
        <w:ind w:left="0" w:firstLine="0"/>
        <w:rPr>
          <w:sz w:val="24"/>
          <w:szCs w:val="28"/>
        </w:rPr>
      </w:pPr>
      <w:r w:rsidRPr="006E31E4">
        <w:rPr>
          <w:sz w:val="24"/>
          <w:szCs w:val="28"/>
        </w:rPr>
        <w:t xml:space="preserve"> </w:t>
      </w:r>
      <w:r w:rsidRPr="006E31E4">
        <w:rPr>
          <w:sz w:val="24"/>
          <w:szCs w:val="28"/>
        </w:rPr>
        <w:tab/>
      </w:r>
      <w:r w:rsidR="001C11B8" w:rsidRPr="006E31E4">
        <w:rPr>
          <w:sz w:val="24"/>
          <w:szCs w:val="28"/>
        </w:rPr>
        <w:t>June 2022- Dec 2022</w:t>
      </w:r>
      <w:r w:rsidRPr="006E31E4">
        <w:rPr>
          <w:sz w:val="24"/>
          <w:szCs w:val="28"/>
        </w:rPr>
        <w:t xml:space="preserve"> </w:t>
      </w:r>
    </w:p>
    <w:p w14:paraId="2AF654FC" w14:textId="22ACDB0F" w:rsidR="00393E7C" w:rsidRPr="006E31E4" w:rsidRDefault="001C11B8">
      <w:pPr>
        <w:numPr>
          <w:ilvl w:val="0"/>
          <w:numId w:val="2"/>
        </w:numPr>
        <w:spacing w:after="0" w:line="234" w:lineRule="auto"/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>Conducted field-based research to investigate the impact of mulch on groundnut production</w:t>
      </w:r>
    </w:p>
    <w:p w14:paraId="1C9A2C2B" w14:textId="333AAA16" w:rsidR="001C11B8" w:rsidRPr="006E31E4" w:rsidRDefault="001C11B8">
      <w:pPr>
        <w:numPr>
          <w:ilvl w:val="0"/>
          <w:numId w:val="2"/>
        </w:numPr>
        <w:spacing w:after="0" w:line="234" w:lineRule="auto"/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>Designed experiment as randomized complete block with seven treatments and three replications, applying a fertilizer dose of 20:40:20 NPK kg per hectare.</w:t>
      </w:r>
    </w:p>
    <w:p w14:paraId="6225FEF6" w14:textId="6F7A1B54" w:rsidR="003F2BFD" w:rsidRPr="006E31E4" w:rsidRDefault="003F2BFD">
      <w:pPr>
        <w:numPr>
          <w:ilvl w:val="0"/>
          <w:numId w:val="2"/>
        </w:numPr>
        <w:spacing w:after="0" w:line="234" w:lineRule="auto"/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>Evaluated the disease scoring for leaf spot disease on Groundnut and presented the findings in the paper.</w:t>
      </w:r>
    </w:p>
    <w:p w14:paraId="01B19290" w14:textId="7E689565" w:rsidR="00BC608C" w:rsidRPr="006E31E4" w:rsidRDefault="00BC608C" w:rsidP="003F2BFD">
      <w:pPr>
        <w:ind w:left="367" w:firstLine="0"/>
        <w:rPr>
          <w:sz w:val="24"/>
          <w:szCs w:val="28"/>
        </w:rPr>
      </w:pPr>
      <w:hyperlink r:id="rId8" w:history="1">
        <w:r w:rsidRPr="006E31E4">
          <w:rPr>
            <w:rStyle w:val="Hyperlink"/>
            <w:sz w:val="24"/>
            <w:szCs w:val="28"/>
          </w:rPr>
          <w:t>Click here for publication</w:t>
        </w:r>
      </w:hyperlink>
    </w:p>
    <w:p w14:paraId="13DBDD5D" w14:textId="77777777" w:rsidR="001C11B8" w:rsidRPr="006E31E4" w:rsidRDefault="001C11B8" w:rsidP="008607DC">
      <w:pPr>
        <w:pStyle w:val="Heading1"/>
        <w:shd w:val="clear" w:color="auto" w:fill="FFFFFF"/>
        <w:spacing w:line="600" w:lineRule="atLeast"/>
        <w:ind w:left="0" w:firstLine="0"/>
        <w:jc w:val="center"/>
        <w:rPr>
          <w:color w:val="000000"/>
          <w:szCs w:val="28"/>
        </w:rPr>
      </w:pPr>
      <w:r w:rsidRPr="006E31E4">
        <w:rPr>
          <w:color w:val="000000"/>
          <w:szCs w:val="28"/>
        </w:rPr>
        <w:t>Effect of mulch on yield of groundnut (Arachis hypogaea) in Nepal</w:t>
      </w:r>
    </w:p>
    <w:p w14:paraId="5CFC8F8F" w14:textId="6A0E8CDA" w:rsidR="001C11B8" w:rsidRPr="006E31E4" w:rsidRDefault="001C11B8" w:rsidP="001C11B8">
      <w:pPr>
        <w:rPr>
          <w:sz w:val="24"/>
          <w:szCs w:val="28"/>
          <w:lang w:val="en-US" w:eastAsia="en-US"/>
        </w:rPr>
      </w:pPr>
      <w:r w:rsidRPr="006E31E4">
        <w:rPr>
          <w:sz w:val="24"/>
          <w:szCs w:val="28"/>
          <w:lang w:val="en-US" w:eastAsia="en-US"/>
        </w:rPr>
        <w:tab/>
      </w:r>
      <w:r w:rsidRPr="006E31E4">
        <w:rPr>
          <w:sz w:val="24"/>
          <w:szCs w:val="28"/>
          <w:lang w:val="en-US" w:eastAsia="en-US"/>
        </w:rPr>
        <w:tab/>
      </w:r>
      <w:r w:rsidRPr="006E31E4">
        <w:rPr>
          <w:sz w:val="24"/>
          <w:szCs w:val="28"/>
          <w:lang w:val="en-US" w:eastAsia="en-US"/>
        </w:rPr>
        <w:tab/>
      </w:r>
      <w:r w:rsidRPr="006E31E4">
        <w:rPr>
          <w:sz w:val="24"/>
          <w:szCs w:val="28"/>
          <w:lang w:val="en-US" w:eastAsia="en-US"/>
        </w:rPr>
        <w:tab/>
      </w:r>
      <w:r w:rsidRPr="006E31E4">
        <w:rPr>
          <w:sz w:val="24"/>
          <w:szCs w:val="28"/>
          <w:lang w:val="en-US" w:eastAsia="en-US"/>
        </w:rPr>
        <w:tab/>
      </w:r>
      <w:r w:rsidRPr="006E31E4">
        <w:rPr>
          <w:sz w:val="24"/>
          <w:szCs w:val="28"/>
          <w:lang w:val="en-US" w:eastAsia="en-US"/>
        </w:rPr>
        <w:tab/>
      </w:r>
      <w:r w:rsidRPr="006E31E4">
        <w:rPr>
          <w:sz w:val="24"/>
          <w:szCs w:val="28"/>
          <w:lang w:val="en-US" w:eastAsia="en-US"/>
        </w:rPr>
        <w:tab/>
        <w:t>June 2022- Dec 2022</w:t>
      </w:r>
    </w:p>
    <w:p w14:paraId="3E7309EE" w14:textId="77777777" w:rsidR="003F2BFD" w:rsidRPr="006E31E4" w:rsidRDefault="003F2BFD" w:rsidP="003F2BFD">
      <w:pPr>
        <w:pStyle w:val="ListParagraph"/>
        <w:numPr>
          <w:ilvl w:val="0"/>
          <w:numId w:val="7"/>
        </w:numPr>
        <w:spacing w:after="0" w:line="234" w:lineRule="auto"/>
        <w:rPr>
          <w:sz w:val="24"/>
          <w:szCs w:val="28"/>
        </w:rPr>
      </w:pPr>
      <w:r w:rsidRPr="006E31E4">
        <w:rPr>
          <w:sz w:val="24"/>
          <w:szCs w:val="28"/>
        </w:rPr>
        <w:t xml:space="preserve">Conducted a field-based study using a randomized complete block design with seven mulching treatments and three replications. </w:t>
      </w:r>
    </w:p>
    <w:p w14:paraId="5E50C40E" w14:textId="77777777" w:rsidR="003F2BFD" w:rsidRPr="006E31E4" w:rsidRDefault="003F2BFD" w:rsidP="003F2BFD">
      <w:pPr>
        <w:pStyle w:val="ListParagraph"/>
        <w:numPr>
          <w:ilvl w:val="0"/>
          <w:numId w:val="7"/>
        </w:numPr>
        <w:spacing w:after="0" w:line="234" w:lineRule="auto"/>
        <w:rPr>
          <w:sz w:val="24"/>
          <w:szCs w:val="28"/>
        </w:rPr>
      </w:pPr>
      <w:r w:rsidRPr="006E31E4">
        <w:rPr>
          <w:sz w:val="24"/>
          <w:szCs w:val="28"/>
        </w:rPr>
        <w:t>Applied fertilizer dose and collected data on pod yield, weed biomass, number of pods per plant, and benefit-cost ratio for each treatment.</w:t>
      </w:r>
    </w:p>
    <w:p w14:paraId="5B7E29B2" w14:textId="77777777" w:rsidR="003F2BFD" w:rsidRPr="006E31E4" w:rsidRDefault="003F2BFD" w:rsidP="003F2BFD">
      <w:pPr>
        <w:pStyle w:val="ListParagraph"/>
        <w:numPr>
          <w:ilvl w:val="0"/>
          <w:numId w:val="7"/>
        </w:numPr>
        <w:spacing w:after="0" w:line="234" w:lineRule="auto"/>
        <w:rPr>
          <w:sz w:val="24"/>
          <w:szCs w:val="28"/>
        </w:rPr>
      </w:pPr>
      <w:r w:rsidRPr="006E31E4">
        <w:rPr>
          <w:sz w:val="24"/>
          <w:szCs w:val="28"/>
        </w:rPr>
        <w:lastRenderedPageBreak/>
        <w:t>Analyzed results to identify the most effective mulching material for increasing groundnut productivity, with rice husk mulch showing the highest yield and benefit-cost ration.</w:t>
      </w:r>
    </w:p>
    <w:p w14:paraId="12127EFD" w14:textId="3C19FD69" w:rsidR="003F2BFD" w:rsidRPr="006E31E4" w:rsidRDefault="003F2BFD" w:rsidP="003F2BFD">
      <w:pPr>
        <w:rPr>
          <w:sz w:val="24"/>
          <w:szCs w:val="28"/>
        </w:rPr>
      </w:pPr>
      <w:hyperlink r:id="rId9" w:history="1">
        <w:r w:rsidRPr="006E31E4">
          <w:rPr>
            <w:rStyle w:val="Hyperlink"/>
            <w:sz w:val="24"/>
            <w:szCs w:val="28"/>
          </w:rPr>
          <w:t>Click here for publication</w:t>
        </w:r>
      </w:hyperlink>
    </w:p>
    <w:p w14:paraId="734B19BA" w14:textId="77777777" w:rsidR="003F2BFD" w:rsidRPr="006E31E4" w:rsidRDefault="003F2BFD" w:rsidP="003F2BFD">
      <w:pPr>
        <w:shd w:val="clear" w:color="auto" w:fill="FFFFFF"/>
        <w:ind w:left="0" w:firstLine="0"/>
        <w:rPr>
          <w:rFonts w:ascii="Segoe UI" w:hAnsi="Segoe UI" w:cs="Segoe UI"/>
          <w:szCs w:val="22"/>
        </w:rPr>
      </w:pPr>
    </w:p>
    <w:p w14:paraId="2125423C" w14:textId="74775961" w:rsidR="00EA3576" w:rsidRPr="006E31E4" w:rsidRDefault="00EA3576" w:rsidP="00EA3576">
      <w:pPr>
        <w:pStyle w:val="Heading1"/>
        <w:ind w:left="-5"/>
        <w:rPr>
          <w:sz w:val="32"/>
          <w:szCs w:val="28"/>
        </w:rPr>
      </w:pPr>
      <w:r w:rsidRPr="006E31E4">
        <w:rPr>
          <w:sz w:val="32"/>
          <w:szCs w:val="28"/>
        </w:rPr>
        <w:t>Work Experience</w:t>
      </w:r>
    </w:p>
    <w:p w14:paraId="76EEE8A3" w14:textId="5333B8FF" w:rsidR="001C11B8" w:rsidRPr="006E31E4" w:rsidRDefault="00EA3576" w:rsidP="001C11B8">
      <w:pPr>
        <w:spacing w:after="0" w:line="234" w:lineRule="auto"/>
        <w:rPr>
          <w:sz w:val="24"/>
          <w:szCs w:val="28"/>
        </w:rPr>
      </w:pPr>
      <w:r w:rsidRPr="006E31E4">
        <w:rPr>
          <w:rFonts w:cs="Calibri"/>
          <w:noProof/>
          <w:sz w:val="24"/>
          <w:szCs w:val="28"/>
        </w:rPr>
        <mc:AlternateContent>
          <mc:Choice Requires="wpg">
            <w:drawing>
              <wp:inline distT="0" distB="0" distL="0" distR="0" wp14:anchorId="024CE03D" wp14:editId="6BC68B32">
                <wp:extent cx="6852285" cy="11989"/>
                <wp:effectExtent l="0" t="0" r="5715" b="1270"/>
                <wp:docPr id="1438638069" name="Group 1438638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285" cy="11989"/>
                          <a:chOff x="0" y="0"/>
                          <a:chExt cx="6895846" cy="12192"/>
                        </a:xfrm>
                      </wpg:grpSpPr>
                      <wps:wsp>
                        <wps:cNvPr id="2118452548" name="Shape 4402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A6DC8" id="Group 1438638069" o:spid="_x0000_s1026" style="width:539.55pt;height:.95pt;mso-position-horizontal-relative:char;mso-position-vertical-relative:line" coordsize="68958,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">
                <v:shape id="Shape 4402" o:spid="_x0000_s1027" style="position:absolute;width:68958;height:121;visibility:visible;mso-wrap-style:square;v-text-anchor:top" coordsize="6895846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" path="m,l6895846,r,12192l,12192,,e" fillcolor="#15c" stroked="f" strokeweight="0">
                  <v:stroke miterlimit="83231f" joinstyle="miter"/>
                  <v:path arrowok="t" textboxrect="0,0,6895846,12192"/>
                </v:shape>
                <w10:anchorlock/>
              </v:group>
            </w:pict>
          </mc:Fallback>
        </mc:AlternateContent>
      </w:r>
    </w:p>
    <w:p w14:paraId="47270C2E" w14:textId="77777777" w:rsidR="00393E7C" w:rsidRPr="006E31E4" w:rsidRDefault="00000000">
      <w:pPr>
        <w:spacing w:after="34" w:line="259" w:lineRule="auto"/>
        <w:ind w:left="0" w:firstLine="0"/>
        <w:rPr>
          <w:sz w:val="24"/>
          <w:szCs w:val="28"/>
        </w:rPr>
      </w:pPr>
      <w:r w:rsidRPr="006E31E4">
        <w:rPr>
          <w:sz w:val="21"/>
          <w:szCs w:val="28"/>
        </w:rPr>
        <w:t xml:space="preserve"> </w:t>
      </w:r>
    </w:p>
    <w:p w14:paraId="400B293C" w14:textId="7BCB4A17" w:rsidR="00393E7C" w:rsidRPr="006E31E4" w:rsidRDefault="00EA3576" w:rsidP="00D7562A">
      <w:pPr>
        <w:pStyle w:val="Heading2"/>
        <w:tabs>
          <w:tab w:val="center" w:pos="5496"/>
          <w:tab w:val="center" w:pos="9135"/>
        </w:tabs>
        <w:ind w:left="0" w:firstLine="0"/>
        <w:rPr>
          <w:sz w:val="28"/>
          <w:szCs w:val="28"/>
        </w:rPr>
      </w:pPr>
      <w:r w:rsidRPr="006E31E4">
        <w:rPr>
          <w:sz w:val="28"/>
          <w:szCs w:val="28"/>
        </w:rPr>
        <w:t xml:space="preserve">Graduate Teaching Assistance </w:t>
      </w:r>
      <w:r w:rsidRPr="006E31E4">
        <w:rPr>
          <w:sz w:val="28"/>
          <w:szCs w:val="28"/>
        </w:rPr>
        <w:tab/>
        <w:t xml:space="preserve">Department of Biology, </w:t>
      </w:r>
      <w:proofErr w:type="gramStart"/>
      <w:r w:rsidRPr="006E31E4">
        <w:rPr>
          <w:sz w:val="28"/>
          <w:szCs w:val="28"/>
        </w:rPr>
        <w:t>MNSU</w:t>
      </w:r>
      <w:r w:rsidRPr="006E31E4">
        <w:rPr>
          <w:b w:val="0"/>
          <w:sz w:val="28"/>
          <w:szCs w:val="28"/>
        </w:rPr>
        <w:t xml:space="preserve">  </w:t>
      </w:r>
      <w:r w:rsidRPr="006E31E4">
        <w:rPr>
          <w:b w:val="0"/>
          <w:sz w:val="28"/>
          <w:szCs w:val="28"/>
        </w:rPr>
        <w:tab/>
      </w:r>
      <w:proofErr w:type="gramEnd"/>
      <w:r w:rsidRPr="006E31E4">
        <w:rPr>
          <w:sz w:val="28"/>
          <w:szCs w:val="28"/>
        </w:rPr>
        <w:t xml:space="preserve">Jan 2024 – Current </w:t>
      </w:r>
    </w:p>
    <w:p w14:paraId="0739CB8D" w14:textId="77777777" w:rsidR="00393E7C" w:rsidRPr="006E31E4" w:rsidRDefault="00000000">
      <w:pPr>
        <w:tabs>
          <w:tab w:val="center" w:pos="5100"/>
        </w:tabs>
        <w:ind w:left="0" w:firstLine="0"/>
        <w:rPr>
          <w:sz w:val="24"/>
          <w:szCs w:val="28"/>
        </w:rPr>
      </w:pPr>
      <w:r w:rsidRPr="006E31E4">
        <w:rPr>
          <w:sz w:val="24"/>
          <w:szCs w:val="28"/>
        </w:rPr>
        <w:t xml:space="preserve">   </w:t>
      </w:r>
      <w:r w:rsidRPr="006E31E4">
        <w:rPr>
          <w:sz w:val="24"/>
          <w:szCs w:val="28"/>
        </w:rPr>
        <w:tab/>
        <w:t xml:space="preserve">  Mankato, MN </w:t>
      </w:r>
    </w:p>
    <w:p w14:paraId="0F23D5C6" w14:textId="3E43E49D" w:rsidR="00EA3576" w:rsidRPr="00EA3576" w:rsidRDefault="00EA3576" w:rsidP="00EA3576">
      <w:pPr>
        <w:numPr>
          <w:ilvl w:val="0"/>
          <w:numId w:val="2"/>
        </w:numPr>
        <w:spacing w:after="0" w:line="234" w:lineRule="auto"/>
        <w:ind w:hanging="360"/>
        <w:rPr>
          <w:sz w:val="24"/>
          <w:szCs w:val="28"/>
        </w:rPr>
      </w:pPr>
      <w:r w:rsidRPr="00EA3576">
        <w:rPr>
          <w:sz w:val="24"/>
          <w:szCs w:val="28"/>
        </w:rPr>
        <w:t>Conduct lab classes for undergraduate students in the Department of Biology, ensuring a hands-on learning experience and reinforcing theoretical concepts through practical application.</w:t>
      </w:r>
    </w:p>
    <w:p w14:paraId="6CCCD17D" w14:textId="634A219F" w:rsidR="00EA3576" w:rsidRPr="00EA3576" w:rsidRDefault="00EA3576" w:rsidP="00EA3576">
      <w:pPr>
        <w:numPr>
          <w:ilvl w:val="0"/>
          <w:numId w:val="2"/>
        </w:numPr>
        <w:spacing w:after="0" w:line="234" w:lineRule="auto"/>
        <w:ind w:hanging="360"/>
        <w:rPr>
          <w:sz w:val="24"/>
          <w:szCs w:val="28"/>
        </w:rPr>
      </w:pPr>
      <w:r w:rsidRPr="00EA3576">
        <w:rPr>
          <w:sz w:val="24"/>
          <w:szCs w:val="28"/>
        </w:rPr>
        <w:t>Grade assignments and lab reports, providing detailed feedback to help students understand their mistakes and improve their performance.</w:t>
      </w:r>
    </w:p>
    <w:p w14:paraId="16444F34" w14:textId="728F2FCF" w:rsidR="00393E7C" w:rsidRPr="006E31E4" w:rsidRDefault="00EA3576" w:rsidP="00EA3576">
      <w:pPr>
        <w:numPr>
          <w:ilvl w:val="0"/>
          <w:numId w:val="2"/>
        </w:numPr>
        <w:spacing w:after="0" w:line="234" w:lineRule="auto"/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>Offer assistance and support to students during office hours</w:t>
      </w:r>
      <w:r w:rsidR="008607DC" w:rsidRPr="006E31E4">
        <w:rPr>
          <w:sz w:val="24"/>
          <w:szCs w:val="28"/>
        </w:rPr>
        <w:t xml:space="preserve"> and emails</w:t>
      </w:r>
      <w:r w:rsidRPr="006E31E4">
        <w:rPr>
          <w:sz w:val="24"/>
          <w:szCs w:val="28"/>
        </w:rPr>
        <w:t xml:space="preserve"> addressing their questions and </w:t>
      </w:r>
      <w:r w:rsidR="008607DC" w:rsidRPr="006E31E4">
        <w:rPr>
          <w:sz w:val="24"/>
          <w:szCs w:val="28"/>
        </w:rPr>
        <w:t>concerns and</w:t>
      </w:r>
      <w:r w:rsidRPr="006E31E4">
        <w:rPr>
          <w:sz w:val="24"/>
          <w:szCs w:val="28"/>
        </w:rPr>
        <w:t xml:space="preserve"> helping them grasp complex biological concepts. </w:t>
      </w:r>
    </w:p>
    <w:p w14:paraId="7CDEDAB0" w14:textId="77777777" w:rsidR="00EA3576" w:rsidRPr="006E31E4" w:rsidRDefault="00EA3576" w:rsidP="00EA3576">
      <w:pPr>
        <w:spacing w:after="0" w:line="234" w:lineRule="auto"/>
        <w:rPr>
          <w:sz w:val="24"/>
          <w:szCs w:val="28"/>
        </w:rPr>
      </w:pPr>
    </w:p>
    <w:p w14:paraId="04B5EB3C" w14:textId="75FDFB15" w:rsidR="00EA3576" w:rsidRPr="006E31E4" w:rsidRDefault="00EA3576" w:rsidP="00EA3576">
      <w:pPr>
        <w:pStyle w:val="Heading2"/>
        <w:tabs>
          <w:tab w:val="center" w:pos="5496"/>
          <w:tab w:val="center" w:pos="9135"/>
        </w:tabs>
        <w:ind w:left="-15" w:firstLine="0"/>
        <w:rPr>
          <w:sz w:val="28"/>
          <w:szCs w:val="28"/>
        </w:rPr>
      </w:pPr>
      <w:r w:rsidRPr="006E31E4">
        <w:rPr>
          <w:sz w:val="28"/>
          <w:szCs w:val="28"/>
        </w:rPr>
        <w:t xml:space="preserve">Research Intern </w:t>
      </w:r>
      <w:r w:rsidRPr="006E31E4">
        <w:rPr>
          <w:sz w:val="28"/>
          <w:szCs w:val="28"/>
        </w:rPr>
        <w:tab/>
      </w:r>
      <w:r w:rsidR="008607DC" w:rsidRPr="006E31E4">
        <w:rPr>
          <w:sz w:val="28"/>
          <w:szCs w:val="28"/>
        </w:rPr>
        <w:t>National</w:t>
      </w:r>
      <w:r w:rsidR="00A90BA9" w:rsidRPr="006E31E4">
        <w:rPr>
          <w:sz w:val="28"/>
          <w:szCs w:val="28"/>
        </w:rPr>
        <w:t xml:space="preserve"> Soil Science Research Centre</w:t>
      </w:r>
      <w:r w:rsidRPr="006E31E4">
        <w:rPr>
          <w:b w:val="0"/>
          <w:sz w:val="28"/>
          <w:szCs w:val="28"/>
        </w:rPr>
        <w:tab/>
      </w:r>
      <w:r w:rsidR="00A90BA9" w:rsidRPr="006E31E4">
        <w:rPr>
          <w:sz w:val="28"/>
          <w:szCs w:val="28"/>
        </w:rPr>
        <w:t>Dec 2021</w:t>
      </w:r>
      <w:r w:rsidRPr="006E31E4">
        <w:rPr>
          <w:sz w:val="28"/>
          <w:szCs w:val="28"/>
        </w:rPr>
        <w:t xml:space="preserve"> – </w:t>
      </w:r>
      <w:r w:rsidR="00A90BA9" w:rsidRPr="006E31E4">
        <w:rPr>
          <w:sz w:val="28"/>
          <w:szCs w:val="28"/>
        </w:rPr>
        <w:t>Aug 2022</w:t>
      </w:r>
      <w:r w:rsidRPr="006E31E4">
        <w:rPr>
          <w:sz w:val="28"/>
          <w:szCs w:val="28"/>
        </w:rPr>
        <w:t xml:space="preserve"> </w:t>
      </w:r>
    </w:p>
    <w:p w14:paraId="520DFFCA" w14:textId="65744721" w:rsidR="00EA3576" w:rsidRPr="006E31E4" w:rsidRDefault="00EA3576" w:rsidP="00EA3576">
      <w:pPr>
        <w:tabs>
          <w:tab w:val="center" w:pos="5100"/>
        </w:tabs>
        <w:ind w:left="0" w:firstLine="0"/>
        <w:rPr>
          <w:sz w:val="24"/>
          <w:szCs w:val="28"/>
        </w:rPr>
      </w:pPr>
      <w:r w:rsidRPr="006E31E4">
        <w:rPr>
          <w:sz w:val="24"/>
          <w:szCs w:val="28"/>
        </w:rPr>
        <w:t xml:space="preserve">   </w:t>
      </w:r>
      <w:r w:rsidRPr="006E31E4">
        <w:rPr>
          <w:sz w:val="24"/>
          <w:szCs w:val="28"/>
        </w:rPr>
        <w:tab/>
      </w:r>
      <w:r w:rsidR="00A90BA9" w:rsidRPr="006E31E4">
        <w:rPr>
          <w:sz w:val="24"/>
          <w:szCs w:val="28"/>
        </w:rPr>
        <w:t>Kathmandu, Nepal</w:t>
      </w:r>
      <w:r w:rsidRPr="006E31E4">
        <w:rPr>
          <w:sz w:val="24"/>
          <w:szCs w:val="28"/>
        </w:rPr>
        <w:t xml:space="preserve"> </w:t>
      </w:r>
    </w:p>
    <w:p w14:paraId="1CD0CC72" w14:textId="5BD9015D" w:rsidR="00A90BA9" w:rsidRPr="006E31E4" w:rsidRDefault="00A90BA9" w:rsidP="00A90BA9">
      <w:pPr>
        <w:numPr>
          <w:ilvl w:val="0"/>
          <w:numId w:val="2"/>
        </w:numPr>
        <w:spacing w:after="0" w:line="234" w:lineRule="auto"/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>Supported planning and design of soil research considering the needs of the population for sustainable agriculture.</w:t>
      </w:r>
    </w:p>
    <w:p w14:paraId="113FEFFB" w14:textId="2C485D85" w:rsidR="00A90BA9" w:rsidRPr="006E31E4" w:rsidRDefault="00A90BA9" w:rsidP="00A90BA9">
      <w:pPr>
        <w:numPr>
          <w:ilvl w:val="0"/>
          <w:numId w:val="2"/>
        </w:numPr>
        <w:spacing w:after="0" w:line="234" w:lineRule="auto"/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>Conducted a project assessing soil fertility status using chromatography and spectroscopy techniques.</w:t>
      </w:r>
    </w:p>
    <w:p w14:paraId="34C0F505" w14:textId="2B965D86" w:rsidR="00A90BA9" w:rsidRPr="006E31E4" w:rsidRDefault="00A90BA9" w:rsidP="00A90BA9">
      <w:pPr>
        <w:numPr>
          <w:ilvl w:val="0"/>
          <w:numId w:val="2"/>
        </w:numPr>
        <w:spacing w:after="0" w:line="234" w:lineRule="auto"/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>Assisted the soil lab scientists with tasks such as collecting soil samples using hand and hydraulic probes, applying fertilizers, conducting field layout, and performing laboratory analysis.</w:t>
      </w:r>
    </w:p>
    <w:p w14:paraId="5BF49DBD" w14:textId="77777777" w:rsidR="00A90BA9" w:rsidRPr="006E31E4" w:rsidRDefault="00A90BA9" w:rsidP="00A90BA9">
      <w:pPr>
        <w:spacing w:after="0" w:line="234" w:lineRule="auto"/>
        <w:rPr>
          <w:sz w:val="24"/>
          <w:szCs w:val="28"/>
        </w:rPr>
      </w:pPr>
    </w:p>
    <w:p w14:paraId="49D2884B" w14:textId="29D068A4" w:rsidR="00A90BA9" w:rsidRPr="006E31E4" w:rsidRDefault="00A90BA9" w:rsidP="00A90BA9">
      <w:pPr>
        <w:pStyle w:val="Heading2"/>
        <w:tabs>
          <w:tab w:val="center" w:pos="5496"/>
          <w:tab w:val="center" w:pos="9135"/>
        </w:tabs>
        <w:ind w:left="-15" w:firstLine="0"/>
        <w:rPr>
          <w:sz w:val="28"/>
          <w:szCs w:val="28"/>
        </w:rPr>
      </w:pPr>
      <w:r w:rsidRPr="006E31E4">
        <w:rPr>
          <w:sz w:val="28"/>
          <w:szCs w:val="28"/>
        </w:rPr>
        <w:t xml:space="preserve">Student Intern </w:t>
      </w:r>
      <w:r w:rsidRPr="006E31E4">
        <w:rPr>
          <w:sz w:val="28"/>
          <w:szCs w:val="28"/>
        </w:rPr>
        <w:tab/>
        <w:t>Nepal Oilseed Research Program</w:t>
      </w:r>
      <w:r w:rsidRPr="006E31E4">
        <w:rPr>
          <w:b w:val="0"/>
          <w:sz w:val="28"/>
          <w:szCs w:val="28"/>
        </w:rPr>
        <w:tab/>
      </w:r>
      <w:r w:rsidRPr="006E31E4">
        <w:rPr>
          <w:sz w:val="28"/>
          <w:szCs w:val="28"/>
        </w:rPr>
        <w:t>April 2021 – Sept 2021</w:t>
      </w:r>
    </w:p>
    <w:p w14:paraId="2CC38B86" w14:textId="659B22FC" w:rsidR="00A90BA9" w:rsidRPr="006E31E4" w:rsidRDefault="00A90BA9" w:rsidP="00A90BA9">
      <w:pPr>
        <w:tabs>
          <w:tab w:val="center" w:pos="5100"/>
        </w:tabs>
        <w:ind w:left="0" w:firstLine="0"/>
        <w:rPr>
          <w:sz w:val="24"/>
          <w:szCs w:val="28"/>
        </w:rPr>
      </w:pPr>
      <w:r w:rsidRPr="006E31E4">
        <w:rPr>
          <w:sz w:val="24"/>
          <w:szCs w:val="28"/>
        </w:rPr>
        <w:t xml:space="preserve">   </w:t>
      </w:r>
      <w:r w:rsidRPr="006E31E4">
        <w:rPr>
          <w:sz w:val="24"/>
          <w:szCs w:val="28"/>
        </w:rPr>
        <w:tab/>
      </w:r>
      <w:proofErr w:type="spellStart"/>
      <w:r w:rsidRPr="006E31E4">
        <w:rPr>
          <w:sz w:val="24"/>
          <w:szCs w:val="28"/>
        </w:rPr>
        <w:t>Sarlahi</w:t>
      </w:r>
      <w:proofErr w:type="spellEnd"/>
      <w:r w:rsidRPr="006E31E4">
        <w:rPr>
          <w:sz w:val="24"/>
          <w:szCs w:val="28"/>
        </w:rPr>
        <w:t xml:space="preserve">, Nepal </w:t>
      </w:r>
    </w:p>
    <w:p w14:paraId="4C0B8226" w14:textId="0DBEF20D" w:rsidR="00A90BA9" w:rsidRPr="006E31E4" w:rsidRDefault="00A90BA9" w:rsidP="00A90BA9">
      <w:pPr>
        <w:numPr>
          <w:ilvl w:val="0"/>
          <w:numId w:val="2"/>
        </w:numPr>
        <w:spacing w:after="0" w:line="234" w:lineRule="auto"/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>Collaborated with management on field management and cultivation of oilseeds and studied the life cycle of pests such as thrips, aphids, and leafhoppers in groundnut crops.</w:t>
      </w:r>
    </w:p>
    <w:p w14:paraId="708CCE8F" w14:textId="74E9D969" w:rsidR="00A90BA9" w:rsidRPr="006E31E4" w:rsidRDefault="00A90BA9" w:rsidP="00A90BA9">
      <w:pPr>
        <w:numPr>
          <w:ilvl w:val="0"/>
          <w:numId w:val="2"/>
        </w:numPr>
        <w:spacing w:after="0" w:line="234" w:lineRule="auto"/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>Applied field designing techniques for oilseed cultivation, including RCBD and split-split plot design, and worked on projects related to mulch effects, yield evaluation, and management practices for groundnut and sunflowers.</w:t>
      </w:r>
    </w:p>
    <w:p w14:paraId="2C8B62BB" w14:textId="56DF17FF" w:rsidR="009040C7" w:rsidRPr="006E31E4" w:rsidRDefault="00A90BA9" w:rsidP="009040C7">
      <w:pPr>
        <w:numPr>
          <w:ilvl w:val="0"/>
          <w:numId w:val="2"/>
        </w:numPr>
        <w:spacing w:after="0" w:line="234" w:lineRule="auto"/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 xml:space="preserve">Participated in trials and evaluations, including rice trials with the National Rice Research Program, disease evaluation of wheat (Loose smut), and seed production of </w:t>
      </w:r>
      <w:proofErr w:type="spellStart"/>
      <w:r w:rsidRPr="006E31E4">
        <w:rPr>
          <w:sz w:val="24"/>
          <w:szCs w:val="28"/>
        </w:rPr>
        <w:t>Dhaincha</w:t>
      </w:r>
      <w:proofErr w:type="spellEnd"/>
      <w:r w:rsidRPr="006E31E4">
        <w:rPr>
          <w:sz w:val="24"/>
          <w:szCs w:val="28"/>
        </w:rPr>
        <w:t xml:space="preserve"> (Sesbania </w:t>
      </w:r>
      <w:proofErr w:type="spellStart"/>
      <w:r w:rsidRPr="006E31E4">
        <w:rPr>
          <w:sz w:val="24"/>
          <w:szCs w:val="28"/>
        </w:rPr>
        <w:t>bispinosa</w:t>
      </w:r>
      <w:proofErr w:type="spellEnd"/>
      <w:r w:rsidRPr="006E31E4">
        <w:rPr>
          <w:sz w:val="24"/>
          <w:szCs w:val="28"/>
        </w:rPr>
        <w:t>).</w:t>
      </w:r>
    </w:p>
    <w:p w14:paraId="1E9B574D" w14:textId="77777777" w:rsidR="00A90BA9" w:rsidRPr="006E31E4" w:rsidRDefault="00A90BA9" w:rsidP="008607DC">
      <w:pPr>
        <w:spacing w:after="0" w:line="234" w:lineRule="auto"/>
        <w:ind w:left="0" w:firstLine="0"/>
        <w:rPr>
          <w:sz w:val="24"/>
          <w:szCs w:val="28"/>
        </w:rPr>
      </w:pPr>
    </w:p>
    <w:p w14:paraId="442A8B92" w14:textId="698496D5" w:rsidR="00393E7C" w:rsidRPr="006E31E4" w:rsidRDefault="00000000" w:rsidP="00A90BA9">
      <w:pPr>
        <w:pStyle w:val="Heading1"/>
        <w:ind w:left="-5"/>
        <w:rPr>
          <w:sz w:val="32"/>
          <w:szCs w:val="28"/>
        </w:rPr>
      </w:pPr>
      <w:r w:rsidRPr="006E31E4">
        <w:rPr>
          <w:sz w:val="32"/>
          <w:szCs w:val="28"/>
        </w:rPr>
        <w:t xml:space="preserve">Skills </w:t>
      </w:r>
    </w:p>
    <w:p w14:paraId="2F393C5A" w14:textId="77777777" w:rsidR="00393E7C" w:rsidRPr="006E31E4" w:rsidRDefault="00000000">
      <w:pPr>
        <w:spacing w:after="45" w:line="259" w:lineRule="auto"/>
        <w:ind w:left="-29" w:right="-40" w:firstLine="0"/>
        <w:rPr>
          <w:sz w:val="24"/>
          <w:szCs w:val="28"/>
        </w:rPr>
      </w:pPr>
      <w:r w:rsidRPr="006E31E4">
        <w:rPr>
          <w:rFonts w:cs="Calibri"/>
          <w:noProof/>
          <w:sz w:val="24"/>
          <w:szCs w:val="28"/>
        </w:rPr>
        <mc:AlternateContent>
          <mc:Choice Requires="wpg">
            <w:drawing>
              <wp:inline distT="0" distB="0" distL="0" distR="0" wp14:anchorId="5B68EB9D" wp14:editId="6323CD82">
                <wp:extent cx="6895846" cy="12192"/>
                <wp:effectExtent l="0" t="0" r="0" b="0"/>
                <wp:docPr id="3351" name="Group 3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12192"/>
                          <a:chOff x="0" y="0"/>
                          <a:chExt cx="6895846" cy="12192"/>
                        </a:xfrm>
                      </wpg:grpSpPr>
                      <wps:wsp>
                        <wps:cNvPr id="4406" name="Shape 4406"/>
                        <wps:cNvSpPr/>
                        <wps:spPr>
                          <a:xfrm>
                            <a:off x="0" y="0"/>
                            <a:ext cx="68958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12192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5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1" style="width:542.98pt;height:0.959991pt;mso-position-horizontal-relative:char;mso-position-vertical-relative:line" coordsize="68958,121">
                <v:shape id="Shape 4407" style="position:absolute;width:68958;height:121;left:0;top:0;" coordsize="6895846,12192" path="m0,0l6895846,0l6895846,12192l0,12192l0,0">
                  <v:stroke weight="0pt" endcap="flat" joinstyle="miter" miterlimit="10" on="false" color="#000000" opacity="0"/>
                  <v:fill on="true" color="#1155cc"/>
                </v:shape>
              </v:group>
            </w:pict>
          </mc:Fallback>
        </mc:AlternateContent>
      </w:r>
    </w:p>
    <w:p w14:paraId="41CD1A25" w14:textId="6B9AC222" w:rsidR="00393E7C" w:rsidRPr="006E31E4" w:rsidRDefault="00000000">
      <w:pPr>
        <w:numPr>
          <w:ilvl w:val="0"/>
          <w:numId w:val="5"/>
        </w:numPr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 xml:space="preserve">Software: </w:t>
      </w:r>
      <w:r w:rsidR="00F34373">
        <w:rPr>
          <w:sz w:val="24"/>
          <w:szCs w:val="28"/>
        </w:rPr>
        <w:t xml:space="preserve">R-lab ,R-Studio, </w:t>
      </w:r>
      <w:r w:rsidRPr="006E31E4">
        <w:rPr>
          <w:sz w:val="24"/>
          <w:szCs w:val="28"/>
        </w:rPr>
        <w:t>Office 365</w:t>
      </w:r>
      <w:r w:rsidR="008607DC" w:rsidRPr="006E31E4">
        <w:rPr>
          <w:sz w:val="24"/>
          <w:szCs w:val="28"/>
        </w:rPr>
        <w:t xml:space="preserve">, MS Excel, MS Word, MS </w:t>
      </w:r>
      <w:r w:rsidR="00F34373" w:rsidRPr="006E31E4">
        <w:rPr>
          <w:sz w:val="24"/>
          <w:szCs w:val="28"/>
        </w:rPr>
        <w:t>PowerPoint</w:t>
      </w:r>
      <w:r w:rsidR="008607DC" w:rsidRPr="006E31E4">
        <w:rPr>
          <w:sz w:val="24"/>
          <w:szCs w:val="28"/>
        </w:rPr>
        <w:t>, Statistical Tool for Agriculture Research(Tool)</w:t>
      </w:r>
    </w:p>
    <w:p w14:paraId="30B17250" w14:textId="3E6297C9" w:rsidR="00EA3576" w:rsidRPr="006E31E4" w:rsidRDefault="00000000">
      <w:pPr>
        <w:numPr>
          <w:ilvl w:val="0"/>
          <w:numId w:val="5"/>
        </w:numPr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 xml:space="preserve">Communication/Organization: Quick learner, teamwork, detail oriented, and customer service. </w:t>
      </w:r>
    </w:p>
    <w:p w14:paraId="7470C1EC" w14:textId="6BBC0A4B" w:rsidR="00393E7C" w:rsidRPr="006E31E4" w:rsidRDefault="00000000" w:rsidP="008607DC">
      <w:pPr>
        <w:numPr>
          <w:ilvl w:val="0"/>
          <w:numId w:val="5"/>
        </w:numPr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 xml:space="preserve">Technical: </w:t>
      </w:r>
      <w:r w:rsidR="008607DC" w:rsidRPr="006E31E4">
        <w:rPr>
          <w:sz w:val="24"/>
          <w:szCs w:val="28"/>
        </w:rPr>
        <w:t>Design for Experiments, Data Collection, PMN Analysis, Inorganic Nitrogen Test</w:t>
      </w:r>
    </w:p>
    <w:p w14:paraId="24CC7BB0" w14:textId="0B9B6144" w:rsidR="00393E7C" w:rsidRPr="006E31E4" w:rsidRDefault="00000000" w:rsidP="008607DC">
      <w:pPr>
        <w:numPr>
          <w:ilvl w:val="0"/>
          <w:numId w:val="5"/>
        </w:numPr>
        <w:ind w:hanging="360"/>
        <w:rPr>
          <w:sz w:val="24"/>
          <w:szCs w:val="28"/>
        </w:rPr>
      </w:pPr>
      <w:r w:rsidRPr="006E31E4">
        <w:rPr>
          <w:sz w:val="24"/>
          <w:szCs w:val="28"/>
        </w:rPr>
        <w:t xml:space="preserve">Equipment: </w:t>
      </w:r>
      <w:proofErr w:type="spellStart"/>
      <w:r w:rsidR="008607DC" w:rsidRPr="006E31E4">
        <w:rPr>
          <w:sz w:val="24"/>
          <w:szCs w:val="28"/>
        </w:rPr>
        <w:t>Spadmeter</w:t>
      </w:r>
      <w:proofErr w:type="spellEnd"/>
      <w:r w:rsidR="008607DC" w:rsidRPr="006E31E4">
        <w:rPr>
          <w:sz w:val="24"/>
          <w:szCs w:val="28"/>
        </w:rPr>
        <w:t>, Malvern, Slake</w:t>
      </w:r>
      <w:r w:rsidR="009040C7" w:rsidRPr="006E31E4">
        <w:rPr>
          <w:sz w:val="24"/>
          <w:szCs w:val="28"/>
        </w:rPr>
        <w:t>.</w:t>
      </w:r>
    </w:p>
    <w:p w14:paraId="22B46771" w14:textId="77777777" w:rsidR="008607DC" w:rsidRPr="006E31E4" w:rsidRDefault="008607DC">
      <w:pPr>
        <w:pStyle w:val="Heading1"/>
        <w:ind w:left="-5"/>
        <w:rPr>
          <w:sz w:val="32"/>
          <w:szCs w:val="28"/>
        </w:rPr>
      </w:pPr>
    </w:p>
    <w:p w14:paraId="236F67F6" w14:textId="77777777" w:rsidR="00393E7C" w:rsidRPr="006E31E4" w:rsidRDefault="00000000">
      <w:pPr>
        <w:spacing w:after="0" w:line="259" w:lineRule="auto"/>
        <w:ind w:left="0" w:firstLine="0"/>
        <w:rPr>
          <w:sz w:val="24"/>
          <w:szCs w:val="28"/>
        </w:rPr>
      </w:pPr>
      <w:r w:rsidRPr="006E31E4">
        <w:rPr>
          <w:rFonts w:ascii="Times New Roman" w:eastAsia="Times New Roman" w:hAnsi="Times New Roman"/>
          <w:sz w:val="28"/>
          <w:szCs w:val="28"/>
        </w:rPr>
        <w:t xml:space="preserve"> </w:t>
      </w:r>
    </w:p>
    <w:sectPr w:rsidR="00393E7C" w:rsidRPr="006E31E4">
      <w:pgSz w:w="12240" w:h="15840"/>
      <w:pgMar w:top="729" w:right="729" w:bottom="19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F12B1"/>
    <w:multiLevelType w:val="hybridMultilevel"/>
    <w:tmpl w:val="89EA4516"/>
    <w:lvl w:ilvl="0" w:tplc="9AAE851A">
      <w:start w:val="1"/>
      <w:numFmt w:val="bullet"/>
      <w:lvlText w:val="●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18E949B9"/>
    <w:multiLevelType w:val="hybridMultilevel"/>
    <w:tmpl w:val="E618BBC8"/>
    <w:lvl w:ilvl="0" w:tplc="A0986F86">
      <w:start w:val="1"/>
      <w:numFmt w:val="bullet"/>
      <w:lvlText w:val="●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ACFA5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92E4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76C48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5A3C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F06EB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D2384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856A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6C294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8A4480"/>
    <w:multiLevelType w:val="hybridMultilevel"/>
    <w:tmpl w:val="379CCCDE"/>
    <w:lvl w:ilvl="0" w:tplc="0F8E27AC">
      <w:start w:val="1"/>
      <w:numFmt w:val="bullet"/>
      <w:lvlText w:val="●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CE8E8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0AAB2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08DE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588DD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CCBE6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44017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7E92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00257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5C0872"/>
    <w:multiLevelType w:val="hybridMultilevel"/>
    <w:tmpl w:val="4DFC1088"/>
    <w:lvl w:ilvl="0" w:tplc="A7DE8454">
      <w:start w:val="1"/>
      <w:numFmt w:val="bullet"/>
      <w:lvlText w:val="●"/>
      <w:lvlJc w:val="left"/>
      <w:pPr>
        <w:ind w:left="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02BD6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C68BD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B8B6C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82509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A094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56690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9E19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D819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A0016D"/>
    <w:multiLevelType w:val="hybridMultilevel"/>
    <w:tmpl w:val="A1B403A6"/>
    <w:lvl w:ilvl="0" w:tplc="9AAE851A">
      <w:start w:val="1"/>
      <w:numFmt w:val="bullet"/>
      <w:lvlText w:val="●"/>
      <w:lvlJc w:val="left"/>
      <w:pPr>
        <w:ind w:left="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5" w15:restartNumberingAfterBreak="0">
    <w:nsid w:val="4A4D37D4"/>
    <w:multiLevelType w:val="hybridMultilevel"/>
    <w:tmpl w:val="EC6C8588"/>
    <w:lvl w:ilvl="0" w:tplc="9AAE851A">
      <w:start w:val="1"/>
      <w:numFmt w:val="bullet"/>
      <w:lvlText w:val="●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D38FC"/>
    <w:multiLevelType w:val="hybridMultilevel"/>
    <w:tmpl w:val="F2DA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B63FA"/>
    <w:multiLevelType w:val="hybridMultilevel"/>
    <w:tmpl w:val="7BCA8998"/>
    <w:lvl w:ilvl="0" w:tplc="13DC32AE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2245E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04D1E4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5E7FC4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1877A6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AA0F3E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169DB2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3A7AC2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1EBF94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8069C2"/>
    <w:multiLevelType w:val="hybridMultilevel"/>
    <w:tmpl w:val="2802452E"/>
    <w:lvl w:ilvl="0" w:tplc="9AAE851A">
      <w:start w:val="1"/>
      <w:numFmt w:val="bullet"/>
      <w:lvlText w:val="●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8A79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F0882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1A802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DEC02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625E8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E0D87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A4628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6CEC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ED2237"/>
    <w:multiLevelType w:val="hybridMultilevel"/>
    <w:tmpl w:val="A09E50D0"/>
    <w:lvl w:ilvl="0" w:tplc="C158F5CE">
      <w:start w:val="1"/>
      <w:numFmt w:val="bullet"/>
      <w:lvlText w:val="●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48F96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D0AE0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9E161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8A800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E0F09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94BE3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66115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C15A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596665"/>
    <w:multiLevelType w:val="hybridMultilevel"/>
    <w:tmpl w:val="1AFA57BC"/>
    <w:lvl w:ilvl="0" w:tplc="9AAE851A">
      <w:start w:val="1"/>
      <w:numFmt w:val="bullet"/>
      <w:lvlText w:val="●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936500">
    <w:abstractNumId w:val="3"/>
  </w:num>
  <w:num w:numId="2" w16cid:durableId="494877853">
    <w:abstractNumId w:val="1"/>
  </w:num>
  <w:num w:numId="3" w16cid:durableId="265844692">
    <w:abstractNumId w:val="9"/>
  </w:num>
  <w:num w:numId="4" w16cid:durableId="266814557">
    <w:abstractNumId w:val="7"/>
  </w:num>
  <w:num w:numId="5" w16cid:durableId="1610233511">
    <w:abstractNumId w:val="8"/>
  </w:num>
  <w:num w:numId="6" w16cid:durableId="517543219">
    <w:abstractNumId w:val="2"/>
  </w:num>
  <w:num w:numId="7" w16cid:durableId="663706935">
    <w:abstractNumId w:val="6"/>
  </w:num>
  <w:num w:numId="8" w16cid:durableId="1578711435">
    <w:abstractNumId w:val="4"/>
  </w:num>
  <w:num w:numId="9" w16cid:durableId="2025204872">
    <w:abstractNumId w:val="0"/>
  </w:num>
  <w:num w:numId="10" w16cid:durableId="1742092470">
    <w:abstractNumId w:val="10"/>
  </w:num>
  <w:num w:numId="11" w16cid:durableId="439836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E7C"/>
    <w:rsid w:val="00023113"/>
    <w:rsid w:val="001743E8"/>
    <w:rsid w:val="001C11B8"/>
    <w:rsid w:val="00393E7C"/>
    <w:rsid w:val="003F2BFD"/>
    <w:rsid w:val="00461455"/>
    <w:rsid w:val="00564F13"/>
    <w:rsid w:val="006E31E4"/>
    <w:rsid w:val="008607DC"/>
    <w:rsid w:val="009040C7"/>
    <w:rsid w:val="00A90BA9"/>
    <w:rsid w:val="00B04BEE"/>
    <w:rsid w:val="00BC608C"/>
    <w:rsid w:val="00D7562A"/>
    <w:rsid w:val="00E31432"/>
    <w:rsid w:val="00EA3576"/>
    <w:rsid w:val="00ED1E93"/>
    <w:rsid w:val="00F3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F21E"/>
  <w15:docId w15:val="{3708A57F-C6B3-4443-A115-0989D0DE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48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1155CC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155CC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314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432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218">
          <w:marLeft w:val="-450"/>
          <w:marRight w:val="-4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wqtxts1xzle7.cloudfront.net/101445375/40184-libre.pdf?1682360056=&amp;response-content-disposition=inline%3B+filename%3DEffect_of_Different_Mulching_Materials_o.pdf&amp;Expires=1721494023&amp;Signature=A89DnJz5Xzn-gNuQi2OhKBvOdsuQ5Bff-Qq4a1KkLcbPz47xOrvmp1fUO49RyYq03Gm3LLoJcxlYQgcbXIITuLivw6gGo0wJEeenYtRSH34fG8dFQ-zUeY0YJ5ntbUDSoAw9kJc1-HYbOUnhM1Dfzldki2Yz5Tw0kZw8kkGUc0tWceWFwAAd-uWC9wOEF3cH2MtsDLaax2AzEw9T9lCAKMqDFkgrJ8MDBGdjY-O4fsUoi78o7yGJRT75uk0mwwIbV2oyzCIPzLGHcrMzqVYgjukqz5NnR9ELKeLTW7920zpEclI4Nt9oUbDPuS2spEAHzGrGDw1V60sSlpDglRbuhg__&amp;Key-Pair-Id=APKAJLOHF5GGSLRBV4Z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ell.com/heliyon/fulltext/S2405-8440(24)10382-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ovika-bhattarai-49711a23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ournals.aesacademy.org/index.php/aaes/article/view/08-01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6295A-325A-7746-A6C8-9FCF98F8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Pandey</dc:creator>
  <cp:keywords/>
  <cp:lastModifiedBy>Pandey, Yaman R</cp:lastModifiedBy>
  <cp:revision>4</cp:revision>
  <dcterms:created xsi:type="dcterms:W3CDTF">2024-07-20T15:37:00Z</dcterms:created>
  <dcterms:modified xsi:type="dcterms:W3CDTF">2024-10-05T19:43:00Z</dcterms:modified>
</cp:coreProperties>
</file>