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150" w:rsidRPr="003D24C4" w:rsidRDefault="00CF1150">
      <w:pPr>
        <w:pStyle w:val="1"/>
        <w:numPr>
          <w:ilvl w:val="0"/>
          <w:numId w:val="0"/>
        </w:numPr>
        <w:jc w:val="left"/>
        <w:rPr>
          <w:caps/>
          <w:lang w:val="en-US"/>
        </w:rPr>
      </w:pPr>
    </w:p>
    <w:p w:rsidR="00CF1150" w:rsidRDefault="00CF115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CF1150">
        <w:tc>
          <w:tcPr>
            <w:tcW w:w="3600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F1150"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Начальник тех.отдела</w:t>
            </w:r>
          </w:p>
        </w:tc>
      </w:tr>
      <w:tr w:rsidR="00CF1150">
        <w:trPr>
          <w:trHeight w:val="457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 Хххххх Х.Х.</w:t>
            </w:r>
          </w:p>
        </w:tc>
      </w:tr>
      <w:tr w:rsidR="00CF1150">
        <w:trPr>
          <w:trHeight w:val="519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291430" w:rsidRDefault="00291430">
      <w:pPr>
        <w:jc w:val="center"/>
        <w:rPr>
          <w:b/>
          <w:bCs/>
        </w:rPr>
      </w:pPr>
    </w:p>
    <w:p w:rsidR="00291430" w:rsidRDefault="00291430" w:rsidP="003F7CF7">
      <w:pPr>
        <w:spacing w:line="360" w:lineRule="auto"/>
        <w:jc w:val="center"/>
        <w:rPr>
          <w:b/>
          <w:bCs/>
        </w:rPr>
      </w:pPr>
    </w:p>
    <w:p w:rsidR="00CF1150" w:rsidRPr="00291430" w:rsidRDefault="00134345" w:rsidP="003F7CF7">
      <w:pPr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Фреймворк</w:t>
      </w:r>
      <w:r w:rsidR="00291430" w:rsidRPr="0029143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PHPUnit</w:t>
      </w:r>
    </w:p>
    <w:p w:rsidR="00CF1150" w:rsidRDefault="00CF1150" w:rsidP="003F7CF7">
      <w:pPr>
        <w:spacing w:line="360" w:lineRule="auto"/>
        <w:jc w:val="center"/>
        <w:rPr>
          <w:b/>
          <w:bCs/>
          <w:sz w:val="28"/>
          <w:szCs w:val="28"/>
        </w:rPr>
      </w:pPr>
      <w:r w:rsidRPr="00406EDE">
        <w:rPr>
          <w:b/>
          <w:bCs/>
          <w:sz w:val="28"/>
          <w:szCs w:val="28"/>
        </w:rPr>
        <w:t>Техническое задание</w:t>
      </w:r>
    </w:p>
    <w:p w:rsidR="00291430" w:rsidRPr="00291430" w:rsidRDefault="00291430" w:rsidP="003F7CF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утверждения</w:t>
      </w:r>
    </w:p>
    <w:p w:rsidR="00846D09" w:rsidRPr="00406EDE" w:rsidRDefault="00846D09" w:rsidP="003F7CF7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406EDE">
        <w:rPr>
          <w:b/>
          <w:bCs/>
          <w:caps/>
          <w:sz w:val="28"/>
          <w:szCs w:val="28"/>
        </w:rPr>
        <w:fldChar w:fldCharType="begin"/>
      </w:r>
      <w:r w:rsidRPr="00406EDE">
        <w:rPr>
          <w:b/>
          <w:bCs/>
          <w:caps/>
          <w:sz w:val="28"/>
          <w:szCs w:val="28"/>
        </w:rPr>
        <w:instrText xml:space="preserve"> REF </w:instrText>
      </w:r>
      <w:r w:rsidRPr="00406EDE">
        <w:rPr>
          <w:b/>
          <w:bCs/>
          <w:i/>
          <w:iCs/>
          <w:sz w:val="28"/>
          <w:szCs w:val="28"/>
        </w:rPr>
        <w:instrText>ДецНомер</w:instrText>
      </w:r>
      <w:r w:rsidRPr="00406EDE">
        <w:rPr>
          <w:b/>
          <w:bCs/>
          <w:caps/>
          <w:sz w:val="28"/>
          <w:szCs w:val="28"/>
        </w:rPr>
        <w:instrText xml:space="preserve">  \* MERGEFORMAT </w:instrText>
      </w:r>
      <w:r w:rsidRPr="00406EDE">
        <w:rPr>
          <w:b/>
          <w:bCs/>
          <w:caps/>
          <w:sz w:val="28"/>
          <w:szCs w:val="28"/>
        </w:rPr>
        <w:fldChar w:fldCharType="separate"/>
      </w:r>
      <w:r w:rsidRPr="00406EDE">
        <w:rPr>
          <w:b/>
          <w:bCs/>
          <w:sz w:val="28"/>
          <w:szCs w:val="28"/>
        </w:rPr>
        <w:t>А.В.00001-01 ТЗ 01</w:t>
      </w:r>
      <w:r w:rsidRPr="00406EDE">
        <w:rPr>
          <w:b/>
          <w:bCs/>
          <w:caps/>
          <w:sz w:val="28"/>
          <w:szCs w:val="28"/>
        </w:rPr>
        <w:fldChar w:fldCharType="end"/>
      </w:r>
      <w:r w:rsidRPr="00406EDE">
        <w:rPr>
          <w:b/>
          <w:bCs/>
          <w:caps/>
          <w:sz w:val="28"/>
          <w:szCs w:val="28"/>
        </w:rPr>
        <w:t>-лу</w:t>
      </w:r>
    </w:p>
    <w:p w:rsidR="00CF1150" w:rsidRDefault="00A27A50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1430" w:rsidRDefault="002914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1430" w:rsidRDefault="002914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1430" w:rsidRDefault="002914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1430" w:rsidRDefault="002914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1430" w:rsidRDefault="002914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291430" w:rsidRDefault="002914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291430" w:rsidRDefault="002914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291430" w:rsidRDefault="002914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291430" w:rsidRDefault="002914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291430" w:rsidRDefault="002914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150" w:rsidRDefault="00CF1150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CF1150" w:rsidRDefault="00CF115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5"/>
        <w:gridCol w:w="1814"/>
        <w:gridCol w:w="3678"/>
      </w:tblGrid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F1150" w:rsidTr="006E2971">
        <w:trPr>
          <w:trHeight w:val="513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___________Хххххххх Х.Х.</w:t>
            </w:r>
          </w:p>
        </w:tc>
      </w:tr>
      <w:tr w:rsidR="00CF1150" w:rsidTr="006E2971">
        <w:trPr>
          <w:trHeight w:val="1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CF1150" w:rsidTr="006E2971">
        <w:trPr>
          <w:trHeight w:hRule="exact" w:val="567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CF1150" w:rsidTr="006E2971">
        <w:trPr>
          <w:trHeight w:val="4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_____________Хххххх Х.Х.</w:t>
            </w:r>
          </w:p>
        </w:tc>
      </w:tr>
      <w:tr w:rsidR="00CF1150" w:rsidTr="006E2971">
        <w:trPr>
          <w:trHeight w:val="439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</w:p>
    <w:p w:rsidR="006E2971" w:rsidRDefault="006E2971">
      <w:pPr>
        <w:rPr>
          <w:b/>
          <w:bCs/>
          <w:sz w:val="32"/>
          <w:szCs w:val="32"/>
        </w:rPr>
      </w:pPr>
    </w:p>
    <w:p w:rsidR="006E2971" w:rsidRPr="006B74C9" w:rsidRDefault="006E2971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B74C9">
        <w:rPr>
          <w:bCs/>
          <w:sz w:val="32"/>
          <w:szCs w:val="32"/>
        </w:rPr>
        <w:t>Литера</w:t>
      </w:r>
    </w:p>
    <w:p w:rsidR="006E2971" w:rsidRDefault="006E2971">
      <w:pPr>
        <w:rPr>
          <w:b/>
          <w:bCs/>
          <w:sz w:val="32"/>
          <w:szCs w:val="32"/>
        </w:rPr>
        <w:sectPr w:rsidR="006E2971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CF1150" w:rsidRPr="00291430" w:rsidRDefault="00CF1150">
      <w:pPr>
        <w:rPr>
          <w:b/>
          <w:bCs/>
          <w:sz w:val="28"/>
          <w:szCs w:val="28"/>
        </w:rPr>
      </w:pPr>
    </w:p>
    <w:p w:rsidR="00CF1150" w:rsidRPr="00291430" w:rsidRDefault="00CF1150">
      <w:pPr>
        <w:rPr>
          <w:b/>
          <w:bCs/>
          <w:sz w:val="28"/>
          <w:szCs w:val="28"/>
        </w:rPr>
      </w:pPr>
      <w:r w:rsidRPr="00291430">
        <w:rPr>
          <w:b/>
          <w:bCs/>
          <w:sz w:val="28"/>
          <w:szCs w:val="28"/>
        </w:rPr>
        <w:tab/>
      </w:r>
      <w:r w:rsidRPr="00291430">
        <w:rPr>
          <w:b/>
          <w:bCs/>
          <w:sz w:val="28"/>
          <w:szCs w:val="28"/>
        </w:rPr>
        <w:tab/>
        <w:t>УТВЕРЖДЕНО</w:t>
      </w:r>
    </w:p>
    <w:p w:rsidR="00CF1150" w:rsidRPr="00291430" w:rsidRDefault="00CF1150">
      <w:pPr>
        <w:rPr>
          <w:b/>
          <w:bCs/>
          <w:sz w:val="28"/>
          <w:szCs w:val="28"/>
        </w:rPr>
      </w:pPr>
      <w:r w:rsidRPr="00291430">
        <w:rPr>
          <w:b/>
          <w:bCs/>
          <w:sz w:val="28"/>
          <w:szCs w:val="28"/>
        </w:rPr>
        <w:tab/>
      </w:r>
    </w:p>
    <w:p w:rsidR="00CF1150" w:rsidRPr="00291430" w:rsidRDefault="00CF1150">
      <w:pPr>
        <w:rPr>
          <w:caps/>
          <w:sz w:val="28"/>
          <w:szCs w:val="28"/>
        </w:rPr>
      </w:pPr>
      <w:r w:rsidRPr="00291430">
        <w:rPr>
          <w:b/>
          <w:bCs/>
          <w:sz w:val="28"/>
          <w:szCs w:val="28"/>
        </w:rPr>
        <w:tab/>
      </w:r>
      <w:r w:rsidRPr="00291430">
        <w:rPr>
          <w:b/>
          <w:bCs/>
          <w:sz w:val="28"/>
          <w:szCs w:val="28"/>
        </w:rPr>
        <w:tab/>
      </w:r>
      <w:r w:rsidRPr="00291430">
        <w:rPr>
          <w:caps/>
          <w:sz w:val="28"/>
          <w:szCs w:val="28"/>
        </w:rPr>
        <w:fldChar w:fldCharType="begin"/>
      </w:r>
      <w:r w:rsidRPr="00291430">
        <w:rPr>
          <w:caps/>
          <w:sz w:val="28"/>
          <w:szCs w:val="28"/>
        </w:rPr>
        <w:instrText xml:space="preserve"> REF </w:instrText>
      </w:r>
      <w:r w:rsidRPr="00291430">
        <w:rPr>
          <w:i/>
          <w:iCs/>
          <w:sz w:val="28"/>
          <w:szCs w:val="28"/>
        </w:rPr>
        <w:instrText>ДецНомер</w:instrText>
      </w:r>
      <w:r w:rsidRPr="00291430">
        <w:rPr>
          <w:caps/>
          <w:sz w:val="28"/>
          <w:szCs w:val="28"/>
        </w:rPr>
        <w:instrText xml:space="preserve">  \* MERGEFORMAT </w:instrText>
      </w:r>
      <w:r w:rsidRPr="00291430">
        <w:rPr>
          <w:caps/>
          <w:sz w:val="28"/>
          <w:szCs w:val="28"/>
        </w:rPr>
        <w:fldChar w:fldCharType="separate"/>
      </w:r>
      <w:r w:rsidR="001568A5" w:rsidRPr="00291430">
        <w:rPr>
          <w:sz w:val="28"/>
          <w:szCs w:val="28"/>
        </w:rPr>
        <w:t>А.В.00001-01 ТЗ 01</w:t>
      </w:r>
      <w:r w:rsidRPr="00291430">
        <w:rPr>
          <w:caps/>
          <w:sz w:val="28"/>
          <w:szCs w:val="28"/>
        </w:rPr>
        <w:fldChar w:fldCharType="end"/>
      </w:r>
      <w:r w:rsidRPr="00291430">
        <w:rPr>
          <w:caps/>
          <w:sz w:val="28"/>
          <w:szCs w:val="28"/>
        </w:rPr>
        <w:t>-лу</w:t>
      </w: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Pr="00134345" w:rsidRDefault="00134345" w:rsidP="00291430">
      <w:pPr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Фреймворк </w:t>
      </w:r>
      <w:r>
        <w:rPr>
          <w:b/>
          <w:bCs/>
          <w:sz w:val="28"/>
          <w:szCs w:val="28"/>
          <w:lang w:val="en-US"/>
        </w:rPr>
        <w:t>PHPUnit</w:t>
      </w:r>
    </w:p>
    <w:p w:rsidR="00291430" w:rsidRPr="00291430" w:rsidRDefault="00291430" w:rsidP="00291430">
      <w:pPr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>Т</w:t>
      </w:r>
      <w:r w:rsidRPr="00291430">
        <w:rPr>
          <w:b/>
          <w:bCs/>
          <w:sz w:val="28"/>
          <w:szCs w:val="28"/>
        </w:rPr>
        <w:t>ехническое задание</w:t>
      </w:r>
    </w:p>
    <w:p w:rsidR="00291430" w:rsidRPr="00291430" w:rsidRDefault="00291430" w:rsidP="00291430">
      <w:pPr>
        <w:spacing w:line="360" w:lineRule="auto"/>
        <w:jc w:val="center"/>
        <w:rPr>
          <w:b/>
          <w:bCs/>
          <w:sz w:val="28"/>
          <w:szCs w:val="28"/>
        </w:rPr>
      </w:pPr>
      <w:r w:rsidRPr="00291430">
        <w:rPr>
          <w:b/>
          <w:bCs/>
          <w:caps/>
          <w:sz w:val="28"/>
          <w:szCs w:val="28"/>
        </w:rPr>
        <w:fldChar w:fldCharType="begin"/>
      </w:r>
      <w:r w:rsidRPr="00291430">
        <w:rPr>
          <w:b/>
          <w:bCs/>
          <w:caps/>
          <w:sz w:val="28"/>
          <w:szCs w:val="28"/>
        </w:rPr>
        <w:instrText xml:space="preserve"> REF </w:instrText>
      </w:r>
      <w:r w:rsidRPr="00291430">
        <w:rPr>
          <w:b/>
          <w:bCs/>
          <w:i/>
          <w:iCs/>
          <w:sz w:val="28"/>
          <w:szCs w:val="28"/>
        </w:rPr>
        <w:instrText>ДецНомер</w:instrText>
      </w:r>
      <w:r w:rsidRPr="00291430">
        <w:rPr>
          <w:b/>
          <w:bCs/>
          <w:caps/>
          <w:sz w:val="28"/>
          <w:szCs w:val="28"/>
        </w:rPr>
        <w:instrText xml:space="preserve">  \* MERGEFORMAT </w:instrText>
      </w:r>
      <w:r w:rsidRPr="00291430">
        <w:rPr>
          <w:b/>
          <w:bCs/>
          <w:caps/>
          <w:sz w:val="28"/>
          <w:szCs w:val="28"/>
        </w:rPr>
        <w:fldChar w:fldCharType="separate"/>
      </w:r>
      <w:r w:rsidRPr="00291430">
        <w:rPr>
          <w:b/>
          <w:bCs/>
          <w:sz w:val="28"/>
          <w:szCs w:val="28"/>
        </w:rPr>
        <w:t>А.В.00001-01 ТЗ 01</w:t>
      </w:r>
      <w:r w:rsidRPr="00291430">
        <w:rPr>
          <w:b/>
          <w:bCs/>
          <w:caps/>
          <w:sz w:val="28"/>
          <w:szCs w:val="28"/>
        </w:rPr>
        <w:fldChar w:fldCharType="end"/>
      </w:r>
    </w:p>
    <w:p w:rsidR="00291430" w:rsidRDefault="005F720A" w:rsidP="0029143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ЛИСТОВ 16</w:t>
      </w:r>
    </w:p>
    <w:p w:rsidR="00CF1150" w:rsidRDefault="00CF1150" w:rsidP="00291430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91430" w:rsidRDefault="00291430" w:rsidP="00291430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91430" w:rsidRDefault="00291430" w:rsidP="00291430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91430" w:rsidRDefault="00291430" w:rsidP="00291430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91430" w:rsidRDefault="00291430" w:rsidP="00291430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CF1150" w:rsidRPr="00134345" w:rsidRDefault="00A27A50" w:rsidP="00291430">
      <w:pPr>
        <w:spacing w:line="360" w:lineRule="auto"/>
        <w:jc w:val="center"/>
        <w:rPr>
          <w:b/>
          <w:bCs/>
          <w:sz w:val="28"/>
          <w:szCs w:val="28"/>
        </w:rPr>
      </w:pPr>
      <w:r w:rsidRPr="00291430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CB20C74" wp14:editId="0594B25C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1430" w:rsidRDefault="002914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1430" w:rsidRDefault="002914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1430" w:rsidRDefault="002914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1430" w:rsidRDefault="002914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1430" w:rsidRDefault="002914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20C74"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291430" w:rsidRDefault="002914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291430" w:rsidRDefault="002914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291430" w:rsidRDefault="002914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291430" w:rsidRDefault="002914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291430" w:rsidRDefault="002914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91430" w:rsidRDefault="00291430" w:rsidP="00291430">
      <w:pPr>
        <w:spacing w:line="360" w:lineRule="auto"/>
        <w:jc w:val="center"/>
        <w:rPr>
          <w:b/>
          <w:bCs/>
          <w:sz w:val="28"/>
          <w:szCs w:val="28"/>
        </w:rPr>
      </w:pPr>
    </w:p>
    <w:p w:rsidR="00291430" w:rsidRPr="00291430" w:rsidRDefault="00291430" w:rsidP="00291430">
      <w:pPr>
        <w:spacing w:line="360" w:lineRule="auto"/>
        <w:jc w:val="center"/>
        <w:rPr>
          <w:b/>
          <w:bCs/>
          <w:sz w:val="28"/>
          <w:szCs w:val="28"/>
        </w:rPr>
      </w:pPr>
    </w:p>
    <w:p w:rsidR="006E2971" w:rsidRDefault="006E2971">
      <w:pPr>
        <w:jc w:val="center"/>
        <w:rPr>
          <w:b/>
          <w:bCs/>
          <w:sz w:val="28"/>
          <w:szCs w:val="28"/>
        </w:rPr>
      </w:pPr>
    </w:p>
    <w:p w:rsidR="006E2971" w:rsidRDefault="006E2971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Pr="006B74C9" w:rsidRDefault="006B74C9" w:rsidP="00242F3F">
      <w:pPr>
        <w:ind w:left="8496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242F3F" w:rsidRPr="006B74C9">
        <w:rPr>
          <w:bCs/>
          <w:sz w:val="32"/>
          <w:szCs w:val="32"/>
        </w:rPr>
        <w:t>Литера</w:t>
      </w:r>
    </w:p>
    <w:p w:rsidR="00242F3F" w:rsidRDefault="00242F3F" w:rsidP="006E2971">
      <w:pPr>
        <w:rPr>
          <w:b/>
          <w:bCs/>
          <w:sz w:val="28"/>
          <w:szCs w:val="28"/>
        </w:rPr>
        <w:sectPr w:rsidR="00242F3F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CF1150" w:rsidRPr="0038796A" w:rsidRDefault="00CF1150" w:rsidP="0038796A">
      <w:pPr>
        <w:pStyle w:val="1"/>
        <w:numPr>
          <w:ilvl w:val="0"/>
          <w:numId w:val="0"/>
        </w:numPr>
        <w:spacing w:line="360" w:lineRule="auto"/>
        <w:rPr>
          <w:b w:val="0"/>
          <w:caps/>
          <w:sz w:val="28"/>
        </w:rPr>
      </w:pPr>
      <w:bookmarkStart w:id="0" w:name="_Toc119204103"/>
      <w:bookmarkStart w:id="1" w:name="_Toc475818837"/>
      <w:r w:rsidRPr="0038796A">
        <w:rPr>
          <w:b w:val="0"/>
          <w:caps/>
          <w:sz w:val="28"/>
        </w:rPr>
        <w:lastRenderedPageBreak/>
        <w:t>Содержание</w:t>
      </w:r>
      <w:bookmarkEnd w:id="0"/>
      <w:bookmarkEnd w:id="1"/>
    </w:p>
    <w:p w:rsidR="0038796A" w:rsidRPr="0038796A" w:rsidRDefault="0038796A" w:rsidP="0038796A">
      <w:pPr>
        <w:spacing w:line="360" w:lineRule="auto"/>
        <w:rPr>
          <w:sz w:val="28"/>
          <w:szCs w:val="28"/>
        </w:rPr>
      </w:pPr>
    </w:p>
    <w:p w:rsidR="0038796A" w:rsidRPr="0038796A" w:rsidRDefault="0038796A" w:rsidP="0038796A">
      <w:pPr>
        <w:spacing w:line="360" w:lineRule="auto"/>
        <w:rPr>
          <w:sz w:val="28"/>
          <w:szCs w:val="28"/>
        </w:rPr>
      </w:pPr>
    </w:p>
    <w:p w:rsidR="0038796A" w:rsidRPr="0038796A" w:rsidRDefault="00CF1150" w:rsidP="0038796A">
      <w:pPr>
        <w:pStyle w:val="10"/>
        <w:rPr>
          <w:rFonts w:asciiTheme="minorHAnsi" w:eastAsiaTheme="minorEastAsia" w:hAnsiTheme="minorHAnsi" w:cstheme="minorBidi"/>
          <w:sz w:val="28"/>
          <w:szCs w:val="28"/>
        </w:rPr>
      </w:pPr>
      <w:r w:rsidRPr="0038796A">
        <w:rPr>
          <w:sz w:val="28"/>
          <w:szCs w:val="28"/>
        </w:rPr>
        <w:fldChar w:fldCharType="begin"/>
      </w:r>
      <w:r w:rsidRPr="0038796A">
        <w:rPr>
          <w:sz w:val="28"/>
          <w:szCs w:val="28"/>
        </w:rPr>
        <w:instrText xml:space="preserve"> TOC \o "1-4" \h \z </w:instrText>
      </w:r>
      <w:r w:rsidRPr="0038796A">
        <w:rPr>
          <w:sz w:val="28"/>
          <w:szCs w:val="28"/>
        </w:rPr>
        <w:fldChar w:fldCharType="separate"/>
      </w:r>
      <w:hyperlink w:anchor="_Toc475818837" w:history="1">
        <w:r w:rsidR="0038796A">
          <w:rPr>
            <w:rStyle w:val="ac"/>
            <w:caps/>
            <w:sz w:val="28"/>
            <w:szCs w:val="28"/>
          </w:rPr>
          <w:t>С</w:t>
        </w:r>
        <w:r w:rsidR="0038796A">
          <w:rPr>
            <w:rStyle w:val="ac"/>
            <w:sz w:val="28"/>
            <w:szCs w:val="28"/>
          </w:rPr>
          <w:t>одержание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_Toc475818837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2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10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38" w:history="1">
        <w:r w:rsidR="0038796A" w:rsidRPr="0038796A">
          <w:rPr>
            <w:rStyle w:val="ac"/>
            <w:sz w:val="28"/>
            <w:szCs w:val="28"/>
          </w:rPr>
          <w:t>1.</w:t>
        </w:r>
        <w:r w:rsidR="0038796A">
          <w:rPr>
            <w:rStyle w:val="ac"/>
            <w:caps/>
            <w:sz w:val="28"/>
            <w:szCs w:val="28"/>
          </w:rPr>
          <w:t xml:space="preserve"> В</w:t>
        </w:r>
        <w:r w:rsidR="0038796A">
          <w:rPr>
            <w:rStyle w:val="ac"/>
            <w:sz w:val="28"/>
            <w:szCs w:val="28"/>
          </w:rPr>
          <w:t>ведение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_Toc475818838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4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39" w:history="1">
        <w:r w:rsidR="0038796A" w:rsidRPr="0038796A">
          <w:rPr>
            <w:rStyle w:val="ac"/>
            <w:bCs/>
            <w:sz w:val="28"/>
            <w:szCs w:val="28"/>
          </w:rPr>
          <w:t>1.1. Наименование команды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_Toc475818839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4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40" w:history="1">
        <w:r w:rsidR="0038796A" w:rsidRPr="0038796A">
          <w:rPr>
            <w:rStyle w:val="ac"/>
            <w:bCs/>
            <w:sz w:val="28"/>
            <w:szCs w:val="28"/>
          </w:rPr>
          <w:t>1.2. Краткая характеристика области применения команды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_Toc475818840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4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10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41" w:history="1">
        <w:r w:rsidR="0038796A" w:rsidRPr="0038796A">
          <w:rPr>
            <w:rStyle w:val="ac"/>
            <w:sz w:val="28"/>
            <w:szCs w:val="28"/>
          </w:rPr>
          <w:t>2.</w:t>
        </w:r>
        <w:r w:rsidR="0038796A" w:rsidRPr="0038796A">
          <w:rPr>
            <w:rStyle w:val="ac"/>
            <w:caps/>
            <w:sz w:val="28"/>
            <w:szCs w:val="28"/>
          </w:rPr>
          <w:t xml:space="preserve"> О</w:t>
        </w:r>
        <w:r w:rsidR="0038796A" w:rsidRPr="0038796A">
          <w:rPr>
            <w:rStyle w:val="ac"/>
            <w:sz w:val="28"/>
            <w:szCs w:val="28"/>
          </w:rPr>
          <w:t>снование для разработки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_Toc475818841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5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42" w:history="1">
        <w:r w:rsidR="0038796A" w:rsidRPr="0038796A">
          <w:rPr>
            <w:rStyle w:val="ac"/>
            <w:bCs/>
            <w:sz w:val="28"/>
            <w:szCs w:val="28"/>
          </w:rPr>
          <w:t>2.1. Основание для проведения разработки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_Toc475818842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5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10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43" w:history="1">
        <w:r w:rsidR="0038796A" w:rsidRPr="0038796A">
          <w:rPr>
            <w:rStyle w:val="ac"/>
            <w:sz w:val="28"/>
            <w:szCs w:val="28"/>
          </w:rPr>
          <w:t>3.</w:t>
        </w:r>
        <w:r w:rsidR="0038796A" w:rsidRPr="0038796A">
          <w:rPr>
            <w:rStyle w:val="ac"/>
            <w:caps/>
            <w:sz w:val="28"/>
            <w:szCs w:val="28"/>
          </w:rPr>
          <w:t xml:space="preserve"> Н</w:t>
        </w:r>
        <w:r w:rsidR="0038796A" w:rsidRPr="0038796A">
          <w:rPr>
            <w:rStyle w:val="ac"/>
            <w:sz w:val="28"/>
            <w:szCs w:val="28"/>
          </w:rPr>
          <w:t>азначение разработки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_Toc475818843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6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44" w:history="1">
        <w:r w:rsidR="0038796A" w:rsidRPr="0038796A">
          <w:rPr>
            <w:rStyle w:val="ac"/>
            <w:bCs/>
            <w:sz w:val="28"/>
            <w:szCs w:val="28"/>
          </w:rPr>
          <w:t>3.1. Функциональное назначение команды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_Toc475818844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6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45" w:history="1">
        <w:r w:rsidR="0038796A" w:rsidRPr="0038796A">
          <w:rPr>
            <w:rStyle w:val="ac"/>
            <w:bCs/>
            <w:sz w:val="28"/>
            <w:szCs w:val="28"/>
          </w:rPr>
          <w:t>3.2. Эксплуатационное назначение команды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_Toc475818845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6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10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46" w:history="1">
        <w:r w:rsidR="0038796A" w:rsidRPr="0038796A">
          <w:rPr>
            <w:rStyle w:val="ac"/>
            <w:sz w:val="28"/>
            <w:szCs w:val="28"/>
          </w:rPr>
          <w:t>4.</w:t>
        </w:r>
        <w:r w:rsidR="0038796A" w:rsidRPr="0038796A">
          <w:rPr>
            <w:rStyle w:val="ac"/>
            <w:caps/>
            <w:sz w:val="28"/>
            <w:szCs w:val="28"/>
          </w:rPr>
          <w:t xml:space="preserve"> Т</w:t>
        </w:r>
        <w:r w:rsidR="0038796A" w:rsidRPr="0038796A">
          <w:rPr>
            <w:rStyle w:val="ac"/>
            <w:sz w:val="28"/>
            <w:szCs w:val="28"/>
          </w:rPr>
          <w:t>ребования к программе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_Toc475818846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7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47" w:history="1">
        <w:r w:rsidR="0038796A" w:rsidRPr="0038796A">
          <w:rPr>
            <w:rStyle w:val="ac"/>
            <w:bCs/>
            <w:sz w:val="28"/>
            <w:szCs w:val="28"/>
          </w:rPr>
          <w:t>4.1. Требования к функциональным характеристикам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_Toc475818847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7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48" w:history="1">
        <w:r w:rsidR="0038796A" w:rsidRPr="0038796A">
          <w:rPr>
            <w:rStyle w:val="ac"/>
            <w:noProof/>
            <w:szCs w:val="28"/>
          </w:rPr>
          <w:t>4.1.1. Требования к составу выполняемых функций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_Toc475818848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7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5C61A3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49" w:history="1">
        <w:r w:rsidR="0038796A" w:rsidRPr="0038796A">
          <w:rPr>
            <w:rStyle w:val="ac"/>
            <w:noProof/>
            <w:spacing w:val="2"/>
            <w:szCs w:val="28"/>
          </w:rPr>
          <w:t>4.1.2. Требования к организации входных данных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_Toc475818849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7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5C61A3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50" w:history="1">
        <w:r w:rsidR="0038796A" w:rsidRPr="0038796A">
          <w:rPr>
            <w:rStyle w:val="ac"/>
            <w:noProof/>
            <w:szCs w:val="28"/>
          </w:rPr>
          <w:t>4.1.3. Требования к временным характеристикам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_Toc475818850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7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5C61A3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51" w:history="1">
        <w:r w:rsidR="0038796A" w:rsidRPr="0038796A">
          <w:rPr>
            <w:rStyle w:val="ac"/>
            <w:bCs/>
            <w:sz w:val="28"/>
            <w:szCs w:val="28"/>
          </w:rPr>
          <w:t>4.2. Требования к надежности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_Toc475818851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8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52" w:history="1">
        <w:r w:rsidR="0038796A" w:rsidRPr="0038796A">
          <w:rPr>
            <w:rStyle w:val="ac"/>
            <w:noProof/>
            <w:szCs w:val="28"/>
          </w:rPr>
          <w:t>4.2.1.</w:t>
        </w:r>
        <w:r w:rsidR="0038796A" w:rsidRPr="0038796A">
          <w:rPr>
            <w:rStyle w:val="ac"/>
            <w:noProof/>
            <w:spacing w:val="1"/>
            <w:szCs w:val="28"/>
          </w:rPr>
          <w:t xml:space="preserve"> Требования к обеспечению надежного </w:t>
        </w:r>
        <w:r w:rsidR="0038796A" w:rsidRPr="0038796A">
          <w:rPr>
            <w:rStyle w:val="ac"/>
            <w:noProof/>
            <w:szCs w:val="28"/>
          </w:rPr>
          <w:t>функционирования команды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_Toc475818852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8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5C61A3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53" w:history="1">
        <w:r w:rsidR="0038796A" w:rsidRPr="0038796A">
          <w:rPr>
            <w:rStyle w:val="ac"/>
            <w:noProof/>
            <w:spacing w:val="5"/>
            <w:szCs w:val="28"/>
          </w:rPr>
          <w:t>4.2.2. Время восстановления после отказа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_Toc475818853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8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5C61A3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54" w:history="1">
        <w:r w:rsidR="0038796A" w:rsidRPr="0038796A">
          <w:rPr>
            <w:rStyle w:val="ac"/>
            <w:noProof/>
            <w:spacing w:val="1"/>
            <w:szCs w:val="28"/>
          </w:rPr>
          <w:t>4.2.3. Отказы из-за некорректных действий оператора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_Toc475818854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9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5C61A3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55" w:history="1">
        <w:r w:rsidR="0038796A" w:rsidRPr="0038796A">
          <w:rPr>
            <w:rStyle w:val="ac"/>
            <w:bCs/>
            <w:sz w:val="28"/>
            <w:szCs w:val="28"/>
          </w:rPr>
          <w:t>4.3. Условия эксплуатации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_Toc475818855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9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56" w:history="1">
        <w:r w:rsidR="0038796A" w:rsidRPr="0038796A">
          <w:rPr>
            <w:rStyle w:val="ac"/>
            <w:noProof/>
            <w:szCs w:val="28"/>
          </w:rPr>
          <w:t>4.3.1. Климатические условия эксплуатации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_Toc475818856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9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5C61A3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57" w:history="1">
        <w:r w:rsidR="0038796A" w:rsidRPr="0038796A">
          <w:rPr>
            <w:rStyle w:val="ac"/>
            <w:noProof/>
            <w:spacing w:val="2"/>
            <w:szCs w:val="28"/>
          </w:rPr>
          <w:t>4.3.2. Требования к видам обслуживания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_Toc475818857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9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5C61A3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58" w:history="1">
        <w:r w:rsidR="0038796A" w:rsidRPr="0038796A">
          <w:rPr>
            <w:rStyle w:val="ac"/>
            <w:noProof/>
            <w:spacing w:val="2"/>
            <w:szCs w:val="28"/>
          </w:rPr>
          <w:t>4.3.3. Требования к численности и квалификации персонала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_Toc475818858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9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5C61A3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59" w:history="1">
        <w:r w:rsidR="0038796A" w:rsidRPr="0038796A">
          <w:rPr>
            <w:rStyle w:val="ac"/>
            <w:bCs/>
            <w:sz w:val="28"/>
            <w:szCs w:val="28"/>
          </w:rPr>
          <w:t>4.4. Требования к составу и параметрам технических средств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_Toc475818859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10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60" w:history="1">
        <w:r w:rsidR="0038796A" w:rsidRPr="0038796A">
          <w:rPr>
            <w:rStyle w:val="ac"/>
            <w:bCs/>
            <w:sz w:val="28"/>
            <w:szCs w:val="28"/>
          </w:rPr>
          <w:t>4.5. Требования к информационной и программной совместимости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_Toc475818860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10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61" w:history="1">
        <w:r w:rsidR="0038796A" w:rsidRPr="0038796A">
          <w:rPr>
            <w:rStyle w:val="ac"/>
            <w:noProof/>
            <w:spacing w:val="-9"/>
            <w:szCs w:val="28"/>
          </w:rPr>
          <w:t>4.5.1. Требования к информационным структурам и методам решения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_Toc475818861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10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5C61A3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62" w:history="1">
        <w:r w:rsidR="0038796A" w:rsidRPr="0038796A">
          <w:rPr>
            <w:rStyle w:val="ac"/>
            <w:noProof/>
            <w:spacing w:val="1"/>
            <w:szCs w:val="28"/>
          </w:rPr>
          <w:t>4.5.2. Требования к исходным кодам и языкам программирования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_Toc475818862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10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5C61A3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63" w:history="1">
        <w:r w:rsidR="0038796A" w:rsidRPr="0038796A">
          <w:rPr>
            <w:rStyle w:val="ac"/>
            <w:noProof/>
            <w:spacing w:val="3"/>
            <w:szCs w:val="28"/>
          </w:rPr>
          <w:t>4.5.3. Требования к программным средствам, используемым программой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_Toc475818863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10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5C61A3" w:rsidP="0038796A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475818864" w:history="1">
        <w:r w:rsidR="0038796A" w:rsidRPr="0038796A">
          <w:rPr>
            <w:rStyle w:val="ac"/>
            <w:noProof/>
            <w:spacing w:val="1"/>
            <w:szCs w:val="28"/>
          </w:rPr>
          <w:t>4.5.4. Требования к защите информации и программ</w:t>
        </w:r>
        <w:r w:rsidR="0038796A" w:rsidRPr="0038796A">
          <w:rPr>
            <w:noProof/>
            <w:webHidden/>
            <w:szCs w:val="28"/>
          </w:rPr>
          <w:tab/>
        </w:r>
        <w:r w:rsidR="0038796A" w:rsidRPr="0038796A">
          <w:rPr>
            <w:noProof/>
            <w:webHidden/>
            <w:szCs w:val="28"/>
          </w:rPr>
          <w:fldChar w:fldCharType="begin"/>
        </w:r>
        <w:r w:rsidR="0038796A" w:rsidRPr="0038796A">
          <w:rPr>
            <w:noProof/>
            <w:webHidden/>
            <w:szCs w:val="28"/>
          </w:rPr>
          <w:instrText xml:space="preserve"> PAGEREF _Toc475818864 \h </w:instrText>
        </w:r>
        <w:r w:rsidR="0038796A" w:rsidRPr="0038796A">
          <w:rPr>
            <w:noProof/>
            <w:webHidden/>
            <w:szCs w:val="28"/>
          </w:rPr>
        </w:r>
        <w:r w:rsidR="0038796A" w:rsidRPr="0038796A">
          <w:rPr>
            <w:noProof/>
            <w:webHidden/>
            <w:szCs w:val="28"/>
          </w:rPr>
          <w:fldChar w:fldCharType="separate"/>
        </w:r>
        <w:r w:rsidR="0038796A" w:rsidRPr="0038796A">
          <w:rPr>
            <w:noProof/>
            <w:webHidden/>
            <w:szCs w:val="28"/>
          </w:rPr>
          <w:t>10</w:t>
        </w:r>
        <w:r w:rsidR="0038796A" w:rsidRPr="0038796A">
          <w:rPr>
            <w:noProof/>
            <w:webHidden/>
            <w:szCs w:val="28"/>
          </w:rPr>
          <w:fldChar w:fldCharType="end"/>
        </w:r>
      </w:hyperlink>
    </w:p>
    <w:p w:rsidR="0038796A" w:rsidRPr="0038796A" w:rsidRDefault="005C61A3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65" w:history="1">
        <w:r w:rsidR="0038796A" w:rsidRPr="0038796A">
          <w:rPr>
            <w:rStyle w:val="ac"/>
            <w:bCs/>
            <w:sz w:val="28"/>
            <w:szCs w:val="28"/>
          </w:rPr>
          <w:t>4.6. Специальные требования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_Toc475818865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11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10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66" w:history="1">
        <w:r w:rsidR="0038796A" w:rsidRPr="0038796A">
          <w:rPr>
            <w:rStyle w:val="ac"/>
            <w:sz w:val="28"/>
            <w:szCs w:val="28"/>
          </w:rPr>
          <w:t>5.</w:t>
        </w:r>
        <w:r w:rsidR="0038796A" w:rsidRPr="0038796A">
          <w:rPr>
            <w:rStyle w:val="ac"/>
            <w:caps/>
            <w:sz w:val="28"/>
            <w:szCs w:val="28"/>
          </w:rPr>
          <w:t xml:space="preserve"> Т</w:t>
        </w:r>
        <w:r w:rsidR="0038796A" w:rsidRPr="0038796A">
          <w:rPr>
            <w:rStyle w:val="ac"/>
            <w:sz w:val="28"/>
            <w:szCs w:val="28"/>
          </w:rPr>
          <w:t>ребования к программной документации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_Toc475818866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12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67" w:history="1">
        <w:r w:rsidR="0038796A" w:rsidRPr="0038796A">
          <w:rPr>
            <w:rStyle w:val="ac"/>
            <w:bCs/>
            <w:sz w:val="28"/>
            <w:szCs w:val="28"/>
          </w:rPr>
          <w:t>5.1. Предварительный состав программной документации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_Toc475818867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12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68" w:history="1">
        <w:r w:rsidR="0038796A" w:rsidRPr="0038796A">
          <w:rPr>
            <w:rStyle w:val="ac"/>
            <w:bCs/>
            <w:sz w:val="28"/>
            <w:szCs w:val="28"/>
          </w:rPr>
          <w:t>5.2. Специальные требования к программной документации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_Toc475818868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12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10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69" w:history="1">
        <w:r w:rsidR="0038796A" w:rsidRPr="0038796A">
          <w:rPr>
            <w:rStyle w:val="ac"/>
            <w:sz w:val="28"/>
            <w:szCs w:val="28"/>
          </w:rPr>
          <w:t>6.</w:t>
        </w:r>
        <w:r w:rsidR="0038796A" w:rsidRPr="0038796A">
          <w:rPr>
            <w:rStyle w:val="ac"/>
            <w:caps/>
            <w:sz w:val="28"/>
            <w:szCs w:val="28"/>
          </w:rPr>
          <w:t xml:space="preserve"> Т</w:t>
        </w:r>
        <w:r w:rsidR="0038796A" w:rsidRPr="0038796A">
          <w:rPr>
            <w:rStyle w:val="ac"/>
            <w:sz w:val="28"/>
            <w:szCs w:val="28"/>
          </w:rPr>
          <w:t>ехнико-экономические показатели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_Toc475818869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13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70" w:history="1">
        <w:r w:rsidR="0038796A" w:rsidRPr="0038796A">
          <w:rPr>
            <w:rStyle w:val="ac"/>
            <w:bCs/>
            <w:sz w:val="28"/>
            <w:szCs w:val="28"/>
          </w:rPr>
          <w:t>6.1. Ориентировочная экономическая эффективность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_Toc475818870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13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71" w:history="1">
        <w:r w:rsidR="0038796A" w:rsidRPr="0038796A">
          <w:rPr>
            <w:rStyle w:val="ac"/>
            <w:bCs/>
            <w:sz w:val="28"/>
            <w:szCs w:val="28"/>
          </w:rPr>
          <w:t>6.2. Предполагаемая годовая потребность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_Toc475818871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13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10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72" w:history="1">
        <w:r w:rsidR="0038796A" w:rsidRPr="0038796A">
          <w:rPr>
            <w:rStyle w:val="ac"/>
            <w:sz w:val="28"/>
            <w:szCs w:val="28"/>
          </w:rPr>
          <w:t>7.</w:t>
        </w:r>
        <w:r w:rsidR="0038796A" w:rsidRPr="0038796A">
          <w:rPr>
            <w:rStyle w:val="ac"/>
            <w:caps/>
            <w:sz w:val="28"/>
            <w:szCs w:val="28"/>
          </w:rPr>
          <w:t xml:space="preserve"> С</w:t>
        </w:r>
        <w:r w:rsidR="0038796A" w:rsidRPr="0038796A">
          <w:rPr>
            <w:rStyle w:val="ac"/>
            <w:sz w:val="28"/>
            <w:szCs w:val="28"/>
          </w:rPr>
          <w:t>тадии и этапы разработки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_Toc475818872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14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73" w:history="1">
        <w:r w:rsidR="0038796A" w:rsidRPr="0038796A">
          <w:rPr>
            <w:rStyle w:val="ac"/>
            <w:bCs/>
            <w:sz w:val="28"/>
            <w:szCs w:val="28"/>
          </w:rPr>
          <w:t>7.1. Стадии разработки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_Toc475818873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14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10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74" w:history="1">
        <w:r w:rsidR="0038796A" w:rsidRPr="0038796A">
          <w:rPr>
            <w:rStyle w:val="ac"/>
            <w:sz w:val="28"/>
            <w:szCs w:val="28"/>
          </w:rPr>
          <w:t>8.</w:t>
        </w:r>
        <w:r w:rsidR="0038796A" w:rsidRPr="0038796A">
          <w:rPr>
            <w:rStyle w:val="ac"/>
            <w:caps/>
            <w:sz w:val="28"/>
            <w:szCs w:val="28"/>
          </w:rPr>
          <w:t xml:space="preserve"> П</w:t>
        </w:r>
        <w:r w:rsidR="0038796A" w:rsidRPr="0038796A">
          <w:rPr>
            <w:rStyle w:val="ac"/>
            <w:sz w:val="28"/>
            <w:szCs w:val="28"/>
          </w:rPr>
          <w:t>орядок контроля и приемки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_Toc475818874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15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75" w:history="1">
        <w:r w:rsidR="0038796A" w:rsidRPr="0038796A">
          <w:rPr>
            <w:rStyle w:val="ac"/>
            <w:bCs/>
            <w:sz w:val="28"/>
            <w:szCs w:val="28"/>
          </w:rPr>
          <w:t>8.1. Виды испытаний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_Toc475818875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15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2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76" w:history="1">
        <w:r w:rsidR="0038796A" w:rsidRPr="0038796A">
          <w:rPr>
            <w:rStyle w:val="ac"/>
            <w:bCs/>
            <w:sz w:val="28"/>
            <w:szCs w:val="28"/>
          </w:rPr>
          <w:t>8.2. Общие требования к приемке работы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_Toc475818876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15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38796A" w:rsidRPr="0038796A" w:rsidRDefault="005C61A3" w:rsidP="0038796A">
      <w:pPr>
        <w:pStyle w:val="10"/>
        <w:rPr>
          <w:rFonts w:asciiTheme="minorHAnsi" w:eastAsiaTheme="minorEastAsia" w:hAnsiTheme="minorHAnsi" w:cstheme="minorBidi"/>
          <w:sz w:val="28"/>
          <w:szCs w:val="28"/>
        </w:rPr>
      </w:pPr>
      <w:hyperlink w:anchor="_Toc475818877" w:history="1">
        <w:r w:rsidR="0038796A" w:rsidRPr="0038796A">
          <w:rPr>
            <w:rStyle w:val="ac"/>
            <w:sz w:val="28"/>
            <w:szCs w:val="28"/>
          </w:rPr>
          <w:t>9.</w:t>
        </w:r>
        <w:r w:rsidR="0038796A" w:rsidRPr="0038796A">
          <w:rPr>
            <w:rStyle w:val="ac"/>
            <w:caps/>
            <w:sz w:val="28"/>
            <w:szCs w:val="28"/>
          </w:rPr>
          <w:t xml:space="preserve"> у</w:t>
        </w:r>
        <w:r w:rsidR="0038796A" w:rsidRPr="0038796A">
          <w:rPr>
            <w:rStyle w:val="ac"/>
            <w:sz w:val="28"/>
            <w:szCs w:val="28"/>
          </w:rPr>
          <w:t>точнение тз</w:t>
        </w:r>
        <w:r w:rsidR="0038796A" w:rsidRPr="0038796A">
          <w:rPr>
            <w:webHidden/>
            <w:sz w:val="28"/>
            <w:szCs w:val="28"/>
          </w:rPr>
          <w:tab/>
        </w:r>
        <w:r w:rsidR="0038796A" w:rsidRPr="0038796A">
          <w:rPr>
            <w:webHidden/>
            <w:sz w:val="28"/>
            <w:szCs w:val="28"/>
          </w:rPr>
          <w:fldChar w:fldCharType="begin"/>
        </w:r>
        <w:r w:rsidR="0038796A" w:rsidRPr="0038796A">
          <w:rPr>
            <w:webHidden/>
            <w:sz w:val="28"/>
            <w:szCs w:val="28"/>
          </w:rPr>
          <w:instrText xml:space="preserve"> PAGEREF _Toc475818877 \h </w:instrText>
        </w:r>
        <w:r w:rsidR="0038796A" w:rsidRPr="0038796A">
          <w:rPr>
            <w:webHidden/>
            <w:sz w:val="28"/>
            <w:szCs w:val="28"/>
          </w:rPr>
        </w:r>
        <w:r w:rsidR="0038796A" w:rsidRPr="0038796A">
          <w:rPr>
            <w:webHidden/>
            <w:sz w:val="28"/>
            <w:szCs w:val="28"/>
          </w:rPr>
          <w:fldChar w:fldCharType="separate"/>
        </w:r>
        <w:r w:rsidR="0038796A" w:rsidRPr="0038796A">
          <w:rPr>
            <w:webHidden/>
            <w:sz w:val="28"/>
            <w:szCs w:val="28"/>
          </w:rPr>
          <w:t>16</w:t>
        </w:r>
        <w:r w:rsidR="0038796A" w:rsidRPr="0038796A">
          <w:rPr>
            <w:webHidden/>
            <w:sz w:val="28"/>
            <w:szCs w:val="28"/>
          </w:rPr>
          <w:fldChar w:fldCharType="end"/>
        </w:r>
      </w:hyperlink>
    </w:p>
    <w:p w:rsidR="00CF1150" w:rsidRDefault="00CF1150" w:rsidP="0038796A">
      <w:pPr>
        <w:pStyle w:val="40"/>
        <w:spacing w:line="360" w:lineRule="auto"/>
        <w:rPr>
          <w:b/>
          <w:bCs/>
        </w:rPr>
      </w:pPr>
      <w:r w:rsidRPr="0038796A">
        <w:rPr>
          <w:bCs/>
          <w:sz w:val="28"/>
          <w:szCs w:val="28"/>
        </w:rPr>
        <w:fldChar w:fldCharType="end"/>
      </w:r>
    </w:p>
    <w:p w:rsidR="00CF1150" w:rsidRDefault="00CF1150">
      <w:pPr>
        <w:rPr>
          <w:b/>
          <w:bCs/>
        </w:rPr>
      </w:pPr>
    </w:p>
    <w:p w:rsidR="00CF1150" w:rsidRPr="002830D2" w:rsidRDefault="00CF1150" w:rsidP="00955009">
      <w:pPr>
        <w:pStyle w:val="1"/>
        <w:spacing w:line="360" w:lineRule="auto"/>
        <w:rPr>
          <w:b w:val="0"/>
          <w:caps/>
          <w:sz w:val="28"/>
        </w:rPr>
      </w:pPr>
      <w:r>
        <w:rPr>
          <w:caps/>
        </w:rPr>
        <w:br w:type="page"/>
      </w:r>
      <w:bookmarkStart w:id="2" w:name="_Toc119204104"/>
      <w:bookmarkStart w:id="3" w:name="_Toc475818838"/>
      <w:r w:rsidRPr="002830D2">
        <w:rPr>
          <w:b w:val="0"/>
          <w:caps/>
          <w:sz w:val="28"/>
        </w:rPr>
        <w:lastRenderedPageBreak/>
        <w:t>Введение</w:t>
      </w:r>
      <w:bookmarkEnd w:id="2"/>
      <w:bookmarkEnd w:id="3"/>
    </w:p>
    <w:p w:rsidR="00955009" w:rsidRPr="002830D2" w:rsidRDefault="00955009" w:rsidP="00955009">
      <w:pPr>
        <w:spacing w:line="360" w:lineRule="auto"/>
        <w:rPr>
          <w:sz w:val="28"/>
          <w:szCs w:val="28"/>
        </w:rPr>
      </w:pPr>
    </w:p>
    <w:p w:rsidR="00955009" w:rsidRPr="002830D2" w:rsidRDefault="00955009" w:rsidP="00955009">
      <w:pPr>
        <w:spacing w:line="360" w:lineRule="auto"/>
        <w:rPr>
          <w:sz w:val="28"/>
          <w:szCs w:val="28"/>
        </w:rPr>
      </w:pPr>
    </w:p>
    <w:p w:rsidR="00CF1150" w:rsidRPr="002830D2" w:rsidRDefault="00CF1150" w:rsidP="00955009">
      <w:pPr>
        <w:pStyle w:val="2"/>
        <w:spacing w:line="360" w:lineRule="auto"/>
        <w:jc w:val="left"/>
        <w:rPr>
          <w:bCs/>
          <w:sz w:val="28"/>
        </w:rPr>
      </w:pPr>
      <w:bookmarkStart w:id="4" w:name="_Toc119204105"/>
      <w:bookmarkStart w:id="5" w:name="_Toc475818839"/>
      <w:r w:rsidRPr="002830D2">
        <w:rPr>
          <w:bCs/>
          <w:sz w:val="28"/>
        </w:rPr>
        <w:t xml:space="preserve">Наименование </w:t>
      </w:r>
      <w:bookmarkEnd w:id="4"/>
      <w:bookmarkEnd w:id="5"/>
      <w:r w:rsidR="00134345">
        <w:rPr>
          <w:bCs/>
          <w:sz w:val="28"/>
        </w:rPr>
        <w:t>программы</w:t>
      </w:r>
    </w:p>
    <w:p w:rsidR="00955009" w:rsidRPr="002830D2" w:rsidRDefault="00955009" w:rsidP="00955009">
      <w:pPr>
        <w:rPr>
          <w:sz w:val="28"/>
          <w:szCs w:val="28"/>
        </w:rPr>
      </w:pPr>
    </w:p>
    <w:p w:rsidR="00955009" w:rsidRPr="002830D2" w:rsidRDefault="00955009" w:rsidP="00955009">
      <w:pPr>
        <w:rPr>
          <w:sz w:val="28"/>
          <w:szCs w:val="28"/>
        </w:rPr>
      </w:pPr>
    </w:p>
    <w:p w:rsidR="00CF1150" w:rsidRPr="002830D2" w:rsidRDefault="00134345" w:rsidP="00955009">
      <w:pPr>
        <w:spacing w:line="360" w:lineRule="auto"/>
        <w:ind w:left="576"/>
        <w:rPr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>Наименование - «PHPUnit</w:t>
      </w:r>
      <w:r w:rsidR="00CF1150" w:rsidRPr="002830D2">
        <w:rPr>
          <w:color w:val="000000"/>
          <w:spacing w:val="4"/>
          <w:sz w:val="28"/>
          <w:szCs w:val="28"/>
        </w:rPr>
        <w:t>».</w:t>
      </w:r>
    </w:p>
    <w:p w:rsidR="00955009" w:rsidRPr="002830D2" w:rsidRDefault="00955009" w:rsidP="00955009">
      <w:pPr>
        <w:spacing w:line="360" w:lineRule="auto"/>
        <w:ind w:left="576"/>
        <w:rPr>
          <w:sz w:val="28"/>
          <w:szCs w:val="28"/>
        </w:rPr>
      </w:pPr>
    </w:p>
    <w:p w:rsidR="00CF1150" w:rsidRPr="002830D2" w:rsidRDefault="00CF1150" w:rsidP="00955009">
      <w:pPr>
        <w:pStyle w:val="2"/>
        <w:spacing w:line="360" w:lineRule="auto"/>
        <w:jc w:val="left"/>
        <w:rPr>
          <w:bCs/>
          <w:sz w:val="28"/>
        </w:rPr>
      </w:pPr>
      <w:bookmarkStart w:id="6" w:name="_Toc119204106"/>
      <w:bookmarkStart w:id="7" w:name="_Toc475818840"/>
      <w:r w:rsidRPr="002830D2">
        <w:rPr>
          <w:bCs/>
          <w:sz w:val="28"/>
        </w:rPr>
        <w:t xml:space="preserve">Краткая характеристика области применения </w:t>
      </w:r>
      <w:bookmarkEnd w:id="6"/>
      <w:bookmarkEnd w:id="7"/>
      <w:r w:rsidR="00134345">
        <w:rPr>
          <w:bCs/>
          <w:sz w:val="28"/>
        </w:rPr>
        <w:t>программы</w:t>
      </w:r>
    </w:p>
    <w:p w:rsidR="00955009" w:rsidRPr="002830D2" w:rsidRDefault="00955009" w:rsidP="00955009">
      <w:pPr>
        <w:rPr>
          <w:sz w:val="28"/>
          <w:szCs w:val="28"/>
        </w:rPr>
      </w:pPr>
    </w:p>
    <w:p w:rsidR="00955009" w:rsidRPr="002830D2" w:rsidRDefault="00955009" w:rsidP="00955009">
      <w:pPr>
        <w:rPr>
          <w:sz w:val="28"/>
          <w:szCs w:val="28"/>
        </w:rPr>
      </w:pPr>
    </w:p>
    <w:p w:rsidR="00CF1150" w:rsidRPr="00134345" w:rsidRDefault="00134345" w:rsidP="00955009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color w:val="2A3744"/>
          <w:sz w:val="28"/>
          <w:szCs w:val="28"/>
          <w:shd w:val="clear" w:color="auto" w:fill="FFFFFF"/>
        </w:rPr>
        <w:t>PHPUnit – это специальное программное обеспечение, предназначенное</w:t>
      </w:r>
      <w:r w:rsidRPr="00134345">
        <w:rPr>
          <w:color w:val="2A3744"/>
          <w:sz w:val="28"/>
          <w:szCs w:val="28"/>
          <w:shd w:val="clear" w:color="auto" w:fill="FFFFFF"/>
        </w:rPr>
        <w:t xml:space="preserve"> для модульного тестирования </w:t>
      </w:r>
      <w:r>
        <w:rPr>
          <w:color w:val="2A3744"/>
          <w:sz w:val="28"/>
          <w:szCs w:val="28"/>
          <w:shd w:val="clear" w:color="auto" w:fill="FFFFFF"/>
        </w:rPr>
        <w:t>программного кода, написанного при помощи</w:t>
      </w:r>
      <w:r w:rsidRPr="00134345">
        <w:rPr>
          <w:color w:val="2A3744"/>
          <w:sz w:val="28"/>
          <w:szCs w:val="28"/>
          <w:shd w:val="clear" w:color="auto" w:fill="FFFFFF"/>
        </w:rPr>
        <w:t xml:space="preserve"> языка </w:t>
      </w:r>
      <w:r>
        <w:rPr>
          <w:color w:val="2A3744"/>
          <w:sz w:val="28"/>
          <w:szCs w:val="28"/>
          <w:shd w:val="clear" w:color="auto" w:fill="FFFFFF"/>
        </w:rPr>
        <w:t xml:space="preserve">программирования </w:t>
      </w:r>
      <w:r w:rsidRPr="00134345">
        <w:rPr>
          <w:color w:val="2A3744"/>
          <w:sz w:val="28"/>
          <w:szCs w:val="28"/>
          <w:shd w:val="clear" w:color="auto" w:fill="FFFFFF"/>
        </w:rPr>
        <w:t>PHP</w:t>
      </w:r>
      <w:r>
        <w:rPr>
          <w:color w:val="2A3744"/>
          <w:sz w:val="28"/>
          <w:szCs w:val="28"/>
          <w:shd w:val="clear" w:color="auto" w:fill="FFFFFF"/>
        </w:rPr>
        <w:t>.</w:t>
      </w:r>
    </w:p>
    <w:p w:rsidR="00CF1150" w:rsidRPr="00955009" w:rsidRDefault="00CF1150" w:rsidP="00955009">
      <w:pPr>
        <w:spacing w:line="360" w:lineRule="auto"/>
      </w:pPr>
    </w:p>
    <w:p w:rsidR="00CF1150" w:rsidRPr="00955009" w:rsidRDefault="00CF1150" w:rsidP="00955009">
      <w:pPr>
        <w:spacing w:line="360" w:lineRule="auto"/>
      </w:pPr>
    </w:p>
    <w:p w:rsidR="00622B56" w:rsidRPr="00955009" w:rsidRDefault="00622B56"/>
    <w:p w:rsidR="00622B56" w:rsidRPr="00955009" w:rsidRDefault="00622B56"/>
    <w:p w:rsidR="00622B56" w:rsidRPr="00955009" w:rsidRDefault="00622B56"/>
    <w:p w:rsidR="00622B56" w:rsidRPr="00955009" w:rsidRDefault="00622B56"/>
    <w:p w:rsidR="00622B56" w:rsidRPr="00955009" w:rsidRDefault="00622B56"/>
    <w:p w:rsidR="00622B56" w:rsidRPr="00955009" w:rsidRDefault="00622B56"/>
    <w:p w:rsidR="00622B56" w:rsidRPr="00955009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CF1150" w:rsidRDefault="00CF1150"/>
    <w:p w:rsidR="002830D2" w:rsidRDefault="00CF1150" w:rsidP="002830D2">
      <w:pPr>
        <w:pStyle w:val="1"/>
        <w:spacing w:line="360" w:lineRule="auto"/>
        <w:rPr>
          <w:b w:val="0"/>
          <w:caps/>
          <w:sz w:val="28"/>
        </w:rPr>
      </w:pPr>
      <w:bookmarkStart w:id="8" w:name="_Toc475818841"/>
      <w:r w:rsidRPr="002830D2">
        <w:rPr>
          <w:b w:val="0"/>
          <w:caps/>
          <w:sz w:val="28"/>
        </w:rPr>
        <w:lastRenderedPageBreak/>
        <w:t>Основание для разработки</w:t>
      </w:r>
      <w:bookmarkEnd w:id="8"/>
    </w:p>
    <w:p w:rsidR="002830D2" w:rsidRDefault="002830D2" w:rsidP="002830D2"/>
    <w:p w:rsidR="002830D2" w:rsidRPr="002830D2" w:rsidRDefault="002830D2" w:rsidP="002830D2"/>
    <w:p w:rsidR="00CF1150" w:rsidRDefault="00CF1150" w:rsidP="00CE2F5A">
      <w:pPr>
        <w:pStyle w:val="2"/>
        <w:numPr>
          <w:ilvl w:val="1"/>
          <w:numId w:val="2"/>
        </w:numPr>
        <w:spacing w:line="360" w:lineRule="auto"/>
        <w:jc w:val="left"/>
        <w:rPr>
          <w:bCs/>
          <w:sz w:val="28"/>
        </w:rPr>
      </w:pPr>
      <w:bookmarkStart w:id="9" w:name="_Toc475818842"/>
      <w:r w:rsidRPr="002830D2">
        <w:rPr>
          <w:bCs/>
          <w:sz w:val="28"/>
        </w:rPr>
        <w:t>Основание для проведения разработки</w:t>
      </w:r>
      <w:bookmarkEnd w:id="9"/>
    </w:p>
    <w:p w:rsidR="002830D2" w:rsidRDefault="002830D2" w:rsidP="002830D2"/>
    <w:p w:rsidR="002830D2" w:rsidRPr="002830D2" w:rsidRDefault="002830D2" w:rsidP="002830D2"/>
    <w:p w:rsidR="00CF1150" w:rsidRPr="002830D2" w:rsidRDefault="00CF1150" w:rsidP="002830D2">
      <w:pPr>
        <w:spacing w:line="360" w:lineRule="auto"/>
        <w:ind w:firstLine="576"/>
        <w:jc w:val="both"/>
        <w:rPr>
          <w:sz w:val="28"/>
          <w:szCs w:val="28"/>
        </w:rPr>
      </w:pPr>
      <w:r w:rsidRPr="002830D2">
        <w:rPr>
          <w:spacing w:val="2"/>
          <w:sz w:val="28"/>
          <w:szCs w:val="28"/>
        </w:rPr>
        <w:t xml:space="preserve">Основанием для проведения разработки является </w:t>
      </w:r>
      <w:r w:rsidR="00344192" w:rsidRPr="002830D2">
        <w:rPr>
          <w:spacing w:val="2"/>
          <w:sz w:val="28"/>
          <w:szCs w:val="28"/>
        </w:rPr>
        <w:t xml:space="preserve">задание на лабораторную работу по дисциплине </w:t>
      </w:r>
      <w:r w:rsidR="00344192" w:rsidRPr="002830D2">
        <w:rPr>
          <w:color w:val="000000"/>
          <w:spacing w:val="4"/>
          <w:sz w:val="28"/>
          <w:szCs w:val="28"/>
        </w:rPr>
        <w:t>«Теория разработки программного обеспечения».</w:t>
      </w:r>
    </w:p>
    <w:p w:rsidR="00CF1150" w:rsidRDefault="00CF1150"/>
    <w:p w:rsidR="00CF1150" w:rsidRDefault="00CF1150"/>
    <w:p w:rsidR="00CF1150" w:rsidRDefault="00CF1150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/>
    <w:p w:rsidR="00CF1150" w:rsidRDefault="00CF1150"/>
    <w:p w:rsidR="00CF1150" w:rsidRDefault="00CF1150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2830D2" w:rsidRDefault="002830D2"/>
    <w:p w:rsidR="00CF1150" w:rsidRDefault="00CF1150"/>
    <w:p w:rsidR="00CF1150" w:rsidRDefault="00CF1150" w:rsidP="002830D2">
      <w:pPr>
        <w:pStyle w:val="1"/>
        <w:spacing w:line="360" w:lineRule="auto"/>
        <w:rPr>
          <w:b w:val="0"/>
          <w:caps/>
          <w:sz w:val="28"/>
        </w:rPr>
      </w:pPr>
      <w:bookmarkStart w:id="10" w:name="_Toc119204110"/>
      <w:bookmarkStart w:id="11" w:name="_Toc475818843"/>
      <w:r w:rsidRPr="002830D2">
        <w:rPr>
          <w:b w:val="0"/>
          <w:caps/>
          <w:sz w:val="28"/>
        </w:rPr>
        <w:lastRenderedPageBreak/>
        <w:t>Назначение разработки</w:t>
      </w:r>
      <w:bookmarkEnd w:id="10"/>
      <w:bookmarkEnd w:id="11"/>
    </w:p>
    <w:p w:rsidR="002830D2" w:rsidRDefault="002830D2" w:rsidP="002830D2"/>
    <w:p w:rsidR="002830D2" w:rsidRPr="002830D2" w:rsidRDefault="002830D2" w:rsidP="002830D2"/>
    <w:p w:rsidR="00CF1150" w:rsidRDefault="00CF1150" w:rsidP="00CE2F5A">
      <w:pPr>
        <w:pStyle w:val="2"/>
        <w:numPr>
          <w:ilvl w:val="1"/>
          <w:numId w:val="3"/>
        </w:numPr>
        <w:spacing w:line="360" w:lineRule="auto"/>
        <w:jc w:val="left"/>
        <w:rPr>
          <w:bCs/>
          <w:sz w:val="28"/>
        </w:rPr>
      </w:pPr>
      <w:bookmarkStart w:id="12" w:name="_Toc119204111"/>
      <w:bookmarkStart w:id="13" w:name="_Toc475818844"/>
      <w:r w:rsidRPr="002830D2">
        <w:rPr>
          <w:bCs/>
          <w:sz w:val="28"/>
        </w:rPr>
        <w:t xml:space="preserve">Функциональное назначение </w:t>
      </w:r>
      <w:bookmarkEnd w:id="12"/>
      <w:bookmarkEnd w:id="13"/>
      <w:r w:rsidR="00134345">
        <w:rPr>
          <w:bCs/>
          <w:sz w:val="28"/>
        </w:rPr>
        <w:t>программы</w:t>
      </w:r>
    </w:p>
    <w:p w:rsidR="002830D2" w:rsidRDefault="002830D2" w:rsidP="002830D2"/>
    <w:p w:rsidR="002830D2" w:rsidRPr="002830D2" w:rsidRDefault="002830D2" w:rsidP="002830D2"/>
    <w:p w:rsidR="002830D2" w:rsidRPr="002830D2" w:rsidRDefault="00CF1150" w:rsidP="002830D2">
      <w:pPr>
        <w:spacing w:line="360" w:lineRule="auto"/>
        <w:ind w:firstLine="576"/>
        <w:jc w:val="both"/>
        <w:rPr>
          <w:sz w:val="28"/>
          <w:szCs w:val="28"/>
        </w:rPr>
      </w:pPr>
      <w:r w:rsidRPr="002830D2">
        <w:rPr>
          <w:sz w:val="28"/>
          <w:szCs w:val="28"/>
        </w:rPr>
        <w:t>Функ</w:t>
      </w:r>
      <w:r w:rsidR="00011FC0" w:rsidRPr="002830D2">
        <w:rPr>
          <w:sz w:val="28"/>
          <w:szCs w:val="28"/>
        </w:rPr>
        <w:t xml:space="preserve">циональным назначением </w:t>
      </w:r>
      <w:r w:rsidR="00134345">
        <w:rPr>
          <w:sz w:val="28"/>
          <w:szCs w:val="28"/>
        </w:rPr>
        <w:t>программы является обеспечение разработчиков программного обеспечения мощным инст</w:t>
      </w:r>
      <w:r w:rsidR="004346A5">
        <w:rPr>
          <w:sz w:val="28"/>
          <w:szCs w:val="28"/>
        </w:rPr>
        <w:t>рументом для тестирования и отладки их программного кода</w:t>
      </w:r>
      <w:r w:rsidR="002830D2" w:rsidRPr="002830D2">
        <w:rPr>
          <w:color w:val="000000"/>
          <w:spacing w:val="4"/>
          <w:sz w:val="28"/>
          <w:szCs w:val="28"/>
        </w:rPr>
        <w:t>.</w:t>
      </w:r>
    </w:p>
    <w:p w:rsidR="002830D2" w:rsidRDefault="002830D2" w:rsidP="002830D2">
      <w:pPr>
        <w:spacing w:line="360" w:lineRule="auto"/>
        <w:ind w:firstLine="576"/>
        <w:jc w:val="both"/>
        <w:rPr>
          <w:sz w:val="28"/>
          <w:szCs w:val="28"/>
        </w:rPr>
      </w:pPr>
    </w:p>
    <w:p w:rsidR="002830D2" w:rsidRPr="002830D2" w:rsidRDefault="002830D2" w:rsidP="002830D2">
      <w:pPr>
        <w:spacing w:line="360" w:lineRule="auto"/>
        <w:ind w:firstLine="576"/>
        <w:jc w:val="both"/>
        <w:rPr>
          <w:sz w:val="28"/>
          <w:szCs w:val="28"/>
        </w:rPr>
      </w:pPr>
    </w:p>
    <w:p w:rsidR="00CF1150" w:rsidRDefault="00CF1150" w:rsidP="00CE2F5A">
      <w:pPr>
        <w:pStyle w:val="2"/>
        <w:numPr>
          <w:ilvl w:val="1"/>
          <w:numId w:val="3"/>
        </w:numPr>
        <w:spacing w:line="360" w:lineRule="auto"/>
        <w:jc w:val="left"/>
        <w:rPr>
          <w:bCs/>
          <w:sz w:val="28"/>
        </w:rPr>
      </w:pPr>
      <w:bookmarkStart w:id="14" w:name="_Toc119204112"/>
      <w:bookmarkStart w:id="15" w:name="_Toc475818845"/>
      <w:r w:rsidRPr="002830D2">
        <w:rPr>
          <w:bCs/>
          <w:sz w:val="28"/>
        </w:rPr>
        <w:t xml:space="preserve">Эксплуатационное назначение </w:t>
      </w:r>
      <w:bookmarkEnd w:id="14"/>
      <w:bookmarkEnd w:id="15"/>
      <w:r w:rsidR="004346A5">
        <w:rPr>
          <w:bCs/>
          <w:sz w:val="28"/>
        </w:rPr>
        <w:t>программы</w:t>
      </w:r>
    </w:p>
    <w:p w:rsidR="002830D2" w:rsidRDefault="002830D2" w:rsidP="002830D2"/>
    <w:p w:rsidR="002830D2" w:rsidRPr="002830D2" w:rsidRDefault="002830D2" w:rsidP="002830D2"/>
    <w:p w:rsidR="002830D2" w:rsidRPr="002830D2" w:rsidRDefault="00011FC0" w:rsidP="002830D2">
      <w:pPr>
        <w:spacing w:line="360" w:lineRule="auto"/>
        <w:ind w:firstLine="576"/>
        <w:jc w:val="both"/>
        <w:rPr>
          <w:sz w:val="28"/>
          <w:szCs w:val="28"/>
        </w:rPr>
      </w:pPr>
      <w:r w:rsidRPr="002830D2">
        <w:rPr>
          <w:sz w:val="28"/>
          <w:szCs w:val="28"/>
        </w:rPr>
        <w:t>Команда</w:t>
      </w:r>
      <w:r w:rsidR="00CF1150" w:rsidRPr="002830D2">
        <w:rPr>
          <w:sz w:val="28"/>
          <w:szCs w:val="28"/>
        </w:rPr>
        <w:t xml:space="preserve"> должна эксплуатироваться в профильных подра</w:t>
      </w:r>
      <w:r w:rsidRPr="002830D2">
        <w:rPr>
          <w:sz w:val="28"/>
          <w:szCs w:val="28"/>
        </w:rPr>
        <w:t>зделениях на объектах ОАО «НИИАА</w:t>
      </w:r>
      <w:r w:rsidR="002830D2">
        <w:rPr>
          <w:sz w:val="28"/>
          <w:szCs w:val="28"/>
        </w:rPr>
        <w:t>».</w:t>
      </w:r>
    </w:p>
    <w:p w:rsidR="00CF1150" w:rsidRPr="002830D2" w:rsidRDefault="00CF1150" w:rsidP="002830D2">
      <w:pPr>
        <w:spacing w:line="360" w:lineRule="auto"/>
        <w:ind w:firstLine="576"/>
        <w:jc w:val="both"/>
        <w:rPr>
          <w:sz w:val="28"/>
          <w:szCs w:val="28"/>
        </w:rPr>
      </w:pPr>
      <w:r w:rsidRPr="002830D2">
        <w:rPr>
          <w:sz w:val="28"/>
          <w:szCs w:val="28"/>
        </w:rPr>
        <w:t xml:space="preserve">Конечными пользователями </w:t>
      </w:r>
      <w:r w:rsidR="00011FC0" w:rsidRPr="002830D2">
        <w:rPr>
          <w:sz w:val="28"/>
          <w:szCs w:val="28"/>
        </w:rPr>
        <w:t>команд</w:t>
      </w:r>
      <w:r w:rsidRPr="002830D2">
        <w:rPr>
          <w:sz w:val="28"/>
          <w:szCs w:val="28"/>
        </w:rPr>
        <w:t xml:space="preserve">ы должны являться сотрудники профильных </w:t>
      </w:r>
      <w:r w:rsidRPr="002830D2">
        <w:rPr>
          <w:spacing w:val="3"/>
          <w:sz w:val="28"/>
          <w:szCs w:val="28"/>
        </w:rPr>
        <w:t xml:space="preserve">подразделений </w:t>
      </w:r>
      <w:r w:rsidR="00011FC0" w:rsidRPr="002830D2">
        <w:rPr>
          <w:sz w:val="28"/>
          <w:szCs w:val="28"/>
        </w:rPr>
        <w:t>ОАО «НИАА</w:t>
      </w:r>
      <w:r w:rsidRPr="002830D2">
        <w:rPr>
          <w:sz w:val="28"/>
          <w:szCs w:val="28"/>
        </w:rPr>
        <w:t>».</w:t>
      </w:r>
    </w:p>
    <w:p w:rsidR="00CF1150" w:rsidRDefault="00CF1150" w:rsidP="002830D2">
      <w:pPr>
        <w:spacing w:line="360" w:lineRule="auto"/>
      </w:pPr>
    </w:p>
    <w:p w:rsidR="00CF1150" w:rsidRDefault="00CF115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CF1150" w:rsidRDefault="00CF1150"/>
    <w:p w:rsidR="00787109" w:rsidRDefault="00787109" w:rsidP="00787109">
      <w:pPr>
        <w:pStyle w:val="1"/>
        <w:spacing w:line="360" w:lineRule="auto"/>
        <w:rPr>
          <w:b w:val="0"/>
          <w:caps/>
          <w:sz w:val="28"/>
        </w:rPr>
      </w:pPr>
      <w:bookmarkStart w:id="16" w:name="_Toc475818846"/>
      <w:r w:rsidRPr="002830D2">
        <w:rPr>
          <w:b w:val="0"/>
          <w:caps/>
          <w:sz w:val="28"/>
        </w:rPr>
        <w:lastRenderedPageBreak/>
        <w:t>Требования к программе</w:t>
      </w:r>
      <w:bookmarkEnd w:id="16"/>
    </w:p>
    <w:p w:rsidR="00787109" w:rsidRDefault="00787109" w:rsidP="00787109"/>
    <w:p w:rsidR="00787109" w:rsidRPr="002830D2" w:rsidRDefault="00787109" w:rsidP="00787109"/>
    <w:p w:rsidR="00787109" w:rsidRDefault="00787109" w:rsidP="00787109">
      <w:pPr>
        <w:pStyle w:val="2"/>
        <w:numPr>
          <w:ilvl w:val="1"/>
          <w:numId w:val="4"/>
        </w:numPr>
        <w:spacing w:line="360" w:lineRule="auto"/>
        <w:jc w:val="left"/>
        <w:rPr>
          <w:bCs/>
          <w:sz w:val="28"/>
        </w:rPr>
      </w:pPr>
      <w:bookmarkStart w:id="17" w:name="_Toc475818847"/>
      <w:r w:rsidRPr="002830D2">
        <w:rPr>
          <w:bCs/>
          <w:sz w:val="28"/>
        </w:rPr>
        <w:t>Требования к функциональным характеристикам</w:t>
      </w:r>
      <w:bookmarkEnd w:id="17"/>
    </w:p>
    <w:p w:rsidR="00787109" w:rsidRDefault="00787109" w:rsidP="00787109"/>
    <w:p w:rsidR="00787109" w:rsidRPr="002830D2" w:rsidRDefault="00787109" w:rsidP="00787109">
      <w:pPr>
        <w:spacing w:line="360" w:lineRule="auto"/>
      </w:pPr>
    </w:p>
    <w:p w:rsidR="00787109" w:rsidRDefault="00787109" w:rsidP="00787109">
      <w:pPr>
        <w:pStyle w:val="3"/>
        <w:spacing w:line="360" w:lineRule="auto"/>
        <w:jc w:val="left"/>
        <w:rPr>
          <w:b w:val="0"/>
          <w:szCs w:val="28"/>
        </w:rPr>
      </w:pPr>
      <w:bookmarkStart w:id="18" w:name="_Toc475818848"/>
      <w:r w:rsidRPr="002830D2">
        <w:rPr>
          <w:b w:val="0"/>
          <w:szCs w:val="28"/>
        </w:rPr>
        <w:t>Требования к составу выполняемых функций</w:t>
      </w:r>
      <w:bookmarkEnd w:id="18"/>
    </w:p>
    <w:p w:rsidR="00787109" w:rsidRDefault="00787109" w:rsidP="00787109">
      <w:pPr>
        <w:spacing w:line="360" w:lineRule="auto"/>
      </w:pPr>
    </w:p>
    <w:p w:rsidR="00247B10" w:rsidRPr="00247B10" w:rsidRDefault="00212856" w:rsidP="00247B10">
      <w:pPr>
        <w:pStyle w:val="4"/>
        <w:spacing w:line="360" w:lineRule="auto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П</w:t>
      </w:r>
      <w:r w:rsidRPr="00212856">
        <w:rPr>
          <w:b w:val="0"/>
          <w:caps w:val="0"/>
          <w:sz w:val="28"/>
          <w:szCs w:val="28"/>
        </w:rPr>
        <w:t xml:space="preserve">рограмма должна уметь взаимодействовать с единым файлом конфигурации, </w:t>
      </w:r>
      <w:r w:rsidR="00247B10" w:rsidRPr="00212856">
        <w:rPr>
          <w:b w:val="0"/>
          <w:caps w:val="0"/>
          <w:sz w:val="28"/>
          <w:szCs w:val="28"/>
        </w:rPr>
        <w:t xml:space="preserve">который будет загружаться системой до начала процесса тестирования. все настройки должны быть представлены в формате </w:t>
      </w:r>
      <w:r w:rsidR="00247B10" w:rsidRPr="00212856">
        <w:rPr>
          <w:b w:val="0"/>
          <w:caps w:val="0"/>
          <w:sz w:val="28"/>
          <w:szCs w:val="28"/>
          <w:lang w:val="en-US"/>
        </w:rPr>
        <w:t>xml</w:t>
      </w:r>
      <w:r w:rsidR="00247B10" w:rsidRPr="00212856">
        <w:rPr>
          <w:b w:val="0"/>
          <w:caps w:val="0"/>
          <w:sz w:val="28"/>
          <w:szCs w:val="28"/>
        </w:rPr>
        <w:t xml:space="preserve">. среди конфигурируемых настроек обязательными являются: </w:t>
      </w:r>
    </w:p>
    <w:p w:rsidR="00247B10" w:rsidRDefault="00247B10" w:rsidP="00247B10">
      <w:pPr>
        <w:pStyle w:val="af"/>
        <w:numPr>
          <w:ilvl w:val="0"/>
          <w:numId w:val="15"/>
        </w:numPr>
        <w:spacing w:line="360" w:lineRule="auto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Возможность конфигурировать обработчик ошибок</w:t>
      </w:r>
      <w:r>
        <w:rPr>
          <w:spacing w:val="-6"/>
          <w:sz w:val="28"/>
          <w:szCs w:val="28"/>
          <w:lang w:val="en-US"/>
        </w:rPr>
        <w:t>;</w:t>
      </w:r>
    </w:p>
    <w:p w:rsidR="00247B10" w:rsidRDefault="00247B10" w:rsidP="00247B10">
      <w:pPr>
        <w:pStyle w:val="af"/>
        <w:numPr>
          <w:ilvl w:val="0"/>
          <w:numId w:val="15"/>
        </w:numPr>
        <w:spacing w:line="360" w:lineRule="auto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Возможность составлять тестовый набор пакетов подключаемых библиотек</w:t>
      </w:r>
      <w:r w:rsidRPr="00121A6F">
        <w:rPr>
          <w:spacing w:val="-6"/>
          <w:sz w:val="28"/>
          <w:szCs w:val="28"/>
        </w:rPr>
        <w:t>;</w:t>
      </w:r>
    </w:p>
    <w:p w:rsidR="00247B10" w:rsidRDefault="00247B10" w:rsidP="00247B10">
      <w:pPr>
        <w:pStyle w:val="af"/>
        <w:numPr>
          <w:ilvl w:val="0"/>
          <w:numId w:val="15"/>
        </w:numPr>
        <w:spacing w:line="360" w:lineRule="auto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Возможность настраивать группы тестов, а также параметры их запуска</w:t>
      </w:r>
      <w:r w:rsidRPr="00121A6F">
        <w:rPr>
          <w:spacing w:val="-6"/>
          <w:sz w:val="28"/>
          <w:szCs w:val="28"/>
        </w:rPr>
        <w:t>;</w:t>
      </w:r>
    </w:p>
    <w:p w:rsidR="00247B10" w:rsidRDefault="00247B10" w:rsidP="00247B10">
      <w:pPr>
        <w:pStyle w:val="af"/>
        <w:numPr>
          <w:ilvl w:val="0"/>
          <w:numId w:val="15"/>
        </w:numPr>
        <w:spacing w:line="360" w:lineRule="auto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Возможность настройки ведения журнала отчетности о выполнении тестов</w:t>
      </w:r>
      <w:r w:rsidRPr="00121A6F">
        <w:rPr>
          <w:spacing w:val="-6"/>
          <w:sz w:val="28"/>
          <w:szCs w:val="28"/>
        </w:rPr>
        <w:t>;</w:t>
      </w:r>
    </w:p>
    <w:p w:rsidR="00247B10" w:rsidRDefault="00247B10" w:rsidP="00247B10">
      <w:pPr>
        <w:pStyle w:val="af"/>
        <w:numPr>
          <w:ilvl w:val="0"/>
          <w:numId w:val="15"/>
        </w:numPr>
        <w:spacing w:line="360" w:lineRule="auto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Возможность внедрять в исполняемые тесты внешние объекты</w:t>
      </w:r>
      <w:r w:rsidRPr="00121A6F">
        <w:rPr>
          <w:spacing w:val="-6"/>
          <w:sz w:val="28"/>
          <w:szCs w:val="28"/>
        </w:rPr>
        <w:t>;</w:t>
      </w:r>
    </w:p>
    <w:p w:rsidR="007D3B68" w:rsidRPr="007D3B68" w:rsidRDefault="007D3B68" w:rsidP="007D3B68">
      <w:pPr>
        <w:spacing w:line="360" w:lineRule="auto"/>
        <w:jc w:val="both"/>
        <w:rPr>
          <w:spacing w:val="-6"/>
          <w:sz w:val="28"/>
          <w:szCs w:val="28"/>
        </w:rPr>
      </w:pPr>
    </w:p>
    <w:p w:rsidR="007D3B68" w:rsidRDefault="007D3B68" w:rsidP="007D3B68">
      <w:pPr>
        <w:pStyle w:val="4"/>
        <w:spacing w:line="360" w:lineRule="auto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Программа должна предоставлять возможность пользователям использовать механизм, позволяющий указывать зависимости между тестами и определять ожидаемые исключения из правил тестирования.</w:t>
      </w:r>
    </w:p>
    <w:p w:rsidR="007D3B68" w:rsidRPr="007D3B68" w:rsidRDefault="007D3B68" w:rsidP="007D3B68"/>
    <w:p w:rsidR="00247B10" w:rsidRDefault="007D3B68" w:rsidP="00247B10">
      <w:pPr>
        <w:pStyle w:val="4"/>
        <w:spacing w:line="360" w:lineRule="auto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Программа должна иметь возможность конфигурирования ограничений для исполняемых тестов, таким образом, чтобы пользователь мог сам определять, как именно нужно ограничить исполняемый код.</w:t>
      </w:r>
    </w:p>
    <w:p w:rsidR="007D3B68" w:rsidRPr="007D3B68" w:rsidRDefault="007D3B68" w:rsidP="007D3B68"/>
    <w:p w:rsidR="00247B10" w:rsidRDefault="007D3B68" w:rsidP="00247B10">
      <w:pPr>
        <w:pStyle w:val="4"/>
        <w:spacing w:line="360" w:lineRule="auto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Программа должна иметь возможность масштабирования. Пользователь должен иметь возможн</w:t>
      </w:r>
      <w:r w:rsidR="00CF6008">
        <w:rPr>
          <w:b w:val="0"/>
          <w:caps w:val="0"/>
          <w:sz w:val="28"/>
          <w:szCs w:val="28"/>
        </w:rPr>
        <w:t>ость создания</w:t>
      </w:r>
      <w:r>
        <w:rPr>
          <w:b w:val="0"/>
          <w:caps w:val="0"/>
          <w:sz w:val="28"/>
          <w:szCs w:val="28"/>
        </w:rPr>
        <w:t xml:space="preserve"> свои</w:t>
      </w:r>
      <w:r w:rsidR="00CF6008">
        <w:rPr>
          <w:b w:val="0"/>
          <w:caps w:val="0"/>
          <w:sz w:val="28"/>
          <w:szCs w:val="28"/>
        </w:rPr>
        <w:t>х утверждений и правил для тестирования, а также возможность наследования для своих правил возможностей уже существующих.</w:t>
      </w:r>
    </w:p>
    <w:p w:rsidR="00CF6008" w:rsidRPr="00CF6008" w:rsidRDefault="00CF6008" w:rsidP="00CF6008"/>
    <w:p w:rsidR="00247B10" w:rsidRDefault="00CF6008" w:rsidP="00247B10">
      <w:pPr>
        <w:pStyle w:val="4"/>
        <w:spacing w:line="360" w:lineRule="auto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lastRenderedPageBreak/>
        <w:t>Программа должна иметь возможность отслеживания покрытия кода. Таким образом разработчик должен иметь возможность в любой момент проверить, какая часть его программного кода была протестирована.</w:t>
      </w:r>
    </w:p>
    <w:p w:rsidR="00CF6008" w:rsidRPr="00CF6008" w:rsidRDefault="00CF6008" w:rsidP="00CF6008"/>
    <w:p w:rsidR="00247B10" w:rsidRDefault="00CF6008" w:rsidP="00247B10">
      <w:pPr>
        <w:pStyle w:val="4"/>
        <w:spacing w:line="360" w:lineRule="auto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 xml:space="preserve">Программа должна иметь возможность ведения конфигурирования списка, определяющего какие блоки программного кода должны быть включены в отчет о состоянии покрытия кода. </w:t>
      </w:r>
    </w:p>
    <w:p w:rsidR="00BF4BD7" w:rsidRPr="00BF4BD7" w:rsidRDefault="00BF4BD7" w:rsidP="00BF4BD7"/>
    <w:p w:rsidR="00247B10" w:rsidRDefault="00CF6008" w:rsidP="00247B10">
      <w:pPr>
        <w:pStyle w:val="4"/>
        <w:spacing w:line="360" w:lineRule="auto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Программа должна иметь возможность игнорировать ту часть коду, которую пользователь не хочет или не может протестировать в данный момент. Исходя из этого, должна быть предусмотрена возможность определять в коде разработчика те участки кода, которые не должны быть подвержены анализу при создании отчетности о покрытии кода.</w:t>
      </w:r>
    </w:p>
    <w:p w:rsidR="00BF4BD7" w:rsidRPr="00BF4BD7" w:rsidRDefault="00BF4BD7" w:rsidP="00BF4BD7"/>
    <w:p w:rsidR="00247B10" w:rsidRDefault="00CF6008" w:rsidP="00247B10">
      <w:pPr>
        <w:pStyle w:val="4"/>
        <w:spacing w:line="360" w:lineRule="auto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Программа должна иметь в своем составе модуль, имитирующий работу файловой системы.</w:t>
      </w:r>
      <w:r w:rsidR="00BF4BD7">
        <w:rPr>
          <w:b w:val="0"/>
          <w:caps w:val="0"/>
          <w:sz w:val="28"/>
          <w:szCs w:val="28"/>
        </w:rPr>
        <w:t xml:space="preserve"> Это должна быть оболочка потока для виртуальной файловой системы, которую можно будет использовать для имитации реальной файловой системы.</w:t>
      </w:r>
    </w:p>
    <w:p w:rsidR="00BF4BD7" w:rsidRPr="00BF4BD7" w:rsidRDefault="00BF4BD7" w:rsidP="00BF4BD7"/>
    <w:p w:rsidR="00247B10" w:rsidRDefault="00BF4BD7" w:rsidP="00247B10">
      <w:pPr>
        <w:pStyle w:val="4"/>
        <w:spacing w:line="360" w:lineRule="auto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 xml:space="preserve">Программа должна иметь возможности </w:t>
      </w:r>
      <w:r w:rsidR="00503542">
        <w:rPr>
          <w:b w:val="0"/>
          <w:caps w:val="0"/>
          <w:sz w:val="28"/>
          <w:szCs w:val="28"/>
        </w:rPr>
        <w:t>имитацию поведения реальных объектов. Достигаться это должно путем внедрения в программу механизма создания объектов-заглушек, которые будут заменять реальные объекты и эмулировать их поведение. Эти заглушки должны изолировать тестируемые объекты.</w:t>
      </w:r>
    </w:p>
    <w:p w:rsidR="002B7795" w:rsidRPr="002B7795" w:rsidRDefault="002B7795" w:rsidP="002B7795"/>
    <w:p w:rsidR="006E22E9" w:rsidRPr="006E22E9" w:rsidRDefault="006E22E9" w:rsidP="006E22E9">
      <w:pPr>
        <w:pStyle w:val="4"/>
        <w:spacing w:line="360" w:lineRule="auto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Программа должна иметь возможность имитации взаимодействия с веб-сервисами и веб-служб</w:t>
      </w:r>
      <w:r w:rsidR="00503542">
        <w:rPr>
          <w:b w:val="0"/>
          <w:caps w:val="0"/>
          <w:sz w:val="28"/>
          <w:szCs w:val="28"/>
        </w:rPr>
        <w:t>ами без фактического взаимодействия с ними. Это должно достигаться путем использования специальных заглушек, которые имитируют работу тестируемой или используемой в процессе тестирования веб-службы.</w:t>
      </w:r>
    </w:p>
    <w:p w:rsidR="00247B10" w:rsidRPr="00247B10" w:rsidRDefault="00247B10" w:rsidP="00247B10">
      <w:pPr>
        <w:spacing w:line="360" w:lineRule="auto"/>
        <w:jc w:val="both"/>
        <w:rPr>
          <w:spacing w:val="-6"/>
          <w:sz w:val="28"/>
          <w:szCs w:val="28"/>
        </w:rPr>
      </w:pPr>
    </w:p>
    <w:p w:rsidR="00E82366" w:rsidRPr="00E82366" w:rsidRDefault="00E82366" w:rsidP="00E82366">
      <w:pPr>
        <w:spacing w:line="360" w:lineRule="auto"/>
        <w:jc w:val="both"/>
        <w:rPr>
          <w:spacing w:val="-6"/>
          <w:sz w:val="28"/>
          <w:szCs w:val="28"/>
        </w:rPr>
      </w:pPr>
    </w:p>
    <w:p w:rsidR="00E82366" w:rsidRPr="00E82366" w:rsidRDefault="00CF1150" w:rsidP="00E82366">
      <w:pPr>
        <w:pStyle w:val="3"/>
        <w:spacing w:line="360" w:lineRule="auto"/>
        <w:jc w:val="left"/>
        <w:rPr>
          <w:b w:val="0"/>
          <w:color w:val="000000"/>
          <w:spacing w:val="2"/>
          <w:szCs w:val="28"/>
        </w:rPr>
      </w:pPr>
      <w:bookmarkStart w:id="19" w:name="_Toc475818849"/>
      <w:r w:rsidRPr="002830D2">
        <w:rPr>
          <w:b w:val="0"/>
          <w:color w:val="000000"/>
          <w:spacing w:val="2"/>
          <w:szCs w:val="28"/>
        </w:rPr>
        <w:lastRenderedPageBreak/>
        <w:t>Требования к организации входных данных</w:t>
      </w:r>
      <w:bookmarkEnd w:id="19"/>
    </w:p>
    <w:p w:rsidR="00E82366" w:rsidRDefault="00E82366" w:rsidP="00E82366"/>
    <w:p w:rsidR="00E82366" w:rsidRPr="00E82366" w:rsidRDefault="00E82366" w:rsidP="00E82366"/>
    <w:p w:rsidR="00CF1150" w:rsidRPr="006E22E9" w:rsidRDefault="006E22E9" w:rsidP="006E22E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Входные данные должны представлять из себя программный код, написанный на языке программирования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.</w:t>
      </w:r>
    </w:p>
    <w:p w:rsidR="00CF1150" w:rsidRDefault="00CF1150" w:rsidP="002830D2">
      <w:pPr>
        <w:spacing w:line="360" w:lineRule="auto"/>
        <w:rPr>
          <w:sz w:val="28"/>
          <w:szCs w:val="28"/>
        </w:rPr>
      </w:pPr>
    </w:p>
    <w:p w:rsidR="00E82366" w:rsidRPr="002830D2" w:rsidRDefault="00E82366" w:rsidP="002830D2">
      <w:pPr>
        <w:spacing w:line="360" w:lineRule="auto"/>
        <w:rPr>
          <w:sz w:val="28"/>
          <w:szCs w:val="28"/>
        </w:rPr>
      </w:pPr>
    </w:p>
    <w:p w:rsidR="00CF1150" w:rsidRDefault="00CF1150" w:rsidP="002830D2">
      <w:pPr>
        <w:pStyle w:val="3"/>
        <w:spacing w:line="360" w:lineRule="auto"/>
        <w:jc w:val="left"/>
        <w:rPr>
          <w:b w:val="0"/>
          <w:color w:val="000000"/>
          <w:szCs w:val="28"/>
        </w:rPr>
      </w:pPr>
      <w:bookmarkStart w:id="20" w:name="_Toc475818850"/>
      <w:r w:rsidRPr="002830D2">
        <w:rPr>
          <w:b w:val="0"/>
          <w:color w:val="000000"/>
          <w:szCs w:val="28"/>
        </w:rPr>
        <w:t>Требования к временным характеристикам</w:t>
      </w:r>
      <w:bookmarkEnd w:id="20"/>
    </w:p>
    <w:p w:rsidR="00E82366" w:rsidRDefault="00E82366" w:rsidP="00E82366"/>
    <w:p w:rsidR="00E82366" w:rsidRPr="00E82366" w:rsidRDefault="00E82366" w:rsidP="00E82366"/>
    <w:p w:rsidR="00CF1150" w:rsidRPr="002830D2" w:rsidRDefault="00CF1150" w:rsidP="002830D2">
      <w:pPr>
        <w:spacing w:line="360" w:lineRule="auto"/>
        <w:ind w:left="576" w:firstLine="132"/>
        <w:jc w:val="both"/>
        <w:rPr>
          <w:color w:val="000000"/>
          <w:spacing w:val="2"/>
          <w:sz w:val="28"/>
          <w:szCs w:val="28"/>
        </w:rPr>
      </w:pPr>
      <w:r w:rsidRPr="002830D2">
        <w:rPr>
          <w:color w:val="000000"/>
          <w:spacing w:val="2"/>
          <w:sz w:val="28"/>
          <w:szCs w:val="28"/>
        </w:rPr>
        <w:t>Требования к временным характеристикам программы не предъявляются.</w:t>
      </w:r>
    </w:p>
    <w:p w:rsidR="00CF1150" w:rsidRPr="002830D2" w:rsidRDefault="00CF1150" w:rsidP="002830D2">
      <w:pPr>
        <w:spacing w:line="360" w:lineRule="auto"/>
        <w:jc w:val="both"/>
        <w:rPr>
          <w:color w:val="000000"/>
          <w:spacing w:val="2"/>
          <w:sz w:val="28"/>
          <w:szCs w:val="28"/>
        </w:rPr>
      </w:pPr>
    </w:p>
    <w:p w:rsidR="006B74C9" w:rsidRPr="002830D2" w:rsidRDefault="006B74C9" w:rsidP="002830D2">
      <w:pPr>
        <w:spacing w:line="360" w:lineRule="auto"/>
        <w:jc w:val="both"/>
        <w:rPr>
          <w:color w:val="000000"/>
          <w:spacing w:val="2"/>
          <w:sz w:val="28"/>
          <w:szCs w:val="28"/>
        </w:rPr>
      </w:pPr>
    </w:p>
    <w:p w:rsidR="00CF1150" w:rsidRDefault="00CF1150">
      <w:pPr>
        <w:jc w:val="both"/>
      </w:pPr>
    </w:p>
    <w:p w:rsidR="00CF1150" w:rsidRPr="00591519" w:rsidRDefault="00CF1150" w:rsidP="00CE2F5A">
      <w:pPr>
        <w:pStyle w:val="2"/>
        <w:numPr>
          <w:ilvl w:val="1"/>
          <w:numId w:val="4"/>
        </w:numPr>
        <w:spacing w:line="360" w:lineRule="auto"/>
        <w:jc w:val="left"/>
        <w:rPr>
          <w:bCs/>
          <w:sz w:val="28"/>
        </w:rPr>
      </w:pPr>
      <w:bookmarkStart w:id="21" w:name="_Toc475818851"/>
      <w:r w:rsidRPr="00591519">
        <w:rPr>
          <w:bCs/>
          <w:sz w:val="28"/>
        </w:rPr>
        <w:t>Требования к надежности</w:t>
      </w:r>
      <w:bookmarkEnd w:id="21"/>
    </w:p>
    <w:p w:rsidR="00E82366" w:rsidRPr="00591519" w:rsidRDefault="00E82366" w:rsidP="00E82366">
      <w:pPr>
        <w:rPr>
          <w:sz w:val="28"/>
          <w:szCs w:val="28"/>
        </w:rPr>
      </w:pPr>
    </w:p>
    <w:p w:rsidR="00E82366" w:rsidRPr="00591519" w:rsidRDefault="00E82366" w:rsidP="00E82366">
      <w:pPr>
        <w:rPr>
          <w:sz w:val="28"/>
          <w:szCs w:val="28"/>
        </w:rPr>
      </w:pPr>
    </w:p>
    <w:p w:rsidR="00CF1150" w:rsidRPr="00591519" w:rsidRDefault="00CF1150" w:rsidP="00CE2F5A">
      <w:pPr>
        <w:pStyle w:val="3"/>
        <w:numPr>
          <w:ilvl w:val="2"/>
          <w:numId w:val="5"/>
        </w:numPr>
        <w:spacing w:line="360" w:lineRule="auto"/>
        <w:jc w:val="left"/>
        <w:rPr>
          <w:b w:val="0"/>
          <w:color w:val="000000"/>
          <w:szCs w:val="28"/>
        </w:rPr>
      </w:pPr>
      <w:bookmarkStart w:id="22" w:name="_Toc475818852"/>
      <w:r w:rsidRPr="00591519">
        <w:rPr>
          <w:b w:val="0"/>
          <w:color w:val="000000"/>
          <w:spacing w:val="1"/>
          <w:szCs w:val="28"/>
        </w:rPr>
        <w:t>Требования к обе</w:t>
      </w:r>
      <w:r w:rsidR="00E82366" w:rsidRPr="00591519">
        <w:rPr>
          <w:b w:val="0"/>
          <w:color w:val="000000"/>
          <w:spacing w:val="1"/>
          <w:szCs w:val="28"/>
        </w:rPr>
        <w:t>спечению надежного</w:t>
      </w:r>
      <w:r w:rsidRPr="00591519">
        <w:rPr>
          <w:b w:val="0"/>
          <w:color w:val="000000"/>
          <w:spacing w:val="1"/>
          <w:szCs w:val="28"/>
        </w:rPr>
        <w:t xml:space="preserve"> </w:t>
      </w:r>
      <w:r w:rsidRPr="00591519">
        <w:rPr>
          <w:b w:val="0"/>
          <w:color w:val="000000"/>
          <w:szCs w:val="28"/>
        </w:rPr>
        <w:t xml:space="preserve">функционирования </w:t>
      </w:r>
      <w:bookmarkEnd w:id="22"/>
      <w:r w:rsidR="00503542">
        <w:rPr>
          <w:b w:val="0"/>
          <w:color w:val="000000"/>
          <w:szCs w:val="28"/>
        </w:rPr>
        <w:t>программы</w:t>
      </w:r>
    </w:p>
    <w:p w:rsidR="00E82366" w:rsidRPr="00591519" w:rsidRDefault="00E82366" w:rsidP="00591519">
      <w:pPr>
        <w:spacing w:line="360" w:lineRule="auto"/>
        <w:rPr>
          <w:sz w:val="28"/>
          <w:szCs w:val="28"/>
        </w:rPr>
      </w:pPr>
    </w:p>
    <w:p w:rsidR="00E82366" w:rsidRPr="00591519" w:rsidRDefault="00E82366" w:rsidP="00591519">
      <w:pPr>
        <w:spacing w:line="360" w:lineRule="auto"/>
        <w:rPr>
          <w:sz w:val="28"/>
          <w:szCs w:val="28"/>
        </w:rPr>
      </w:pPr>
    </w:p>
    <w:p w:rsidR="00CF1150" w:rsidRPr="00591519" w:rsidRDefault="00CF1150" w:rsidP="00591519">
      <w:pPr>
        <w:spacing w:line="360" w:lineRule="auto"/>
        <w:ind w:firstLine="708"/>
        <w:jc w:val="both"/>
        <w:rPr>
          <w:sz w:val="28"/>
          <w:szCs w:val="28"/>
        </w:rPr>
      </w:pPr>
      <w:r w:rsidRPr="00591519">
        <w:rPr>
          <w:spacing w:val="2"/>
          <w:sz w:val="28"/>
          <w:szCs w:val="28"/>
        </w:rPr>
        <w:t xml:space="preserve">Надежное (устойчивое) функционирование программы должно быть обеспечено </w:t>
      </w:r>
      <w:r w:rsidRPr="00591519">
        <w:rPr>
          <w:sz w:val="28"/>
          <w:szCs w:val="28"/>
        </w:rPr>
        <w:t>выполнением совокупности организационно-технических мероприятий, перечень которых приведен ниже:</w:t>
      </w:r>
    </w:p>
    <w:p w:rsidR="00591519" w:rsidRPr="00591519" w:rsidRDefault="00591519" w:rsidP="00CE2F5A">
      <w:pPr>
        <w:pStyle w:val="af"/>
        <w:numPr>
          <w:ilvl w:val="0"/>
          <w:numId w:val="13"/>
        </w:numPr>
        <w:spacing w:line="360" w:lineRule="auto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О</w:t>
      </w:r>
      <w:r w:rsidRPr="00591519">
        <w:rPr>
          <w:spacing w:val="1"/>
          <w:sz w:val="28"/>
          <w:szCs w:val="28"/>
        </w:rPr>
        <w:t>рганизацией бесперебойного питания технических средств;</w:t>
      </w:r>
    </w:p>
    <w:p w:rsidR="00591519" w:rsidRPr="00591519" w:rsidRDefault="00591519" w:rsidP="00CE2F5A">
      <w:pPr>
        <w:pStyle w:val="af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91519">
        <w:rPr>
          <w:spacing w:val="7"/>
          <w:sz w:val="28"/>
          <w:szCs w:val="28"/>
        </w:rPr>
        <w:t>регулярным выполнением рекомендаций М</w:t>
      </w:r>
      <w:r>
        <w:rPr>
          <w:spacing w:val="7"/>
          <w:sz w:val="28"/>
          <w:szCs w:val="28"/>
        </w:rPr>
        <w:t xml:space="preserve">инистерства труда и социального </w:t>
      </w:r>
      <w:r w:rsidRPr="00591519">
        <w:rPr>
          <w:spacing w:val="2"/>
          <w:sz w:val="28"/>
          <w:szCs w:val="28"/>
        </w:rPr>
        <w:t xml:space="preserve">развития РФ, изложенных в Постановлении от </w:t>
      </w:r>
      <w:r>
        <w:rPr>
          <w:spacing w:val="2"/>
          <w:sz w:val="28"/>
          <w:szCs w:val="28"/>
        </w:rPr>
        <w:t xml:space="preserve">23 июля 1998 г. «Об утверждении </w:t>
      </w:r>
      <w:r w:rsidRPr="00591519">
        <w:rPr>
          <w:spacing w:val="2"/>
          <w:sz w:val="28"/>
          <w:szCs w:val="28"/>
        </w:rPr>
        <w:t>межотраслевых типовых норм времени на ра</w:t>
      </w:r>
      <w:r>
        <w:rPr>
          <w:spacing w:val="2"/>
          <w:sz w:val="28"/>
          <w:szCs w:val="28"/>
        </w:rPr>
        <w:t xml:space="preserve">боты по сервисному обслуживанию </w:t>
      </w:r>
      <w:r w:rsidRPr="00591519">
        <w:rPr>
          <w:spacing w:val="-2"/>
          <w:sz w:val="28"/>
          <w:szCs w:val="28"/>
        </w:rPr>
        <w:t>ПЭВМ и оргтехники и сопровождению программных средств»;</w:t>
      </w:r>
    </w:p>
    <w:p w:rsidR="00CF1150" w:rsidRPr="00591519" w:rsidRDefault="00591519" w:rsidP="00CE2F5A">
      <w:pPr>
        <w:pStyle w:val="af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591519">
        <w:rPr>
          <w:sz w:val="28"/>
          <w:szCs w:val="28"/>
        </w:rPr>
        <w:t xml:space="preserve">еобходимым уровнем квалификации сотрудников профильных </w:t>
      </w:r>
      <w:r w:rsidRPr="00591519">
        <w:rPr>
          <w:spacing w:val="3"/>
          <w:sz w:val="28"/>
          <w:szCs w:val="28"/>
        </w:rPr>
        <w:t>подразделений.</w:t>
      </w:r>
    </w:p>
    <w:p w:rsidR="00591519" w:rsidRDefault="00591519" w:rsidP="00591519">
      <w:pPr>
        <w:spacing w:line="360" w:lineRule="auto"/>
        <w:jc w:val="both"/>
        <w:rPr>
          <w:sz w:val="28"/>
          <w:szCs w:val="28"/>
        </w:rPr>
      </w:pPr>
    </w:p>
    <w:p w:rsidR="00591519" w:rsidRPr="00591519" w:rsidRDefault="00591519" w:rsidP="00591519">
      <w:pPr>
        <w:spacing w:line="360" w:lineRule="auto"/>
        <w:jc w:val="both"/>
        <w:rPr>
          <w:sz w:val="28"/>
          <w:szCs w:val="28"/>
        </w:rPr>
      </w:pPr>
    </w:p>
    <w:p w:rsidR="00CF1150" w:rsidRPr="00591519" w:rsidRDefault="00CF1150" w:rsidP="00CE2F5A">
      <w:pPr>
        <w:pStyle w:val="3"/>
        <w:numPr>
          <w:ilvl w:val="2"/>
          <w:numId w:val="5"/>
        </w:numPr>
        <w:spacing w:line="360" w:lineRule="auto"/>
        <w:jc w:val="left"/>
        <w:rPr>
          <w:b w:val="0"/>
          <w:color w:val="000000"/>
          <w:spacing w:val="5"/>
          <w:szCs w:val="26"/>
        </w:rPr>
      </w:pPr>
      <w:bookmarkStart w:id="23" w:name="_Toc475818853"/>
      <w:r w:rsidRPr="00591519">
        <w:rPr>
          <w:b w:val="0"/>
          <w:color w:val="000000"/>
          <w:spacing w:val="5"/>
          <w:szCs w:val="26"/>
        </w:rPr>
        <w:lastRenderedPageBreak/>
        <w:t>Время восстановления после отказа</w:t>
      </w:r>
      <w:bookmarkEnd w:id="23"/>
    </w:p>
    <w:p w:rsidR="00CF1150" w:rsidRDefault="00CF1150" w:rsidP="00591519">
      <w:pPr>
        <w:spacing w:line="360" w:lineRule="auto"/>
      </w:pPr>
    </w:p>
    <w:p w:rsidR="00CF1150" w:rsidRDefault="00CF1150" w:rsidP="00591519">
      <w:pPr>
        <w:spacing w:line="360" w:lineRule="auto"/>
      </w:pPr>
    </w:p>
    <w:p w:rsidR="00591519" w:rsidRPr="00591519" w:rsidRDefault="00CF1150" w:rsidP="00591519">
      <w:pPr>
        <w:spacing w:line="360" w:lineRule="auto"/>
        <w:ind w:firstLine="708"/>
        <w:jc w:val="both"/>
        <w:rPr>
          <w:sz w:val="28"/>
          <w:szCs w:val="28"/>
        </w:rPr>
      </w:pPr>
      <w:r w:rsidRPr="00591519">
        <w:rPr>
          <w:sz w:val="28"/>
          <w:szCs w:val="28"/>
        </w:rPr>
        <w:t xml:space="preserve">Время восстановления после отказа, вызванного сбоем электропитания технических </w:t>
      </w:r>
      <w:r w:rsidRPr="00591519">
        <w:rPr>
          <w:spacing w:val="15"/>
          <w:sz w:val="28"/>
          <w:szCs w:val="28"/>
        </w:rPr>
        <w:t xml:space="preserve">средств (иными внешними факторами), не фатальным сбоем (не крахом) </w:t>
      </w:r>
      <w:r w:rsidRPr="00591519">
        <w:rPr>
          <w:spacing w:val="5"/>
          <w:sz w:val="28"/>
          <w:szCs w:val="28"/>
        </w:rPr>
        <w:t xml:space="preserve">операционной системы, не должно превышать времени, необходимого на перезагрузку операционной системы и запуск </w:t>
      </w:r>
      <w:r w:rsidR="003F6D07" w:rsidRPr="00591519">
        <w:rPr>
          <w:spacing w:val="5"/>
          <w:sz w:val="28"/>
          <w:szCs w:val="28"/>
        </w:rPr>
        <w:t>командной строки</w:t>
      </w:r>
      <w:r w:rsidRPr="00591519">
        <w:rPr>
          <w:spacing w:val="5"/>
          <w:sz w:val="28"/>
          <w:szCs w:val="28"/>
        </w:rPr>
        <w:t xml:space="preserve">, при условии </w:t>
      </w:r>
      <w:r w:rsidRPr="00591519">
        <w:rPr>
          <w:sz w:val="28"/>
          <w:szCs w:val="28"/>
        </w:rPr>
        <w:t>соблюдения условий эксплуатации тех</w:t>
      </w:r>
      <w:r w:rsidR="00591519">
        <w:rPr>
          <w:sz w:val="28"/>
          <w:szCs w:val="28"/>
        </w:rPr>
        <w:t>нических и программных средств.</w:t>
      </w:r>
    </w:p>
    <w:p w:rsidR="00CF1150" w:rsidRPr="00591519" w:rsidRDefault="00CF1150" w:rsidP="00591519">
      <w:pPr>
        <w:spacing w:line="360" w:lineRule="auto"/>
        <w:ind w:firstLine="708"/>
        <w:jc w:val="both"/>
        <w:rPr>
          <w:sz w:val="28"/>
          <w:szCs w:val="28"/>
        </w:rPr>
      </w:pPr>
      <w:r w:rsidRPr="00591519">
        <w:rPr>
          <w:spacing w:val="1"/>
          <w:sz w:val="28"/>
          <w:szCs w:val="28"/>
        </w:rPr>
        <w:t xml:space="preserve">Время восстановления после отказа, вызванного неисправностью технических средств, </w:t>
      </w:r>
      <w:r w:rsidRPr="00591519">
        <w:rPr>
          <w:sz w:val="28"/>
          <w:szCs w:val="28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F1150" w:rsidRDefault="00CF1150"/>
    <w:p w:rsidR="00CF1150" w:rsidRDefault="00CF1150" w:rsidP="00CE2F5A">
      <w:pPr>
        <w:pStyle w:val="3"/>
        <w:numPr>
          <w:ilvl w:val="2"/>
          <w:numId w:val="5"/>
        </w:numPr>
        <w:spacing w:line="360" w:lineRule="auto"/>
        <w:jc w:val="left"/>
        <w:rPr>
          <w:b w:val="0"/>
          <w:color w:val="000000"/>
          <w:spacing w:val="1"/>
          <w:szCs w:val="28"/>
        </w:rPr>
      </w:pPr>
      <w:bookmarkStart w:id="24" w:name="_Toc475818854"/>
      <w:r w:rsidRPr="00591519">
        <w:rPr>
          <w:b w:val="0"/>
          <w:color w:val="000000"/>
          <w:spacing w:val="1"/>
          <w:szCs w:val="28"/>
        </w:rPr>
        <w:t>Отказы из-за некорректных действий оператора</w:t>
      </w:r>
      <w:bookmarkEnd w:id="24"/>
    </w:p>
    <w:p w:rsidR="00591519" w:rsidRDefault="00591519" w:rsidP="00591519"/>
    <w:p w:rsidR="00591519" w:rsidRPr="00591519" w:rsidRDefault="00591519" w:rsidP="00591519"/>
    <w:p w:rsidR="00CF1150" w:rsidRDefault="00CF1150" w:rsidP="007F154A">
      <w:pPr>
        <w:spacing w:line="360" w:lineRule="auto"/>
        <w:ind w:firstLine="576"/>
        <w:jc w:val="both"/>
        <w:rPr>
          <w:sz w:val="28"/>
          <w:szCs w:val="28"/>
        </w:rPr>
      </w:pPr>
      <w:r w:rsidRPr="00591519">
        <w:rPr>
          <w:spacing w:val="8"/>
          <w:sz w:val="28"/>
          <w:szCs w:val="28"/>
        </w:rPr>
        <w:t xml:space="preserve">Отказы программы возможны вследствие некорректных действий оператора </w:t>
      </w:r>
      <w:r w:rsidRPr="00591519">
        <w:rPr>
          <w:sz w:val="28"/>
          <w:szCs w:val="28"/>
        </w:rPr>
        <w:t xml:space="preserve">(пользователя) при взаимодействии с операционной системой. Во избежание </w:t>
      </w:r>
      <w:r w:rsidRPr="00591519">
        <w:rPr>
          <w:spacing w:val="3"/>
          <w:sz w:val="28"/>
          <w:szCs w:val="28"/>
        </w:rPr>
        <w:t xml:space="preserve">возникновения отказов программы по указанной выше причине следует обеспечить </w:t>
      </w:r>
      <w:r w:rsidRPr="00591519">
        <w:rPr>
          <w:spacing w:val="12"/>
          <w:sz w:val="28"/>
          <w:szCs w:val="28"/>
        </w:rPr>
        <w:t xml:space="preserve">работу конечного пользователя без предоставления ему административных </w:t>
      </w:r>
      <w:r w:rsidRPr="00591519">
        <w:rPr>
          <w:spacing w:val="-4"/>
          <w:sz w:val="28"/>
          <w:szCs w:val="28"/>
        </w:rPr>
        <w:t>привилегий.</w:t>
      </w:r>
    </w:p>
    <w:p w:rsidR="007F154A" w:rsidRDefault="007F154A" w:rsidP="007F154A">
      <w:pPr>
        <w:spacing w:line="360" w:lineRule="auto"/>
        <w:ind w:firstLine="576"/>
        <w:jc w:val="both"/>
        <w:rPr>
          <w:sz w:val="28"/>
          <w:szCs w:val="28"/>
        </w:rPr>
      </w:pPr>
    </w:p>
    <w:p w:rsidR="007F154A" w:rsidRPr="00591519" w:rsidRDefault="007F154A" w:rsidP="007F154A">
      <w:pPr>
        <w:spacing w:line="360" w:lineRule="auto"/>
        <w:ind w:firstLine="576"/>
        <w:jc w:val="both"/>
        <w:rPr>
          <w:sz w:val="28"/>
          <w:szCs w:val="28"/>
        </w:rPr>
      </w:pPr>
    </w:p>
    <w:p w:rsidR="00CF1150" w:rsidRDefault="00CF1150" w:rsidP="00CE2F5A">
      <w:pPr>
        <w:pStyle w:val="2"/>
        <w:numPr>
          <w:ilvl w:val="1"/>
          <w:numId w:val="4"/>
        </w:numPr>
        <w:spacing w:line="360" w:lineRule="auto"/>
        <w:jc w:val="left"/>
        <w:rPr>
          <w:bCs/>
          <w:sz w:val="28"/>
        </w:rPr>
      </w:pPr>
      <w:bookmarkStart w:id="25" w:name="_Toc475818855"/>
      <w:r w:rsidRPr="00591519">
        <w:rPr>
          <w:bCs/>
          <w:sz w:val="28"/>
        </w:rPr>
        <w:t>Условия эксплуатации</w:t>
      </w:r>
      <w:bookmarkEnd w:id="25"/>
    </w:p>
    <w:p w:rsidR="007F154A" w:rsidRDefault="007F154A" w:rsidP="007F154A"/>
    <w:p w:rsidR="007F154A" w:rsidRPr="007F154A" w:rsidRDefault="007F154A" w:rsidP="007F154A"/>
    <w:p w:rsidR="00CF1150" w:rsidRDefault="00CF1150" w:rsidP="00CE2F5A">
      <w:pPr>
        <w:pStyle w:val="3"/>
        <w:numPr>
          <w:ilvl w:val="2"/>
          <w:numId w:val="6"/>
        </w:numPr>
        <w:spacing w:line="360" w:lineRule="auto"/>
        <w:jc w:val="left"/>
        <w:rPr>
          <w:b w:val="0"/>
          <w:color w:val="000000"/>
          <w:szCs w:val="28"/>
        </w:rPr>
      </w:pPr>
      <w:bookmarkStart w:id="26" w:name="_Toc475818856"/>
      <w:r w:rsidRPr="00591519">
        <w:rPr>
          <w:b w:val="0"/>
          <w:color w:val="000000"/>
          <w:szCs w:val="28"/>
        </w:rPr>
        <w:t>Климатические условия эксплуатации</w:t>
      </w:r>
      <w:bookmarkEnd w:id="26"/>
    </w:p>
    <w:p w:rsidR="007F154A" w:rsidRDefault="007F154A" w:rsidP="007F154A"/>
    <w:p w:rsidR="007F154A" w:rsidRPr="007F154A" w:rsidRDefault="007F154A" w:rsidP="007F154A"/>
    <w:p w:rsidR="007F154A" w:rsidRPr="00591519" w:rsidRDefault="00CF1150" w:rsidP="007F154A">
      <w:pPr>
        <w:spacing w:line="360" w:lineRule="auto"/>
        <w:ind w:firstLine="708"/>
        <w:jc w:val="both"/>
        <w:rPr>
          <w:sz w:val="28"/>
          <w:szCs w:val="28"/>
        </w:rPr>
      </w:pPr>
      <w:r w:rsidRPr="00591519">
        <w:rPr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</w:t>
      </w:r>
      <w:r w:rsidR="007F154A">
        <w:rPr>
          <w:sz w:val="28"/>
          <w:szCs w:val="28"/>
        </w:rPr>
        <w:t xml:space="preserve"> части условий их эксплуатации.</w:t>
      </w:r>
    </w:p>
    <w:p w:rsidR="00CF1150" w:rsidRDefault="00CF1150" w:rsidP="00CE2F5A">
      <w:pPr>
        <w:pStyle w:val="3"/>
        <w:numPr>
          <w:ilvl w:val="2"/>
          <w:numId w:val="6"/>
        </w:numPr>
        <w:spacing w:line="360" w:lineRule="auto"/>
        <w:jc w:val="left"/>
        <w:rPr>
          <w:b w:val="0"/>
          <w:color w:val="000000"/>
          <w:spacing w:val="2"/>
          <w:szCs w:val="28"/>
        </w:rPr>
      </w:pPr>
      <w:bookmarkStart w:id="27" w:name="_Toc475818857"/>
      <w:r w:rsidRPr="00591519">
        <w:rPr>
          <w:b w:val="0"/>
          <w:color w:val="000000"/>
          <w:spacing w:val="2"/>
          <w:szCs w:val="28"/>
        </w:rPr>
        <w:lastRenderedPageBreak/>
        <w:t>Требования к видам обслуживания</w:t>
      </w:r>
      <w:bookmarkEnd w:id="27"/>
    </w:p>
    <w:p w:rsidR="007F154A" w:rsidRDefault="007F154A" w:rsidP="007F154A"/>
    <w:p w:rsidR="007F154A" w:rsidRPr="007F154A" w:rsidRDefault="007F154A" w:rsidP="007F154A"/>
    <w:p w:rsidR="00CF1150" w:rsidRDefault="00CF1150" w:rsidP="007F154A">
      <w:pPr>
        <w:spacing w:line="360" w:lineRule="auto"/>
        <w:ind w:firstLine="708"/>
        <w:jc w:val="both"/>
        <w:rPr>
          <w:sz w:val="28"/>
          <w:szCs w:val="28"/>
        </w:rPr>
      </w:pPr>
      <w:r w:rsidRPr="00591519">
        <w:rPr>
          <w:sz w:val="28"/>
          <w:szCs w:val="28"/>
        </w:rPr>
        <w:t xml:space="preserve">См. Требования к обеспечению надежного функционирования </w:t>
      </w:r>
      <w:r w:rsidRPr="00591519">
        <w:rPr>
          <w:spacing w:val="-3"/>
          <w:sz w:val="28"/>
          <w:szCs w:val="28"/>
        </w:rPr>
        <w:t>программы.</w:t>
      </w:r>
    </w:p>
    <w:p w:rsidR="007F154A" w:rsidRDefault="007F154A" w:rsidP="007F154A">
      <w:pPr>
        <w:spacing w:line="360" w:lineRule="auto"/>
        <w:ind w:firstLine="708"/>
        <w:jc w:val="both"/>
        <w:rPr>
          <w:sz w:val="28"/>
          <w:szCs w:val="28"/>
        </w:rPr>
      </w:pPr>
    </w:p>
    <w:p w:rsidR="007F154A" w:rsidRPr="00591519" w:rsidRDefault="007F154A" w:rsidP="007F154A">
      <w:pPr>
        <w:spacing w:line="360" w:lineRule="auto"/>
        <w:ind w:firstLine="708"/>
        <w:jc w:val="both"/>
        <w:rPr>
          <w:sz w:val="28"/>
          <w:szCs w:val="28"/>
        </w:rPr>
      </w:pPr>
    </w:p>
    <w:p w:rsidR="00CF1150" w:rsidRPr="00591519" w:rsidRDefault="00CF1150" w:rsidP="00CE2F5A">
      <w:pPr>
        <w:pStyle w:val="3"/>
        <w:numPr>
          <w:ilvl w:val="2"/>
          <w:numId w:val="6"/>
        </w:numPr>
        <w:spacing w:line="360" w:lineRule="auto"/>
        <w:jc w:val="left"/>
        <w:rPr>
          <w:b w:val="0"/>
          <w:color w:val="000000"/>
          <w:spacing w:val="2"/>
          <w:szCs w:val="28"/>
        </w:rPr>
      </w:pPr>
      <w:bookmarkStart w:id="28" w:name="_Toc475818858"/>
      <w:r w:rsidRPr="00591519">
        <w:rPr>
          <w:b w:val="0"/>
          <w:color w:val="000000"/>
          <w:spacing w:val="2"/>
          <w:szCs w:val="28"/>
        </w:rPr>
        <w:t>Требования к численности и квалификации персонала</w:t>
      </w:r>
      <w:bookmarkEnd w:id="28"/>
    </w:p>
    <w:p w:rsidR="007F154A" w:rsidRDefault="007F154A" w:rsidP="00591519">
      <w:pPr>
        <w:spacing w:line="360" w:lineRule="auto"/>
        <w:ind w:firstLine="708"/>
        <w:jc w:val="both"/>
        <w:rPr>
          <w:sz w:val="28"/>
          <w:szCs w:val="28"/>
        </w:rPr>
      </w:pPr>
    </w:p>
    <w:p w:rsidR="007F154A" w:rsidRDefault="007F154A" w:rsidP="00591519">
      <w:pPr>
        <w:spacing w:line="360" w:lineRule="auto"/>
        <w:ind w:firstLine="708"/>
        <w:jc w:val="both"/>
        <w:rPr>
          <w:sz w:val="28"/>
          <w:szCs w:val="28"/>
        </w:rPr>
      </w:pPr>
    </w:p>
    <w:p w:rsidR="00CF1150" w:rsidRDefault="00CF1150" w:rsidP="007F154A">
      <w:pPr>
        <w:spacing w:line="360" w:lineRule="auto"/>
        <w:ind w:firstLine="708"/>
        <w:jc w:val="both"/>
        <w:rPr>
          <w:sz w:val="28"/>
          <w:szCs w:val="28"/>
        </w:rPr>
      </w:pPr>
      <w:r w:rsidRPr="00591519">
        <w:rPr>
          <w:spacing w:val="3"/>
          <w:sz w:val="28"/>
          <w:szCs w:val="28"/>
        </w:rPr>
        <w:t xml:space="preserve">Минимальное количество персонала, требуемого для работы </w:t>
      </w:r>
      <w:r w:rsidR="003B69C1">
        <w:rPr>
          <w:spacing w:val="3"/>
          <w:sz w:val="28"/>
          <w:szCs w:val="28"/>
        </w:rPr>
        <w:t>программы</w:t>
      </w:r>
      <w:r w:rsidRPr="00591519">
        <w:rPr>
          <w:spacing w:val="3"/>
          <w:sz w:val="28"/>
          <w:szCs w:val="28"/>
        </w:rPr>
        <w:t xml:space="preserve">, должно </w:t>
      </w:r>
      <w:r w:rsidRPr="00591519">
        <w:rPr>
          <w:sz w:val="28"/>
          <w:szCs w:val="28"/>
        </w:rPr>
        <w:t xml:space="preserve">составлять не менее </w:t>
      </w:r>
      <w:r w:rsidR="003F6D07" w:rsidRPr="00591519">
        <w:rPr>
          <w:sz w:val="28"/>
          <w:szCs w:val="28"/>
        </w:rPr>
        <w:t>1</w:t>
      </w:r>
      <w:r w:rsidRPr="00591519">
        <w:rPr>
          <w:sz w:val="28"/>
          <w:szCs w:val="28"/>
        </w:rPr>
        <w:t xml:space="preserve"> шт</w:t>
      </w:r>
      <w:r w:rsidR="003F6D07" w:rsidRPr="00591519">
        <w:rPr>
          <w:sz w:val="28"/>
          <w:szCs w:val="28"/>
        </w:rPr>
        <w:t>атной</w:t>
      </w:r>
      <w:r w:rsidRPr="00591519">
        <w:rPr>
          <w:sz w:val="28"/>
          <w:szCs w:val="28"/>
        </w:rPr>
        <w:t xml:space="preserve"> единиц</w:t>
      </w:r>
      <w:r w:rsidR="003F6D07" w:rsidRPr="00591519">
        <w:rPr>
          <w:sz w:val="28"/>
          <w:szCs w:val="28"/>
        </w:rPr>
        <w:t>ы</w:t>
      </w:r>
      <w:r w:rsidRPr="00591519">
        <w:rPr>
          <w:sz w:val="28"/>
          <w:szCs w:val="28"/>
        </w:rPr>
        <w:t xml:space="preserve"> - конечный пол</w:t>
      </w:r>
      <w:r w:rsidR="003F6D07" w:rsidRPr="00591519">
        <w:rPr>
          <w:sz w:val="28"/>
          <w:szCs w:val="28"/>
        </w:rPr>
        <w:t>ьзователь программы - оператор.</w:t>
      </w:r>
    </w:p>
    <w:p w:rsidR="003B69C1" w:rsidRDefault="003B69C1" w:rsidP="007F154A">
      <w:pPr>
        <w:spacing w:line="360" w:lineRule="auto"/>
        <w:ind w:firstLine="708"/>
        <w:jc w:val="both"/>
        <w:rPr>
          <w:sz w:val="28"/>
          <w:szCs w:val="28"/>
        </w:rPr>
      </w:pPr>
    </w:p>
    <w:p w:rsidR="003B69C1" w:rsidRPr="00591519" w:rsidRDefault="003B69C1" w:rsidP="007F154A">
      <w:pPr>
        <w:spacing w:line="360" w:lineRule="auto"/>
        <w:ind w:firstLine="708"/>
        <w:jc w:val="both"/>
        <w:rPr>
          <w:sz w:val="28"/>
          <w:szCs w:val="28"/>
        </w:rPr>
      </w:pPr>
    </w:p>
    <w:p w:rsidR="00CF1150" w:rsidRDefault="00CF1150" w:rsidP="00CE2F5A">
      <w:pPr>
        <w:pStyle w:val="2"/>
        <w:numPr>
          <w:ilvl w:val="1"/>
          <w:numId w:val="4"/>
        </w:numPr>
        <w:spacing w:line="360" w:lineRule="auto"/>
        <w:jc w:val="left"/>
        <w:rPr>
          <w:bCs/>
          <w:sz w:val="28"/>
        </w:rPr>
      </w:pPr>
      <w:bookmarkStart w:id="29" w:name="_Toc475818859"/>
      <w:r w:rsidRPr="007F154A">
        <w:rPr>
          <w:bCs/>
          <w:sz w:val="28"/>
        </w:rPr>
        <w:t>Требования к составу и параметрам технических средств</w:t>
      </w:r>
      <w:bookmarkEnd w:id="29"/>
    </w:p>
    <w:p w:rsidR="007F154A" w:rsidRDefault="007F154A" w:rsidP="007F154A"/>
    <w:p w:rsidR="007F154A" w:rsidRPr="007F154A" w:rsidRDefault="007F154A" w:rsidP="007F154A"/>
    <w:p w:rsidR="00CF1150" w:rsidRDefault="00CF1150" w:rsidP="007F154A">
      <w:pPr>
        <w:spacing w:line="360" w:lineRule="auto"/>
        <w:ind w:firstLine="576"/>
        <w:jc w:val="both"/>
        <w:rPr>
          <w:spacing w:val="-3"/>
          <w:sz w:val="28"/>
          <w:szCs w:val="28"/>
        </w:rPr>
      </w:pPr>
      <w:r w:rsidRPr="007F154A">
        <w:rPr>
          <w:sz w:val="28"/>
          <w:szCs w:val="28"/>
        </w:rPr>
        <w:t xml:space="preserve">В состав технических </w:t>
      </w:r>
      <w:r w:rsidR="007F154A" w:rsidRPr="007F154A">
        <w:rPr>
          <w:sz w:val="28"/>
          <w:szCs w:val="28"/>
        </w:rPr>
        <w:t xml:space="preserve">средств должен входить </w:t>
      </w:r>
      <w:r w:rsidRPr="007F154A">
        <w:rPr>
          <w:sz w:val="28"/>
          <w:szCs w:val="28"/>
        </w:rPr>
        <w:t xml:space="preserve">персональный </w:t>
      </w:r>
      <w:r w:rsidR="007F154A" w:rsidRPr="007F154A">
        <w:rPr>
          <w:spacing w:val="-3"/>
          <w:sz w:val="28"/>
          <w:szCs w:val="28"/>
        </w:rPr>
        <w:t xml:space="preserve">компьютер под управлением операционной системы </w:t>
      </w:r>
      <w:r w:rsidR="007F154A" w:rsidRPr="007F154A">
        <w:rPr>
          <w:spacing w:val="-3"/>
          <w:sz w:val="28"/>
          <w:szCs w:val="28"/>
          <w:lang w:val="en-US"/>
        </w:rPr>
        <w:t>windows</w:t>
      </w:r>
      <w:r w:rsidR="007F154A" w:rsidRPr="007F154A">
        <w:rPr>
          <w:spacing w:val="-3"/>
          <w:sz w:val="28"/>
          <w:szCs w:val="28"/>
        </w:rPr>
        <w:t>.</w:t>
      </w:r>
    </w:p>
    <w:p w:rsidR="007F154A" w:rsidRDefault="007F154A" w:rsidP="007F154A">
      <w:pPr>
        <w:spacing w:line="360" w:lineRule="auto"/>
        <w:ind w:firstLine="576"/>
        <w:jc w:val="both"/>
        <w:rPr>
          <w:spacing w:val="-3"/>
          <w:sz w:val="28"/>
          <w:szCs w:val="28"/>
        </w:rPr>
      </w:pPr>
    </w:p>
    <w:p w:rsidR="007F154A" w:rsidRPr="007F154A" w:rsidRDefault="007F154A" w:rsidP="007F154A">
      <w:pPr>
        <w:spacing w:line="360" w:lineRule="auto"/>
        <w:ind w:firstLine="576"/>
        <w:jc w:val="both"/>
        <w:rPr>
          <w:spacing w:val="-3"/>
          <w:sz w:val="28"/>
          <w:szCs w:val="28"/>
        </w:rPr>
      </w:pPr>
    </w:p>
    <w:p w:rsidR="00CF1150" w:rsidRDefault="00CF1150" w:rsidP="00CE2F5A">
      <w:pPr>
        <w:pStyle w:val="2"/>
        <w:numPr>
          <w:ilvl w:val="1"/>
          <w:numId w:val="4"/>
        </w:numPr>
        <w:spacing w:line="360" w:lineRule="auto"/>
        <w:jc w:val="left"/>
        <w:rPr>
          <w:bCs/>
          <w:sz w:val="28"/>
        </w:rPr>
      </w:pPr>
      <w:bookmarkStart w:id="30" w:name="_Toc119204126"/>
      <w:bookmarkStart w:id="31" w:name="_Toc119204127"/>
      <w:bookmarkStart w:id="32" w:name="_Toc475818860"/>
      <w:bookmarkEnd w:id="30"/>
      <w:bookmarkEnd w:id="31"/>
      <w:r w:rsidRPr="007F154A">
        <w:rPr>
          <w:bCs/>
          <w:sz w:val="28"/>
        </w:rPr>
        <w:t>Требования к информационной и программной совместимости</w:t>
      </w:r>
      <w:bookmarkEnd w:id="32"/>
    </w:p>
    <w:p w:rsidR="007F154A" w:rsidRDefault="007F154A" w:rsidP="007F154A"/>
    <w:p w:rsidR="007F154A" w:rsidRPr="007F154A" w:rsidRDefault="007F154A" w:rsidP="007F154A"/>
    <w:p w:rsidR="00CF1150" w:rsidRPr="007F154A" w:rsidRDefault="00CF1150" w:rsidP="00CE2F5A">
      <w:pPr>
        <w:pStyle w:val="3"/>
        <w:numPr>
          <w:ilvl w:val="2"/>
          <w:numId w:val="7"/>
        </w:numPr>
        <w:spacing w:line="360" w:lineRule="auto"/>
        <w:jc w:val="left"/>
        <w:rPr>
          <w:b w:val="0"/>
          <w:color w:val="000000"/>
          <w:spacing w:val="-9"/>
          <w:szCs w:val="28"/>
        </w:rPr>
      </w:pPr>
      <w:bookmarkStart w:id="33" w:name="_Toc475818861"/>
      <w:r w:rsidRPr="007F154A">
        <w:rPr>
          <w:b w:val="0"/>
          <w:color w:val="000000"/>
          <w:spacing w:val="-9"/>
          <w:szCs w:val="28"/>
        </w:rPr>
        <w:t>Требования к информационным структурам и методам решения</w:t>
      </w:r>
      <w:bookmarkEnd w:id="33"/>
    </w:p>
    <w:p w:rsidR="007F154A" w:rsidRDefault="007F154A" w:rsidP="007F154A"/>
    <w:p w:rsidR="007F154A" w:rsidRPr="007F154A" w:rsidRDefault="007F154A" w:rsidP="007F154A"/>
    <w:p w:rsidR="00CF1150" w:rsidRDefault="00CF1150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  <w:r w:rsidRPr="007F154A">
        <w:rPr>
          <w:sz w:val="28"/>
          <w:szCs w:val="28"/>
        </w:rPr>
        <w:t xml:space="preserve">Требования к информационным структурам (файлов) на входе и выходе, а также к </w:t>
      </w:r>
      <w:r w:rsidRPr="007F154A">
        <w:rPr>
          <w:spacing w:val="4"/>
          <w:sz w:val="28"/>
          <w:szCs w:val="28"/>
        </w:rPr>
        <w:t>ме</w:t>
      </w:r>
      <w:r w:rsidR="007F154A">
        <w:rPr>
          <w:spacing w:val="4"/>
          <w:sz w:val="28"/>
          <w:szCs w:val="28"/>
        </w:rPr>
        <w:t>тодам решения не предъявляются.</w:t>
      </w:r>
    </w:p>
    <w:p w:rsidR="007F154A" w:rsidRDefault="007F154A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7F154A" w:rsidRDefault="007F154A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3B69C1" w:rsidRDefault="003B69C1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3B69C1" w:rsidRPr="007F154A" w:rsidRDefault="003B69C1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CF1150" w:rsidRDefault="00CF1150" w:rsidP="00CE2F5A">
      <w:pPr>
        <w:pStyle w:val="3"/>
        <w:numPr>
          <w:ilvl w:val="2"/>
          <w:numId w:val="7"/>
        </w:numPr>
        <w:spacing w:line="360" w:lineRule="auto"/>
        <w:jc w:val="left"/>
        <w:rPr>
          <w:b w:val="0"/>
          <w:color w:val="000000"/>
          <w:spacing w:val="1"/>
          <w:szCs w:val="28"/>
        </w:rPr>
      </w:pPr>
      <w:bookmarkStart w:id="34" w:name="_Toc475818862"/>
      <w:r w:rsidRPr="007F154A">
        <w:rPr>
          <w:b w:val="0"/>
          <w:color w:val="000000"/>
          <w:spacing w:val="1"/>
          <w:szCs w:val="28"/>
        </w:rPr>
        <w:lastRenderedPageBreak/>
        <w:t>Требования к исходным кодам и языкам программирования</w:t>
      </w:r>
      <w:bookmarkEnd w:id="34"/>
    </w:p>
    <w:p w:rsidR="007F154A" w:rsidRDefault="007F154A" w:rsidP="007F154A"/>
    <w:p w:rsidR="007F154A" w:rsidRPr="007F154A" w:rsidRDefault="007F154A" w:rsidP="007F154A"/>
    <w:p w:rsidR="00CF1150" w:rsidRDefault="00116227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  <w:r w:rsidRPr="007F154A">
        <w:rPr>
          <w:sz w:val="28"/>
          <w:szCs w:val="28"/>
        </w:rPr>
        <w:t xml:space="preserve">Требования </w:t>
      </w:r>
      <w:r w:rsidRPr="007F154A">
        <w:rPr>
          <w:color w:val="000000"/>
          <w:spacing w:val="1"/>
          <w:sz w:val="28"/>
          <w:szCs w:val="28"/>
        </w:rPr>
        <w:t>к исходным кодам и языкам программирования</w:t>
      </w:r>
      <w:r w:rsidR="007F154A">
        <w:rPr>
          <w:spacing w:val="4"/>
          <w:sz w:val="28"/>
          <w:szCs w:val="28"/>
        </w:rPr>
        <w:t xml:space="preserve"> не предъявляются.</w:t>
      </w:r>
    </w:p>
    <w:p w:rsidR="007F154A" w:rsidRPr="007F154A" w:rsidRDefault="007F154A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CF1150" w:rsidRDefault="00CF1150" w:rsidP="00CE2F5A">
      <w:pPr>
        <w:pStyle w:val="3"/>
        <w:numPr>
          <w:ilvl w:val="2"/>
          <w:numId w:val="7"/>
        </w:numPr>
        <w:spacing w:line="360" w:lineRule="auto"/>
        <w:jc w:val="left"/>
        <w:rPr>
          <w:b w:val="0"/>
          <w:color w:val="000000"/>
          <w:spacing w:val="3"/>
          <w:szCs w:val="28"/>
        </w:rPr>
      </w:pPr>
      <w:bookmarkStart w:id="35" w:name="_Toc475818863"/>
      <w:r w:rsidRPr="007F154A">
        <w:rPr>
          <w:b w:val="0"/>
          <w:color w:val="000000"/>
          <w:spacing w:val="3"/>
          <w:szCs w:val="28"/>
        </w:rPr>
        <w:t>Требования к программным средствам, используемым программой</w:t>
      </w:r>
      <w:bookmarkEnd w:id="35"/>
    </w:p>
    <w:p w:rsidR="007F154A" w:rsidRDefault="007F154A" w:rsidP="007F154A"/>
    <w:p w:rsidR="007F154A" w:rsidRPr="007F154A" w:rsidRDefault="007F154A" w:rsidP="007F154A">
      <w:pPr>
        <w:spacing w:line="360" w:lineRule="auto"/>
      </w:pPr>
    </w:p>
    <w:p w:rsidR="007F154A" w:rsidRPr="007F154A" w:rsidRDefault="00CF1150" w:rsidP="007F154A">
      <w:pPr>
        <w:spacing w:line="360" w:lineRule="auto"/>
        <w:ind w:firstLine="708"/>
        <w:jc w:val="both"/>
        <w:rPr>
          <w:sz w:val="28"/>
          <w:szCs w:val="28"/>
        </w:rPr>
      </w:pPr>
      <w:r w:rsidRPr="007F154A">
        <w:rPr>
          <w:spacing w:val="8"/>
          <w:sz w:val="28"/>
          <w:szCs w:val="28"/>
        </w:rPr>
        <w:t xml:space="preserve">Системные программные средства, используемые программой, должны быть </w:t>
      </w:r>
      <w:r w:rsidRPr="007F154A">
        <w:rPr>
          <w:sz w:val="28"/>
          <w:szCs w:val="28"/>
        </w:rPr>
        <w:t xml:space="preserve">представлены локализованной версией операционной системы </w:t>
      </w:r>
      <w:r w:rsidRPr="007F154A">
        <w:rPr>
          <w:sz w:val="28"/>
          <w:szCs w:val="28"/>
          <w:lang w:val="en-US"/>
        </w:rPr>
        <w:t>Windows</w:t>
      </w:r>
      <w:r w:rsidR="007F154A" w:rsidRPr="007F154A">
        <w:rPr>
          <w:sz w:val="28"/>
          <w:szCs w:val="28"/>
        </w:rPr>
        <w:t>.</w:t>
      </w:r>
    </w:p>
    <w:p w:rsidR="007F154A" w:rsidRPr="007F154A" w:rsidRDefault="007F154A" w:rsidP="007F154A">
      <w:pPr>
        <w:spacing w:line="360" w:lineRule="auto"/>
        <w:ind w:firstLine="708"/>
        <w:jc w:val="both"/>
        <w:rPr>
          <w:sz w:val="28"/>
          <w:szCs w:val="28"/>
        </w:rPr>
      </w:pPr>
    </w:p>
    <w:p w:rsidR="007F154A" w:rsidRPr="007F154A" w:rsidRDefault="007F154A" w:rsidP="007F154A">
      <w:pPr>
        <w:spacing w:line="360" w:lineRule="auto"/>
        <w:ind w:firstLine="708"/>
        <w:jc w:val="both"/>
        <w:rPr>
          <w:sz w:val="28"/>
          <w:szCs w:val="28"/>
        </w:rPr>
      </w:pPr>
    </w:p>
    <w:p w:rsidR="00CF1150" w:rsidRPr="007F154A" w:rsidRDefault="00CF1150" w:rsidP="00CE2F5A">
      <w:pPr>
        <w:pStyle w:val="3"/>
        <w:numPr>
          <w:ilvl w:val="2"/>
          <w:numId w:val="7"/>
        </w:numPr>
        <w:spacing w:line="360" w:lineRule="auto"/>
        <w:jc w:val="left"/>
        <w:rPr>
          <w:b w:val="0"/>
          <w:color w:val="000000"/>
          <w:spacing w:val="1"/>
          <w:szCs w:val="28"/>
        </w:rPr>
      </w:pPr>
      <w:bookmarkStart w:id="36" w:name="_Toc475818864"/>
      <w:r w:rsidRPr="007F154A">
        <w:rPr>
          <w:b w:val="0"/>
          <w:color w:val="000000"/>
          <w:spacing w:val="1"/>
          <w:szCs w:val="28"/>
        </w:rPr>
        <w:t>Требования к защите информации и программ</w:t>
      </w:r>
      <w:bookmarkEnd w:id="36"/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ind w:left="576"/>
        <w:jc w:val="both"/>
        <w:rPr>
          <w:color w:val="000000"/>
          <w:spacing w:val="3"/>
          <w:sz w:val="28"/>
          <w:szCs w:val="28"/>
        </w:rPr>
      </w:pPr>
      <w:r w:rsidRPr="007F154A">
        <w:rPr>
          <w:color w:val="000000"/>
          <w:spacing w:val="3"/>
          <w:sz w:val="28"/>
          <w:szCs w:val="28"/>
        </w:rPr>
        <w:t>Требования к защите информации и программ не предъявляются.</w:t>
      </w:r>
    </w:p>
    <w:p w:rsidR="00CF1150" w:rsidRDefault="00CF1150" w:rsidP="00CE2F5A">
      <w:pPr>
        <w:pStyle w:val="2"/>
        <w:numPr>
          <w:ilvl w:val="1"/>
          <w:numId w:val="4"/>
        </w:numPr>
        <w:jc w:val="left"/>
        <w:rPr>
          <w:bCs/>
          <w:sz w:val="28"/>
        </w:rPr>
      </w:pPr>
      <w:bookmarkStart w:id="37" w:name="_Toc475818865"/>
      <w:r w:rsidRPr="007F154A">
        <w:rPr>
          <w:bCs/>
          <w:sz w:val="28"/>
        </w:rPr>
        <w:t>Специальные требования</w:t>
      </w:r>
      <w:bookmarkEnd w:id="37"/>
    </w:p>
    <w:p w:rsidR="007F154A" w:rsidRDefault="007F154A" w:rsidP="007F154A"/>
    <w:p w:rsidR="007F154A" w:rsidRPr="007F154A" w:rsidRDefault="007F154A" w:rsidP="007F154A"/>
    <w:p w:rsidR="00CF1150" w:rsidRPr="007F154A" w:rsidRDefault="00CF1150">
      <w:pPr>
        <w:jc w:val="both"/>
        <w:rPr>
          <w:sz w:val="28"/>
          <w:szCs w:val="28"/>
        </w:rPr>
      </w:pPr>
      <w:r w:rsidRPr="007F154A">
        <w:rPr>
          <w:sz w:val="28"/>
          <w:szCs w:val="28"/>
        </w:rPr>
        <w:tab/>
      </w:r>
      <w:r w:rsidR="00116227" w:rsidRPr="007F154A">
        <w:rPr>
          <w:color w:val="000000"/>
          <w:spacing w:val="4"/>
          <w:sz w:val="28"/>
          <w:szCs w:val="28"/>
        </w:rPr>
        <w:t>Команда</w:t>
      </w:r>
      <w:r w:rsidRPr="007F154A">
        <w:rPr>
          <w:color w:val="000000"/>
          <w:spacing w:val="4"/>
          <w:sz w:val="28"/>
          <w:szCs w:val="28"/>
        </w:rPr>
        <w:t xml:space="preserve"> должна обеспечивать взаимодействие с пользователем (оператором) </w:t>
      </w:r>
      <w:r w:rsidRPr="007F154A">
        <w:rPr>
          <w:color w:val="000000"/>
          <w:spacing w:val="2"/>
          <w:sz w:val="28"/>
          <w:szCs w:val="28"/>
        </w:rPr>
        <w:t xml:space="preserve">посредством </w:t>
      </w:r>
      <w:r w:rsidR="00116227" w:rsidRPr="007F154A">
        <w:rPr>
          <w:color w:val="000000"/>
          <w:spacing w:val="2"/>
          <w:sz w:val="28"/>
          <w:szCs w:val="28"/>
        </w:rPr>
        <w:t>командной строки.</w:t>
      </w:r>
    </w:p>
    <w:p w:rsidR="00CF1150" w:rsidRPr="007F154A" w:rsidRDefault="00CF1150">
      <w:pPr>
        <w:rPr>
          <w:sz w:val="28"/>
          <w:szCs w:val="28"/>
        </w:rPr>
      </w:pPr>
    </w:p>
    <w:p w:rsidR="00CF1150" w:rsidRPr="007F154A" w:rsidRDefault="00CF1150">
      <w:pPr>
        <w:rPr>
          <w:sz w:val="28"/>
          <w:szCs w:val="28"/>
        </w:rPr>
      </w:pPr>
    </w:p>
    <w:p w:rsidR="00CF1150" w:rsidRPr="007F154A" w:rsidRDefault="00CF1150">
      <w:pPr>
        <w:rPr>
          <w:sz w:val="28"/>
          <w:szCs w:val="28"/>
        </w:rPr>
      </w:pPr>
    </w:p>
    <w:p w:rsidR="001835F0" w:rsidRPr="007F154A" w:rsidRDefault="001835F0">
      <w:pPr>
        <w:rPr>
          <w:sz w:val="28"/>
          <w:szCs w:val="28"/>
        </w:rPr>
      </w:pPr>
    </w:p>
    <w:p w:rsidR="001835F0" w:rsidRPr="007F154A" w:rsidRDefault="001835F0">
      <w:pPr>
        <w:rPr>
          <w:sz w:val="28"/>
          <w:szCs w:val="28"/>
        </w:rPr>
      </w:pPr>
    </w:p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7F154A" w:rsidRDefault="007F154A"/>
    <w:p w:rsidR="007F154A" w:rsidRDefault="007F154A"/>
    <w:p w:rsidR="00CF1150" w:rsidRDefault="00CF1150" w:rsidP="007F154A">
      <w:pPr>
        <w:pStyle w:val="1"/>
        <w:spacing w:line="360" w:lineRule="auto"/>
        <w:rPr>
          <w:b w:val="0"/>
          <w:caps/>
          <w:sz w:val="28"/>
        </w:rPr>
      </w:pPr>
      <w:bookmarkStart w:id="38" w:name="_Toc475818866"/>
      <w:r w:rsidRPr="007F154A">
        <w:rPr>
          <w:b w:val="0"/>
          <w:caps/>
          <w:sz w:val="28"/>
        </w:rPr>
        <w:t>Требования к программной документации</w:t>
      </w:r>
      <w:bookmarkEnd w:id="38"/>
    </w:p>
    <w:p w:rsidR="007F154A" w:rsidRDefault="007F154A" w:rsidP="007F154A">
      <w:pPr>
        <w:spacing w:line="360" w:lineRule="auto"/>
      </w:pPr>
    </w:p>
    <w:p w:rsidR="007F154A" w:rsidRPr="007F154A" w:rsidRDefault="007F154A" w:rsidP="007F154A">
      <w:pPr>
        <w:spacing w:line="360" w:lineRule="auto"/>
      </w:pPr>
    </w:p>
    <w:p w:rsidR="00CF1150" w:rsidRDefault="00CF1150" w:rsidP="00CE2F5A">
      <w:pPr>
        <w:pStyle w:val="2"/>
        <w:numPr>
          <w:ilvl w:val="1"/>
          <w:numId w:val="8"/>
        </w:numPr>
        <w:spacing w:line="360" w:lineRule="auto"/>
        <w:jc w:val="left"/>
        <w:rPr>
          <w:bCs/>
          <w:sz w:val="28"/>
        </w:rPr>
      </w:pPr>
      <w:bookmarkStart w:id="39" w:name="_Toc475818867"/>
      <w:r w:rsidRPr="007F154A">
        <w:rPr>
          <w:bCs/>
          <w:sz w:val="28"/>
        </w:rPr>
        <w:t>Предварительный состав программной документации</w:t>
      </w:r>
      <w:bookmarkEnd w:id="39"/>
    </w:p>
    <w:p w:rsidR="007F154A" w:rsidRDefault="007F154A" w:rsidP="007F154A">
      <w:pPr>
        <w:spacing w:line="360" w:lineRule="auto"/>
      </w:pPr>
    </w:p>
    <w:p w:rsidR="007F154A" w:rsidRPr="007F154A" w:rsidRDefault="007F154A" w:rsidP="007F154A">
      <w:pPr>
        <w:spacing w:line="360" w:lineRule="auto"/>
      </w:pPr>
    </w:p>
    <w:p w:rsidR="00CF1150" w:rsidRPr="007F154A" w:rsidRDefault="00CF1150" w:rsidP="007F154A">
      <w:pPr>
        <w:spacing w:line="360" w:lineRule="auto"/>
        <w:ind w:firstLine="576"/>
        <w:jc w:val="both"/>
        <w:rPr>
          <w:sz w:val="28"/>
          <w:szCs w:val="28"/>
        </w:rPr>
      </w:pPr>
      <w:r w:rsidRPr="007F154A">
        <w:rPr>
          <w:sz w:val="28"/>
          <w:szCs w:val="28"/>
        </w:rPr>
        <w:t>Состав программной документации должен включать в себя: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Т</w:t>
      </w:r>
      <w:r w:rsidR="00CF1150" w:rsidRPr="007F154A">
        <w:rPr>
          <w:spacing w:val="2"/>
          <w:sz w:val="28"/>
          <w:szCs w:val="28"/>
        </w:rPr>
        <w:t>ехническое задание;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С</w:t>
      </w:r>
      <w:r w:rsidR="00CF1150" w:rsidRPr="007F154A">
        <w:rPr>
          <w:spacing w:val="2"/>
          <w:sz w:val="28"/>
          <w:szCs w:val="28"/>
        </w:rPr>
        <w:t>пецификация;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pacing w:val="2"/>
          <w:sz w:val="28"/>
          <w:szCs w:val="28"/>
        </w:rPr>
      </w:pPr>
      <w:r>
        <w:rPr>
          <w:sz w:val="28"/>
          <w:szCs w:val="28"/>
        </w:rPr>
        <w:t>Т</w:t>
      </w:r>
      <w:r w:rsidR="00CF1150" w:rsidRPr="007F154A">
        <w:rPr>
          <w:sz w:val="28"/>
          <w:szCs w:val="28"/>
        </w:rPr>
        <w:t xml:space="preserve">екст </w:t>
      </w:r>
      <w:r w:rsidR="003B69C1">
        <w:rPr>
          <w:sz w:val="28"/>
          <w:szCs w:val="28"/>
        </w:rPr>
        <w:t>программы</w:t>
      </w:r>
      <w:r w:rsidR="00CF1150" w:rsidRPr="007F154A">
        <w:rPr>
          <w:spacing w:val="2"/>
          <w:sz w:val="28"/>
          <w:szCs w:val="28"/>
        </w:rPr>
        <w:t>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="00CF1150" w:rsidRPr="007F154A">
        <w:rPr>
          <w:sz w:val="28"/>
          <w:szCs w:val="28"/>
        </w:rPr>
        <w:t xml:space="preserve">писание </w:t>
      </w:r>
      <w:r w:rsidR="003B69C1">
        <w:rPr>
          <w:sz w:val="28"/>
          <w:szCs w:val="28"/>
        </w:rPr>
        <w:t>программы</w:t>
      </w:r>
      <w:r w:rsidR="00CF1150" w:rsidRPr="007F154A">
        <w:rPr>
          <w:spacing w:val="2"/>
          <w:sz w:val="28"/>
          <w:szCs w:val="28"/>
        </w:rPr>
        <w:t>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М</w:t>
      </w:r>
      <w:r w:rsidR="00CF1150" w:rsidRPr="007F154A">
        <w:rPr>
          <w:spacing w:val="-2"/>
          <w:sz w:val="28"/>
          <w:szCs w:val="28"/>
        </w:rPr>
        <w:t>етодики испытаний;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pacing w:val="2"/>
          <w:sz w:val="28"/>
          <w:szCs w:val="28"/>
        </w:rPr>
      </w:pPr>
      <w:r>
        <w:rPr>
          <w:sz w:val="28"/>
          <w:szCs w:val="28"/>
        </w:rPr>
        <w:t>П</w:t>
      </w:r>
      <w:r w:rsidR="00CF1150" w:rsidRPr="007F154A">
        <w:rPr>
          <w:sz w:val="28"/>
          <w:szCs w:val="28"/>
        </w:rPr>
        <w:t>ояснительная записка</w:t>
      </w:r>
      <w:r w:rsidR="00CF1150" w:rsidRPr="007F154A">
        <w:rPr>
          <w:spacing w:val="2"/>
          <w:sz w:val="28"/>
          <w:szCs w:val="28"/>
        </w:rPr>
        <w:t>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CF1150" w:rsidRPr="007F154A">
        <w:rPr>
          <w:sz w:val="28"/>
          <w:szCs w:val="28"/>
        </w:rPr>
        <w:t>едомость эксплуатационных документов;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</w:t>
      </w:r>
      <w:r w:rsidR="00CF1150" w:rsidRPr="007F154A">
        <w:rPr>
          <w:sz w:val="28"/>
          <w:szCs w:val="28"/>
        </w:rPr>
        <w:t>ормуляр;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="00CF1150" w:rsidRPr="007F154A">
        <w:rPr>
          <w:sz w:val="28"/>
          <w:szCs w:val="28"/>
        </w:rPr>
        <w:t>писание применения;</w:t>
      </w:r>
    </w:p>
    <w:p w:rsidR="00CF1150" w:rsidRDefault="007F154A" w:rsidP="00CE2F5A">
      <w:pPr>
        <w:pStyle w:val="af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Руководство оператора.</w:t>
      </w:r>
    </w:p>
    <w:p w:rsidR="007F154A" w:rsidRDefault="007F154A" w:rsidP="007F154A">
      <w:pPr>
        <w:spacing w:line="360" w:lineRule="auto"/>
        <w:rPr>
          <w:sz w:val="28"/>
          <w:szCs w:val="28"/>
        </w:rPr>
      </w:pPr>
    </w:p>
    <w:p w:rsidR="007F154A" w:rsidRPr="007F154A" w:rsidRDefault="007F154A" w:rsidP="007F154A">
      <w:pPr>
        <w:spacing w:line="360" w:lineRule="auto"/>
        <w:rPr>
          <w:sz w:val="28"/>
          <w:szCs w:val="28"/>
        </w:rPr>
      </w:pPr>
    </w:p>
    <w:p w:rsidR="00CF1150" w:rsidRDefault="00CF1150" w:rsidP="00CE2F5A">
      <w:pPr>
        <w:pStyle w:val="2"/>
        <w:numPr>
          <w:ilvl w:val="1"/>
          <w:numId w:val="8"/>
        </w:numPr>
        <w:spacing w:line="360" w:lineRule="auto"/>
        <w:jc w:val="left"/>
        <w:rPr>
          <w:bCs/>
          <w:sz w:val="28"/>
        </w:rPr>
      </w:pPr>
      <w:bookmarkStart w:id="40" w:name="_Toc475818868"/>
      <w:r w:rsidRPr="007F154A">
        <w:rPr>
          <w:bCs/>
          <w:sz w:val="28"/>
        </w:rPr>
        <w:t>Специальные требования к программной документации</w:t>
      </w:r>
      <w:bookmarkEnd w:id="40"/>
    </w:p>
    <w:p w:rsidR="007F154A" w:rsidRDefault="007F154A" w:rsidP="007F154A">
      <w:pPr>
        <w:spacing w:line="360" w:lineRule="auto"/>
      </w:pPr>
    </w:p>
    <w:p w:rsidR="007F154A" w:rsidRPr="007F154A" w:rsidRDefault="007F154A" w:rsidP="007F154A">
      <w:pPr>
        <w:spacing w:line="360" w:lineRule="auto"/>
      </w:pPr>
    </w:p>
    <w:p w:rsidR="00CF1150" w:rsidRPr="007F154A" w:rsidRDefault="00CF1150" w:rsidP="007F154A">
      <w:pPr>
        <w:spacing w:line="360" w:lineRule="auto"/>
        <w:ind w:left="708"/>
        <w:rPr>
          <w:sz w:val="28"/>
          <w:szCs w:val="28"/>
        </w:rPr>
      </w:pPr>
      <w:r w:rsidRPr="007F154A">
        <w:rPr>
          <w:sz w:val="28"/>
          <w:szCs w:val="28"/>
        </w:rPr>
        <w:t>Специальные требования к программной документации не предъявляются.</w:t>
      </w: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>
      <w:bookmarkStart w:id="41" w:name="_GoBack"/>
      <w:bookmarkEnd w:id="41"/>
    </w:p>
    <w:p w:rsidR="00CF1150" w:rsidRPr="007F154A" w:rsidRDefault="00CF1150" w:rsidP="007F154A">
      <w:pPr>
        <w:pStyle w:val="1"/>
        <w:spacing w:line="360" w:lineRule="auto"/>
        <w:rPr>
          <w:b w:val="0"/>
          <w:caps/>
          <w:sz w:val="28"/>
        </w:rPr>
      </w:pPr>
      <w:bookmarkStart w:id="42" w:name="_Toc475818869"/>
      <w:r w:rsidRPr="007F154A">
        <w:rPr>
          <w:b w:val="0"/>
          <w:caps/>
          <w:sz w:val="28"/>
        </w:rPr>
        <w:lastRenderedPageBreak/>
        <w:t>Технико-экономические показатели</w:t>
      </w:r>
      <w:bookmarkEnd w:id="42"/>
    </w:p>
    <w:p w:rsidR="00CF1150" w:rsidRDefault="00CF1150" w:rsidP="007F154A">
      <w:pPr>
        <w:spacing w:line="360" w:lineRule="auto"/>
        <w:rPr>
          <w:sz w:val="28"/>
          <w:szCs w:val="28"/>
        </w:rPr>
      </w:pPr>
    </w:p>
    <w:p w:rsidR="007F154A" w:rsidRPr="007F154A" w:rsidRDefault="007F154A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CE2F5A">
      <w:pPr>
        <w:pStyle w:val="2"/>
        <w:numPr>
          <w:ilvl w:val="1"/>
          <w:numId w:val="9"/>
        </w:numPr>
        <w:spacing w:line="360" w:lineRule="auto"/>
        <w:jc w:val="left"/>
        <w:rPr>
          <w:bCs/>
          <w:sz w:val="28"/>
        </w:rPr>
      </w:pPr>
      <w:bookmarkStart w:id="43" w:name="_Toc475818870"/>
      <w:r w:rsidRPr="007F154A">
        <w:rPr>
          <w:bCs/>
          <w:sz w:val="28"/>
        </w:rPr>
        <w:t>Ориентировочная экономическая эффективность</w:t>
      </w:r>
      <w:bookmarkEnd w:id="43"/>
    </w:p>
    <w:p w:rsidR="00CF1150" w:rsidRDefault="00CF1150" w:rsidP="007F154A">
      <w:pPr>
        <w:spacing w:line="360" w:lineRule="auto"/>
        <w:rPr>
          <w:sz w:val="28"/>
          <w:szCs w:val="28"/>
        </w:rPr>
      </w:pPr>
    </w:p>
    <w:p w:rsidR="007F154A" w:rsidRPr="007F154A" w:rsidRDefault="007F154A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ind w:left="576" w:firstLine="132"/>
        <w:rPr>
          <w:color w:val="000000"/>
          <w:spacing w:val="2"/>
          <w:sz w:val="28"/>
          <w:szCs w:val="28"/>
        </w:rPr>
      </w:pPr>
      <w:r w:rsidRPr="007F154A">
        <w:rPr>
          <w:color w:val="000000"/>
          <w:spacing w:val="2"/>
          <w:sz w:val="28"/>
          <w:szCs w:val="28"/>
        </w:rPr>
        <w:t xml:space="preserve">Ориентировочная экономическая эффективность не </w:t>
      </w:r>
      <w:r w:rsidR="007F154A" w:rsidRPr="007F154A">
        <w:rPr>
          <w:color w:val="000000"/>
          <w:spacing w:val="2"/>
          <w:sz w:val="28"/>
          <w:szCs w:val="28"/>
        </w:rPr>
        <w:t>рассчитывается</w:t>
      </w:r>
      <w:r w:rsidRPr="007F154A">
        <w:rPr>
          <w:color w:val="000000"/>
          <w:spacing w:val="2"/>
          <w:sz w:val="28"/>
          <w:szCs w:val="28"/>
        </w:rPr>
        <w:t>.</w:t>
      </w:r>
    </w:p>
    <w:p w:rsidR="00CF1150" w:rsidRPr="007F154A" w:rsidRDefault="00CF1150" w:rsidP="007F154A">
      <w:pPr>
        <w:spacing w:line="360" w:lineRule="auto"/>
        <w:rPr>
          <w:color w:val="000000"/>
          <w:spacing w:val="2"/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CE2F5A">
      <w:pPr>
        <w:pStyle w:val="2"/>
        <w:numPr>
          <w:ilvl w:val="1"/>
          <w:numId w:val="9"/>
        </w:numPr>
        <w:spacing w:line="360" w:lineRule="auto"/>
        <w:jc w:val="left"/>
        <w:rPr>
          <w:bCs/>
          <w:sz w:val="28"/>
        </w:rPr>
      </w:pPr>
      <w:bookmarkStart w:id="44" w:name="_Toc475818871"/>
      <w:r w:rsidRPr="007F154A">
        <w:rPr>
          <w:bCs/>
          <w:sz w:val="28"/>
        </w:rPr>
        <w:t>Предполагаемая годовая потребность</w:t>
      </w:r>
      <w:bookmarkEnd w:id="44"/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  <w:r w:rsidRPr="007F154A">
        <w:rPr>
          <w:sz w:val="28"/>
          <w:szCs w:val="28"/>
        </w:rPr>
        <w:t xml:space="preserve">Предполагаемое число использования </w:t>
      </w:r>
      <w:r w:rsidR="00503542">
        <w:rPr>
          <w:sz w:val="28"/>
          <w:szCs w:val="28"/>
        </w:rPr>
        <w:t>программы</w:t>
      </w:r>
      <w:r w:rsidR="00116227" w:rsidRPr="007F154A">
        <w:rPr>
          <w:sz w:val="28"/>
          <w:szCs w:val="28"/>
        </w:rPr>
        <w:t xml:space="preserve"> в год – круглосуточное выполнение </w:t>
      </w:r>
      <w:r w:rsidR="00503542">
        <w:rPr>
          <w:sz w:val="28"/>
          <w:szCs w:val="28"/>
        </w:rPr>
        <w:t>программы</w:t>
      </w:r>
      <w:r w:rsidRPr="007F154A">
        <w:rPr>
          <w:sz w:val="28"/>
          <w:szCs w:val="28"/>
        </w:rPr>
        <w:t xml:space="preserve"> на </w:t>
      </w:r>
      <w:r w:rsidRPr="007F154A">
        <w:rPr>
          <w:spacing w:val="4"/>
          <w:sz w:val="28"/>
          <w:szCs w:val="28"/>
        </w:rPr>
        <w:t>одном рабочем месте.</w:t>
      </w:r>
    </w:p>
    <w:p w:rsidR="00CF1150" w:rsidRPr="007F154A" w:rsidRDefault="00CF1150" w:rsidP="007F154A">
      <w:pPr>
        <w:spacing w:line="360" w:lineRule="auto"/>
        <w:jc w:val="both"/>
        <w:rPr>
          <w:spacing w:val="4"/>
          <w:sz w:val="28"/>
          <w:szCs w:val="28"/>
        </w:rPr>
      </w:pPr>
    </w:p>
    <w:p w:rsidR="00CF1150" w:rsidRPr="007F154A" w:rsidRDefault="00CF1150" w:rsidP="007F154A">
      <w:pPr>
        <w:spacing w:line="360" w:lineRule="auto"/>
        <w:jc w:val="both"/>
        <w:rPr>
          <w:spacing w:val="4"/>
          <w:sz w:val="28"/>
          <w:szCs w:val="28"/>
        </w:rPr>
      </w:pPr>
    </w:p>
    <w:p w:rsidR="00CF1150" w:rsidRPr="007F154A" w:rsidRDefault="00CF1150" w:rsidP="007F154A">
      <w:pPr>
        <w:spacing w:line="360" w:lineRule="auto"/>
        <w:jc w:val="both"/>
        <w:rPr>
          <w:spacing w:val="4"/>
          <w:sz w:val="28"/>
          <w:szCs w:val="28"/>
        </w:rPr>
      </w:pPr>
    </w:p>
    <w:p w:rsidR="00CF1150" w:rsidRPr="007F154A" w:rsidRDefault="00CF1150" w:rsidP="007F154A">
      <w:pPr>
        <w:spacing w:line="360" w:lineRule="auto"/>
        <w:jc w:val="both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B26F25" w:rsidRPr="007F154A" w:rsidRDefault="00B26F25" w:rsidP="007F154A">
      <w:pPr>
        <w:spacing w:line="360" w:lineRule="auto"/>
        <w:rPr>
          <w:sz w:val="28"/>
          <w:szCs w:val="28"/>
        </w:rPr>
      </w:pPr>
    </w:p>
    <w:p w:rsidR="00B26F25" w:rsidRPr="007F154A" w:rsidRDefault="00B26F25" w:rsidP="007F154A">
      <w:pPr>
        <w:spacing w:line="360" w:lineRule="auto"/>
        <w:rPr>
          <w:sz w:val="28"/>
          <w:szCs w:val="28"/>
        </w:rPr>
      </w:pPr>
    </w:p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CF1150" w:rsidRDefault="00CF1150"/>
    <w:p w:rsidR="00CF1150" w:rsidRPr="00B0626E" w:rsidRDefault="00CF1150" w:rsidP="00B0626E">
      <w:pPr>
        <w:pStyle w:val="1"/>
        <w:spacing w:line="360" w:lineRule="auto"/>
        <w:rPr>
          <w:b w:val="0"/>
          <w:caps/>
          <w:sz w:val="28"/>
        </w:rPr>
      </w:pPr>
      <w:bookmarkStart w:id="45" w:name="_Toc475818872"/>
      <w:r w:rsidRPr="00B0626E">
        <w:rPr>
          <w:b w:val="0"/>
          <w:caps/>
          <w:sz w:val="28"/>
        </w:rPr>
        <w:lastRenderedPageBreak/>
        <w:t>Стадии и этапы разработки</w:t>
      </w:r>
      <w:bookmarkEnd w:id="45"/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CE2F5A">
      <w:pPr>
        <w:pStyle w:val="2"/>
        <w:numPr>
          <w:ilvl w:val="1"/>
          <w:numId w:val="10"/>
        </w:numPr>
        <w:spacing w:line="360" w:lineRule="auto"/>
        <w:jc w:val="left"/>
        <w:rPr>
          <w:bCs/>
          <w:sz w:val="28"/>
        </w:rPr>
      </w:pPr>
      <w:bookmarkStart w:id="46" w:name="_Toc475818873"/>
      <w:r w:rsidRPr="00B0626E">
        <w:rPr>
          <w:bCs/>
          <w:sz w:val="28"/>
        </w:rPr>
        <w:t>Стадии разработки</w:t>
      </w:r>
      <w:bookmarkEnd w:id="46"/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B26F25" w:rsidP="00B0626E">
      <w:pPr>
        <w:spacing w:line="360" w:lineRule="auto"/>
        <w:ind w:firstLine="576"/>
        <w:jc w:val="both"/>
        <w:rPr>
          <w:sz w:val="28"/>
          <w:szCs w:val="28"/>
        </w:rPr>
      </w:pPr>
      <w:r w:rsidRPr="00B0626E">
        <w:rPr>
          <w:sz w:val="28"/>
          <w:szCs w:val="28"/>
        </w:rPr>
        <w:t>Сроки и стадии выполнения этапов работ определяются отдельным графиком со сроками предъявления на испытания.</w:t>
      </w:r>
    </w:p>
    <w:p w:rsidR="00B26F25" w:rsidRPr="00B0626E" w:rsidRDefault="00B26F25" w:rsidP="00B0626E">
      <w:pPr>
        <w:spacing w:line="360" w:lineRule="auto"/>
        <w:ind w:firstLine="576"/>
        <w:jc w:val="both"/>
        <w:rPr>
          <w:sz w:val="28"/>
          <w:szCs w:val="28"/>
        </w:rPr>
      </w:pPr>
    </w:p>
    <w:p w:rsidR="00B26F25" w:rsidRPr="00B0626E" w:rsidRDefault="00B26F25" w:rsidP="00B0626E">
      <w:pPr>
        <w:spacing w:line="360" w:lineRule="auto"/>
        <w:ind w:firstLine="576"/>
        <w:jc w:val="both"/>
        <w:rPr>
          <w:sz w:val="28"/>
          <w:szCs w:val="28"/>
        </w:rPr>
      </w:pPr>
    </w:p>
    <w:p w:rsidR="00B26F25" w:rsidRPr="00B0626E" w:rsidRDefault="00B26F25" w:rsidP="00B0626E">
      <w:pPr>
        <w:spacing w:line="360" w:lineRule="auto"/>
        <w:ind w:firstLine="576"/>
        <w:jc w:val="both"/>
        <w:rPr>
          <w:sz w:val="28"/>
          <w:szCs w:val="28"/>
        </w:rPr>
      </w:pPr>
    </w:p>
    <w:p w:rsidR="00B26F25" w:rsidRPr="00B0626E" w:rsidRDefault="00B26F25" w:rsidP="00B0626E">
      <w:pPr>
        <w:spacing w:line="360" w:lineRule="auto"/>
        <w:ind w:firstLine="576"/>
        <w:jc w:val="both"/>
        <w:rPr>
          <w:sz w:val="28"/>
          <w:szCs w:val="28"/>
        </w:rPr>
      </w:pPr>
    </w:p>
    <w:p w:rsidR="00B26F25" w:rsidRPr="00B0626E" w:rsidRDefault="00B26F25" w:rsidP="00B0626E">
      <w:pPr>
        <w:spacing w:line="360" w:lineRule="auto"/>
        <w:ind w:firstLine="576"/>
        <w:jc w:val="both"/>
        <w:rPr>
          <w:sz w:val="28"/>
          <w:szCs w:val="28"/>
        </w:rPr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CF1150" w:rsidRPr="00B0626E" w:rsidRDefault="00CF1150" w:rsidP="00B0626E">
      <w:pPr>
        <w:pStyle w:val="1"/>
        <w:spacing w:line="360" w:lineRule="auto"/>
        <w:rPr>
          <w:b w:val="0"/>
          <w:caps/>
          <w:sz w:val="28"/>
        </w:rPr>
      </w:pPr>
      <w:bookmarkStart w:id="47" w:name="_Toc475818874"/>
      <w:r w:rsidRPr="00B0626E">
        <w:rPr>
          <w:b w:val="0"/>
          <w:caps/>
          <w:sz w:val="28"/>
        </w:rPr>
        <w:lastRenderedPageBreak/>
        <w:t>Порядок контроля и приемки</w:t>
      </w:r>
      <w:bookmarkEnd w:id="47"/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CE2F5A">
      <w:pPr>
        <w:pStyle w:val="2"/>
        <w:numPr>
          <w:ilvl w:val="1"/>
          <w:numId w:val="11"/>
        </w:numPr>
        <w:spacing w:line="360" w:lineRule="auto"/>
        <w:jc w:val="left"/>
        <w:rPr>
          <w:bCs/>
          <w:sz w:val="28"/>
        </w:rPr>
      </w:pPr>
      <w:bookmarkStart w:id="48" w:name="_Toc475818875"/>
      <w:r w:rsidRPr="00B0626E">
        <w:rPr>
          <w:bCs/>
          <w:sz w:val="28"/>
        </w:rPr>
        <w:t>Виды испытаний</w:t>
      </w:r>
      <w:bookmarkEnd w:id="48"/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jc w:val="both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ind w:firstLine="708"/>
        <w:jc w:val="both"/>
        <w:rPr>
          <w:sz w:val="28"/>
          <w:szCs w:val="28"/>
        </w:rPr>
      </w:pPr>
      <w:r w:rsidRPr="00B0626E">
        <w:rPr>
          <w:spacing w:val="14"/>
          <w:sz w:val="28"/>
          <w:szCs w:val="28"/>
        </w:rPr>
        <w:t>Приемо-</w:t>
      </w:r>
      <w:r w:rsidRPr="00B0626E">
        <w:rPr>
          <w:sz w:val="28"/>
          <w:szCs w:val="28"/>
        </w:rPr>
        <w:t>сдаточные</w:t>
      </w:r>
      <w:r w:rsidRPr="00B0626E">
        <w:rPr>
          <w:spacing w:val="14"/>
          <w:sz w:val="28"/>
          <w:szCs w:val="28"/>
        </w:rPr>
        <w:t xml:space="preserve"> испытания команды должны проводиться согласно </w:t>
      </w:r>
      <w:r w:rsidRPr="00B0626E">
        <w:rPr>
          <w:spacing w:val="12"/>
          <w:sz w:val="28"/>
          <w:szCs w:val="28"/>
        </w:rPr>
        <w:t>разработанной и согласованной</w:t>
      </w:r>
      <w:r w:rsidRPr="00B0626E">
        <w:rPr>
          <w:spacing w:val="-1"/>
          <w:sz w:val="28"/>
          <w:szCs w:val="28"/>
        </w:rPr>
        <w:t xml:space="preserve"> «Программы и методики испытаний».</w:t>
      </w:r>
    </w:p>
    <w:p w:rsidR="00CF1150" w:rsidRPr="00B0626E" w:rsidRDefault="00CF1150" w:rsidP="00B0626E">
      <w:pPr>
        <w:spacing w:line="360" w:lineRule="auto"/>
        <w:ind w:firstLine="708"/>
        <w:jc w:val="both"/>
        <w:rPr>
          <w:sz w:val="28"/>
          <w:szCs w:val="28"/>
        </w:rPr>
      </w:pPr>
      <w:r w:rsidRPr="00B0626E">
        <w:rPr>
          <w:sz w:val="28"/>
          <w:szCs w:val="28"/>
        </w:rPr>
        <w:t>Ход проведения приемо-сдаточных испытаний документируется в Протоколе проведения испытаний.</w:t>
      </w:r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CE2F5A">
      <w:pPr>
        <w:pStyle w:val="2"/>
        <w:numPr>
          <w:ilvl w:val="1"/>
          <w:numId w:val="11"/>
        </w:numPr>
        <w:spacing w:line="360" w:lineRule="auto"/>
        <w:jc w:val="left"/>
        <w:rPr>
          <w:bCs/>
          <w:sz w:val="28"/>
        </w:rPr>
      </w:pPr>
      <w:bookmarkStart w:id="49" w:name="_Toc475818876"/>
      <w:r w:rsidRPr="00B0626E">
        <w:rPr>
          <w:bCs/>
          <w:sz w:val="28"/>
        </w:rPr>
        <w:t>Общие требования к приемке работы</w:t>
      </w:r>
      <w:bookmarkEnd w:id="49"/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jc w:val="both"/>
        <w:rPr>
          <w:spacing w:val="-2"/>
          <w:sz w:val="28"/>
          <w:szCs w:val="28"/>
        </w:rPr>
      </w:pPr>
    </w:p>
    <w:p w:rsidR="00CF1150" w:rsidRPr="00B0626E" w:rsidRDefault="00CF1150" w:rsidP="00B0626E">
      <w:pPr>
        <w:spacing w:line="360" w:lineRule="auto"/>
        <w:ind w:firstLine="708"/>
        <w:jc w:val="both"/>
        <w:rPr>
          <w:spacing w:val="4"/>
          <w:sz w:val="28"/>
          <w:szCs w:val="28"/>
        </w:rPr>
      </w:pPr>
      <w:r w:rsidRPr="00B0626E">
        <w:rPr>
          <w:sz w:val="28"/>
          <w:szCs w:val="28"/>
        </w:rPr>
        <w:t>После проведения испытаний в полном объеме</w:t>
      </w:r>
      <w:r w:rsidRPr="00B0626E">
        <w:rPr>
          <w:spacing w:val="6"/>
          <w:sz w:val="28"/>
          <w:szCs w:val="28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 w:rsidRPr="00B0626E">
        <w:rPr>
          <w:spacing w:val="4"/>
          <w:sz w:val="28"/>
          <w:szCs w:val="28"/>
        </w:rPr>
        <w:t>».</w:t>
      </w:r>
    </w:p>
    <w:p w:rsidR="00CF1150" w:rsidRPr="00B0626E" w:rsidRDefault="00CF1150" w:rsidP="00B0626E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CF1150" w:rsidRPr="00B0626E" w:rsidRDefault="00CF1150" w:rsidP="00B0626E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</w:pPr>
    </w:p>
    <w:p w:rsidR="00CF1150" w:rsidRPr="00B0626E" w:rsidRDefault="00CF1150" w:rsidP="00B0626E">
      <w:pPr>
        <w:pStyle w:val="1"/>
        <w:spacing w:line="360" w:lineRule="auto"/>
        <w:rPr>
          <w:b w:val="0"/>
          <w:caps/>
          <w:sz w:val="28"/>
        </w:rPr>
      </w:pPr>
      <w:bookmarkStart w:id="50" w:name="_Toc475818877"/>
      <w:r w:rsidRPr="00B0626E">
        <w:rPr>
          <w:b w:val="0"/>
          <w:caps/>
          <w:sz w:val="28"/>
        </w:rPr>
        <w:lastRenderedPageBreak/>
        <w:t>уточнение тз</w:t>
      </w:r>
      <w:bookmarkEnd w:id="50"/>
    </w:p>
    <w:p w:rsidR="00CF1150" w:rsidRDefault="00CF1150" w:rsidP="00B0626E">
      <w:pPr>
        <w:spacing w:line="360" w:lineRule="auto"/>
        <w:rPr>
          <w:sz w:val="28"/>
          <w:szCs w:val="28"/>
        </w:rPr>
      </w:pPr>
    </w:p>
    <w:p w:rsidR="00B0626E" w:rsidRPr="00B0626E" w:rsidRDefault="00B0626E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ind w:firstLine="708"/>
        <w:jc w:val="both"/>
        <w:rPr>
          <w:sz w:val="28"/>
          <w:szCs w:val="28"/>
        </w:rPr>
      </w:pPr>
      <w:r w:rsidRPr="00B0626E">
        <w:rPr>
          <w:sz w:val="28"/>
          <w:szCs w:val="28"/>
        </w:rPr>
        <w:t>9.1. Данное ТЗ может быть изменено (дополнено) по согласованию сторон в установленном порядке.</w:t>
      </w:r>
    </w:p>
    <w:p w:rsidR="00CF1150" w:rsidRPr="00B0626E" w:rsidRDefault="00CF1150" w:rsidP="00B0626E">
      <w:pPr>
        <w:spacing w:line="360" w:lineRule="auto"/>
        <w:ind w:firstLine="708"/>
        <w:jc w:val="both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632B2">
      <w:pPr>
        <w:jc w:val="both"/>
        <w:rPr>
          <w:sz w:val="28"/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8799"/>
      </w:tblGrid>
      <w:tr w:rsidR="00CF1150" w:rsidTr="00CF1150"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Руководитель разработки                                   </w:t>
            </w:r>
            <w:r w:rsidR="00C632B2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Зам. Начальника </w:t>
            </w:r>
          </w:p>
        </w:tc>
      </w:tr>
      <w:tr w:rsidR="00CF1150" w:rsidTr="00CF1150">
        <w:tc>
          <w:tcPr>
            <w:tcW w:w="3683" w:type="dxa"/>
            <w:vAlign w:val="center"/>
          </w:tcPr>
          <w:p w:rsidR="00CF1150" w:rsidRDefault="00CF1150" w:rsidP="00C632B2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C632B2">
              <w:rPr>
                <w:sz w:val="28"/>
              </w:rPr>
              <w:t xml:space="preserve">          И.И. Иванов</w:t>
            </w:r>
            <w:r>
              <w:rPr>
                <w:sz w:val="28"/>
              </w:rPr>
              <w:t xml:space="preserve">                                                </w:t>
            </w:r>
            <w:r w:rsidR="00C632B2">
              <w:rPr>
                <w:sz w:val="28"/>
              </w:rPr>
              <w:t>П.П. Петров</w:t>
            </w:r>
          </w:p>
        </w:tc>
      </w:tr>
      <w:tr w:rsidR="00CF1150" w:rsidTr="00CF1150">
        <w:trPr>
          <w:trHeight w:val="513"/>
        </w:trPr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___________Хххххххх Х.Х.</w:t>
            </w:r>
            <w:r w:rsidR="00C632B2">
              <w:rPr>
                <w:sz w:val="28"/>
              </w:rPr>
              <w:t xml:space="preserve">                        __________Хххххххх Х.Х.</w:t>
            </w:r>
          </w:p>
        </w:tc>
      </w:tr>
      <w:tr w:rsidR="00CF1150" w:rsidTr="00CF1150">
        <w:trPr>
          <w:trHeight w:val="142"/>
        </w:trPr>
        <w:tc>
          <w:tcPr>
            <w:tcW w:w="3683" w:type="dxa"/>
            <w:vAlign w:val="center"/>
          </w:tcPr>
          <w:p w:rsidR="00C632B2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  <w:r w:rsidR="00C632B2">
              <w:rPr>
                <w:sz w:val="28"/>
              </w:rPr>
              <w:t xml:space="preserve">                      “_____”____________200__</w:t>
            </w:r>
          </w:p>
        </w:tc>
      </w:tr>
    </w:tbl>
    <w:p w:rsidR="00CF1150" w:rsidRDefault="00CF1150"/>
    <w:p w:rsidR="001568A5" w:rsidRDefault="001568A5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632B2" w:rsidRDefault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F1150" w:rsidRPr="00C632B2" w:rsidRDefault="00CF1150" w:rsidP="00C632B2">
      <w:pPr>
        <w:tabs>
          <w:tab w:val="left" w:pos="1590"/>
        </w:tabs>
        <w:rPr>
          <w:sz w:val="2"/>
        </w:rPr>
      </w:pPr>
    </w:p>
    <w:sectPr w:rsidR="00CF1150" w:rsidRPr="00C632B2">
      <w:headerReference w:type="default" r:id="rId13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1A3" w:rsidRDefault="005C61A3">
      <w:r>
        <w:separator/>
      </w:r>
    </w:p>
  </w:endnote>
  <w:endnote w:type="continuationSeparator" w:id="0">
    <w:p w:rsidR="005C61A3" w:rsidRDefault="005C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430" w:rsidRDefault="0029143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91430" w:rsidRDefault="0029143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430" w:rsidRDefault="00291430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430" w:rsidRDefault="0029143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430" w:rsidRDefault="00291430" w:rsidP="00242F3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1A3" w:rsidRDefault="005C61A3">
      <w:r>
        <w:separator/>
      </w:r>
    </w:p>
  </w:footnote>
  <w:footnote w:type="continuationSeparator" w:id="0">
    <w:p w:rsidR="005C61A3" w:rsidRDefault="005C6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430" w:rsidRDefault="0029143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430" w:rsidRDefault="0029143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430" w:rsidRPr="002830D2" w:rsidRDefault="00291430">
    <w:pPr>
      <w:pStyle w:val="a3"/>
      <w:framePr w:wrap="auto" w:vAnchor="text" w:hAnchor="page" w:x="6151" w:y="-6"/>
      <w:rPr>
        <w:rStyle w:val="a4"/>
        <w:b/>
        <w:bCs/>
        <w:sz w:val="28"/>
        <w:szCs w:val="28"/>
      </w:rPr>
    </w:pPr>
    <w:r w:rsidRPr="002830D2">
      <w:rPr>
        <w:rStyle w:val="a4"/>
        <w:b/>
        <w:bCs/>
        <w:sz w:val="28"/>
        <w:szCs w:val="28"/>
      </w:rPr>
      <w:fldChar w:fldCharType="begin"/>
    </w:r>
    <w:r w:rsidRPr="002830D2">
      <w:rPr>
        <w:rStyle w:val="a4"/>
        <w:b/>
        <w:bCs/>
        <w:sz w:val="28"/>
        <w:szCs w:val="28"/>
      </w:rPr>
      <w:instrText xml:space="preserve">PAGE  </w:instrText>
    </w:r>
    <w:r w:rsidRPr="002830D2">
      <w:rPr>
        <w:rStyle w:val="a4"/>
        <w:b/>
        <w:bCs/>
        <w:sz w:val="28"/>
        <w:szCs w:val="28"/>
      </w:rPr>
      <w:fldChar w:fldCharType="separate"/>
    </w:r>
    <w:r w:rsidR="004B7B65">
      <w:rPr>
        <w:rStyle w:val="a4"/>
        <w:b/>
        <w:bCs/>
        <w:noProof/>
        <w:sz w:val="28"/>
        <w:szCs w:val="28"/>
      </w:rPr>
      <w:t>14</w:t>
    </w:r>
    <w:r w:rsidRPr="002830D2">
      <w:rPr>
        <w:rStyle w:val="a4"/>
        <w:b/>
        <w:bCs/>
        <w:sz w:val="28"/>
        <w:szCs w:val="28"/>
      </w:rPr>
      <w:fldChar w:fldCharType="end"/>
    </w:r>
  </w:p>
  <w:p w:rsidR="00291430" w:rsidRDefault="00291430">
    <w:pPr>
      <w:pStyle w:val="a3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434E8"/>
    <w:multiLevelType w:val="hybridMultilevel"/>
    <w:tmpl w:val="D6A2A678"/>
    <w:lvl w:ilvl="0" w:tplc="68FE6616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34E36"/>
    <w:multiLevelType w:val="hybridMultilevel"/>
    <w:tmpl w:val="4DE48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82937"/>
    <w:multiLevelType w:val="hybridMultilevel"/>
    <w:tmpl w:val="CF0ED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7FF6"/>
    <w:multiLevelType w:val="hybridMultilevel"/>
    <w:tmpl w:val="65F83084"/>
    <w:lvl w:ilvl="0" w:tplc="38C8E406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411D2E03"/>
    <w:multiLevelType w:val="multilevel"/>
    <w:tmpl w:val="6492BBB6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8D6118"/>
    <w:multiLevelType w:val="hybridMultilevel"/>
    <w:tmpl w:val="59B01E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BC3F2E"/>
    <w:multiLevelType w:val="hybridMultilevel"/>
    <w:tmpl w:val="35EE31B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96C7DCF"/>
    <w:multiLevelType w:val="hybridMultilevel"/>
    <w:tmpl w:val="93BE7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078D9"/>
    <w:multiLevelType w:val="hybridMultilevel"/>
    <w:tmpl w:val="3968BE24"/>
    <w:lvl w:ilvl="0" w:tplc="32D44A6A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6F702D8"/>
    <w:multiLevelType w:val="hybridMultilevel"/>
    <w:tmpl w:val="A3EE78F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68805088"/>
    <w:multiLevelType w:val="hybridMultilevel"/>
    <w:tmpl w:val="4FB65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0260F"/>
    <w:multiLevelType w:val="hybridMultilevel"/>
    <w:tmpl w:val="741E0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B1E7F5F"/>
    <w:multiLevelType w:val="hybridMultilevel"/>
    <w:tmpl w:val="81783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9"/>
  </w:num>
  <w:num w:numId="18">
    <w:abstractNumId w:val="7"/>
  </w:num>
  <w:num w:numId="19">
    <w:abstractNumId w:val="1"/>
  </w:num>
  <w:num w:numId="20">
    <w:abstractNumId w:val="2"/>
  </w:num>
  <w:num w:numId="21">
    <w:abstractNumId w:val="10"/>
  </w:num>
  <w:num w:numId="22">
    <w:abstractNumId w:val="12"/>
  </w:num>
  <w:num w:numId="23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A5"/>
    <w:rsid w:val="00011FC0"/>
    <w:rsid w:val="00021A4C"/>
    <w:rsid w:val="00116227"/>
    <w:rsid w:val="00121A6F"/>
    <w:rsid w:val="00134345"/>
    <w:rsid w:val="001568A5"/>
    <w:rsid w:val="001835F0"/>
    <w:rsid w:val="001B3D45"/>
    <w:rsid w:val="00212856"/>
    <w:rsid w:val="00242F3F"/>
    <w:rsid w:val="00247B10"/>
    <w:rsid w:val="002830D2"/>
    <w:rsid w:val="00291430"/>
    <w:rsid w:val="002B7795"/>
    <w:rsid w:val="00344192"/>
    <w:rsid w:val="0038796A"/>
    <w:rsid w:val="003B69C1"/>
    <w:rsid w:val="003D24C4"/>
    <w:rsid w:val="003F6D07"/>
    <w:rsid w:val="003F7CF7"/>
    <w:rsid w:val="00406EDE"/>
    <w:rsid w:val="004346A5"/>
    <w:rsid w:val="004B7B65"/>
    <w:rsid w:val="00503542"/>
    <w:rsid w:val="00591519"/>
    <w:rsid w:val="005C61A3"/>
    <w:rsid w:val="005F720A"/>
    <w:rsid w:val="00622B56"/>
    <w:rsid w:val="0062486C"/>
    <w:rsid w:val="006B74C9"/>
    <w:rsid w:val="006E22E9"/>
    <w:rsid w:val="006E2971"/>
    <w:rsid w:val="006F5466"/>
    <w:rsid w:val="00787109"/>
    <w:rsid w:val="007D3B68"/>
    <w:rsid w:val="007F154A"/>
    <w:rsid w:val="00846D09"/>
    <w:rsid w:val="00955009"/>
    <w:rsid w:val="00965F30"/>
    <w:rsid w:val="00A27A50"/>
    <w:rsid w:val="00A570CB"/>
    <w:rsid w:val="00B0626E"/>
    <w:rsid w:val="00B26F25"/>
    <w:rsid w:val="00BF4BD7"/>
    <w:rsid w:val="00C632B2"/>
    <w:rsid w:val="00CE2F5A"/>
    <w:rsid w:val="00CF1150"/>
    <w:rsid w:val="00CF6008"/>
    <w:rsid w:val="00E4272A"/>
    <w:rsid w:val="00E82366"/>
    <w:rsid w:val="00F54EDD"/>
    <w:rsid w:val="00F81ED7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BF8A76-FD01-4D08-A708-DB2DA937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rsid w:val="00291430"/>
    <w:pPr>
      <w:tabs>
        <w:tab w:val="left" w:leader="dot" w:pos="9809"/>
      </w:tabs>
      <w:spacing w:line="360" w:lineRule="auto"/>
    </w:pPr>
    <w:rPr>
      <w:noProof/>
      <w:sz w:val="32"/>
    </w:rPr>
  </w:style>
  <w:style w:type="paragraph" w:styleId="20">
    <w:name w:val="toc 2"/>
    <w:basedOn w:val="a"/>
    <w:next w:val="a"/>
    <w:autoRedefine/>
    <w:uiPriority w:val="39"/>
    <w:rsid w:val="00291430"/>
    <w:pPr>
      <w:tabs>
        <w:tab w:val="left" w:pos="567"/>
        <w:tab w:val="left" w:leader="dot" w:pos="9809"/>
      </w:tabs>
      <w:spacing w:line="276" w:lineRule="auto"/>
      <w:ind w:left="240"/>
    </w:pPr>
    <w:rPr>
      <w:noProof/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  <w:style w:type="paragraph" w:styleId="af">
    <w:name w:val="List Paragraph"/>
    <w:basedOn w:val="a"/>
    <w:uiPriority w:val="34"/>
    <w:qFormat/>
    <w:rsid w:val="00E82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ZE\Desktop\&#1058;&#1056;&#1055;&#1054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</Template>
  <TotalTime>1</TotalTime>
  <Pages>18</Pages>
  <Words>2132</Words>
  <Characters>12154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14258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PRIZE</dc:creator>
  <cp:keywords/>
  <dc:description/>
  <cp:lastModifiedBy>Alexander Bulgakov</cp:lastModifiedBy>
  <cp:revision>2</cp:revision>
  <cp:lastPrinted>2005-09-30T06:24:00Z</cp:lastPrinted>
  <dcterms:created xsi:type="dcterms:W3CDTF">2017-06-27T14:55:00Z</dcterms:created>
  <dcterms:modified xsi:type="dcterms:W3CDTF">2017-06-27T14:55:00Z</dcterms:modified>
</cp:coreProperties>
</file>