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595" w:rsidRPr="00EC3595" w:rsidRDefault="00EC3595" w:rsidP="00D53887">
      <w:pPr>
        <w:pStyle w:val="Title"/>
        <w:jc w:val="center"/>
      </w:pPr>
      <w:r w:rsidRPr="00EC3595">
        <w:t>Simple Type-Length-Value Pair Protocol over Bluetooth</w:t>
      </w:r>
    </w:p>
    <w:p w:rsidR="00EC3595" w:rsidRDefault="00EC3595"/>
    <w:p w:rsidR="00EC3595" w:rsidRPr="00BC50FB" w:rsidRDefault="00EC3595" w:rsidP="00D53887">
      <w:pPr>
        <w:pStyle w:val="ListParagraph"/>
        <w:numPr>
          <w:ilvl w:val="0"/>
          <w:numId w:val="1"/>
        </w:numPr>
        <w:rPr>
          <w:b/>
        </w:rPr>
      </w:pPr>
      <w:r w:rsidRPr="00BC50FB">
        <w:rPr>
          <w:b/>
        </w:rPr>
        <w:t>Limitation</w:t>
      </w:r>
      <w:r w:rsidR="00D53887" w:rsidRPr="00BC50FB">
        <w:rPr>
          <w:b/>
        </w:rPr>
        <w:t>s</w:t>
      </w:r>
    </w:p>
    <w:p w:rsidR="00D53887" w:rsidRPr="00BC50FB" w:rsidRDefault="00D53887" w:rsidP="00BC50FB">
      <w:pPr>
        <w:pStyle w:val="ListParagraph"/>
        <w:numPr>
          <w:ilvl w:val="0"/>
          <w:numId w:val="2"/>
        </w:numPr>
        <w:rPr>
          <w:b/>
        </w:rPr>
      </w:pPr>
      <w:r w:rsidRPr="00BC50FB">
        <w:rPr>
          <w:b/>
        </w:rPr>
        <w:t>Max Packet Size &lt;= 43 bytes</w:t>
      </w:r>
    </w:p>
    <w:p w:rsidR="00D53887" w:rsidRDefault="00D53887" w:rsidP="00D53887">
      <w:pPr>
        <w:ind w:left="720"/>
      </w:pPr>
      <w:r>
        <w:t xml:space="preserve">The Max Packet Size can be adjusted slightly depends on various devices and their hardware. Actually, we can negotiate the actual packet size during the establishing period </w:t>
      </w:r>
      <w:r w:rsidR="00A0521A">
        <w:t>of the connection, but, in the initial version of the protocol, we use 43 bytes as a constant.</w:t>
      </w:r>
    </w:p>
    <w:p w:rsidR="00EC3595" w:rsidRPr="00BC50FB" w:rsidRDefault="00D53887" w:rsidP="00BC50FB">
      <w:pPr>
        <w:pStyle w:val="ListParagraph"/>
        <w:numPr>
          <w:ilvl w:val="0"/>
          <w:numId w:val="2"/>
        </w:numPr>
        <w:rPr>
          <w:b/>
        </w:rPr>
      </w:pPr>
      <w:r w:rsidRPr="00BC50FB">
        <w:rPr>
          <w:b/>
        </w:rPr>
        <w:t>No</w:t>
      </w:r>
      <w:r w:rsidR="00EC3595" w:rsidRPr="00BC50FB">
        <w:rPr>
          <w:b/>
        </w:rPr>
        <w:t xml:space="preserve"> connection</w:t>
      </w:r>
      <w:r w:rsidRPr="00BC50FB">
        <w:rPr>
          <w:b/>
        </w:rPr>
        <w:t xml:space="preserve"> information offered from Low level:</w:t>
      </w:r>
    </w:p>
    <w:p w:rsidR="00D53887" w:rsidRDefault="00D53887" w:rsidP="00D53887">
      <w:pPr>
        <w:ind w:left="720"/>
      </w:pPr>
      <w:r>
        <w:t>There is guarantee that request between endpoints can be paired with each other. In short, the communication between client and server is half-duplex.</w:t>
      </w:r>
    </w:p>
    <w:p w:rsidR="00D53887" w:rsidRDefault="00D53887" w:rsidP="00D53887">
      <w:pPr>
        <w:pStyle w:val="ListParagraph"/>
        <w:numPr>
          <w:ilvl w:val="0"/>
          <w:numId w:val="1"/>
        </w:numPr>
        <w:rPr>
          <w:b/>
        </w:rPr>
      </w:pPr>
      <w:r w:rsidRPr="00BC50FB">
        <w:rPr>
          <w:b/>
        </w:rPr>
        <w:t xml:space="preserve">Protocol </w:t>
      </w:r>
      <w:r w:rsidR="00A0521A">
        <w:rPr>
          <w:b/>
        </w:rPr>
        <w:t>Stack</w:t>
      </w:r>
    </w:p>
    <w:p w:rsidR="00A0521A" w:rsidRDefault="00A0521A" w:rsidP="00A0521A">
      <w:pPr>
        <w:pStyle w:val="ListParagraph"/>
        <w:ind w:left="360"/>
      </w:pPr>
      <w:r w:rsidRPr="00A0521A">
        <w:t xml:space="preserve">The </w:t>
      </w:r>
      <w:r>
        <w:t>table below demonstrates the protocol stack of the STLV protocol over Bluetooth used in Kreyos watch. The stack is setup from bottom to top:</w:t>
      </w:r>
    </w:p>
    <w:tbl>
      <w:tblPr>
        <w:tblStyle w:val="TableGrid"/>
        <w:tblW w:w="0" w:type="auto"/>
        <w:tblInd w:w="360" w:type="dxa"/>
        <w:tblLook w:val="04A0" w:firstRow="1" w:lastRow="0" w:firstColumn="1" w:lastColumn="0" w:noHBand="0" w:noVBand="1"/>
      </w:tblPr>
      <w:tblGrid>
        <w:gridCol w:w="2425"/>
        <w:gridCol w:w="6480"/>
      </w:tblGrid>
      <w:tr w:rsidR="00375C14" w:rsidRPr="00375C14" w:rsidTr="00375C14">
        <w:tc>
          <w:tcPr>
            <w:tcW w:w="2425" w:type="dxa"/>
          </w:tcPr>
          <w:p w:rsidR="00375C14" w:rsidRDefault="00375C14" w:rsidP="00290B69">
            <w:pPr>
              <w:pStyle w:val="ListParagraph"/>
              <w:ind w:left="0"/>
              <w:rPr>
                <w:b/>
              </w:rPr>
            </w:pPr>
            <w:r>
              <w:rPr>
                <w:b/>
              </w:rPr>
              <w:t>File Transferring</w:t>
            </w:r>
          </w:p>
        </w:tc>
        <w:tc>
          <w:tcPr>
            <w:tcW w:w="6480" w:type="dxa"/>
          </w:tcPr>
          <w:p w:rsidR="00375C14" w:rsidRPr="00375C14" w:rsidRDefault="00375C14" w:rsidP="00290B69">
            <w:pPr>
              <w:pStyle w:val="ListParagraph"/>
              <w:ind w:left="0"/>
            </w:pPr>
            <w:r>
              <w:t>A special application command used to transfer even larger data blocks like file.</w:t>
            </w:r>
          </w:p>
        </w:tc>
      </w:tr>
      <w:tr w:rsidR="00A0521A" w:rsidTr="00375C14">
        <w:tc>
          <w:tcPr>
            <w:tcW w:w="2425" w:type="dxa"/>
          </w:tcPr>
          <w:p w:rsidR="00A0521A" w:rsidRDefault="00A0521A" w:rsidP="00A0521A">
            <w:pPr>
              <w:pStyle w:val="ListParagraph"/>
              <w:ind w:left="0"/>
              <w:rPr>
                <w:b/>
              </w:rPr>
            </w:pPr>
            <w:r>
              <w:rPr>
                <w:b/>
              </w:rPr>
              <w:t>Application Commands</w:t>
            </w:r>
          </w:p>
        </w:tc>
        <w:tc>
          <w:tcPr>
            <w:tcW w:w="6480" w:type="dxa"/>
          </w:tcPr>
          <w:p w:rsidR="00A0521A" w:rsidRPr="00375C14" w:rsidRDefault="00375C14" w:rsidP="00BC50FB">
            <w:pPr>
              <w:pStyle w:val="ListParagraph"/>
              <w:ind w:left="0"/>
            </w:pPr>
            <w:r>
              <w:t>The counterpart application layer of IOS in STLV protocol. In this layer, application commands are defined as element types and their sub-types.</w:t>
            </w:r>
          </w:p>
        </w:tc>
      </w:tr>
      <w:tr w:rsidR="00A0521A" w:rsidTr="00375C14">
        <w:tc>
          <w:tcPr>
            <w:tcW w:w="2425" w:type="dxa"/>
          </w:tcPr>
          <w:p w:rsidR="00A0521A" w:rsidRDefault="00A0521A" w:rsidP="00BC50FB">
            <w:pPr>
              <w:pStyle w:val="ListParagraph"/>
              <w:ind w:left="0"/>
              <w:rPr>
                <w:b/>
              </w:rPr>
            </w:pPr>
            <w:r>
              <w:rPr>
                <w:b/>
              </w:rPr>
              <w:t>Simple TLV Layer</w:t>
            </w:r>
          </w:p>
        </w:tc>
        <w:tc>
          <w:tcPr>
            <w:tcW w:w="6480" w:type="dxa"/>
          </w:tcPr>
          <w:p w:rsidR="00A0521A" w:rsidRPr="00A0521A" w:rsidRDefault="00A0521A" w:rsidP="00BC50FB">
            <w:pPr>
              <w:pStyle w:val="ListParagraph"/>
              <w:ind w:left="0"/>
            </w:pPr>
            <w:r>
              <w:t>This layer introduces a high efficient framework to represent the application data structure.</w:t>
            </w:r>
          </w:p>
        </w:tc>
      </w:tr>
      <w:tr w:rsidR="00A0521A" w:rsidTr="00375C14">
        <w:tc>
          <w:tcPr>
            <w:tcW w:w="2425" w:type="dxa"/>
          </w:tcPr>
          <w:p w:rsidR="00A0521A" w:rsidRDefault="00A0521A" w:rsidP="00BC50FB">
            <w:pPr>
              <w:pStyle w:val="ListParagraph"/>
              <w:ind w:left="0"/>
              <w:rPr>
                <w:b/>
              </w:rPr>
            </w:pPr>
            <w:r>
              <w:rPr>
                <w:b/>
              </w:rPr>
              <w:t>Simple Transport Layer</w:t>
            </w:r>
          </w:p>
        </w:tc>
        <w:tc>
          <w:tcPr>
            <w:tcW w:w="6480" w:type="dxa"/>
          </w:tcPr>
          <w:p w:rsidR="00A0521A" w:rsidRPr="00A0521A" w:rsidRDefault="00A0521A" w:rsidP="00BC50FB">
            <w:pPr>
              <w:pStyle w:val="ListParagraph"/>
              <w:ind w:left="0"/>
            </w:pPr>
            <w:r w:rsidRPr="00A0521A">
              <w:t>To</w:t>
            </w:r>
            <w:r>
              <w:t xml:space="preserve"> exceed the limitation of lower level Bluetooth, this layer is invented to help transferring data block larger than 43 bytes.</w:t>
            </w:r>
          </w:p>
        </w:tc>
      </w:tr>
      <w:tr w:rsidR="00A0521A" w:rsidTr="00375C14">
        <w:tc>
          <w:tcPr>
            <w:tcW w:w="2425" w:type="dxa"/>
          </w:tcPr>
          <w:p w:rsidR="00A0521A" w:rsidRDefault="00A0521A" w:rsidP="00BC50FB">
            <w:pPr>
              <w:pStyle w:val="ListParagraph"/>
              <w:ind w:left="0"/>
              <w:rPr>
                <w:b/>
              </w:rPr>
            </w:pPr>
            <w:r>
              <w:rPr>
                <w:b/>
              </w:rPr>
              <w:t>Bluetooth RFCOMM</w:t>
            </w:r>
          </w:p>
        </w:tc>
        <w:tc>
          <w:tcPr>
            <w:tcW w:w="6480" w:type="dxa"/>
          </w:tcPr>
          <w:p w:rsidR="00A0521A" w:rsidRPr="00A0521A" w:rsidRDefault="00A0521A" w:rsidP="00BC50FB">
            <w:pPr>
              <w:pStyle w:val="ListParagraph"/>
              <w:ind w:left="0"/>
            </w:pPr>
            <w:r>
              <w:t>This layer is a wrapper to all lower Bluetooth stack. It isolates all the hardware and air protocol from the application usage.</w:t>
            </w:r>
          </w:p>
        </w:tc>
      </w:tr>
    </w:tbl>
    <w:p w:rsidR="00BC50FB" w:rsidRDefault="00BC50FB" w:rsidP="00BC50FB">
      <w:pPr>
        <w:pStyle w:val="ListParagraph"/>
        <w:ind w:left="360"/>
        <w:rPr>
          <w:b/>
        </w:rPr>
      </w:pPr>
    </w:p>
    <w:p w:rsidR="00375C14" w:rsidRDefault="00375C14" w:rsidP="00BC50FB">
      <w:pPr>
        <w:pStyle w:val="ListParagraph"/>
        <w:ind w:left="360"/>
        <w:rPr>
          <w:b/>
        </w:rPr>
      </w:pPr>
      <w:r>
        <w:rPr>
          <w:b/>
        </w:rPr>
        <w:t>Protocol Payload</w:t>
      </w:r>
    </w:p>
    <w:tbl>
      <w:tblPr>
        <w:tblStyle w:val="TableGrid"/>
        <w:tblW w:w="0" w:type="auto"/>
        <w:tblInd w:w="360" w:type="dxa"/>
        <w:tblLook w:val="04A0" w:firstRow="1" w:lastRow="0" w:firstColumn="1" w:lastColumn="0" w:noHBand="0" w:noVBand="1"/>
      </w:tblPr>
      <w:tblGrid>
        <w:gridCol w:w="1679"/>
        <w:gridCol w:w="1106"/>
        <w:gridCol w:w="1440"/>
        <w:gridCol w:w="1440"/>
        <w:gridCol w:w="1860"/>
        <w:gridCol w:w="1465"/>
      </w:tblGrid>
      <w:tr w:rsidR="003F070F" w:rsidTr="003F070F">
        <w:tc>
          <w:tcPr>
            <w:tcW w:w="1679" w:type="dxa"/>
          </w:tcPr>
          <w:p w:rsidR="003F070F" w:rsidRDefault="003F070F" w:rsidP="00BC50FB">
            <w:pPr>
              <w:pStyle w:val="ListParagraph"/>
              <w:ind w:left="0"/>
              <w:rPr>
                <w:b/>
              </w:rPr>
            </w:pPr>
            <w:r>
              <w:rPr>
                <w:b/>
              </w:rPr>
              <w:t>Simple Transport Head</w:t>
            </w:r>
          </w:p>
        </w:tc>
        <w:tc>
          <w:tcPr>
            <w:tcW w:w="1106" w:type="dxa"/>
          </w:tcPr>
          <w:p w:rsidR="003F070F" w:rsidRDefault="003F070F" w:rsidP="00BC50FB">
            <w:pPr>
              <w:pStyle w:val="ListParagraph"/>
              <w:ind w:left="0"/>
              <w:rPr>
                <w:b/>
              </w:rPr>
            </w:pPr>
            <w:r>
              <w:rPr>
                <w:b/>
              </w:rPr>
              <w:t>Simple TLV Head</w:t>
            </w:r>
          </w:p>
        </w:tc>
        <w:tc>
          <w:tcPr>
            <w:tcW w:w="1440" w:type="dxa"/>
          </w:tcPr>
          <w:p w:rsidR="003F070F" w:rsidRDefault="003F070F" w:rsidP="00BC50FB">
            <w:pPr>
              <w:pStyle w:val="ListParagraph"/>
              <w:ind w:left="0"/>
              <w:rPr>
                <w:b/>
              </w:rPr>
            </w:pPr>
            <w:r>
              <w:rPr>
                <w:b/>
              </w:rPr>
              <w:t>Application Command 0</w:t>
            </w:r>
          </w:p>
        </w:tc>
        <w:tc>
          <w:tcPr>
            <w:tcW w:w="1440" w:type="dxa"/>
          </w:tcPr>
          <w:p w:rsidR="003F070F" w:rsidRDefault="003F070F" w:rsidP="00BC50FB">
            <w:pPr>
              <w:pStyle w:val="ListParagraph"/>
              <w:ind w:left="0"/>
              <w:rPr>
                <w:b/>
              </w:rPr>
            </w:pPr>
            <w:r>
              <w:rPr>
                <w:b/>
              </w:rPr>
              <w:t>Application Command 1</w:t>
            </w:r>
          </w:p>
        </w:tc>
        <w:tc>
          <w:tcPr>
            <w:tcW w:w="1860" w:type="dxa"/>
          </w:tcPr>
          <w:p w:rsidR="003F070F" w:rsidRDefault="003F070F" w:rsidP="003F070F">
            <w:pPr>
              <w:pStyle w:val="ListParagraph"/>
              <w:ind w:left="0"/>
              <w:rPr>
                <w:b/>
              </w:rPr>
            </w:pPr>
            <w:r>
              <w:rPr>
                <w:b/>
              </w:rPr>
              <w:t>…</w:t>
            </w:r>
          </w:p>
        </w:tc>
        <w:tc>
          <w:tcPr>
            <w:tcW w:w="1465" w:type="dxa"/>
          </w:tcPr>
          <w:p w:rsidR="003F070F" w:rsidRDefault="003F070F" w:rsidP="003F070F">
            <w:pPr>
              <w:pStyle w:val="ListParagraph"/>
              <w:ind w:left="0"/>
              <w:rPr>
                <w:b/>
              </w:rPr>
            </w:pPr>
            <w:r>
              <w:rPr>
                <w:b/>
              </w:rPr>
              <w:t>Application Command n</w:t>
            </w:r>
          </w:p>
        </w:tc>
      </w:tr>
    </w:tbl>
    <w:p w:rsidR="00375C14" w:rsidRDefault="00375C14" w:rsidP="00BC50FB">
      <w:pPr>
        <w:pStyle w:val="ListParagraph"/>
        <w:ind w:left="360"/>
        <w:rPr>
          <w:b/>
        </w:rPr>
      </w:pPr>
    </w:p>
    <w:p w:rsidR="00375C14" w:rsidRPr="00BC50FB" w:rsidRDefault="00375C14" w:rsidP="00BC50FB">
      <w:pPr>
        <w:pStyle w:val="ListParagraph"/>
        <w:ind w:left="360"/>
        <w:rPr>
          <w:b/>
        </w:rPr>
      </w:pPr>
    </w:p>
    <w:p w:rsidR="00D53887" w:rsidRDefault="00D53887" w:rsidP="00D53887">
      <w:pPr>
        <w:pStyle w:val="ListParagraph"/>
        <w:numPr>
          <w:ilvl w:val="0"/>
          <w:numId w:val="1"/>
        </w:numPr>
        <w:rPr>
          <w:b/>
        </w:rPr>
      </w:pPr>
      <w:r w:rsidRPr="00BC50FB">
        <w:rPr>
          <w:b/>
        </w:rPr>
        <w:t>Bluetooth Transport Packet Layout</w:t>
      </w:r>
    </w:p>
    <w:tbl>
      <w:tblPr>
        <w:tblStyle w:val="TableGrid"/>
        <w:tblW w:w="0" w:type="auto"/>
        <w:tblInd w:w="360" w:type="dxa"/>
        <w:tblLook w:val="04A0" w:firstRow="1" w:lastRow="0" w:firstColumn="1" w:lastColumn="0" w:noHBand="0" w:noVBand="1"/>
      </w:tblPr>
      <w:tblGrid>
        <w:gridCol w:w="1525"/>
        <w:gridCol w:w="1620"/>
        <w:gridCol w:w="3780"/>
      </w:tblGrid>
      <w:tr w:rsidR="003F070F" w:rsidTr="00995AE2">
        <w:tc>
          <w:tcPr>
            <w:tcW w:w="3145" w:type="dxa"/>
            <w:gridSpan w:val="2"/>
          </w:tcPr>
          <w:p w:rsidR="003F070F" w:rsidRDefault="003F070F" w:rsidP="003F070F">
            <w:pPr>
              <w:pStyle w:val="ListParagraph"/>
              <w:ind w:left="0"/>
              <w:rPr>
                <w:b/>
              </w:rPr>
            </w:pPr>
            <w:r>
              <w:rPr>
                <w:b/>
              </w:rPr>
              <w:t>Simple Transport Head</w:t>
            </w:r>
          </w:p>
        </w:tc>
        <w:tc>
          <w:tcPr>
            <w:tcW w:w="3780" w:type="dxa"/>
          </w:tcPr>
          <w:p w:rsidR="003F070F" w:rsidRDefault="00E732D6" w:rsidP="003F070F">
            <w:pPr>
              <w:pStyle w:val="ListParagraph"/>
              <w:ind w:left="0"/>
              <w:rPr>
                <w:b/>
              </w:rPr>
            </w:pPr>
            <w:r>
              <w:rPr>
                <w:b/>
              </w:rPr>
              <w:t>Payload</w:t>
            </w:r>
          </w:p>
        </w:tc>
      </w:tr>
      <w:tr w:rsidR="003F070F" w:rsidTr="00995AE2">
        <w:tc>
          <w:tcPr>
            <w:tcW w:w="1525" w:type="dxa"/>
          </w:tcPr>
          <w:p w:rsidR="003F070F" w:rsidRDefault="00995AE2" w:rsidP="003F070F">
            <w:pPr>
              <w:pStyle w:val="ListParagraph"/>
              <w:ind w:left="0"/>
              <w:rPr>
                <w:b/>
              </w:rPr>
            </w:pPr>
            <w:r>
              <w:rPr>
                <w:b/>
              </w:rPr>
              <w:t>F</w:t>
            </w:r>
            <w:r w:rsidR="003F070F">
              <w:rPr>
                <w:b/>
              </w:rPr>
              <w:t>lag</w:t>
            </w:r>
            <w:r>
              <w:rPr>
                <w:b/>
              </w:rPr>
              <w:t xml:space="preserve"> (1 Byte)</w:t>
            </w:r>
          </w:p>
        </w:tc>
        <w:tc>
          <w:tcPr>
            <w:tcW w:w="1620" w:type="dxa"/>
          </w:tcPr>
          <w:p w:rsidR="003F070F" w:rsidRDefault="00995AE2" w:rsidP="003F070F">
            <w:pPr>
              <w:pStyle w:val="ListParagraph"/>
              <w:ind w:left="0"/>
              <w:rPr>
                <w:b/>
              </w:rPr>
            </w:pPr>
            <w:r>
              <w:rPr>
                <w:b/>
              </w:rPr>
              <w:t>L</w:t>
            </w:r>
            <w:r w:rsidR="003F070F">
              <w:rPr>
                <w:b/>
              </w:rPr>
              <w:t>ength</w:t>
            </w:r>
            <w:r>
              <w:rPr>
                <w:b/>
              </w:rPr>
              <w:t xml:space="preserve"> (1 Byte)</w:t>
            </w:r>
          </w:p>
        </w:tc>
        <w:tc>
          <w:tcPr>
            <w:tcW w:w="3780" w:type="dxa"/>
          </w:tcPr>
          <w:p w:rsidR="003F070F" w:rsidRDefault="003F070F" w:rsidP="003F070F">
            <w:pPr>
              <w:pStyle w:val="ListParagraph"/>
              <w:ind w:left="0"/>
              <w:rPr>
                <w:b/>
              </w:rPr>
            </w:pPr>
            <w:r>
              <w:rPr>
                <w:b/>
              </w:rPr>
              <w:t>Data</w:t>
            </w:r>
            <w:r w:rsidR="00995AE2">
              <w:rPr>
                <w:b/>
              </w:rPr>
              <w:t xml:space="preserve"> (Length Bytes)</w:t>
            </w:r>
          </w:p>
        </w:tc>
      </w:tr>
    </w:tbl>
    <w:p w:rsidR="003F070F" w:rsidRDefault="003F070F" w:rsidP="003F070F">
      <w:pPr>
        <w:pStyle w:val="ListParagraph"/>
        <w:ind w:left="360"/>
        <w:rPr>
          <w:b/>
        </w:rPr>
      </w:pPr>
    </w:p>
    <w:p w:rsidR="00995AE2" w:rsidRPr="00995AE2" w:rsidRDefault="00995AE2" w:rsidP="00995AE2">
      <w:pPr>
        <w:pStyle w:val="ListParagraph"/>
        <w:numPr>
          <w:ilvl w:val="0"/>
          <w:numId w:val="2"/>
        </w:numPr>
        <w:rPr>
          <w:b/>
        </w:rPr>
      </w:pPr>
      <w:r w:rsidRPr="00995AE2">
        <w:rPr>
          <w:b/>
        </w:rPr>
        <w:t xml:space="preserve">Flag: </w:t>
      </w:r>
    </w:p>
    <w:p w:rsidR="00995AE2" w:rsidRPr="00995AE2" w:rsidRDefault="00995AE2" w:rsidP="00995AE2">
      <w:pPr>
        <w:pStyle w:val="ListParagraph"/>
      </w:pPr>
      <w:r w:rsidRPr="00995AE2">
        <w:t>0 ~ there is continuous transport units.</w:t>
      </w:r>
    </w:p>
    <w:p w:rsidR="00995AE2" w:rsidRPr="00995AE2" w:rsidRDefault="00995AE2" w:rsidP="00995AE2">
      <w:pPr>
        <w:pStyle w:val="ListParagraph"/>
      </w:pPr>
      <w:r w:rsidRPr="00995AE2">
        <w:t>1 ~ there is continuous transport units.</w:t>
      </w:r>
    </w:p>
    <w:p w:rsidR="00995AE2" w:rsidRPr="00995AE2" w:rsidRDefault="00995AE2" w:rsidP="003F070F">
      <w:pPr>
        <w:pStyle w:val="ListParagraph"/>
        <w:ind w:left="360"/>
      </w:pPr>
    </w:p>
    <w:p w:rsidR="00995AE2" w:rsidRPr="00995AE2" w:rsidRDefault="00995AE2" w:rsidP="00995AE2">
      <w:pPr>
        <w:pStyle w:val="ListParagraph"/>
        <w:numPr>
          <w:ilvl w:val="0"/>
          <w:numId w:val="2"/>
        </w:numPr>
        <w:rPr>
          <w:b/>
        </w:rPr>
      </w:pPr>
      <w:r w:rsidRPr="00995AE2">
        <w:rPr>
          <w:b/>
        </w:rPr>
        <w:lastRenderedPageBreak/>
        <w:t>Length:</w:t>
      </w:r>
    </w:p>
    <w:p w:rsidR="00995AE2" w:rsidRPr="00995AE2" w:rsidRDefault="00995AE2" w:rsidP="00995AE2">
      <w:pPr>
        <w:pStyle w:val="ListParagraph"/>
      </w:pPr>
      <w:r w:rsidRPr="00995AE2">
        <w:t>Integer indicate the length of the Data in bytes.</w:t>
      </w:r>
    </w:p>
    <w:p w:rsidR="00995AE2" w:rsidRPr="00BC50FB" w:rsidRDefault="00995AE2" w:rsidP="003F070F">
      <w:pPr>
        <w:pStyle w:val="ListParagraph"/>
        <w:ind w:left="360"/>
        <w:rPr>
          <w:b/>
        </w:rPr>
      </w:pPr>
    </w:p>
    <w:p w:rsidR="00EC3595" w:rsidRDefault="00D53887" w:rsidP="00D53887">
      <w:pPr>
        <w:pStyle w:val="ListParagraph"/>
        <w:numPr>
          <w:ilvl w:val="0"/>
          <w:numId w:val="1"/>
        </w:numPr>
        <w:rPr>
          <w:b/>
        </w:rPr>
      </w:pPr>
      <w:r w:rsidRPr="00BC50FB">
        <w:rPr>
          <w:b/>
        </w:rPr>
        <w:t xml:space="preserve">Simple Type-Length-Value </w:t>
      </w:r>
      <w:r w:rsidR="00EC3595" w:rsidRPr="00BC50FB">
        <w:rPr>
          <w:b/>
        </w:rPr>
        <w:t>Packet Layout</w:t>
      </w:r>
    </w:p>
    <w:p w:rsidR="005E0DBF" w:rsidRDefault="005E0DBF" w:rsidP="005E0DBF">
      <w:pPr>
        <w:pStyle w:val="ListParagraph"/>
        <w:ind w:left="360"/>
        <w:rPr>
          <w:b/>
        </w:rPr>
      </w:pPr>
    </w:p>
    <w:p w:rsidR="005E0DBF" w:rsidRDefault="005E0DBF" w:rsidP="005E0DBF">
      <w:pPr>
        <w:pStyle w:val="ListParagraph"/>
        <w:ind w:left="360"/>
        <w:rPr>
          <w:b/>
        </w:rPr>
      </w:pPr>
      <w:r>
        <w:rPr>
          <w:b/>
        </w:rPr>
        <w:t>Overall</w:t>
      </w:r>
    </w:p>
    <w:tbl>
      <w:tblPr>
        <w:tblStyle w:val="TableGrid"/>
        <w:tblW w:w="0" w:type="auto"/>
        <w:tblInd w:w="360" w:type="dxa"/>
        <w:tblLook w:val="04A0" w:firstRow="1" w:lastRow="0" w:firstColumn="1" w:lastColumn="0" w:noHBand="0" w:noVBand="1"/>
      </w:tblPr>
      <w:tblGrid>
        <w:gridCol w:w="1705"/>
        <w:gridCol w:w="1800"/>
        <w:gridCol w:w="1745"/>
        <w:gridCol w:w="1855"/>
      </w:tblGrid>
      <w:tr w:rsidR="005E0DBF" w:rsidTr="00290B69">
        <w:tc>
          <w:tcPr>
            <w:tcW w:w="7105" w:type="dxa"/>
            <w:gridSpan w:val="4"/>
          </w:tcPr>
          <w:p w:rsidR="005E0DBF" w:rsidRDefault="005E0DBF" w:rsidP="005E0DBF">
            <w:pPr>
              <w:pStyle w:val="ListParagraph"/>
              <w:ind w:left="0"/>
              <w:rPr>
                <w:b/>
              </w:rPr>
            </w:pPr>
            <w:r>
              <w:rPr>
                <w:b/>
              </w:rPr>
              <w:t>Simple Type-Length-Value Head</w:t>
            </w:r>
          </w:p>
        </w:tc>
      </w:tr>
      <w:tr w:rsidR="005E0DBF" w:rsidTr="005E0DBF">
        <w:tc>
          <w:tcPr>
            <w:tcW w:w="1705" w:type="dxa"/>
          </w:tcPr>
          <w:p w:rsidR="005E0DBF" w:rsidRDefault="005E0DBF" w:rsidP="00290B69">
            <w:pPr>
              <w:pStyle w:val="ListParagraph"/>
              <w:ind w:left="0"/>
              <w:rPr>
                <w:b/>
              </w:rPr>
            </w:pPr>
            <w:r>
              <w:rPr>
                <w:b/>
              </w:rPr>
              <w:t>Version (1 Byte)</w:t>
            </w:r>
          </w:p>
        </w:tc>
        <w:tc>
          <w:tcPr>
            <w:tcW w:w="1800" w:type="dxa"/>
          </w:tcPr>
          <w:p w:rsidR="005E0DBF" w:rsidRDefault="005E0DBF" w:rsidP="00290B69">
            <w:pPr>
              <w:pStyle w:val="ListParagraph"/>
              <w:ind w:left="0"/>
              <w:rPr>
                <w:b/>
              </w:rPr>
            </w:pPr>
            <w:r>
              <w:rPr>
                <w:b/>
              </w:rPr>
              <w:t>Flag (1 Byte)</w:t>
            </w:r>
          </w:p>
        </w:tc>
        <w:tc>
          <w:tcPr>
            <w:tcW w:w="1745" w:type="dxa"/>
          </w:tcPr>
          <w:p w:rsidR="005E0DBF" w:rsidRDefault="005E0DBF" w:rsidP="005E0DBF">
            <w:pPr>
              <w:pStyle w:val="ListParagraph"/>
              <w:ind w:left="0"/>
              <w:rPr>
                <w:b/>
              </w:rPr>
            </w:pPr>
            <w:r>
              <w:rPr>
                <w:b/>
              </w:rPr>
              <w:t>Length(1 Byte)</w:t>
            </w:r>
          </w:p>
        </w:tc>
        <w:tc>
          <w:tcPr>
            <w:tcW w:w="1855" w:type="dxa"/>
          </w:tcPr>
          <w:p w:rsidR="005E0DBF" w:rsidRDefault="005E0DBF" w:rsidP="005E0DBF">
            <w:pPr>
              <w:pStyle w:val="ListParagraph"/>
              <w:ind w:left="0"/>
              <w:rPr>
                <w:b/>
              </w:rPr>
            </w:pPr>
            <w:r>
              <w:rPr>
                <w:b/>
              </w:rPr>
              <w:t>Reserved(1 Byte)</w:t>
            </w:r>
          </w:p>
        </w:tc>
      </w:tr>
      <w:tr w:rsidR="005E0DBF" w:rsidTr="00290B69">
        <w:tc>
          <w:tcPr>
            <w:tcW w:w="7105" w:type="dxa"/>
            <w:gridSpan w:val="4"/>
          </w:tcPr>
          <w:p w:rsidR="005E0DBF" w:rsidRDefault="00043946" w:rsidP="005E0DBF">
            <w:pPr>
              <w:pStyle w:val="ListParagraph"/>
              <w:ind w:left="0"/>
              <w:rPr>
                <w:b/>
              </w:rPr>
            </w:pPr>
            <w:r>
              <w:rPr>
                <w:b/>
              </w:rPr>
              <w:t>Body</w:t>
            </w:r>
            <w:r w:rsidR="005E0DBF">
              <w:rPr>
                <w:b/>
              </w:rPr>
              <w:t xml:space="preserve"> (Length Bytes)</w:t>
            </w:r>
          </w:p>
        </w:tc>
      </w:tr>
    </w:tbl>
    <w:p w:rsidR="005E0DBF" w:rsidRDefault="005E0DBF" w:rsidP="005E0DBF">
      <w:pPr>
        <w:pStyle w:val="ListParagraph"/>
        <w:ind w:left="360"/>
        <w:rPr>
          <w:b/>
        </w:rPr>
      </w:pPr>
    </w:p>
    <w:p w:rsidR="00043946" w:rsidRDefault="00043946" w:rsidP="005E0DBF">
      <w:pPr>
        <w:pStyle w:val="ListParagraph"/>
        <w:ind w:left="360"/>
        <w:rPr>
          <w:b/>
        </w:rPr>
      </w:pPr>
      <w:r>
        <w:rPr>
          <w:b/>
        </w:rPr>
        <w:t xml:space="preserve">Simple Type-Length-Value </w:t>
      </w:r>
      <w:r w:rsidR="005E0DBF">
        <w:rPr>
          <w:b/>
        </w:rPr>
        <w:t>Header Detail</w:t>
      </w:r>
    </w:p>
    <w:tbl>
      <w:tblPr>
        <w:tblStyle w:val="TableGrid"/>
        <w:tblW w:w="0" w:type="auto"/>
        <w:tblInd w:w="360" w:type="dxa"/>
        <w:tblLook w:val="04A0" w:firstRow="1" w:lastRow="0" w:firstColumn="1" w:lastColumn="0" w:noHBand="0" w:noVBand="1"/>
      </w:tblPr>
      <w:tblGrid>
        <w:gridCol w:w="1075"/>
        <w:gridCol w:w="1095"/>
        <w:gridCol w:w="1965"/>
        <w:gridCol w:w="4855"/>
      </w:tblGrid>
      <w:tr w:rsidR="00043946" w:rsidTr="00290B69">
        <w:tc>
          <w:tcPr>
            <w:tcW w:w="4135" w:type="dxa"/>
            <w:gridSpan w:val="3"/>
          </w:tcPr>
          <w:p w:rsidR="00043946" w:rsidRDefault="00043946" w:rsidP="005E0DBF">
            <w:pPr>
              <w:pStyle w:val="ListParagraph"/>
              <w:ind w:left="0"/>
              <w:rPr>
                <w:b/>
              </w:rPr>
            </w:pPr>
            <w:r>
              <w:rPr>
                <w:b/>
              </w:rPr>
              <w:t>Spec</w:t>
            </w:r>
          </w:p>
        </w:tc>
        <w:tc>
          <w:tcPr>
            <w:tcW w:w="4855" w:type="dxa"/>
          </w:tcPr>
          <w:p w:rsidR="00043946" w:rsidRDefault="00043946" w:rsidP="00043946">
            <w:pPr>
              <w:pStyle w:val="ListParagraph"/>
              <w:ind w:left="0"/>
              <w:rPr>
                <w:b/>
              </w:rPr>
            </w:pPr>
            <w:r>
              <w:rPr>
                <w:b/>
              </w:rPr>
              <w:t>Comments</w:t>
            </w:r>
          </w:p>
        </w:tc>
      </w:tr>
      <w:tr w:rsidR="00043946" w:rsidTr="00043946">
        <w:tc>
          <w:tcPr>
            <w:tcW w:w="1075" w:type="dxa"/>
          </w:tcPr>
          <w:p w:rsidR="00043946" w:rsidRPr="00043946" w:rsidRDefault="00043946" w:rsidP="00043946">
            <w:pPr>
              <w:pStyle w:val="ListParagraph"/>
              <w:ind w:left="0"/>
            </w:pPr>
            <w:r w:rsidRPr="00043946">
              <w:t>Byte 0</w:t>
            </w:r>
          </w:p>
        </w:tc>
        <w:tc>
          <w:tcPr>
            <w:tcW w:w="3060" w:type="dxa"/>
            <w:gridSpan w:val="2"/>
          </w:tcPr>
          <w:p w:rsidR="00043946" w:rsidRPr="00043946" w:rsidRDefault="00043946" w:rsidP="00043946">
            <w:pPr>
              <w:pStyle w:val="ListParagraph"/>
              <w:ind w:left="0"/>
            </w:pPr>
            <w:r w:rsidRPr="00043946">
              <w:t xml:space="preserve">Version </w:t>
            </w:r>
          </w:p>
        </w:tc>
        <w:tc>
          <w:tcPr>
            <w:tcW w:w="4855" w:type="dxa"/>
          </w:tcPr>
          <w:p w:rsidR="00043946" w:rsidRPr="00043946" w:rsidRDefault="00043946" w:rsidP="00043946">
            <w:pPr>
              <w:pStyle w:val="ListParagraph"/>
              <w:ind w:left="0"/>
            </w:pPr>
            <w:r w:rsidRPr="00043946">
              <w:t>Should be 1</w:t>
            </w:r>
          </w:p>
        </w:tc>
      </w:tr>
      <w:tr w:rsidR="00043946" w:rsidTr="00043946">
        <w:tc>
          <w:tcPr>
            <w:tcW w:w="1075" w:type="dxa"/>
            <w:vMerge w:val="restart"/>
          </w:tcPr>
          <w:p w:rsidR="00043946" w:rsidRPr="00043946" w:rsidRDefault="00043946" w:rsidP="00043946">
            <w:pPr>
              <w:pStyle w:val="ListParagraph"/>
              <w:ind w:left="0"/>
            </w:pPr>
            <w:r w:rsidRPr="00043946">
              <w:t>Byte 1</w:t>
            </w:r>
          </w:p>
          <w:p w:rsidR="00043946" w:rsidRPr="00043946" w:rsidRDefault="00043946" w:rsidP="00043946">
            <w:pPr>
              <w:pStyle w:val="ListParagraph"/>
              <w:ind w:left="0"/>
            </w:pPr>
          </w:p>
        </w:tc>
        <w:tc>
          <w:tcPr>
            <w:tcW w:w="1095" w:type="dxa"/>
          </w:tcPr>
          <w:p w:rsidR="00043946" w:rsidRPr="00043946" w:rsidRDefault="00043946" w:rsidP="00043946">
            <w:pPr>
              <w:pStyle w:val="ListParagraph"/>
              <w:ind w:left="0"/>
            </w:pPr>
            <w:r w:rsidRPr="00043946">
              <w:t>Bit 0</w:t>
            </w:r>
          </w:p>
        </w:tc>
        <w:tc>
          <w:tcPr>
            <w:tcW w:w="1965" w:type="dxa"/>
          </w:tcPr>
          <w:p w:rsidR="00043946" w:rsidRPr="00043946" w:rsidRDefault="00043946" w:rsidP="00043946">
            <w:pPr>
              <w:pStyle w:val="ListParagraph"/>
              <w:ind w:left="0"/>
            </w:pPr>
            <w:r w:rsidRPr="00043946">
              <w:t>Request Flag</w:t>
            </w:r>
          </w:p>
        </w:tc>
        <w:tc>
          <w:tcPr>
            <w:tcW w:w="4855" w:type="dxa"/>
            <w:vMerge w:val="restart"/>
          </w:tcPr>
          <w:p w:rsidR="00043946" w:rsidRPr="00043946" w:rsidRDefault="00043946" w:rsidP="00043946">
            <w:pPr>
              <w:pStyle w:val="ListParagraph"/>
              <w:ind w:left="0"/>
            </w:pPr>
            <w:r w:rsidRPr="00043946">
              <w:t>Should be ignored in current version</w:t>
            </w:r>
          </w:p>
        </w:tc>
      </w:tr>
      <w:tr w:rsidR="00043946" w:rsidTr="00043946">
        <w:tc>
          <w:tcPr>
            <w:tcW w:w="1075" w:type="dxa"/>
            <w:vMerge/>
          </w:tcPr>
          <w:p w:rsidR="00043946" w:rsidRPr="00043946" w:rsidRDefault="00043946" w:rsidP="00043946">
            <w:pPr>
              <w:pStyle w:val="ListParagraph"/>
              <w:ind w:left="0"/>
            </w:pPr>
          </w:p>
        </w:tc>
        <w:tc>
          <w:tcPr>
            <w:tcW w:w="1095" w:type="dxa"/>
          </w:tcPr>
          <w:p w:rsidR="00043946" w:rsidRPr="00043946" w:rsidRDefault="00043946" w:rsidP="00043946">
            <w:pPr>
              <w:pStyle w:val="ListParagraph"/>
              <w:ind w:left="0"/>
            </w:pPr>
            <w:r w:rsidRPr="00043946">
              <w:t>Bit 1</w:t>
            </w:r>
          </w:p>
        </w:tc>
        <w:tc>
          <w:tcPr>
            <w:tcW w:w="1965" w:type="dxa"/>
          </w:tcPr>
          <w:p w:rsidR="00043946" w:rsidRPr="00043946" w:rsidRDefault="00043946" w:rsidP="00043946">
            <w:pPr>
              <w:pStyle w:val="ListParagraph"/>
              <w:ind w:left="0"/>
            </w:pPr>
            <w:r w:rsidRPr="00043946">
              <w:t>Response Flag</w:t>
            </w:r>
          </w:p>
        </w:tc>
        <w:tc>
          <w:tcPr>
            <w:tcW w:w="4855" w:type="dxa"/>
            <w:vMerge/>
          </w:tcPr>
          <w:p w:rsidR="00043946" w:rsidRPr="00043946" w:rsidRDefault="00043946" w:rsidP="00043946">
            <w:pPr>
              <w:pStyle w:val="ListParagraph"/>
              <w:ind w:left="0"/>
            </w:pPr>
          </w:p>
        </w:tc>
      </w:tr>
      <w:tr w:rsidR="00043946" w:rsidTr="00043946">
        <w:tc>
          <w:tcPr>
            <w:tcW w:w="1075" w:type="dxa"/>
            <w:vMerge/>
          </w:tcPr>
          <w:p w:rsidR="00043946" w:rsidRPr="00043946" w:rsidRDefault="00043946" w:rsidP="00043946">
            <w:pPr>
              <w:pStyle w:val="ListParagraph"/>
              <w:ind w:left="0"/>
            </w:pPr>
          </w:p>
        </w:tc>
        <w:tc>
          <w:tcPr>
            <w:tcW w:w="1095" w:type="dxa"/>
          </w:tcPr>
          <w:p w:rsidR="00043946" w:rsidRPr="00043946" w:rsidRDefault="00043946" w:rsidP="00043946">
            <w:pPr>
              <w:pStyle w:val="ListParagraph"/>
              <w:ind w:left="0"/>
            </w:pPr>
            <w:r w:rsidRPr="00043946">
              <w:t>Bit 2 ~ 7</w:t>
            </w:r>
          </w:p>
        </w:tc>
        <w:tc>
          <w:tcPr>
            <w:tcW w:w="1965" w:type="dxa"/>
          </w:tcPr>
          <w:p w:rsidR="00043946" w:rsidRPr="00043946" w:rsidRDefault="00043946" w:rsidP="00043946">
            <w:pPr>
              <w:pStyle w:val="ListParagraph"/>
              <w:ind w:left="0"/>
            </w:pPr>
            <w:r w:rsidRPr="00043946">
              <w:t>Reserved</w:t>
            </w:r>
          </w:p>
        </w:tc>
        <w:tc>
          <w:tcPr>
            <w:tcW w:w="4855" w:type="dxa"/>
            <w:vMerge/>
          </w:tcPr>
          <w:p w:rsidR="00043946" w:rsidRPr="00043946" w:rsidRDefault="00043946" w:rsidP="00043946">
            <w:pPr>
              <w:pStyle w:val="ListParagraph"/>
              <w:ind w:left="0"/>
            </w:pPr>
          </w:p>
        </w:tc>
      </w:tr>
      <w:tr w:rsidR="00043946" w:rsidTr="00043946">
        <w:tc>
          <w:tcPr>
            <w:tcW w:w="1075" w:type="dxa"/>
          </w:tcPr>
          <w:p w:rsidR="00043946" w:rsidRPr="00043946" w:rsidRDefault="00043946" w:rsidP="00043946">
            <w:pPr>
              <w:pStyle w:val="ListParagraph"/>
              <w:ind w:left="0"/>
            </w:pPr>
            <w:r w:rsidRPr="00043946">
              <w:t>Byte 2</w:t>
            </w:r>
          </w:p>
        </w:tc>
        <w:tc>
          <w:tcPr>
            <w:tcW w:w="3060" w:type="dxa"/>
            <w:gridSpan w:val="2"/>
          </w:tcPr>
          <w:p w:rsidR="00043946" w:rsidRPr="00043946" w:rsidRDefault="00043946" w:rsidP="00043946">
            <w:pPr>
              <w:pStyle w:val="ListParagraph"/>
              <w:ind w:left="0"/>
            </w:pPr>
            <w:r w:rsidRPr="00043946">
              <w:t>Length of the body</w:t>
            </w:r>
          </w:p>
        </w:tc>
        <w:tc>
          <w:tcPr>
            <w:tcW w:w="4855" w:type="dxa"/>
          </w:tcPr>
          <w:p w:rsidR="00043946" w:rsidRPr="00043946" w:rsidRDefault="00043946" w:rsidP="00043946">
            <w:pPr>
              <w:pStyle w:val="ListParagraph"/>
              <w:ind w:left="0"/>
            </w:pPr>
          </w:p>
        </w:tc>
      </w:tr>
      <w:tr w:rsidR="00043946" w:rsidTr="00043946">
        <w:tc>
          <w:tcPr>
            <w:tcW w:w="1075" w:type="dxa"/>
          </w:tcPr>
          <w:p w:rsidR="00043946" w:rsidRPr="00043946" w:rsidRDefault="00043946" w:rsidP="00043946">
            <w:pPr>
              <w:pStyle w:val="ListParagraph"/>
              <w:ind w:left="0"/>
            </w:pPr>
            <w:r w:rsidRPr="00043946">
              <w:t>Byte 3</w:t>
            </w:r>
          </w:p>
        </w:tc>
        <w:tc>
          <w:tcPr>
            <w:tcW w:w="3060" w:type="dxa"/>
            <w:gridSpan w:val="2"/>
          </w:tcPr>
          <w:p w:rsidR="00043946" w:rsidRPr="00043946" w:rsidRDefault="00043946" w:rsidP="00043946">
            <w:pPr>
              <w:pStyle w:val="ListParagraph"/>
              <w:ind w:left="0"/>
            </w:pPr>
            <w:r w:rsidRPr="00043946">
              <w:t>Sequence Number</w:t>
            </w:r>
          </w:p>
        </w:tc>
        <w:tc>
          <w:tcPr>
            <w:tcW w:w="4855" w:type="dxa"/>
          </w:tcPr>
          <w:p w:rsidR="00043946" w:rsidRPr="00043946" w:rsidRDefault="00043946" w:rsidP="00043946">
            <w:pPr>
              <w:pStyle w:val="ListParagraph"/>
              <w:ind w:left="0"/>
            </w:pPr>
            <w:r w:rsidRPr="00043946">
              <w:t>Should be ignored in current version</w:t>
            </w:r>
          </w:p>
        </w:tc>
      </w:tr>
    </w:tbl>
    <w:p w:rsidR="005E0DBF" w:rsidRDefault="005E0DBF" w:rsidP="005E0DBF">
      <w:pPr>
        <w:pStyle w:val="ListParagraph"/>
        <w:ind w:left="360"/>
        <w:rPr>
          <w:b/>
        </w:rPr>
      </w:pPr>
    </w:p>
    <w:p w:rsidR="00043946" w:rsidRDefault="00043946" w:rsidP="005E0DBF">
      <w:pPr>
        <w:pStyle w:val="ListParagraph"/>
        <w:ind w:left="360"/>
        <w:rPr>
          <w:b/>
        </w:rPr>
      </w:pPr>
      <w:r>
        <w:rPr>
          <w:b/>
        </w:rPr>
        <w:t>Body Detail</w:t>
      </w:r>
    </w:p>
    <w:tbl>
      <w:tblPr>
        <w:tblStyle w:val="TableGrid"/>
        <w:tblW w:w="0" w:type="auto"/>
        <w:tblInd w:w="360" w:type="dxa"/>
        <w:tblLook w:val="04A0" w:firstRow="1" w:lastRow="0" w:firstColumn="1" w:lastColumn="0" w:noHBand="0" w:noVBand="1"/>
      </w:tblPr>
      <w:tblGrid>
        <w:gridCol w:w="1795"/>
        <w:gridCol w:w="2070"/>
      </w:tblGrid>
      <w:tr w:rsidR="00043946" w:rsidTr="00043946">
        <w:tc>
          <w:tcPr>
            <w:tcW w:w="1795" w:type="dxa"/>
          </w:tcPr>
          <w:p w:rsidR="00043946" w:rsidRDefault="00043946" w:rsidP="005E0DBF">
            <w:pPr>
              <w:pStyle w:val="ListParagraph"/>
              <w:ind w:left="0"/>
              <w:rPr>
                <w:b/>
              </w:rPr>
            </w:pPr>
            <w:r>
              <w:rPr>
                <w:b/>
              </w:rPr>
              <w:t>Element 0</w:t>
            </w:r>
          </w:p>
        </w:tc>
        <w:tc>
          <w:tcPr>
            <w:tcW w:w="2070" w:type="dxa"/>
          </w:tcPr>
          <w:p w:rsidR="00043946" w:rsidRDefault="00043946" w:rsidP="005E0DBF">
            <w:pPr>
              <w:pStyle w:val="ListParagraph"/>
              <w:ind w:left="0"/>
              <w:rPr>
                <w:b/>
              </w:rPr>
            </w:pPr>
            <w:r>
              <w:rPr>
                <w:b/>
              </w:rPr>
              <w:t>Variable Length</w:t>
            </w:r>
          </w:p>
        </w:tc>
      </w:tr>
      <w:tr w:rsidR="00043946" w:rsidTr="00043946">
        <w:tc>
          <w:tcPr>
            <w:tcW w:w="1795" w:type="dxa"/>
          </w:tcPr>
          <w:p w:rsidR="00043946" w:rsidRDefault="00043946" w:rsidP="00043946">
            <w:pPr>
              <w:pStyle w:val="ListParagraph"/>
              <w:ind w:left="0"/>
              <w:rPr>
                <w:b/>
              </w:rPr>
            </w:pPr>
            <w:r>
              <w:rPr>
                <w:b/>
              </w:rPr>
              <w:t>Element 1</w:t>
            </w:r>
          </w:p>
        </w:tc>
        <w:tc>
          <w:tcPr>
            <w:tcW w:w="2070" w:type="dxa"/>
          </w:tcPr>
          <w:p w:rsidR="00043946" w:rsidRDefault="00043946" w:rsidP="00043946">
            <w:pPr>
              <w:pStyle w:val="ListParagraph"/>
              <w:ind w:left="0"/>
              <w:rPr>
                <w:b/>
              </w:rPr>
            </w:pPr>
            <w:r>
              <w:rPr>
                <w:b/>
              </w:rPr>
              <w:t>Variable Length</w:t>
            </w:r>
          </w:p>
        </w:tc>
      </w:tr>
      <w:tr w:rsidR="00043946" w:rsidTr="00043946">
        <w:tc>
          <w:tcPr>
            <w:tcW w:w="1795" w:type="dxa"/>
          </w:tcPr>
          <w:p w:rsidR="00043946" w:rsidRDefault="00043946" w:rsidP="00043946">
            <w:pPr>
              <w:pStyle w:val="ListParagraph"/>
              <w:ind w:left="0"/>
              <w:rPr>
                <w:b/>
              </w:rPr>
            </w:pPr>
            <w:r>
              <w:rPr>
                <w:b/>
              </w:rPr>
              <w:t>…</w:t>
            </w:r>
          </w:p>
        </w:tc>
        <w:tc>
          <w:tcPr>
            <w:tcW w:w="2070" w:type="dxa"/>
          </w:tcPr>
          <w:p w:rsidR="00043946" w:rsidRDefault="00043946" w:rsidP="00043946">
            <w:pPr>
              <w:pStyle w:val="ListParagraph"/>
              <w:ind w:left="0"/>
              <w:rPr>
                <w:b/>
              </w:rPr>
            </w:pPr>
            <w:r>
              <w:rPr>
                <w:b/>
              </w:rPr>
              <w:t>…</w:t>
            </w:r>
          </w:p>
        </w:tc>
      </w:tr>
      <w:tr w:rsidR="00043946" w:rsidTr="00043946">
        <w:tc>
          <w:tcPr>
            <w:tcW w:w="1795" w:type="dxa"/>
          </w:tcPr>
          <w:p w:rsidR="00043946" w:rsidRDefault="00043946" w:rsidP="00043946">
            <w:pPr>
              <w:pStyle w:val="ListParagraph"/>
              <w:ind w:left="0"/>
              <w:rPr>
                <w:b/>
              </w:rPr>
            </w:pPr>
            <w:r>
              <w:rPr>
                <w:b/>
              </w:rPr>
              <w:t>Element n</w:t>
            </w:r>
          </w:p>
        </w:tc>
        <w:tc>
          <w:tcPr>
            <w:tcW w:w="2070" w:type="dxa"/>
          </w:tcPr>
          <w:p w:rsidR="00043946" w:rsidRDefault="00043946" w:rsidP="00043946">
            <w:pPr>
              <w:pStyle w:val="ListParagraph"/>
              <w:ind w:left="0"/>
              <w:rPr>
                <w:b/>
              </w:rPr>
            </w:pPr>
            <w:r>
              <w:rPr>
                <w:b/>
              </w:rPr>
              <w:t>Variable Length</w:t>
            </w:r>
          </w:p>
        </w:tc>
      </w:tr>
    </w:tbl>
    <w:p w:rsidR="00043946" w:rsidRDefault="00043946" w:rsidP="005E0DBF">
      <w:pPr>
        <w:pStyle w:val="ListParagraph"/>
        <w:ind w:left="360"/>
        <w:rPr>
          <w:b/>
        </w:rPr>
      </w:pPr>
    </w:p>
    <w:p w:rsidR="00043946" w:rsidRDefault="00043946" w:rsidP="005E0DBF">
      <w:pPr>
        <w:pStyle w:val="ListParagraph"/>
        <w:ind w:left="360"/>
        <w:rPr>
          <w:b/>
        </w:rPr>
      </w:pPr>
      <w:r>
        <w:rPr>
          <w:b/>
        </w:rPr>
        <w:t>Element Detail</w:t>
      </w:r>
    </w:p>
    <w:tbl>
      <w:tblPr>
        <w:tblStyle w:val="TableGrid"/>
        <w:tblW w:w="0" w:type="auto"/>
        <w:tblInd w:w="360" w:type="dxa"/>
        <w:tblLook w:val="04A0" w:firstRow="1" w:lastRow="0" w:firstColumn="1" w:lastColumn="0" w:noHBand="0" w:noVBand="1"/>
      </w:tblPr>
      <w:tblGrid>
        <w:gridCol w:w="1255"/>
        <w:gridCol w:w="1800"/>
        <w:gridCol w:w="5670"/>
      </w:tblGrid>
      <w:tr w:rsidR="00043946" w:rsidTr="00043946">
        <w:tc>
          <w:tcPr>
            <w:tcW w:w="1255" w:type="dxa"/>
          </w:tcPr>
          <w:p w:rsidR="00043946" w:rsidRDefault="00043946" w:rsidP="005E0DBF">
            <w:pPr>
              <w:pStyle w:val="ListParagraph"/>
              <w:ind w:left="0"/>
              <w:rPr>
                <w:b/>
              </w:rPr>
            </w:pPr>
            <w:r>
              <w:rPr>
                <w:b/>
              </w:rPr>
              <w:t>Byte 0</w:t>
            </w:r>
          </w:p>
        </w:tc>
        <w:tc>
          <w:tcPr>
            <w:tcW w:w="1800" w:type="dxa"/>
          </w:tcPr>
          <w:p w:rsidR="00043946" w:rsidRDefault="00043946" w:rsidP="005E0DBF">
            <w:pPr>
              <w:pStyle w:val="ListParagraph"/>
              <w:ind w:left="0"/>
              <w:rPr>
                <w:b/>
              </w:rPr>
            </w:pPr>
            <w:r>
              <w:rPr>
                <w:b/>
              </w:rPr>
              <w:t>Bit 0</w:t>
            </w:r>
          </w:p>
        </w:tc>
        <w:tc>
          <w:tcPr>
            <w:tcW w:w="5670" w:type="dxa"/>
          </w:tcPr>
          <w:p w:rsidR="00043946" w:rsidRDefault="00043946" w:rsidP="00043946">
            <w:pPr>
              <w:pStyle w:val="ListParagraph"/>
              <w:ind w:left="0"/>
              <w:rPr>
                <w:b/>
              </w:rPr>
            </w:pPr>
            <w:r>
              <w:rPr>
                <w:b/>
              </w:rPr>
              <w:t>Flag indicates that if the element is extent element type</w:t>
            </w:r>
          </w:p>
        </w:tc>
      </w:tr>
      <w:tr w:rsidR="00043946" w:rsidTr="00043946">
        <w:tc>
          <w:tcPr>
            <w:tcW w:w="1255" w:type="dxa"/>
          </w:tcPr>
          <w:p w:rsidR="00043946" w:rsidRDefault="00043946" w:rsidP="005E0DBF">
            <w:pPr>
              <w:pStyle w:val="ListParagraph"/>
              <w:ind w:left="0"/>
              <w:rPr>
                <w:b/>
              </w:rPr>
            </w:pPr>
          </w:p>
        </w:tc>
        <w:tc>
          <w:tcPr>
            <w:tcW w:w="1800" w:type="dxa"/>
          </w:tcPr>
          <w:p w:rsidR="00043946" w:rsidRDefault="00043946" w:rsidP="005E0DBF">
            <w:pPr>
              <w:pStyle w:val="ListParagraph"/>
              <w:ind w:left="0"/>
              <w:rPr>
                <w:b/>
              </w:rPr>
            </w:pPr>
            <w:r>
              <w:rPr>
                <w:b/>
              </w:rPr>
              <w:t>Bit 1 ~ 7</w:t>
            </w:r>
          </w:p>
        </w:tc>
        <w:tc>
          <w:tcPr>
            <w:tcW w:w="5670" w:type="dxa"/>
          </w:tcPr>
          <w:p w:rsidR="00043946" w:rsidRDefault="00043946" w:rsidP="00043946">
            <w:pPr>
              <w:pStyle w:val="ListParagraph"/>
              <w:ind w:left="0"/>
              <w:rPr>
                <w:b/>
              </w:rPr>
            </w:pPr>
            <w:r>
              <w:rPr>
                <w:b/>
              </w:rPr>
              <w:t>Element Type</w:t>
            </w:r>
          </w:p>
        </w:tc>
      </w:tr>
      <w:tr w:rsidR="00043946" w:rsidTr="00043946">
        <w:tc>
          <w:tcPr>
            <w:tcW w:w="1255" w:type="dxa"/>
          </w:tcPr>
          <w:p w:rsidR="00043946" w:rsidRDefault="00043946" w:rsidP="005E0DBF">
            <w:pPr>
              <w:pStyle w:val="ListParagraph"/>
              <w:ind w:left="0"/>
              <w:rPr>
                <w:b/>
              </w:rPr>
            </w:pPr>
            <w:r>
              <w:rPr>
                <w:b/>
              </w:rPr>
              <w:t>Byte 1</w:t>
            </w:r>
          </w:p>
        </w:tc>
        <w:tc>
          <w:tcPr>
            <w:tcW w:w="1800" w:type="dxa"/>
          </w:tcPr>
          <w:p w:rsidR="00043946" w:rsidRDefault="00043946" w:rsidP="005E0DBF">
            <w:pPr>
              <w:pStyle w:val="ListParagraph"/>
              <w:ind w:left="0"/>
              <w:rPr>
                <w:b/>
              </w:rPr>
            </w:pPr>
            <w:r>
              <w:rPr>
                <w:b/>
              </w:rPr>
              <w:t>Element Type</w:t>
            </w:r>
          </w:p>
        </w:tc>
        <w:tc>
          <w:tcPr>
            <w:tcW w:w="5670" w:type="dxa"/>
          </w:tcPr>
          <w:p w:rsidR="00043946" w:rsidRDefault="00043946" w:rsidP="005E0DBF">
            <w:pPr>
              <w:pStyle w:val="ListParagraph"/>
              <w:ind w:left="0"/>
              <w:rPr>
                <w:b/>
              </w:rPr>
            </w:pPr>
            <w:r>
              <w:rPr>
                <w:b/>
              </w:rPr>
              <w:t>If Byte 0 Bit 0 == 1</w:t>
            </w:r>
          </w:p>
        </w:tc>
      </w:tr>
      <w:tr w:rsidR="00043946" w:rsidTr="00043946">
        <w:tc>
          <w:tcPr>
            <w:tcW w:w="1255" w:type="dxa"/>
          </w:tcPr>
          <w:p w:rsidR="00043946" w:rsidRDefault="00043946" w:rsidP="005E0DBF">
            <w:pPr>
              <w:pStyle w:val="ListParagraph"/>
              <w:ind w:left="0"/>
              <w:rPr>
                <w:b/>
              </w:rPr>
            </w:pPr>
          </w:p>
        </w:tc>
        <w:tc>
          <w:tcPr>
            <w:tcW w:w="1800" w:type="dxa"/>
          </w:tcPr>
          <w:p w:rsidR="00043946" w:rsidRDefault="00043946" w:rsidP="005E0DBF">
            <w:pPr>
              <w:pStyle w:val="ListParagraph"/>
              <w:ind w:left="0"/>
              <w:rPr>
                <w:b/>
              </w:rPr>
            </w:pPr>
            <w:r>
              <w:rPr>
                <w:b/>
              </w:rPr>
              <w:t>Element Length</w:t>
            </w:r>
          </w:p>
        </w:tc>
        <w:tc>
          <w:tcPr>
            <w:tcW w:w="5670" w:type="dxa"/>
          </w:tcPr>
          <w:p w:rsidR="00043946" w:rsidRDefault="00043946" w:rsidP="005E0DBF">
            <w:pPr>
              <w:pStyle w:val="ListParagraph"/>
              <w:ind w:left="0"/>
              <w:rPr>
                <w:b/>
              </w:rPr>
            </w:pPr>
            <w:r>
              <w:rPr>
                <w:b/>
              </w:rPr>
              <w:t>If Byte 0 Bit 0 == 0</w:t>
            </w:r>
          </w:p>
        </w:tc>
      </w:tr>
      <w:tr w:rsidR="00043946" w:rsidTr="00043946">
        <w:tc>
          <w:tcPr>
            <w:tcW w:w="1255" w:type="dxa"/>
          </w:tcPr>
          <w:p w:rsidR="00043946" w:rsidRDefault="00043946" w:rsidP="00043946">
            <w:pPr>
              <w:pStyle w:val="ListParagraph"/>
              <w:ind w:left="0"/>
              <w:rPr>
                <w:b/>
              </w:rPr>
            </w:pPr>
            <w:r>
              <w:rPr>
                <w:b/>
              </w:rPr>
              <w:t>Byte 2</w:t>
            </w:r>
          </w:p>
        </w:tc>
        <w:tc>
          <w:tcPr>
            <w:tcW w:w="1800" w:type="dxa"/>
          </w:tcPr>
          <w:p w:rsidR="00043946" w:rsidRDefault="00043946" w:rsidP="00043946">
            <w:pPr>
              <w:pStyle w:val="ListParagraph"/>
              <w:ind w:left="0"/>
              <w:rPr>
                <w:b/>
              </w:rPr>
            </w:pPr>
            <w:r>
              <w:rPr>
                <w:b/>
              </w:rPr>
              <w:t>Element Type</w:t>
            </w:r>
          </w:p>
        </w:tc>
        <w:tc>
          <w:tcPr>
            <w:tcW w:w="5670" w:type="dxa"/>
          </w:tcPr>
          <w:p w:rsidR="00043946" w:rsidRDefault="00043946" w:rsidP="00043946">
            <w:pPr>
              <w:pStyle w:val="ListParagraph"/>
              <w:ind w:left="0"/>
              <w:rPr>
                <w:b/>
              </w:rPr>
            </w:pPr>
            <w:r>
              <w:rPr>
                <w:b/>
              </w:rPr>
              <w:t>If Byte 0 Bit 0 == 1 &amp;&amp; Byte 1 Bit 0 == 1</w:t>
            </w:r>
          </w:p>
        </w:tc>
      </w:tr>
      <w:tr w:rsidR="00043946" w:rsidTr="00043946">
        <w:tc>
          <w:tcPr>
            <w:tcW w:w="1255" w:type="dxa"/>
          </w:tcPr>
          <w:p w:rsidR="00043946" w:rsidRDefault="00043946" w:rsidP="00043946">
            <w:pPr>
              <w:pStyle w:val="ListParagraph"/>
              <w:ind w:left="0"/>
              <w:rPr>
                <w:b/>
              </w:rPr>
            </w:pPr>
          </w:p>
        </w:tc>
        <w:tc>
          <w:tcPr>
            <w:tcW w:w="1800" w:type="dxa"/>
          </w:tcPr>
          <w:p w:rsidR="00043946" w:rsidRDefault="00043946" w:rsidP="00043946">
            <w:pPr>
              <w:pStyle w:val="ListParagraph"/>
              <w:ind w:left="0"/>
              <w:rPr>
                <w:b/>
              </w:rPr>
            </w:pPr>
            <w:r>
              <w:rPr>
                <w:b/>
              </w:rPr>
              <w:t>Element Length</w:t>
            </w:r>
          </w:p>
        </w:tc>
        <w:tc>
          <w:tcPr>
            <w:tcW w:w="5670" w:type="dxa"/>
          </w:tcPr>
          <w:p w:rsidR="00043946" w:rsidRDefault="00043946" w:rsidP="00043946">
            <w:pPr>
              <w:pStyle w:val="ListParagraph"/>
              <w:ind w:left="0"/>
              <w:rPr>
                <w:b/>
              </w:rPr>
            </w:pPr>
            <w:r>
              <w:rPr>
                <w:b/>
              </w:rPr>
              <w:t xml:space="preserve">If </w:t>
            </w:r>
            <w:r w:rsidR="00B07632">
              <w:rPr>
                <w:b/>
              </w:rPr>
              <w:t xml:space="preserve">Byte 0 Bit 0 == 1 &amp;&amp; </w:t>
            </w:r>
            <w:r>
              <w:rPr>
                <w:b/>
              </w:rPr>
              <w:t>Byte 1 Bit 0 == 0</w:t>
            </w:r>
          </w:p>
        </w:tc>
      </w:tr>
      <w:tr w:rsidR="00043946" w:rsidTr="00043946">
        <w:tc>
          <w:tcPr>
            <w:tcW w:w="1255" w:type="dxa"/>
          </w:tcPr>
          <w:p w:rsidR="00043946" w:rsidRDefault="00043946" w:rsidP="00043946">
            <w:pPr>
              <w:pStyle w:val="ListParagraph"/>
              <w:ind w:left="0"/>
              <w:rPr>
                <w:b/>
              </w:rPr>
            </w:pPr>
          </w:p>
        </w:tc>
        <w:tc>
          <w:tcPr>
            <w:tcW w:w="1800" w:type="dxa"/>
          </w:tcPr>
          <w:p w:rsidR="00043946" w:rsidRDefault="00043946" w:rsidP="00043946">
            <w:pPr>
              <w:pStyle w:val="ListParagraph"/>
              <w:ind w:left="0"/>
              <w:rPr>
                <w:b/>
              </w:rPr>
            </w:pPr>
            <w:r>
              <w:rPr>
                <w:b/>
              </w:rPr>
              <w:t>Element Data</w:t>
            </w:r>
          </w:p>
        </w:tc>
        <w:tc>
          <w:tcPr>
            <w:tcW w:w="5670" w:type="dxa"/>
          </w:tcPr>
          <w:p w:rsidR="00043946" w:rsidRDefault="00B07632" w:rsidP="00043946">
            <w:pPr>
              <w:pStyle w:val="ListParagraph"/>
              <w:ind w:left="0"/>
              <w:rPr>
                <w:b/>
              </w:rPr>
            </w:pPr>
            <w:r>
              <w:rPr>
                <w:b/>
              </w:rPr>
              <w:t>Otherwise</w:t>
            </w:r>
          </w:p>
        </w:tc>
      </w:tr>
      <w:tr w:rsidR="00043946" w:rsidTr="00043946">
        <w:tc>
          <w:tcPr>
            <w:tcW w:w="1255" w:type="dxa"/>
          </w:tcPr>
          <w:p w:rsidR="00043946" w:rsidRDefault="00043946" w:rsidP="00043946">
            <w:pPr>
              <w:pStyle w:val="ListParagraph"/>
              <w:ind w:left="0"/>
              <w:rPr>
                <w:b/>
              </w:rPr>
            </w:pPr>
            <w:r>
              <w:rPr>
                <w:b/>
              </w:rPr>
              <w:t>Byte 3</w:t>
            </w:r>
          </w:p>
        </w:tc>
        <w:tc>
          <w:tcPr>
            <w:tcW w:w="1800" w:type="dxa"/>
          </w:tcPr>
          <w:p w:rsidR="00043946" w:rsidRDefault="00043946" w:rsidP="00043946">
            <w:pPr>
              <w:pStyle w:val="ListParagraph"/>
              <w:ind w:left="0"/>
              <w:rPr>
                <w:b/>
              </w:rPr>
            </w:pPr>
            <w:r>
              <w:rPr>
                <w:b/>
              </w:rPr>
              <w:t>Element Type</w:t>
            </w:r>
          </w:p>
        </w:tc>
        <w:tc>
          <w:tcPr>
            <w:tcW w:w="5670" w:type="dxa"/>
          </w:tcPr>
          <w:p w:rsidR="00043946" w:rsidRDefault="00043946" w:rsidP="00043946">
            <w:pPr>
              <w:pStyle w:val="ListParagraph"/>
              <w:ind w:left="0"/>
              <w:rPr>
                <w:b/>
              </w:rPr>
            </w:pPr>
            <w:r>
              <w:rPr>
                <w:b/>
              </w:rPr>
              <w:t>If Byte 0 Bit 0 == 1 &amp;&amp; Byte 1 Bit 0 == 1 &amp;&amp; Byte 2 Bit 0 == 1</w:t>
            </w:r>
          </w:p>
        </w:tc>
      </w:tr>
      <w:tr w:rsidR="00043946" w:rsidTr="00043946">
        <w:tc>
          <w:tcPr>
            <w:tcW w:w="1255" w:type="dxa"/>
          </w:tcPr>
          <w:p w:rsidR="00043946" w:rsidRDefault="00043946" w:rsidP="00043946">
            <w:pPr>
              <w:pStyle w:val="ListParagraph"/>
              <w:ind w:left="0"/>
              <w:rPr>
                <w:b/>
              </w:rPr>
            </w:pPr>
          </w:p>
        </w:tc>
        <w:tc>
          <w:tcPr>
            <w:tcW w:w="1800" w:type="dxa"/>
          </w:tcPr>
          <w:p w:rsidR="00043946" w:rsidRDefault="00043946" w:rsidP="00043946">
            <w:pPr>
              <w:pStyle w:val="ListParagraph"/>
              <w:ind w:left="0"/>
              <w:rPr>
                <w:b/>
              </w:rPr>
            </w:pPr>
            <w:r>
              <w:rPr>
                <w:b/>
              </w:rPr>
              <w:t>Element Length</w:t>
            </w:r>
          </w:p>
        </w:tc>
        <w:tc>
          <w:tcPr>
            <w:tcW w:w="5670" w:type="dxa"/>
          </w:tcPr>
          <w:p w:rsidR="00043946" w:rsidRDefault="00043946" w:rsidP="00043946">
            <w:pPr>
              <w:pStyle w:val="ListParagraph"/>
              <w:ind w:left="0"/>
              <w:rPr>
                <w:b/>
              </w:rPr>
            </w:pPr>
            <w:r>
              <w:rPr>
                <w:b/>
              </w:rPr>
              <w:t xml:space="preserve">If </w:t>
            </w:r>
            <w:r w:rsidR="00B07632">
              <w:rPr>
                <w:b/>
              </w:rPr>
              <w:t xml:space="preserve">Byte 0 Bit 0 == 1 &amp;&amp; Byte 1 Bit 0 == 1 &amp;&amp; </w:t>
            </w:r>
            <w:r>
              <w:rPr>
                <w:b/>
              </w:rPr>
              <w:t>Byte 2 Bit 0 == 0</w:t>
            </w:r>
            <w:r w:rsidR="00B07632">
              <w:rPr>
                <w:b/>
              </w:rPr>
              <w:t xml:space="preserve"> </w:t>
            </w:r>
          </w:p>
        </w:tc>
      </w:tr>
      <w:tr w:rsidR="00043946" w:rsidTr="00043946">
        <w:tc>
          <w:tcPr>
            <w:tcW w:w="1255" w:type="dxa"/>
          </w:tcPr>
          <w:p w:rsidR="00043946" w:rsidRDefault="00043946" w:rsidP="00043946">
            <w:pPr>
              <w:pStyle w:val="ListParagraph"/>
              <w:ind w:left="0"/>
              <w:rPr>
                <w:b/>
              </w:rPr>
            </w:pPr>
          </w:p>
        </w:tc>
        <w:tc>
          <w:tcPr>
            <w:tcW w:w="1800" w:type="dxa"/>
          </w:tcPr>
          <w:p w:rsidR="00043946" w:rsidRDefault="00043946" w:rsidP="00043946">
            <w:pPr>
              <w:pStyle w:val="ListParagraph"/>
              <w:ind w:left="0"/>
              <w:rPr>
                <w:b/>
              </w:rPr>
            </w:pPr>
            <w:r>
              <w:rPr>
                <w:b/>
              </w:rPr>
              <w:t>Element Data</w:t>
            </w:r>
          </w:p>
        </w:tc>
        <w:tc>
          <w:tcPr>
            <w:tcW w:w="5670" w:type="dxa"/>
          </w:tcPr>
          <w:p w:rsidR="00043946" w:rsidRDefault="00B07632" w:rsidP="00043946">
            <w:pPr>
              <w:pStyle w:val="ListParagraph"/>
              <w:ind w:left="0"/>
              <w:rPr>
                <w:b/>
              </w:rPr>
            </w:pPr>
            <w:r>
              <w:rPr>
                <w:b/>
              </w:rPr>
              <w:t>Otherwise</w:t>
            </w:r>
          </w:p>
        </w:tc>
      </w:tr>
      <w:tr w:rsidR="00B07632" w:rsidTr="00290B69">
        <w:tc>
          <w:tcPr>
            <w:tcW w:w="8725" w:type="dxa"/>
            <w:gridSpan w:val="3"/>
          </w:tcPr>
          <w:p w:rsidR="00B07632" w:rsidRDefault="00B07632" w:rsidP="00043946">
            <w:pPr>
              <w:pStyle w:val="ListParagraph"/>
              <w:ind w:left="0"/>
              <w:rPr>
                <w:b/>
              </w:rPr>
            </w:pPr>
            <w:r>
              <w:rPr>
                <w:b/>
              </w:rPr>
              <w:t>…</w:t>
            </w:r>
          </w:p>
        </w:tc>
      </w:tr>
    </w:tbl>
    <w:p w:rsidR="00043946" w:rsidRDefault="00043946" w:rsidP="005E0DBF">
      <w:pPr>
        <w:pStyle w:val="ListParagraph"/>
        <w:ind w:left="360"/>
        <w:rPr>
          <w:b/>
        </w:rPr>
      </w:pPr>
    </w:p>
    <w:p w:rsidR="00FE491A" w:rsidRDefault="00FE491A" w:rsidP="00FE491A">
      <w:pPr>
        <w:pStyle w:val="ListParagraph"/>
        <w:ind w:left="360"/>
        <w:rPr>
          <w:b/>
        </w:rPr>
      </w:pPr>
    </w:p>
    <w:p w:rsidR="00402C54" w:rsidRDefault="00402C54" w:rsidP="00402C54">
      <w:pPr>
        <w:pStyle w:val="ListParagraph"/>
        <w:numPr>
          <w:ilvl w:val="0"/>
          <w:numId w:val="1"/>
        </w:numPr>
        <w:rPr>
          <w:b/>
        </w:rPr>
      </w:pPr>
      <w:r>
        <w:rPr>
          <w:b/>
        </w:rPr>
        <w:t>Sports Data Format</w:t>
      </w:r>
    </w:p>
    <w:p w:rsidR="00402C54" w:rsidRDefault="00402C54" w:rsidP="00FE491A">
      <w:pPr>
        <w:pStyle w:val="ListParagraph"/>
        <w:ind w:left="360"/>
      </w:pPr>
      <w:r w:rsidRPr="00402C54">
        <w:t xml:space="preserve">The </w:t>
      </w:r>
      <w:r>
        <w:t xml:space="preserve">data file parse has been implemented on both WP and Android Protocol Class. Give the format here to help implement the </w:t>
      </w:r>
      <w:proofErr w:type="spellStart"/>
      <w:r>
        <w:t>iOS</w:t>
      </w:r>
      <w:proofErr w:type="spellEnd"/>
      <w:r>
        <w:t xml:space="preserve"> version parser.</w:t>
      </w:r>
    </w:p>
    <w:p w:rsidR="00402C54" w:rsidRDefault="00402C54" w:rsidP="00FE491A">
      <w:pPr>
        <w:pStyle w:val="ListParagraph"/>
        <w:ind w:left="360"/>
      </w:pPr>
    </w:p>
    <w:p w:rsidR="00E910A4" w:rsidRDefault="00E910A4" w:rsidP="00FE491A">
      <w:pPr>
        <w:pStyle w:val="ListParagraph"/>
        <w:ind w:left="360"/>
      </w:pPr>
      <w:r>
        <w:t>Sports Data Format is used to organize both daily activity data and sports workout data as files on the watch. One file per day. The file will be stored in watch under the folder /DATA/.</w:t>
      </w:r>
    </w:p>
    <w:p w:rsidR="00E910A4" w:rsidRPr="00A47D7D" w:rsidRDefault="00E910A4" w:rsidP="00FE491A">
      <w:pPr>
        <w:pStyle w:val="ListParagraph"/>
        <w:ind w:left="360"/>
        <w:rPr>
          <w:b/>
        </w:rPr>
      </w:pPr>
      <w:r w:rsidRPr="00A47D7D">
        <w:rPr>
          <w:b/>
        </w:rPr>
        <w:lastRenderedPageBreak/>
        <w:t>File Name:</w:t>
      </w:r>
    </w:p>
    <w:p w:rsidR="00E910A4" w:rsidRDefault="00E910A4" w:rsidP="00FE491A">
      <w:pPr>
        <w:pStyle w:val="ListParagraph"/>
        <w:ind w:left="360"/>
      </w:pPr>
      <w:r>
        <w:t>The file will stored each day. File name will be the format as “YY-MM-DD”. The entire path name is “/DATA/YY-MM-DD”</w:t>
      </w:r>
    </w:p>
    <w:p w:rsidR="00E910A4" w:rsidRDefault="00E910A4" w:rsidP="00FE491A">
      <w:pPr>
        <w:pStyle w:val="ListParagraph"/>
        <w:ind w:left="360"/>
      </w:pPr>
    </w:p>
    <w:p w:rsidR="00E910A4" w:rsidRPr="00A47D7D" w:rsidRDefault="00FF4AD2" w:rsidP="00FE491A">
      <w:pPr>
        <w:pStyle w:val="ListParagraph"/>
        <w:ind w:left="360"/>
        <w:rPr>
          <w:b/>
        </w:rPr>
      </w:pPr>
      <w:r w:rsidRPr="00A47D7D">
        <w:rPr>
          <w:b/>
        </w:rPr>
        <w:t>File Format:</w:t>
      </w:r>
    </w:p>
    <w:tbl>
      <w:tblPr>
        <w:tblStyle w:val="TableGrid"/>
        <w:tblW w:w="0" w:type="auto"/>
        <w:tblInd w:w="360" w:type="dxa"/>
        <w:tblLook w:val="04A0" w:firstRow="1" w:lastRow="0" w:firstColumn="1" w:lastColumn="0" w:noHBand="0" w:noVBand="1"/>
      </w:tblPr>
      <w:tblGrid>
        <w:gridCol w:w="2247"/>
        <w:gridCol w:w="2247"/>
        <w:gridCol w:w="2248"/>
        <w:gridCol w:w="2248"/>
      </w:tblGrid>
      <w:tr w:rsidR="00FF4AD2" w:rsidTr="00FF4AD2">
        <w:tc>
          <w:tcPr>
            <w:tcW w:w="8990" w:type="dxa"/>
            <w:gridSpan w:val="4"/>
          </w:tcPr>
          <w:p w:rsidR="00FF4AD2" w:rsidRDefault="00FF4AD2" w:rsidP="00FE491A">
            <w:pPr>
              <w:pStyle w:val="ListParagraph"/>
              <w:ind w:left="0"/>
            </w:pPr>
            <w:r>
              <w:t>Signature(4 Bytes)</w:t>
            </w:r>
          </w:p>
        </w:tc>
      </w:tr>
      <w:tr w:rsidR="00FF4AD2" w:rsidTr="00FF4AD2">
        <w:tc>
          <w:tcPr>
            <w:tcW w:w="2247" w:type="dxa"/>
          </w:tcPr>
          <w:p w:rsidR="00FF4AD2" w:rsidRDefault="006417A6" w:rsidP="00FE491A">
            <w:pPr>
              <w:pStyle w:val="ListParagraph"/>
              <w:ind w:left="0"/>
            </w:pPr>
            <w:r>
              <w:t>Version (1 Byte</w:t>
            </w:r>
            <w:r w:rsidR="00FF4AD2">
              <w:t>)</w:t>
            </w:r>
          </w:p>
        </w:tc>
        <w:tc>
          <w:tcPr>
            <w:tcW w:w="2247" w:type="dxa"/>
          </w:tcPr>
          <w:p w:rsidR="00FF4AD2" w:rsidRDefault="006417A6" w:rsidP="00FE491A">
            <w:pPr>
              <w:pStyle w:val="ListParagraph"/>
              <w:ind w:left="0"/>
            </w:pPr>
            <w:r>
              <w:t>Year (1 Byte</w:t>
            </w:r>
            <w:r w:rsidR="00FF4AD2">
              <w:t>)</w:t>
            </w:r>
          </w:p>
        </w:tc>
        <w:tc>
          <w:tcPr>
            <w:tcW w:w="2248" w:type="dxa"/>
          </w:tcPr>
          <w:p w:rsidR="00FF4AD2" w:rsidRDefault="006417A6" w:rsidP="00FE491A">
            <w:pPr>
              <w:pStyle w:val="ListParagraph"/>
              <w:ind w:left="0"/>
            </w:pPr>
            <w:r>
              <w:t>Month (1 Byte</w:t>
            </w:r>
            <w:r w:rsidR="00FF4AD2">
              <w:t>)</w:t>
            </w:r>
          </w:p>
        </w:tc>
        <w:tc>
          <w:tcPr>
            <w:tcW w:w="2248" w:type="dxa"/>
          </w:tcPr>
          <w:p w:rsidR="00FF4AD2" w:rsidRDefault="006417A6" w:rsidP="00FE491A">
            <w:pPr>
              <w:pStyle w:val="ListParagraph"/>
              <w:ind w:left="0"/>
            </w:pPr>
            <w:r>
              <w:t>Day (1 Byte</w:t>
            </w:r>
            <w:r w:rsidR="00FF4AD2">
              <w:t>)</w:t>
            </w:r>
          </w:p>
        </w:tc>
      </w:tr>
      <w:tr w:rsidR="00FF4AD2" w:rsidTr="00FF4AD2">
        <w:tc>
          <w:tcPr>
            <w:tcW w:w="8990" w:type="dxa"/>
            <w:gridSpan w:val="4"/>
          </w:tcPr>
          <w:p w:rsidR="00FF4AD2" w:rsidRDefault="00FF4AD2" w:rsidP="00FF4AD2">
            <w:pPr>
              <w:pStyle w:val="ListParagraph"/>
              <w:ind w:left="0"/>
            </w:pPr>
            <w:r>
              <w:t>Sports Data Array (Various Length)</w:t>
            </w:r>
          </w:p>
        </w:tc>
      </w:tr>
    </w:tbl>
    <w:p w:rsidR="00FF4AD2" w:rsidRDefault="00FF4AD2" w:rsidP="00FE491A">
      <w:pPr>
        <w:pStyle w:val="ListParagraph"/>
        <w:ind w:left="360"/>
      </w:pPr>
    </w:p>
    <w:p w:rsidR="00FF4AD2" w:rsidRPr="00A47D7D" w:rsidRDefault="00FF4AD2" w:rsidP="00FE491A">
      <w:pPr>
        <w:pStyle w:val="ListParagraph"/>
        <w:ind w:left="360"/>
        <w:rPr>
          <w:b/>
        </w:rPr>
      </w:pPr>
      <w:r w:rsidRPr="00A47D7D">
        <w:rPr>
          <w:b/>
        </w:rPr>
        <w:t>The Sports Data Array is composed from multiple Sports Data Row defined as below:</w:t>
      </w:r>
    </w:p>
    <w:tbl>
      <w:tblPr>
        <w:tblStyle w:val="TableGrid"/>
        <w:tblW w:w="0" w:type="auto"/>
        <w:tblInd w:w="360" w:type="dxa"/>
        <w:tblLook w:val="04A0" w:firstRow="1" w:lastRow="0" w:firstColumn="1" w:lastColumn="0" w:noHBand="0" w:noVBand="1"/>
      </w:tblPr>
      <w:tblGrid>
        <w:gridCol w:w="2247"/>
        <w:gridCol w:w="2247"/>
        <w:gridCol w:w="2248"/>
        <w:gridCol w:w="2248"/>
      </w:tblGrid>
      <w:tr w:rsidR="006417A6" w:rsidTr="000B26D6">
        <w:tc>
          <w:tcPr>
            <w:tcW w:w="4494" w:type="dxa"/>
            <w:gridSpan w:val="2"/>
            <w:shd w:val="clear" w:color="auto" w:fill="C9C9C9" w:themeFill="accent3" w:themeFillTint="99"/>
          </w:tcPr>
          <w:p w:rsidR="006417A6" w:rsidRDefault="007578A2" w:rsidP="00FE491A">
            <w:pPr>
              <w:pStyle w:val="ListParagraph"/>
              <w:ind w:left="0"/>
            </w:pPr>
            <w:r>
              <w:t xml:space="preserve">Row </w:t>
            </w:r>
            <w:r w:rsidR="006417A6">
              <w:t>Mode (1 Byte)</w:t>
            </w:r>
          </w:p>
        </w:tc>
        <w:tc>
          <w:tcPr>
            <w:tcW w:w="4496" w:type="dxa"/>
            <w:gridSpan w:val="2"/>
            <w:shd w:val="clear" w:color="auto" w:fill="C9C9C9" w:themeFill="accent3" w:themeFillTint="99"/>
          </w:tcPr>
          <w:p w:rsidR="006417A6" w:rsidRDefault="006417A6" w:rsidP="00FE491A">
            <w:pPr>
              <w:pStyle w:val="ListParagraph"/>
              <w:ind w:left="0"/>
            </w:pPr>
            <w:r>
              <w:t>Hour (1 Byte)</w:t>
            </w:r>
          </w:p>
        </w:tc>
      </w:tr>
      <w:tr w:rsidR="006417A6" w:rsidTr="000B26D6">
        <w:tc>
          <w:tcPr>
            <w:tcW w:w="4494" w:type="dxa"/>
            <w:gridSpan w:val="2"/>
            <w:tcBorders>
              <w:bottom w:val="single" w:sz="4" w:space="0" w:color="auto"/>
            </w:tcBorders>
            <w:shd w:val="clear" w:color="auto" w:fill="C9C9C9" w:themeFill="accent3" w:themeFillTint="99"/>
          </w:tcPr>
          <w:p w:rsidR="006417A6" w:rsidRDefault="006417A6" w:rsidP="00FE491A">
            <w:pPr>
              <w:pStyle w:val="ListParagraph"/>
              <w:ind w:left="0"/>
            </w:pPr>
            <w:r>
              <w:t>Minute (1 Byte)</w:t>
            </w:r>
          </w:p>
        </w:tc>
        <w:tc>
          <w:tcPr>
            <w:tcW w:w="4496" w:type="dxa"/>
            <w:gridSpan w:val="2"/>
            <w:tcBorders>
              <w:bottom w:val="single" w:sz="4" w:space="0" w:color="auto"/>
            </w:tcBorders>
            <w:shd w:val="clear" w:color="auto" w:fill="C9C9C9" w:themeFill="accent3" w:themeFillTint="99"/>
          </w:tcPr>
          <w:p w:rsidR="006417A6" w:rsidRDefault="000B26D6" w:rsidP="00FE491A">
            <w:pPr>
              <w:pStyle w:val="ListParagraph"/>
              <w:ind w:left="0"/>
            </w:pPr>
            <w:r>
              <w:t>Entry Count</w:t>
            </w:r>
            <w:r w:rsidR="006417A6">
              <w:t xml:space="preserve"> (1 Byte)</w:t>
            </w:r>
          </w:p>
        </w:tc>
      </w:tr>
      <w:tr w:rsidR="006417A6" w:rsidTr="000B26D6">
        <w:tc>
          <w:tcPr>
            <w:tcW w:w="2247" w:type="dxa"/>
            <w:shd w:val="clear" w:color="auto" w:fill="2E74B5" w:themeFill="accent1" w:themeFillShade="BF"/>
          </w:tcPr>
          <w:p w:rsidR="006417A6" w:rsidRDefault="000B26D6" w:rsidP="00FE491A">
            <w:pPr>
              <w:pStyle w:val="ListParagraph"/>
              <w:ind w:left="0"/>
            </w:pPr>
            <w:r>
              <w:t xml:space="preserve">Entry </w:t>
            </w:r>
            <w:r w:rsidR="006417A6">
              <w:t>Type 0 (4 bits)</w:t>
            </w:r>
          </w:p>
        </w:tc>
        <w:tc>
          <w:tcPr>
            <w:tcW w:w="2247" w:type="dxa"/>
            <w:shd w:val="clear" w:color="auto" w:fill="2E74B5" w:themeFill="accent1" w:themeFillShade="BF"/>
          </w:tcPr>
          <w:p w:rsidR="006417A6" w:rsidRDefault="000B26D6" w:rsidP="006417A6">
            <w:pPr>
              <w:pStyle w:val="ListParagraph"/>
              <w:ind w:left="0"/>
            </w:pPr>
            <w:r>
              <w:t xml:space="preserve">Entry </w:t>
            </w:r>
            <w:r w:rsidR="006417A6">
              <w:t>Type 1 (4 bits)</w:t>
            </w:r>
          </w:p>
        </w:tc>
        <w:tc>
          <w:tcPr>
            <w:tcW w:w="2248" w:type="dxa"/>
            <w:shd w:val="clear" w:color="auto" w:fill="2E74B5" w:themeFill="accent1" w:themeFillShade="BF"/>
          </w:tcPr>
          <w:p w:rsidR="006417A6" w:rsidRDefault="000B26D6" w:rsidP="006417A6">
            <w:pPr>
              <w:pStyle w:val="ListParagraph"/>
              <w:ind w:left="0"/>
            </w:pPr>
            <w:r>
              <w:t xml:space="preserve">Entry </w:t>
            </w:r>
            <w:r w:rsidR="006417A6">
              <w:t>Type 2 (4 bits)</w:t>
            </w:r>
          </w:p>
        </w:tc>
        <w:tc>
          <w:tcPr>
            <w:tcW w:w="2248" w:type="dxa"/>
            <w:shd w:val="clear" w:color="auto" w:fill="2E74B5" w:themeFill="accent1" w:themeFillShade="BF"/>
          </w:tcPr>
          <w:p w:rsidR="006417A6" w:rsidRDefault="000B26D6" w:rsidP="006417A6">
            <w:pPr>
              <w:pStyle w:val="ListParagraph"/>
              <w:ind w:left="0"/>
            </w:pPr>
            <w:r>
              <w:t xml:space="preserve">Entry </w:t>
            </w:r>
            <w:r w:rsidR="006417A6">
              <w:t>Type 3 (4 bits)</w:t>
            </w:r>
          </w:p>
        </w:tc>
      </w:tr>
      <w:tr w:rsidR="006417A6" w:rsidTr="000B26D6">
        <w:tc>
          <w:tcPr>
            <w:tcW w:w="2247" w:type="dxa"/>
            <w:tcBorders>
              <w:bottom w:val="single" w:sz="4" w:space="0" w:color="auto"/>
            </w:tcBorders>
            <w:shd w:val="clear" w:color="auto" w:fill="2E74B5" w:themeFill="accent1" w:themeFillShade="BF"/>
          </w:tcPr>
          <w:p w:rsidR="006417A6" w:rsidRDefault="000B26D6" w:rsidP="006417A6">
            <w:pPr>
              <w:pStyle w:val="ListParagraph"/>
              <w:ind w:left="0"/>
            </w:pPr>
            <w:r>
              <w:t xml:space="preserve">Entry </w:t>
            </w:r>
            <w:r w:rsidR="006417A6">
              <w:t>Type 4 (4 bits)</w:t>
            </w:r>
          </w:p>
        </w:tc>
        <w:tc>
          <w:tcPr>
            <w:tcW w:w="2247" w:type="dxa"/>
            <w:tcBorders>
              <w:bottom w:val="single" w:sz="4" w:space="0" w:color="auto"/>
            </w:tcBorders>
            <w:shd w:val="clear" w:color="auto" w:fill="2E74B5" w:themeFill="accent1" w:themeFillShade="BF"/>
          </w:tcPr>
          <w:p w:rsidR="006417A6" w:rsidRDefault="000B26D6" w:rsidP="006417A6">
            <w:pPr>
              <w:pStyle w:val="ListParagraph"/>
              <w:ind w:left="0"/>
            </w:pPr>
            <w:r>
              <w:t xml:space="preserve">Entry </w:t>
            </w:r>
            <w:r w:rsidR="006417A6">
              <w:t>Type 5 (4 bits)</w:t>
            </w:r>
          </w:p>
        </w:tc>
        <w:tc>
          <w:tcPr>
            <w:tcW w:w="2248" w:type="dxa"/>
            <w:tcBorders>
              <w:bottom w:val="single" w:sz="4" w:space="0" w:color="auto"/>
            </w:tcBorders>
            <w:shd w:val="clear" w:color="auto" w:fill="2E74B5" w:themeFill="accent1" w:themeFillShade="BF"/>
          </w:tcPr>
          <w:p w:rsidR="006417A6" w:rsidRDefault="000B26D6" w:rsidP="006417A6">
            <w:pPr>
              <w:pStyle w:val="ListParagraph"/>
              <w:ind w:left="0"/>
            </w:pPr>
            <w:r>
              <w:t xml:space="preserve">Entry </w:t>
            </w:r>
            <w:r w:rsidR="006417A6">
              <w:t>Type 6 (4 bits)</w:t>
            </w:r>
          </w:p>
        </w:tc>
        <w:tc>
          <w:tcPr>
            <w:tcW w:w="2248" w:type="dxa"/>
            <w:tcBorders>
              <w:bottom w:val="single" w:sz="4" w:space="0" w:color="auto"/>
            </w:tcBorders>
            <w:shd w:val="clear" w:color="auto" w:fill="2E74B5" w:themeFill="accent1" w:themeFillShade="BF"/>
          </w:tcPr>
          <w:p w:rsidR="006417A6" w:rsidRDefault="000B26D6" w:rsidP="006417A6">
            <w:pPr>
              <w:pStyle w:val="ListParagraph"/>
              <w:ind w:left="0"/>
            </w:pPr>
            <w:r>
              <w:t xml:space="preserve">Entry </w:t>
            </w:r>
            <w:r w:rsidR="006417A6">
              <w:t>Type 7 (4 bits)</w:t>
            </w:r>
          </w:p>
        </w:tc>
      </w:tr>
      <w:tr w:rsidR="000B26D6" w:rsidTr="000B26D6">
        <w:tc>
          <w:tcPr>
            <w:tcW w:w="8990" w:type="dxa"/>
            <w:gridSpan w:val="4"/>
            <w:shd w:val="clear" w:color="auto" w:fill="A8D08D" w:themeFill="accent6" w:themeFillTint="99"/>
          </w:tcPr>
          <w:p w:rsidR="000B26D6" w:rsidRDefault="000B26D6" w:rsidP="006417A6">
            <w:pPr>
              <w:pStyle w:val="ListParagraph"/>
              <w:ind w:left="0"/>
            </w:pPr>
            <w:r>
              <w:t>Data Entry 0 (4 byte)</w:t>
            </w:r>
          </w:p>
        </w:tc>
      </w:tr>
      <w:tr w:rsidR="000B26D6" w:rsidTr="000B26D6">
        <w:tc>
          <w:tcPr>
            <w:tcW w:w="8990" w:type="dxa"/>
            <w:gridSpan w:val="4"/>
            <w:shd w:val="clear" w:color="auto" w:fill="A8D08D" w:themeFill="accent6" w:themeFillTint="99"/>
          </w:tcPr>
          <w:p w:rsidR="000B26D6" w:rsidRDefault="000B26D6" w:rsidP="006417A6">
            <w:pPr>
              <w:pStyle w:val="ListParagraph"/>
              <w:ind w:left="0"/>
            </w:pPr>
          </w:p>
        </w:tc>
      </w:tr>
      <w:tr w:rsidR="000B26D6" w:rsidTr="000B26D6">
        <w:tc>
          <w:tcPr>
            <w:tcW w:w="8990" w:type="dxa"/>
            <w:gridSpan w:val="4"/>
            <w:shd w:val="clear" w:color="auto" w:fill="A8D08D" w:themeFill="accent6" w:themeFillTint="99"/>
          </w:tcPr>
          <w:p w:rsidR="000B26D6" w:rsidRDefault="000B26D6" w:rsidP="006417A6">
            <w:pPr>
              <w:pStyle w:val="ListParagraph"/>
              <w:ind w:left="0"/>
            </w:pPr>
            <w:r>
              <w:t>Data Entry 1 (4 byte)</w:t>
            </w:r>
          </w:p>
        </w:tc>
      </w:tr>
      <w:tr w:rsidR="000B26D6" w:rsidTr="000B26D6">
        <w:tc>
          <w:tcPr>
            <w:tcW w:w="8990" w:type="dxa"/>
            <w:gridSpan w:val="4"/>
            <w:shd w:val="clear" w:color="auto" w:fill="A8D08D" w:themeFill="accent6" w:themeFillTint="99"/>
          </w:tcPr>
          <w:p w:rsidR="000B26D6" w:rsidRDefault="000B26D6" w:rsidP="006417A6">
            <w:pPr>
              <w:pStyle w:val="ListParagraph"/>
              <w:ind w:left="0"/>
            </w:pPr>
          </w:p>
        </w:tc>
      </w:tr>
      <w:tr w:rsidR="000B26D6" w:rsidTr="000B26D6">
        <w:tc>
          <w:tcPr>
            <w:tcW w:w="8990" w:type="dxa"/>
            <w:gridSpan w:val="4"/>
            <w:shd w:val="clear" w:color="auto" w:fill="A8D08D" w:themeFill="accent6" w:themeFillTint="99"/>
          </w:tcPr>
          <w:p w:rsidR="000B26D6" w:rsidRDefault="000B26D6" w:rsidP="006417A6">
            <w:pPr>
              <w:pStyle w:val="ListParagraph"/>
              <w:ind w:left="0"/>
            </w:pPr>
            <w:r>
              <w:t>Data Entry 2 (4 byte)</w:t>
            </w:r>
          </w:p>
        </w:tc>
      </w:tr>
      <w:tr w:rsidR="000B26D6" w:rsidTr="000B26D6">
        <w:tc>
          <w:tcPr>
            <w:tcW w:w="8990" w:type="dxa"/>
            <w:gridSpan w:val="4"/>
            <w:shd w:val="clear" w:color="auto" w:fill="A8D08D" w:themeFill="accent6" w:themeFillTint="99"/>
          </w:tcPr>
          <w:p w:rsidR="000B26D6" w:rsidRDefault="000B26D6" w:rsidP="006417A6">
            <w:pPr>
              <w:pStyle w:val="ListParagraph"/>
              <w:ind w:left="0"/>
            </w:pPr>
          </w:p>
        </w:tc>
      </w:tr>
      <w:tr w:rsidR="000B26D6" w:rsidTr="000B26D6">
        <w:tc>
          <w:tcPr>
            <w:tcW w:w="8990" w:type="dxa"/>
            <w:gridSpan w:val="4"/>
            <w:shd w:val="clear" w:color="auto" w:fill="A8D08D" w:themeFill="accent6" w:themeFillTint="99"/>
          </w:tcPr>
          <w:p w:rsidR="000B26D6" w:rsidRDefault="000B26D6" w:rsidP="006417A6">
            <w:pPr>
              <w:pStyle w:val="ListParagraph"/>
              <w:ind w:left="0"/>
            </w:pPr>
            <w:r>
              <w:t>Data Entry 3 (4 byte)</w:t>
            </w:r>
          </w:p>
        </w:tc>
      </w:tr>
      <w:tr w:rsidR="000B26D6" w:rsidTr="000B26D6">
        <w:tc>
          <w:tcPr>
            <w:tcW w:w="8990" w:type="dxa"/>
            <w:gridSpan w:val="4"/>
            <w:shd w:val="clear" w:color="auto" w:fill="A8D08D" w:themeFill="accent6" w:themeFillTint="99"/>
          </w:tcPr>
          <w:p w:rsidR="000B26D6" w:rsidRDefault="000B26D6" w:rsidP="006417A6">
            <w:pPr>
              <w:pStyle w:val="ListParagraph"/>
              <w:ind w:left="0"/>
            </w:pPr>
          </w:p>
        </w:tc>
      </w:tr>
      <w:tr w:rsidR="000B26D6" w:rsidTr="000B26D6">
        <w:tc>
          <w:tcPr>
            <w:tcW w:w="8990" w:type="dxa"/>
            <w:gridSpan w:val="4"/>
            <w:shd w:val="clear" w:color="auto" w:fill="A8D08D" w:themeFill="accent6" w:themeFillTint="99"/>
          </w:tcPr>
          <w:p w:rsidR="000B26D6" w:rsidRDefault="000B26D6" w:rsidP="006417A6">
            <w:pPr>
              <w:pStyle w:val="ListParagraph"/>
              <w:ind w:left="0"/>
            </w:pPr>
            <w:r>
              <w:t>…</w:t>
            </w:r>
          </w:p>
        </w:tc>
      </w:tr>
    </w:tbl>
    <w:p w:rsidR="006417A6" w:rsidRDefault="006417A6" w:rsidP="00FE491A">
      <w:pPr>
        <w:pStyle w:val="ListParagraph"/>
        <w:ind w:left="360"/>
      </w:pPr>
    </w:p>
    <w:p w:rsidR="000B26D6" w:rsidRPr="00A47D7D" w:rsidRDefault="000B26D6" w:rsidP="00FE491A">
      <w:pPr>
        <w:pStyle w:val="ListParagraph"/>
        <w:ind w:left="360"/>
        <w:rPr>
          <w:b/>
        </w:rPr>
      </w:pPr>
      <w:r w:rsidRPr="00A47D7D">
        <w:rPr>
          <w:b/>
        </w:rPr>
        <w:t>Note:</w:t>
      </w:r>
    </w:p>
    <w:p w:rsidR="000B26D6" w:rsidRDefault="000B26D6" w:rsidP="00A47D7D">
      <w:pPr>
        <w:pStyle w:val="ListParagraph"/>
        <w:numPr>
          <w:ilvl w:val="0"/>
          <w:numId w:val="2"/>
        </w:numPr>
      </w:pPr>
      <w:r>
        <w:t>There should be only as many as entry count valid entry types in the blue part. Entry type index over the limitation will be padded as zero.</w:t>
      </w:r>
      <w:r w:rsidR="007578A2">
        <w:t xml:space="preserve"> Totally, the blue part known as “Sports Data Meta” is fixed size as 4 bytes.</w:t>
      </w:r>
    </w:p>
    <w:p w:rsidR="000B26D6" w:rsidRDefault="00F61DA2" w:rsidP="00A47D7D">
      <w:pPr>
        <w:pStyle w:val="ListParagraph"/>
        <w:numPr>
          <w:ilvl w:val="0"/>
          <w:numId w:val="2"/>
        </w:numPr>
      </w:pPr>
      <w:r>
        <w:t>There should be only as many as entry count Data Entry attached at the end of each Sports Data Row. That is, the length of Sports Data Row is a variable depending on the Entry Count.</w:t>
      </w:r>
    </w:p>
    <w:p w:rsidR="007578A2" w:rsidRDefault="007578A2" w:rsidP="00FE491A">
      <w:pPr>
        <w:pStyle w:val="ListParagraph"/>
        <w:ind w:left="360"/>
      </w:pPr>
    </w:p>
    <w:p w:rsidR="007578A2" w:rsidRPr="00A47D7D" w:rsidRDefault="007578A2" w:rsidP="00FE491A">
      <w:pPr>
        <w:pStyle w:val="ListParagraph"/>
        <w:ind w:left="360"/>
        <w:rPr>
          <w:b/>
        </w:rPr>
      </w:pPr>
      <w:r w:rsidRPr="00A47D7D">
        <w:rPr>
          <w:b/>
        </w:rPr>
        <w:t>Row Mode:</w:t>
      </w:r>
    </w:p>
    <w:p w:rsidR="001339F3" w:rsidRDefault="001339F3" w:rsidP="00FE491A">
      <w:pPr>
        <w:pStyle w:val="ListParagraph"/>
        <w:ind w:left="360"/>
      </w:pPr>
      <w:r>
        <w:t>The row mode indicates what the sports type is during this record. Below is the available value and meaning:</w:t>
      </w:r>
    </w:p>
    <w:tbl>
      <w:tblPr>
        <w:tblStyle w:val="TableGrid"/>
        <w:tblW w:w="0" w:type="auto"/>
        <w:tblInd w:w="360" w:type="dxa"/>
        <w:tblLook w:val="04A0" w:firstRow="1" w:lastRow="0" w:firstColumn="1" w:lastColumn="0" w:noHBand="0" w:noVBand="1"/>
      </w:tblPr>
      <w:tblGrid>
        <w:gridCol w:w="8990"/>
      </w:tblGrid>
      <w:tr w:rsidR="000D44AB" w:rsidTr="000D44AB">
        <w:tc>
          <w:tcPr>
            <w:tcW w:w="9350" w:type="dxa"/>
          </w:tcPr>
          <w:p w:rsidR="000D44AB" w:rsidRPr="000D44AB" w:rsidRDefault="000D44AB" w:rsidP="000D44AB">
            <w:pPr>
              <w:pStyle w:val="ListParagraph"/>
              <w:ind w:left="0"/>
              <w:rPr>
                <w:rFonts w:ascii="Courier New" w:hAnsi="Courier New" w:cs="Courier New"/>
              </w:rPr>
            </w:pPr>
            <w:r w:rsidRPr="000D44AB">
              <w:rPr>
                <w:rFonts w:ascii="Courier New" w:hAnsi="Courier New" w:cs="Courier New"/>
              </w:rPr>
              <w:t>#define DATA_MODE_NORMAL    0x00</w:t>
            </w:r>
          </w:p>
          <w:p w:rsidR="000D44AB" w:rsidRPr="000D44AB" w:rsidRDefault="000D44AB" w:rsidP="000D44AB">
            <w:pPr>
              <w:pStyle w:val="ListParagraph"/>
              <w:ind w:left="0"/>
              <w:rPr>
                <w:rFonts w:ascii="Courier New" w:hAnsi="Courier New" w:cs="Courier New"/>
              </w:rPr>
            </w:pPr>
            <w:r w:rsidRPr="000D44AB">
              <w:rPr>
                <w:rFonts w:ascii="Courier New" w:hAnsi="Courier New" w:cs="Courier New"/>
              </w:rPr>
              <w:t>#define DATA_MODE_RUNNING   0x01</w:t>
            </w:r>
          </w:p>
          <w:p w:rsidR="000D44AB" w:rsidRPr="000D44AB" w:rsidRDefault="000D44AB" w:rsidP="000D44AB">
            <w:pPr>
              <w:pStyle w:val="ListParagraph"/>
              <w:ind w:left="0"/>
              <w:rPr>
                <w:rFonts w:ascii="Courier New" w:hAnsi="Courier New" w:cs="Courier New"/>
              </w:rPr>
            </w:pPr>
            <w:r w:rsidRPr="000D44AB">
              <w:rPr>
                <w:rFonts w:ascii="Courier New" w:hAnsi="Courier New" w:cs="Courier New"/>
              </w:rPr>
              <w:t>#define DATA_MODE_BIKING    0x02</w:t>
            </w:r>
          </w:p>
          <w:p w:rsidR="000D44AB" w:rsidRDefault="000D44AB" w:rsidP="000D44AB">
            <w:pPr>
              <w:pStyle w:val="ListParagraph"/>
              <w:ind w:left="0"/>
            </w:pPr>
            <w:r w:rsidRPr="000D44AB">
              <w:rPr>
                <w:rFonts w:ascii="Courier New" w:hAnsi="Courier New" w:cs="Courier New"/>
              </w:rPr>
              <w:t>#define DATA_MODE_WALKING   0x03</w:t>
            </w:r>
          </w:p>
        </w:tc>
      </w:tr>
    </w:tbl>
    <w:p w:rsidR="001339F3" w:rsidRDefault="001339F3" w:rsidP="00FE491A">
      <w:pPr>
        <w:pStyle w:val="ListParagraph"/>
        <w:ind w:left="360"/>
      </w:pPr>
    </w:p>
    <w:p w:rsidR="000D44AB" w:rsidRDefault="000D44AB" w:rsidP="00FE491A">
      <w:pPr>
        <w:pStyle w:val="ListParagraph"/>
        <w:ind w:left="360"/>
      </w:pPr>
      <w:r>
        <w:t>Each workout mode has correspondent paused one defined as below:</w:t>
      </w:r>
    </w:p>
    <w:tbl>
      <w:tblPr>
        <w:tblStyle w:val="TableGrid"/>
        <w:tblW w:w="0" w:type="auto"/>
        <w:tblInd w:w="360" w:type="dxa"/>
        <w:tblLook w:val="04A0" w:firstRow="1" w:lastRow="0" w:firstColumn="1" w:lastColumn="0" w:noHBand="0" w:noVBand="1"/>
      </w:tblPr>
      <w:tblGrid>
        <w:gridCol w:w="8990"/>
      </w:tblGrid>
      <w:tr w:rsidR="000D44AB" w:rsidTr="000D44AB">
        <w:tc>
          <w:tcPr>
            <w:tcW w:w="9350" w:type="dxa"/>
          </w:tcPr>
          <w:p w:rsidR="000D44AB" w:rsidRPr="000D44AB" w:rsidRDefault="000D44AB" w:rsidP="000D44AB">
            <w:pPr>
              <w:pStyle w:val="ListParagraph"/>
              <w:ind w:left="0"/>
              <w:rPr>
                <w:rFonts w:ascii="Courier New" w:hAnsi="Courier New" w:cs="Courier New"/>
              </w:rPr>
            </w:pPr>
            <w:r w:rsidRPr="000D44AB">
              <w:rPr>
                <w:rFonts w:ascii="Courier New" w:hAnsi="Courier New" w:cs="Courier New"/>
              </w:rPr>
              <w:t>#define DATA_MODE_RUNNING</w:t>
            </w:r>
            <w:r>
              <w:rPr>
                <w:rFonts w:ascii="Courier New" w:hAnsi="Courier New" w:cs="Courier New"/>
              </w:rPr>
              <w:t>_PAUSED   0x1</w:t>
            </w:r>
            <w:r w:rsidRPr="000D44AB">
              <w:rPr>
                <w:rFonts w:ascii="Courier New" w:hAnsi="Courier New" w:cs="Courier New"/>
              </w:rPr>
              <w:t>1</w:t>
            </w:r>
          </w:p>
          <w:p w:rsidR="000D44AB" w:rsidRPr="000D44AB" w:rsidRDefault="000D44AB" w:rsidP="000D44AB">
            <w:pPr>
              <w:pStyle w:val="ListParagraph"/>
              <w:ind w:left="0"/>
              <w:rPr>
                <w:rFonts w:ascii="Courier New" w:hAnsi="Courier New" w:cs="Courier New"/>
              </w:rPr>
            </w:pPr>
            <w:r w:rsidRPr="000D44AB">
              <w:rPr>
                <w:rFonts w:ascii="Courier New" w:hAnsi="Courier New" w:cs="Courier New"/>
              </w:rPr>
              <w:t>#define DATA_MODE_BIKING</w:t>
            </w:r>
            <w:r>
              <w:rPr>
                <w:rFonts w:ascii="Courier New" w:hAnsi="Courier New" w:cs="Courier New"/>
              </w:rPr>
              <w:t>_PAUSED</w:t>
            </w:r>
            <w:r w:rsidRPr="000D44AB">
              <w:rPr>
                <w:rFonts w:ascii="Courier New" w:hAnsi="Courier New" w:cs="Courier New"/>
              </w:rPr>
              <w:t xml:space="preserve">   </w:t>
            </w:r>
            <w:r>
              <w:rPr>
                <w:rFonts w:ascii="Courier New" w:hAnsi="Courier New" w:cs="Courier New"/>
              </w:rPr>
              <w:t xml:space="preserve"> 0x1</w:t>
            </w:r>
            <w:r w:rsidRPr="000D44AB">
              <w:rPr>
                <w:rFonts w:ascii="Courier New" w:hAnsi="Courier New" w:cs="Courier New"/>
              </w:rPr>
              <w:t>2</w:t>
            </w:r>
          </w:p>
          <w:p w:rsidR="000D44AB" w:rsidRDefault="000D44AB" w:rsidP="000D44AB">
            <w:pPr>
              <w:pStyle w:val="ListParagraph"/>
              <w:ind w:left="0"/>
            </w:pPr>
            <w:r w:rsidRPr="000D44AB">
              <w:rPr>
                <w:rFonts w:ascii="Courier New" w:hAnsi="Courier New" w:cs="Courier New"/>
              </w:rPr>
              <w:t>#define DATA_MODE_WALKING</w:t>
            </w:r>
            <w:r>
              <w:rPr>
                <w:rFonts w:ascii="Courier New" w:hAnsi="Courier New" w:cs="Courier New"/>
              </w:rPr>
              <w:t>_PAUSED</w:t>
            </w:r>
            <w:r w:rsidRPr="000D44AB">
              <w:rPr>
                <w:rFonts w:ascii="Courier New" w:hAnsi="Courier New" w:cs="Courier New"/>
              </w:rPr>
              <w:t xml:space="preserve">   </w:t>
            </w:r>
            <w:r>
              <w:rPr>
                <w:rFonts w:ascii="Courier New" w:hAnsi="Courier New" w:cs="Courier New"/>
              </w:rPr>
              <w:t>0x1</w:t>
            </w:r>
            <w:r w:rsidRPr="000D44AB">
              <w:rPr>
                <w:rFonts w:ascii="Courier New" w:hAnsi="Courier New" w:cs="Courier New"/>
              </w:rPr>
              <w:t>3</w:t>
            </w:r>
          </w:p>
        </w:tc>
      </w:tr>
    </w:tbl>
    <w:p w:rsidR="00A47D7D" w:rsidRDefault="00A47D7D" w:rsidP="00FE491A">
      <w:pPr>
        <w:pStyle w:val="ListParagraph"/>
        <w:ind w:left="360"/>
      </w:pPr>
    </w:p>
    <w:p w:rsidR="00A47D7D" w:rsidRDefault="00A47D7D" w:rsidP="00A47D7D">
      <w:r>
        <w:br w:type="page"/>
      </w:r>
    </w:p>
    <w:p w:rsidR="000D44AB" w:rsidRDefault="000D44AB" w:rsidP="00FE491A">
      <w:pPr>
        <w:pStyle w:val="ListParagraph"/>
        <w:ind w:left="360"/>
      </w:pPr>
    </w:p>
    <w:p w:rsidR="007578A2" w:rsidRPr="00A47D7D" w:rsidRDefault="007578A2" w:rsidP="00FE491A">
      <w:pPr>
        <w:pStyle w:val="ListParagraph"/>
        <w:ind w:left="360"/>
        <w:rPr>
          <w:b/>
        </w:rPr>
      </w:pPr>
      <w:r w:rsidRPr="00A47D7D">
        <w:rPr>
          <w:b/>
        </w:rPr>
        <w:t>Entry Type:</w:t>
      </w:r>
    </w:p>
    <w:p w:rsidR="00A47D7D" w:rsidRDefault="00A47D7D" w:rsidP="00FE491A">
      <w:pPr>
        <w:pStyle w:val="ListParagraph"/>
        <w:ind w:left="360"/>
      </w:pPr>
      <w:r>
        <w:t>The entry type indicates the meaning for correspondent Data Entry below the Meta part.</w:t>
      </w:r>
    </w:p>
    <w:tbl>
      <w:tblPr>
        <w:tblStyle w:val="TableGrid"/>
        <w:tblW w:w="0" w:type="auto"/>
        <w:tblInd w:w="360" w:type="dxa"/>
        <w:tblLook w:val="04A0" w:firstRow="1" w:lastRow="0" w:firstColumn="1" w:lastColumn="0" w:noHBand="0" w:noVBand="1"/>
      </w:tblPr>
      <w:tblGrid>
        <w:gridCol w:w="8990"/>
      </w:tblGrid>
      <w:tr w:rsidR="00A47D7D" w:rsidTr="00A47D7D">
        <w:tc>
          <w:tcPr>
            <w:tcW w:w="9350" w:type="dxa"/>
          </w:tcPr>
          <w:p w:rsidR="00A47D7D" w:rsidRPr="00A47D7D" w:rsidRDefault="00A47D7D" w:rsidP="00A47D7D">
            <w:pPr>
              <w:pStyle w:val="ListParagraph"/>
              <w:ind w:left="0"/>
              <w:rPr>
                <w:rFonts w:ascii="Courier New" w:hAnsi="Courier New" w:cs="Courier New"/>
              </w:rPr>
            </w:pPr>
            <w:r w:rsidRPr="00A47D7D">
              <w:rPr>
                <w:rFonts w:ascii="Courier New" w:hAnsi="Courier New" w:cs="Courier New"/>
              </w:rPr>
              <w:t>#define DATA_COL_INVALID 0x00</w:t>
            </w:r>
          </w:p>
          <w:p w:rsidR="00A47D7D" w:rsidRPr="00A47D7D" w:rsidRDefault="00A47D7D" w:rsidP="00A47D7D">
            <w:pPr>
              <w:pStyle w:val="ListParagraph"/>
              <w:ind w:left="0"/>
              <w:rPr>
                <w:rFonts w:ascii="Courier New" w:hAnsi="Courier New" w:cs="Courier New"/>
              </w:rPr>
            </w:pPr>
            <w:r w:rsidRPr="00A47D7D">
              <w:rPr>
                <w:rFonts w:ascii="Courier New" w:hAnsi="Courier New" w:cs="Courier New"/>
              </w:rPr>
              <w:t>#define DATA_COL_STEP    0x01</w:t>
            </w:r>
          </w:p>
          <w:p w:rsidR="00A47D7D" w:rsidRPr="00A47D7D" w:rsidRDefault="00A47D7D" w:rsidP="00A47D7D">
            <w:pPr>
              <w:pStyle w:val="ListParagraph"/>
              <w:ind w:left="0"/>
              <w:rPr>
                <w:rFonts w:ascii="Courier New" w:hAnsi="Courier New" w:cs="Courier New"/>
              </w:rPr>
            </w:pPr>
            <w:r w:rsidRPr="00A47D7D">
              <w:rPr>
                <w:rFonts w:ascii="Courier New" w:hAnsi="Courier New" w:cs="Courier New"/>
              </w:rPr>
              <w:t>#define DATA_COL_DIST    0x02</w:t>
            </w:r>
          </w:p>
          <w:p w:rsidR="00A47D7D" w:rsidRPr="00A47D7D" w:rsidRDefault="00A47D7D" w:rsidP="00A47D7D">
            <w:pPr>
              <w:pStyle w:val="ListParagraph"/>
              <w:ind w:left="0"/>
              <w:rPr>
                <w:rFonts w:ascii="Courier New" w:hAnsi="Courier New" w:cs="Courier New"/>
              </w:rPr>
            </w:pPr>
            <w:r w:rsidRPr="00A47D7D">
              <w:rPr>
                <w:rFonts w:ascii="Courier New" w:hAnsi="Courier New" w:cs="Courier New"/>
              </w:rPr>
              <w:t>#define DATA_COL_CALS    0x03</w:t>
            </w:r>
          </w:p>
          <w:p w:rsidR="00A47D7D" w:rsidRPr="00A47D7D" w:rsidRDefault="00A47D7D" w:rsidP="00A47D7D">
            <w:pPr>
              <w:pStyle w:val="ListParagraph"/>
              <w:ind w:left="0"/>
              <w:rPr>
                <w:rFonts w:ascii="Courier New" w:hAnsi="Courier New" w:cs="Courier New"/>
              </w:rPr>
            </w:pPr>
            <w:r w:rsidRPr="00A47D7D">
              <w:rPr>
                <w:rFonts w:ascii="Courier New" w:hAnsi="Courier New" w:cs="Courier New"/>
              </w:rPr>
              <w:t>#define DATA_COL_CADN    0x04</w:t>
            </w:r>
          </w:p>
          <w:p w:rsidR="00A47D7D" w:rsidRDefault="00A47D7D" w:rsidP="00A47D7D">
            <w:pPr>
              <w:pStyle w:val="ListParagraph"/>
              <w:ind w:left="0"/>
            </w:pPr>
            <w:r w:rsidRPr="00A47D7D">
              <w:rPr>
                <w:rFonts w:ascii="Courier New" w:hAnsi="Courier New" w:cs="Courier New"/>
              </w:rPr>
              <w:t>#define DATA_COL_HR      0x05</w:t>
            </w:r>
          </w:p>
        </w:tc>
      </w:tr>
    </w:tbl>
    <w:p w:rsidR="00A47D7D" w:rsidRDefault="00A47D7D" w:rsidP="00FE491A">
      <w:pPr>
        <w:pStyle w:val="ListParagraph"/>
        <w:ind w:left="360"/>
      </w:pPr>
    </w:p>
    <w:p w:rsidR="007578A2" w:rsidRPr="00CA3688" w:rsidRDefault="007578A2" w:rsidP="00FE491A">
      <w:pPr>
        <w:pStyle w:val="ListParagraph"/>
        <w:ind w:left="360"/>
        <w:rPr>
          <w:b/>
        </w:rPr>
      </w:pPr>
      <w:r w:rsidRPr="00CA3688">
        <w:rPr>
          <w:b/>
        </w:rPr>
        <w:t>Data Entry:</w:t>
      </w:r>
    </w:p>
    <w:p w:rsidR="00417489" w:rsidRDefault="00417489" w:rsidP="00FE491A">
      <w:pPr>
        <w:pStyle w:val="ListParagraph"/>
        <w:ind w:left="360"/>
      </w:pPr>
      <w:r>
        <w:t>Since the watch does not support float number, data can only be passed as 32 bits integer and has different meaning for each different type of the Entry Type.</w:t>
      </w:r>
    </w:p>
    <w:tbl>
      <w:tblPr>
        <w:tblStyle w:val="TableGrid"/>
        <w:tblW w:w="0" w:type="auto"/>
        <w:tblInd w:w="360" w:type="dxa"/>
        <w:tblLook w:val="04A0" w:firstRow="1" w:lastRow="0" w:firstColumn="1" w:lastColumn="0" w:noHBand="0" w:noVBand="1"/>
      </w:tblPr>
      <w:tblGrid>
        <w:gridCol w:w="8990"/>
      </w:tblGrid>
      <w:tr w:rsidR="00623A83" w:rsidTr="00623A83">
        <w:tc>
          <w:tcPr>
            <w:tcW w:w="9350" w:type="dxa"/>
          </w:tcPr>
          <w:p w:rsidR="00623A83" w:rsidRDefault="00623A83" w:rsidP="00623A83">
            <w:pPr>
              <w:pStyle w:val="ListParagraph"/>
              <w:ind w:left="0"/>
              <w:rPr>
                <w:rFonts w:ascii="Courier New" w:hAnsi="Courier New" w:cs="Courier New"/>
              </w:rPr>
            </w:pPr>
            <w:r>
              <w:rPr>
                <w:rFonts w:ascii="Courier New" w:hAnsi="Courier New" w:cs="Courier New"/>
              </w:rPr>
              <w:t>DATA_COL_STEP – Steps taken</w:t>
            </w:r>
          </w:p>
          <w:p w:rsidR="00623A83" w:rsidRPr="00A47D7D" w:rsidRDefault="00623A83" w:rsidP="00623A83">
            <w:pPr>
              <w:pStyle w:val="ListParagraph"/>
              <w:ind w:left="-360" w:firstLine="360"/>
              <w:rPr>
                <w:rFonts w:ascii="Courier New" w:hAnsi="Courier New" w:cs="Courier New"/>
              </w:rPr>
            </w:pPr>
            <w:r w:rsidRPr="00A47D7D">
              <w:rPr>
                <w:rFonts w:ascii="Courier New" w:hAnsi="Courier New" w:cs="Courier New"/>
              </w:rPr>
              <w:t xml:space="preserve">DATA_COL_DIST </w:t>
            </w:r>
            <w:r>
              <w:rPr>
                <w:rFonts w:ascii="Courier New" w:hAnsi="Courier New" w:cs="Courier New"/>
              </w:rPr>
              <w:t>– Distance in Centimeters</w:t>
            </w:r>
          </w:p>
          <w:p w:rsidR="00623A83" w:rsidRPr="00A47D7D" w:rsidRDefault="00623A83" w:rsidP="00623A83">
            <w:pPr>
              <w:pStyle w:val="ListParagraph"/>
              <w:ind w:left="-360" w:firstLine="360"/>
              <w:rPr>
                <w:rFonts w:ascii="Courier New" w:hAnsi="Courier New" w:cs="Courier New"/>
              </w:rPr>
            </w:pPr>
            <w:r w:rsidRPr="00A47D7D">
              <w:rPr>
                <w:rFonts w:ascii="Courier New" w:hAnsi="Courier New" w:cs="Courier New"/>
              </w:rPr>
              <w:t xml:space="preserve">DATA_COL_CALS </w:t>
            </w:r>
            <w:r>
              <w:rPr>
                <w:rFonts w:ascii="Courier New" w:hAnsi="Courier New" w:cs="Courier New"/>
              </w:rPr>
              <w:t>–</w:t>
            </w:r>
            <w:r w:rsidRPr="00A47D7D">
              <w:rPr>
                <w:rFonts w:ascii="Courier New" w:hAnsi="Courier New" w:cs="Courier New"/>
              </w:rPr>
              <w:t xml:space="preserve"> </w:t>
            </w:r>
            <w:r>
              <w:rPr>
                <w:rFonts w:ascii="Courier New" w:hAnsi="Courier New" w:cs="Courier New"/>
              </w:rPr>
              <w:t>Calories Burned</w:t>
            </w:r>
          </w:p>
          <w:p w:rsidR="00623A83" w:rsidRPr="00A47D7D" w:rsidRDefault="00623A83" w:rsidP="00623A83">
            <w:pPr>
              <w:pStyle w:val="ListParagraph"/>
              <w:ind w:left="-360" w:firstLine="360"/>
              <w:rPr>
                <w:rFonts w:ascii="Courier New" w:hAnsi="Courier New" w:cs="Courier New"/>
              </w:rPr>
            </w:pPr>
            <w:r>
              <w:rPr>
                <w:rFonts w:ascii="Courier New" w:hAnsi="Courier New" w:cs="Courier New"/>
              </w:rPr>
              <w:t>DATA_COL_CADN -</w:t>
            </w:r>
            <w:r w:rsidRPr="00A47D7D">
              <w:rPr>
                <w:rFonts w:ascii="Courier New" w:hAnsi="Courier New" w:cs="Courier New"/>
              </w:rPr>
              <w:t xml:space="preserve"> </w:t>
            </w:r>
            <w:r>
              <w:rPr>
                <w:rFonts w:ascii="Courier New" w:hAnsi="Courier New" w:cs="Courier New"/>
              </w:rPr>
              <w:t>Count</w:t>
            </w:r>
          </w:p>
          <w:p w:rsidR="00623A83" w:rsidRDefault="00623A83" w:rsidP="00623A83">
            <w:pPr>
              <w:pStyle w:val="ListParagraph"/>
              <w:ind w:left="0"/>
            </w:pPr>
            <w:r>
              <w:rPr>
                <w:rFonts w:ascii="Courier New" w:hAnsi="Courier New" w:cs="Courier New"/>
              </w:rPr>
              <w:t>DATA_COL_HR   -</w:t>
            </w:r>
            <w:r w:rsidRPr="00A47D7D">
              <w:rPr>
                <w:rFonts w:ascii="Courier New" w:hAnsi="Courier New" w:cs="Courier New"/>
              </w:rPr>
              <w:t xml:space="preserve"> </w:t>
            </w:r>
            <w:r>
              <w:rPr>
                <w:rFonts w:ascii="Courier New" w:hAnsi="Courier New" w:cs="Courier New"/>
              </w:rPr>
              <w:t>Heart Beat Count</w:t>
            </w:r>
          </w:p>
        </w:tc>
      </w:tr>
    </w:tbl>
    <w:p w:rsidR="00402C54" w:rsidRDefault="00402C54" w:rsidP="00FE491A">
      <w:pPr>
        <w:pStyle w:val="ListParagraph"/>
        <w:ind w:left="360"/>
        <w:rPr>
          <w:b/>
        </w:rPr>
      </w:pPr>
    </w:p>
    <w:p w:rsidR="009F2826" w:rsidRDefault="009F2826" w:rsidP="00FE491A">
      <w:pPr>
        <w:pStyle w:val="ListParagraph"/>
        <w:ind w:left="360"/>
        <w:rPr>
          <w:b/>
        </w:rPr>
      </w:pPr>
      <w:r>
        <w:rPr>
          <w:b/>
        </w:rPr>
        <w:t>Android Interface:</w:t>
      </w:r>
    </w:p>
    <w:p w:rsidR="009F2826" w:rsidRDefault="009F2826" w:rsidP="00FE491A">
      <w:pPr>
        <w:pStyle w:val="ListParagraph"/>
        <w:ind w:left="360"/>
      </w:pPr>
      <w:r w:rsidRPr="009F2826">
        <w:t xml:space="preserve">To simplify </w:t>
      </w:r>
      <w:r>
        <w:t>the parsing process, I have already implement the parser inside Android Bluetooth Module.</w:t>
      </w:r>
    </w:p>
    <w:p w:rsidR="009F2826" w:rsidRDefault="009F2826" w:rsidP="00FE491A">
      <w:pPr>
        <w:pStyle w:val="ListParagraph"/>
        <w:ind w:left="360"/>
      </w:pPr>
      <w:r>
        <w:t xml:space="preserve">Once the file received, a message of </w:t>
      </w:r>
      <w:proofErr w:type="spellStart"/>
      <w:r w:rsidRPr="009F2826">
        <w:t>Protocol.MessageID.MSG_FILE_RECEIVED</w:t>
      </w:r>
      <w:proofErr w:type="spellEnd"/>
      <w:r>
        <w:t xml:space="preserve"> will be raised with the parsed data structure.</w:t>
      </w:r>
    </w:p>
    <w:p w:rsidR="009F2826" w:rsidRDefault="009F2826" w:rsidP="00FE491A">
      <w:pPr>
        <w:pStyle w:val="ListParagraph"/>
        <w:ind w:left="360"/>
      </w:pPr>
      <w:r>
        <w:t xml:space="preserve">The parsed result will be stored as a Java </w:t>
      </w:r>
      <w:proofErr w:type="spellStart"/>
      <w:r>
        <w:t>ActivityDataDoc</w:t>
      </w:r>
      <w:proofErr w:type="spellEnd"/>
      <w:r>
        <w:t xml:space="preserve"> object.</w:t>
      </w:r>
    </w:p>
    <w:p w:rsidR="009F2826" w:rsidRDefault="009F2826" w:rsidP="00FE491A">
      <w:pPr>
        <w:pStyle w:val="ListParagraph"/>
        <w:ind w:left="360"/>
      </w:pPr>
      <w:r>
        <w:t xml:space="preserve">In </w:t>
      </w:r>
      <w:proofErr w:type="spellStart"/>
      <w:r>
        <w:t>ActivityDataObject</w:t>
      </w:r>
      <w:proofErr w:type="spellEnd"/>
      <w:r>
        <w:t xml:space="preserve">, the member data is an </w:t>
      </w:r>
      <w:proofErr w:type="spellStart"/>
      <w:r>
        <w:t>ArrayList</w:t>
      </w:r>
      <w:proofErr w:type="spellEnd"/>
      <w:r>
        <w:t>&lt;</w:t>
      </w:r>
      <w:proofErr w:type="spellStart"/>
      <w:r>
        <w:t>ActivityDataRow</w:t>
      </w:r>
      <w:proofErr w:type="spellEnd"/>
      <w:r>
        <w:t xml:space="preserve">&gt; so that each </w:t>
      </w:r>
      <w:proofErr w:type="spellStart"/>
      <w:r>
        <w:t>ActivityDataRow</w:t>
      </w:r>
      <w:proofErr w:type="spellEnd"/>
      <w:r>
        <w:t xml:space="preserve"> represents a Sports Data Row defined above.</w:t>
      </w:r>
    </w:p>
    <w:p w:rsidR="001C7B94" w:rsidRDefault="001C7B94" w:rsidP="00FE491A">
      <w:pPr>
        <w:pStyle w:val="ListParagraph"/>
        <w:ind w:left="360"/>
      </w:pPr>
    </w:p>
    <w:p w:rsidR="001C7B94" w:rsidRDefault="001C7B94" w:rsidP="0041553D">
      <w:pPr>
        <w:pStyle w:val="ListParagraph"/>
        <w:numPr>
          <w:ilvl w:val="0"/>
          <w:numId w:val="9"/>
        </w:numPr>
      </w:pPr>
      <w:r>
        <w:t xml:space="preserve">Inside the </w:t>
      </w:r>
      <w:proofErr w:type="spellStart"/>
      <w:r>
        <w:t>ActivityDataRow</w:t>
      </w:r>
      <w:proofErr w:type="spellEnd"/>
      <w:r>
        <w:t xml:space="preserve">, the </w:t>
      </w:r>
      <w:proofErr w:type="spellStart"/>
      <w:r>
        <w:t>ActivityDataRow</w:t>
      </w:r>
      <w:r>
        <w:t>.mode</w:t>
      </w:r>
      <w:proofErr w:type="spellEnd"/>
      <w:r>
        <w:t xml:space="preserve"> indicates the row mode defined above.</w:t>
      </w:r>
    </w:p>
    <w:p w:rsidR="001C7B94" w:rsidRDefault="001C7B94" w:rsidP="0041553D">
      <w:pPr>
        <w:pStyle w:val="ListParagraph"/>
        <w:numPr>
          <w:ilvl w:val="0"/>
          <w:numId w:val="9"/>
        </w:numPr>
      </w:pPr>
      <w:r>
        <w:t xml:space="preserve">The </w:t>
      </w:r>
      <w:proofErr w:type="spellStart"/>
      <w:r>
        <w:t>ActivityDataRow.hour</w:t>
      </w:r>
      <w:proofErr w:type="spellEnd"/>
      <w:r>
        <w:t xml:space="preserve"> and </w:t>
      </w:r>
      <w:proofErr w:type="spellStart"/>
      <w:r>
        <w:t>ActivityDataRow.minute</w:t>
      </w:r>
      <w:proofErr w:type="spellEnd"/>
      <w:r>
        <w:t xml:space="preserve"> are the time from 00:00.</w:t>
      </w:r>
    </w:p>
    <w:p w:rsidR="001C7B94" w:rsidRDefault="001C7B94" w:rsidP="0041553D">
      <w:pPr>
        <w:pStyle w:val="ListParagraph"/>
        <w:numPr>
          <w:ilvl w:val="0"/>
          <w:numId w:val="9"/>
        </w:numPr>
      </w:pPr>
      <w:r>
        <w:t xml:space="preserve">The </w:t>
      </w:r>
      <w:proofErr w:type="spellStart"/>
      <w:r>
        <w:t>ActivityDataRow.data</w:t>
      </w:r>
      <w:proofErr w:type="spellEnd"/>
      <w:r>
        <w:t xml:space="preserve"> is a </w:t>
      </w:r>
      <w:proofErr w:type="spellStart"/>
      <w:r>
        <w:t>SparseArray</w:t>
      </w:r>
      <w:proofErr w:type="spellEnd"/>
      <w:r>
        <w:t xml:space="preserve">&lt;Double&gt;. The Key of the </w:t>
      </w:r>
      <w:proofErr w:type="spellStart"/>
      <w:r>
        <w:t>SparseArray</w:t>
      </w:r>
      <w:proofErr w:type="spellEnd"/>
      <w:r>
        <w:t xml:space="preserve"> is the </w:t>
      </w:r>
      <w:proofErr w:type="spellStart"/>
      <w:r>
        <w:t>ActivityDataRow.DataType</w:t>
      </w:r>
      <w:proofErr w:type="spellEnd"/>
      <w:r>
        <w:t xml:space="preserve">, which is the same as Entry Type defined above, the value of the </w:t>
      </w:r>
      <w:proofErr w:type="spellStart"/>
      <w:r>
        <w:t>SpraseArray</w:t>
      </w:r>
      <w:proofErr w:type="spellEnd"/>
      <w:r>
        <w:t xml:space="preserve"> is correspondent data collected from watch.</w:t>
      </w:r>
    </w:p>
    <w:p w:rsidR="001626FD" w:rsidRDefault="001626FD" w:rsidP="001626FD">
      <w:pPr>
        <w:ind w:left="360"/>
      </w:pPr>
      <w:r>
        <w:t xml:space="preserve">Normally, the </w:t>
      </w:r>
      <w:proofErr w:type="spellStart"/>
      <w:r>
        <w:t>ActivityDataRow</w:t>
      </w:r>
      <w:proofErr w:type="spellEnd"/>
      <w:r>
        <w:t xml:space="preserve"> array can be treated as below table:</w:t>
      </w:r>
    </w:p>
    <w:tbl>
      <w:tblPr>
        <w:tblStyle w:val="TableGrid"/>
        <w:tblW w:w="0" w:type="auto"/>
        <w:tblInd w:w="360" w:type="dxa"/>
        <w:tblLook w:val="04A0" w:firstRow="1" w:lastRow="0" w:firstColumn="1" w:lastColumn="0" w:noHBand="0" w:noVBand="1"/>
      </w:tblPr>
      <w:tblGrid>
        <w:gridCol w:w="1121"/>
        <w:gridCol w:w="1112"/>
        <w:gridCol w:w="1144"/>
        <w:gridCol w:w="1107"/>
        <w:gridCol w:w="1149"/>
        <w:gridCol w:w="1142"/>
        <w:gridCol w:w="1152"/>
      </w:tblGrid>
      <w:tr w:rsidR="001626FD" w:rsidTr="001626FD">
        <w:tc>
          <w:tcPr>
            <w:tcW w:w="1121" w:type="dxa"/>
          </w:tcPr>
          <w:p w:rsidR="001626FD" w:rsidRDefault="001626FD" w:rsidP="001626FD">
            <w:r>
              <w:t>Mode</w:t>
            </w:r>
          </w:p>
        </w:tc>
        <w:tc>
          <w:tcPr>
            <w:tcW w:w="1112" w:type="dxa"/>
          </w:tcPr>
          <w:p w:rsidR="001626FD" w:rsidRDefault="001626FD" w:rsidP="001626FD">
            <w:r>
              <w:t>Hour</w:t>
            </w:r>
          </w:p>
        </w:tc>
        <w:tc>
          <w:tcPr>
            <w:tcW w:w="1144" w:type="dxa"/>
          </w:tcPr>
          <w:p w:rsidR="001626FD" w:rsidRDefault="001626FD" w:rsidP="001626FD">
            <w:r>
              <w:t>minutes</w:t>
            </w:r>
          </w:p>
        </w:tc>
        <w:tc>
          <w:tcPr>
            <w:tcW w:w="1107" w:type="dxa"/>
          </w:tcPr>
          <w:p w:rsidR="001626FD" w:rsidRDefault="001626FD" w:rsidP="001626FD">
            <w:r>
              <w:t>Step</w:t>
            </w:r>
          </w:p>
        </w:tc>
        <w:tc>
          <w:tcPr>
            <w:tcW w:w="1149" w:type="dxa"/>
          </w:tcPr>
          <w:p w:rsidR="001626FD" w:rsidRDefault="001626FD" w:rsidP="001626FD">
            <w:r>
              <w:t>Distance</w:t>
            </w:r>
          </w:p>
        </w:tc>
        <w:tc>
          <w:tcPr>
            <w:tcW w:w="1142" w:type="dxa"/>
          </w:tcPr>
          <w:p w:rsidR="001626FD" w:rsidRDefault="001626FD" w:rsidP="001626FD">
            <w:r>
              <w:t>Calories</w:t>
            </w:r>
          </w:p>
        </w:tc>
        <w:tc>
          <w:tcPr>
            <w:tcW w:w="1152" w:type="dxa"/>
          </w:tcPr>
          <w:p w:rsidR="001626FD" w:rsidRDefault="001626FD" w:rsidP="001626FD">
            <w:proofErr w:type="spellStart"/>
            <w:r>
              <w:t>HeartRat</w:t>
            </w:r>
            <w:proofErr w:type="spellEnd"/>
          </w:p>
        </w:tc>
      </w:tr>
      <w:tr w:rsidR="001626FD" w:rsidTr="001626FD">
        <w:tc>
          <w:tcPr>
            <w:tcW w:w="1121" w:type="dxa"/>
          </w:tcPr>
          <w:p w:rsidR="001626FD" w:rsidRDefault="001626FD" w:rsidP="001626FD"/>
        </w:tc>
        <w:tc>
          <w:tcPr>
            <w:tcW w:w="1112" w:type="dxa"/>
          </w:tcPr>
          <w:p w:rsidR="001626FD" w:rsidRDefault="001626FD" w:rsidP="001626FD"/>
        </w:tc>
        <w:tc>
          <w:tcPr>
            <w:tcW w:w="1144" w:type="dxa"/>
          </w:tcPr>
          <w:p w:rsidR="001626FD" w:rsidRDefault="001626FD" w:rsidP="001626FD"/>
        </w:tc>
        <w:tc>
          <w:tcPr>
            <w:tcW w:w="1107" w:type="dxa"/>
          </w:tcPr>
          <w:p w:rsidR="001626FD" w:rsidRDefault="001626FD" w:rsidP="001626FD"/>
        </w:tc>
        <w:tc>
          <w:tcPr>
            <w:tcW w:w="1149" w:type="dxa"/>
          </w:tcPr>
          <w:p w:rsidR="001626FD" w:rsidRDefault="001626FD" w:rsidP="001626FD"/>
        </w:tc>
        <w:tc>
          <w:tcPr>
            <w:tcW w:w="1142" w:type="dxa"/>
          </w:tcPr>
          <w:p w:rsidR="001626FD" w:rsidRDefault="001626FD" w:rsidP="001626FD"/>
        </w:tc>
        <w:tc>
          <w:tcPr>
            <w:tcW w:w="1152" w:type="dxa"/>
          </w:tcPr>
          <w:p w:rsidR="001626FD" w:rsidRDefault="001626FD" w:rsidP="001626FD"/>
        </w:tc>
      </w:tr>
    </w:tbl>
    <w:p w:rsidR="001626FD" w:rsidRDefault="001626FD" w:rsidP="001626FD">
      <w:pPr>
        <w:ind w:left="360"/>
      </w:pPr>
    </w:p>
    <w:p w:rsidR="009F2826" w:rsidRPr="009F2826" w:rsidRDefault="009F2826" w:rsidP="00FE491A">
      <w:pPr>
        <w:pStyle w:val="ListParagraph"/>
        <w:ind w:left="360"/>
      </w:pPr>
      <w:bookmarkStart w:id="0" w:name="_GoBack"/>
      <w:bookmarkEnd w:id="0"/>
    </w:p>
    <w:p w:rsidR="00A50EDB" w:rsidRPr="00797C3D" w:rsidRDefault="00A50EDB" w:rsidP="00FE491A">
      <w:pPr>
        <w:pStyle w:val="ListParagraph"/>
        <w:ind w:left="360"/>
      </w:pPr>
    </w:p>
    <w:p w:rsidR="00290B69" w:rsidRDefault="00290B69" w:rsidP="00065467">
      <w:pPr>
        <w:pStyle w:val="ListParagraph"/>
        <w:numPr>
          <w:ilvl w:val="0"/>
          <w:numId w:val="1"/>
        </w:numPr>
        <w:rPr>
          <w:b/>
        </w:rPr>
      </w:pPr>
      <w:r>
        <w:rPr>
          <w:b/>
        </w:rPr>
        <w:t>Bluetooth Module Architecture</w:t>
      </w:r>
    </w:p>
    <w:p w:rsidR="001B0C93" w:rsidRDefault="001B0C93" w:rsidP="00FE491A">
      <w:pPr>
        <w:pStyle w:val="ListParagraph"/>
        <w:ind w:left="360"/>
        <w:rPr>
          <w:b/>
        </w:rPr>
      </w:pPr>
    </w:p>
    <w:p w:rsidR="001B0C93" w:rsidRDefault="001B0C93" w:rsidP="00FE491A">
      <w:pPr>
        <w:pStyle w:val="ListParagraph"/>
        <w:ind w:left="360"/>
        <w:rPr>
          <w:b/>
        </w:rPr>
      </w:pPr>
      <w:r>
        <w:rPr>
          <w:b/>
        </w:rPr>
        <w:t>According to the protocol stack, a typical design of the Bluetooth Module in Watch/Phone App should be like below.</w:t>
      </w:r>
    </w:p>
    <w:p w:rsidR="001B0C93" w:rsidRDefault="001B0C93" w:rsidP="00FE491A">
      <w:pPr>
        <w:pStyle w:val="ListParagraph"/>
        <w:ind w:left="360"/>
      </w:pPr>
      <w:r>
        <w:object w:dxaOrig="11955" w:dyaOrig="2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01.25pt" o:ole="">
            <v:imagedata r:id="rId6" o:title=""/>
          </v:shape>
          <o:OLEObject Type="Embed" ProgID="Visio.Drawing.15" ShapeID="_x0000_i1025" DrawAspect="Content" ObjectID="_1456748688" r:id="rId7"/>
        </w:object>
      </w:r>
      <w:r>
        <w:t>Note:</w:t>
      </w:r>
    </w:p>
    <w:p w:rsidR="00590C69" w:rsidRDefault="00590C69" w:rsidP="000015E9">
      <w:pPr>
        <w:pStyle w:val="ListParagraph"/>
        <w:numPr>
          <w:ilvl w:val="0"/>
          <w:numId w:val="2"/>
        </w:numPr>
      </w:pPr>
      <w:r>
        <w:t>Encoder is in responsible for STLV packet encoding and Decoder, as its counterpart, is for STLV packet parsing.</w:t>
      </w:r>
    </w:p>
    <w:p w:rsidR="00590C69" w:rsidRDefault="00590C69" w:rsidP="000015E9">
      <w:pPr>
        <w:pStyle w:val="ListParagraph"/>
        <w:numPr>
          <w:ilvl w:val="0"/>
          <w:numId w:val="2"/>
        </w:numPr>
      </w:pPr>
      <w:r>
        <w:t>The Reader should hold a thread waiting on low level packet event and maintains the internal status machine to help build up the STLV packet from those 43 bytes packet. In other word, Reader is used to handle transport layer.</w:t>
      </w:r>
    </w:p>
    <w:p w:rsidR="00590C69" w:rsidRDefault="00590C69" w:rsidP="000015E9">
      <w:pPr>
        <w:pStyle w:val="ListParagraph"/>
        <w:numPr>
          <w:ilvl w:val="0"/>
          <w:numId w:val="2"/>
        </w:numPr>
      </w:pPr>
      <w:r>
        <w:t>The Writer should also use a thread waiting on the Request Queue. It should pick request from the queue filling the raw data into simple transport packet and send them out though low level Bluetooth interface.</w:t>
      </w:r>
    </w:p>
    <w:p w:rsidR="00590C69" w:rsidRDefault="00590C69" w:rsidP="000015E9">
      <w:pPr>
        <w:pStyle w:val="ListParagraph"/>
        <w:numPr>
          <w:ilvl w:val="0"/>
          <w:numId w:val="2"/>
        </w:numPr>
      </w:pPr>
      <w:r>
        <w:t>Application module like UI and schedule tasks should use the STLV encoder to build requests and push the requests into Request Queue.</w:t>
      </w:r>
    </w:p>
    <w:p w:rsidR="00590C69" w:rsidRDefault="000015E9" w:rsidP="000015E9">
      <w:pPr>
        <w:pStyle w:val="ListParagraph"/>
        <w:numPr>
          <w:ilvl w:val="0"/>
          <w:numId w:val="2"/>
        </w:numPr>
      </w:pPr>
      <w:r>
        <w:t>Multiple Application modules can be waiting on the same type of Bluetooth Message. To approach this, they should create and register a message Listener to the Bluetooth Server. Thus, the Server can broadcast the incoming message to all those Listeners.</w:t>
      </w:r>
    </w:p>
    <w:p w:rsidR="001B0C93" w:rsidRDefault="001B0C93" w:rsidP="000015E9">
      <w:pPr>
        <w:pStyle w:val="ListParagraph"/>
        <w:numPr>
          <w:ilvl w:val="0"/>
          <w:numId w:val="2"/>
        </w:numPr>
      </w:pPr>
      <w:r>
        <w:t>Due to the v</w:t>
      </w:r>
      <w:r w:rsidR="00590C69">
        <w:t>ersion 1 do not support sequential transport packet</w:t>
      </w:r>
      <w:r>
        <w:t>, this is essentially due to the hardware l</w:t>
      </w:r>
      <w:r w:rsidR="00590C69">
        <w:t>imitation, if the application wants to send data, it should lock the request queue and push all the data connectively into the queue. This behavior can be encapsulated into the STLV protocol encoder.</w:t>
      </w:r>
    </w:p>
    <w:p w:rsidR="00590C69" w:rsidRDefault="00590C69" w:rsidP="00FE491A">
      <w:pPr>
        <w:pStyle w:val="ListParagraph"/>
        <w:ind w:left="360"/>
      </w:pPr>
    </w:p>
    <w:p w:rsidR="001B0C93" w:rsidRDefault="001B0C93" w:rsidP="00FE491A">
      <w:pPr>
        <w:pStyle w:val="ListParagraph"/>
        <w:ind w:left="360"/>
        <w:rPr>
          <w:b/>
        </w:rPr>
      </w:pPr>
    </w:p>
    <w:p w:rsidR="00290B69" w:rsidRDefault="00290B69" w:rsidP="00434067">
      <w:pPr>
        <w:pStyle w:val="ListParagraph"/>
        <w:numPr>
          <w:ilvl w:val="0"/>
          <w:numId w:val="5"/>
        </w:numPr>
        <w:rPr>
          <w:b/>
        </w:rPr>
      </w:pPr>
      <w:r>
        <w:rPr>
          <w:b/>
        </w:rPr>
        <w:t>Android Example</w:t>
      </w:r>
    </w:p>
    <w:p w:rsidR="008F1813" w:rsidRDefault="008F1813" w:rsidP="00FE491A">
      <w:pPr>
        <w:pStyle w:val="ListParagraph"/>
        <w:ind w:left="360"/>
        <w:rPr>
          <w:b/>
        </w:rPr>
      </w:pPr>
      <w:r>
        <w:rPr>
          <w:b/>
        </w:rPr>
        <w:t>Android Bluetooth framework is essentially an implementation of the common architecture.</w:t>
      </w:r>
    </w:p>
    <w:p w:rsidR="008F1813" w:rsidRDefault="008F1813" w:rsidP="00FE491A">
      <w:pPr>
        <w:pStyle w:val="ListParagraph"/>
        <w:ind w:left="360"/>
      </w:pPr>
      <w:r>
        <w:object w:dxaOrig="8266" w:dyaOrig="2596">
          <v:shape id="_x0000_i1026" type="#_x0000_t75" style="width:414pt;height:129.75pt" o:ole="">
            <v:imagedata r:id="rId8" o:title=""/>
          </v:shape>
          <o:OLEObject Type="Embed" ProgID="Visio.Drawing.15" ShapeID="_x0000_i1026" DrawAspect="Content" ObjectID="_1456748689" r:id="rId9"/>
        </w:object>
      </w:r>
    </w:p>
    <w:p w:rsidR="008F1813" w:rsidRDefault="008F1813" w:rsidP="00FE491A">
      <w:pPr>
        <w:pStyle w:val="ListParagraph"/>
        <w:ind w:left="360"/>
      </w:pPr>
    </w:p>
    <w:p w:rsidR="008F1813" w:rsidRDefault="008F1813" w:rsidP="00FE491A">
      <w:pPr>
        <w:pStyle w:val="ListParagraph"/>
        <w:ind w:left="360"/>
      </w:pPr>
      <w:r>
        <w:t>Note:</w:t>
      </w:r>
    </w:p>
    <w:p w:rsidR="008F1813" w:rsidRDefault="008F1813" w:rsidP="00065467">
      <w:pPr>
        <w:pStyle w:val="ListParagraph"/>
        <w:numPr>
          <w:ilvl w:val="0"/>
          <w:numId w:val="3"/>
        </w:numPr>
      </w:pPr>
      <w:r>
        <w:t xml:space="preserve">The Bluetooth modules were split into 2 major parts – the Protocol and the </w:t>
      </w:r>
      <w:proofErr w:type="spellStart"/>
      <w:r>
        <w:t>BluetoothAgent</w:t>
      </w:r>
      <w:proofErr w:type="spellEnd"/>
      <w:r>
        <w:t>.</w:t>
      </w:r>
    </w:p>
    <w:p w:rsidR="008F1813" w:rsidRDefault="008F1813" w:rsidP="00065467">
      <w:pPr>
        <w:pStyle w:val="ListParagraph"/>
        <w:numPr>
          <w:ilvl w:val="0"/>
          <w:numId w:val="3"/>
        </w:numPr>
      </w:pPr>
      <w:r>
        <w:t xml:space="preserve">The </w:t>
      </w:r>
      <w:proofErr w:type="spellStart"/>
      <w:r>
        <w:t>BluetoothAgent</w:t>
      </w:r>
      <w:proofErr w:type="spellEnd"/>
      <w:r>
        <w:t xml:space="preserve"> will enumerate all Bluetooth endpoints from system and setup Bluetoo</w:t>
      </w:r>
      <w:r w:rsidR="00065467">
        <w:t>th socket to the particular one.</w:t>
      </w:r>
    </w:p>
    <w:p w:rsidR="00065467" w:rsidRDefault="00065467" w:rsidP="00065467">
      <w:pPr>
        <w:pStyle w:val="ListParagraph"/>
        <w:numPr>
          <w:ilvl w:val="0"/>
          <w:numId w:val="3"/>
        </w:numPr>
      </w:pPr>
      <w:r>
        <w:lastRenderedPageBreak/>
        <w:t>The Reader thread will listen on the socket and be wake up if there incoming a packet. The status of transport packets handling is also located inside the Reader.</w:t>
      </w:r>
    </w:p>
    <w:p w:rsidR="00065467" w:rsidRDefault="00065467" w:rsidP="00065467">
      <w:pPr>
        <w:pStyle w:val="ListParagraph"/>
        <w:numPr>
          <w:ilvl w:val="0"/>
          <w:numId w:val="3"/>
        </w:numPr>
      </w:pPr>
      <w:r>
        <w:t>The Writer is also helping process transport layer. It is waiting on the Request Queue and pick up STLV packet from it. Later on, the Client split larger STLV packet into smaller transport packets with the flag set to proper value and send them out.</w:t>
      </w:r>
    </w:p>
    <w:p w:rsidR="00065467" w:rsidRDefault="00065467" w:rsidP="00065467">
      <w:pPr>
        <w:pStyle w:val="ListParagraph"/>
        <w:numPr>
          <w:ilvl w:val="0"/>
          <w:numId w:val="3"/>
        </w:numPr>
      </w:pPr>
      <w:r>
        <w:t>Protocol will parse and compose STLV packet after the packet is rebuilt from transport packet or based on the application unit’s request.</w:t>
      </w:r>
    </w:p>
    <w:p w:rsidR="00434067" w:rsidRDefault="00434067" w:rsidP="00434067">
      <w:pPr>
        <w:pStyle w:val="ListParagraph"/>
        <w:ind w:left="1080"/>
      </w:pPr>
    </w:p>
    <w:p w:rsidR="00065467" w:rsidRPr="00434067" w:rsidRDefault="00065467" w:rsidP="00434067">
      <w:pPr>
        <w:pStyle w:val="ListParagraph"/>
        <w:numPr>
          <w:ilvl w:val="0"/>
          <w:numId w:val="5"/>
        </w:numPr>
        <w:rPr>
          <w:b/>
        </w:rPr>
      </w:pPr>
      <w:r w:rsidRPr="00434067">
        <w:rPr>
          <w:b/>
        </w:rPr>
        <w:t>Interaction among Android Application Units and Bluetooth Modules</w:t>
      </w:r>
    </w:p>
    <w:p w:rsidR="00065467" w:rsidRDefault="00065467" w:rsidP="00434067">
      <w:pPr>
        <w:ind w:left="360"/>
      </w:pPr>
      <w:r>
        <w:t xml:space="preserve">Activities and </w:t>
      </w:r>
      <w:proofErr w:type="spellStart"/>
      <w:r>
        <w:t>KreyosService</w:t>
      </w:r>
      <w:proofErr w:type="spellEnd"/>
      <w:r>
        <w:t xml:space="preserve"> can send out a Bluetooth Command to the device by simply 2 steps:</w:t>
      </w:r>
    </w:p>
    <w:p w:rsidR="00065467" w:rsidRDefault="00065467" w:rsidP="00434067">
      <w:pPr>
        <w:pStyle w:val="ListParagraph"/>
        <w:numPr>
          <w:ilvl w:val="0"/>
          <w:numId w:val="4"/>
        </w:numPr>
        <w:ind w:left="1080"/>
      </w:pPr>
      <w:r>
        <w:t>Create or reference a Protocol instance.</w:t>
      </w:r>
    </w:p>
    <w:p w:rsidR="00065467" w:rsidRDefault="00065467" w:rsidP="00434067">
      <w:pPr>
        <w:pStyle w:val="ListParagraph"/>
        <w:numPr>
          <w:ilvl w:val="0"/>
          <w:numId w:val="4"/>
        </w:numPr>
        <w:ind w:left="1080"/>
      </w:pPr>
      <w:r>
        <w:t>Call the proper member of the instance.</w:t>
      </w:r>
    </w:p>
    <w:p w:rsidR="00065467" w:rsidRDefault="00065467" w:rsidP="00434067">
      <w:pPr>
        <w:ind w:left="360"/>
      </w:pPr>
      <w:r>
        <w:t xml:space="preserve">Meanwhile, Activities and </w:t>
      </w:r>
      <w:proofErr w:type="spellStart"/>
      <w:r>
        <w:t>KreyosService</w:t>
      </w:r>
      <w:proofErr w:type="spellEnd"/>
      <w:r>
        <w:t xml:space="preserve"> can pick up a Bluetooth Command from </w:t>
      </w:r>
      <w:r w:rsidR="00434067">
        <w:t xml:space="preserve">Watch by just registering the message listener to the </w:t>
      </w:r>
      <w:proofErr w:type="spellStart"/>
      <w:r w:rsidR="00434067">
        <w:t>BluetoothAgent</w:t>
      </w:r>
      <w:proofErr w:type="spellEnd"/>
      <w:r w:rsidR="00434067">
        <w:t>.</w:t>
      </w:r>
    </w:p>
    <w:p w:rsidR="00434067" w:rsidRDefault="00434067" w:rsidP="00434067">
      <w:pPr>
        <w:ind w:left="360"/>
      </w:pPr>
      <w:proofErr w:type="spellStart"/>
      <w:r>
        <w:t>BluetoothAgent</w:t>
      </w:r>
      <w:proofErr w:type="spellEnd"/>
      <w:r>
        <w:t xml:space="preserve"> is a singleton.</w:t>
      </w:r>
    </w:p>
    <w:p w:rsidR="00454BC3" w:rsidRDefault="00454BC3" w:rsidP="00434067">
      <w:pPr>
        <w:ind w:left="360"/>
      </w:pPr>
      <w:r>
        <w:t>We now have 4 major categories of Bluetooth commands:</w:t>
      </w:r>
    </w:p>
    <w:p w:rsidR="00454BC3" w:rsidRDefault="00454BC3" w:rsidP="00BC1418">
      <w:pPr>
        <w:ind w:left="720"/>
      </w:pPr>
      <w:r>
        <w:t>Configurations</w:t>
      </w:r>
    </w:p>
    <w:p w:rsidR="00454BC3" w:rsidRDefault="00454BC3" w:rsidP="00BC1418">
      <w:pPr>
        <w:pStyle w:val="ListParagraph"/>
        <w:numPr>
          <w:ilvl w:val="0"/>
          <w:numId w:val="6"/>
        </w:numPr>
        <w:ind w:left="1440"/>
      </w:pPr>
      <w:r>
        <w:t>To write the configurations to the watch.</w:t>
      </w:r>
    </w:p>
    <w:p w:rsidR="00454BC3" w:rsidRDefault="00454BC3" w:rsidP="00BC1418">
      <w:pPr>
        <w:pStyle w:val="ListParagraph"/>
        <w:numPr>
          <w:ilvl w:val="0"/>
          <w:numId w:val="6"/>
        </w:numPr>
        <w:ind w:left="1440"/>
      </w:pPr>
      <w:r>
        <w:t>To read the configurations from watch.</w:t>
      </w:r>
    </w:p>
    <w:p w:rsidR="00454BC3" w:rsidRDefault="00454BC3" w:rsidP="00BC1418">
      <w:pPr>
        <w:ind w:left="720"/>
      </w:pPr>
      <w:r>
        <w:t>Activity</w:t>
      </w:r>
    </w:p>
    <w:p w:rsidR="00454BC3" w:rsidRDefault="00454BC3" w:rsidP="00BC1418">
      <w:pPr>
        <w:pStyle w:val="ListParagraph"/>
        <w:numPr>
          <w:ilvl w:val="0"/>
          <w:numId w:val="7"/>
        </w:numPr>
        <w:ind w:left="1440"/>
      </w:pPr>
      <w:r>
        <w:t>To sync activity data when user is running or biking.</w:t>
      </w:r>
    </w:p>
    <w:p w:rsidR="00454BC3" w:rsidRDefault="00454BC3" w:rsidP="00BC1418">
      <w:pPr>
        <w:ind w:left="720"/>
      </w:pPr>
      <w:r>
        <w:t>Notifications</w:t>
      </w:r>
    </w:p>
    <w:p w:rsidR="00454BC3" w:rsidRDefault="00454BC3" w:rsidP="00BC1418">
      <w:pPr>
        <w:pStyle w:val="ListParagraph"/>
        <w:numPr>
          <w:ilvl w:val="0"/>
          <w:numId w:val="7"/>
        </w:numPr>
        <w:ind w:left="1440"/>
      </w:pPr>
      <w:r>
        <w:t>To send a notification to the watch.</w:t>
      </w:r>
    </w:p>
    <w:p w:rsidR="00454BC3" w:rsidRDefault="00454BC3" w:rsidP="00BC1418">
      <w:pPr>
        <w:ind w:left="720"/>
      </w:pPr>
      <w:r>
        <w:t>File</w:t>
      </w:r>
    </w:p>
    <w:p w:rsidR="00454BC3" w:rsidRDefault="00454BC3" w:rsidP="00BC1418">
      <w:pPr>
        <w:pStyle w:val="ListParagraph"/>
        <w:numPr>
          <w:ilvl w:val="0"/>
          <w:numId w:val="7"/>
        </w:numPr>
        <w:ind w:left="1440"/>
      </w:pPr>
      <w:r>
        <w:t>To read historic activity data from watch.</w:t>
      </w:r>
    </w:p>
    <w:p w:rsidR="00986EBC" w:rsidRDefault="00986EBC" w:rsidP="00CF5CD4">
      <w:pPr>
        <w:ind w:firstLine="360"/>
        <w:rPr>
          <w:b/>
        </w:rPr>
      </w:pPr>
      <w:r w:rsidRPr="00986EBC">
        <w:rPr>
          <w:b/>
        </w:rPr>
        <w:t>UI and Bluetooth Module Interaction Detail</w:t>
      </w:r>
    </w:p>
    <w:p w:rsidR="00986EBC" w:rsidRDefault="00CF5CD4" w:rsidP="00CF5CD4">
      <w:pPr>
        <w:pStyle w:val="ListParagraph"/>
        <w:numPr>
          <w:ilvl w:val="0"/>
          <w:numId w:val="8"/>
        </w:numPr>
        <w:rPr>
          <w:b/>
        </w:rPr>
      </w:pPr>
      <w:r w:rsidRPr="00CF5CD4">
        <w:rPr>
          <w:b/>
        </w:rPr>
        <w:t>Sports Page:</w:t>
      </w:r>
    </w:p>
    <w:p w:rsidR="00B3428B" w:rsidRPr="00CF5CD4" w:rsidRDefault="00B3428B" w:rsidP="00B3428B">
      <w:pPr>
        <w:pStyle w:val="ListParagraph"/>
        <w:rPr>
          <w:b/>
        </w:rPr>
      </w:pPr>
      <w:r>
        <w:rPr>
          <w:noProof/>
        </w:rPr>
        <w:lastRenderedPageBreak/>
        <w:drawing>
          <wp:inline distT="0" distB="0" distL="0" distR="0" wp14:anchorId="225AA821" wp14:editId="0AF0AF6A">
            <wp:extent cx="2423160" cy="3913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160" cy="3913632"/>
                    </a:xfrm>
                    <a:prstGeom prst="rect">
                      <a:avLst/>
                    </a:prstGeom>
                  </pic:spPr>
                </pic:pic>
              </a:graphicData>
            </a:graphic>
          </wp:inline>
        </w:drawing>
      </w:r>
    </w:p>
    <w:p w:rsidR="00CF5CD4" w:rsidRDefault="00CF5CD4" w:rsidP="00CF5CD4">
      <w:pPr>
        <w:pStyle w:val="ListParagraph"/>
        <w:numPr>
          <w:ilvl w:val="1"/>
          <w:numId w:val="8"/>
        </w:numPr>
        <w:rPr>
          <w:b/>
        </w:rPr>
      </w:pPr>
      <w:r w:rsidRPr="00CF5CD4">
        <w:rPr>
          <w:b/>
        </w:rPr>
        <w:t>Workout</w:t>
      </w:r>
    </w:p>
    <w:p w:rsidR="00085180" w:rsidRDefault="007132C2" w:rsidP="00D43D35">
      <w:pPr>
        <w:ind w:left="1080"/>
        <w:rPr>
          <w:b/>
        </w:rPr>
      </w:pPr>
      <w:r>
        <w:t xml:space="preserve">In </w:t>
      </w:r>
      <w:proofErr w:type="spellStart"/>
      <w:r>
        <w:t>S</w:t>
      </w:r>
      <w:r w:rsidRPr="007132C2">
        <w:t>ports</w:t>
      </w:r>
      <w:r>
        <w:t>Activity</w:t>
      </w:r>
      <w:proofErr w:type="spellEnd"/>
      <w:r>
        <w:t xml:space="preserve">, </w:t>
      </w:r>
      <w:proofErr w:type="spellStart"/>
      <w:proofErr w:type="gramStart"/>
      <w:r w:rsidRPr="007132C2">
        <w:t>handleBTData</w:t>
      </w:r>
      <w:proofErr w:type="spellEnd"/>
      <w:r>
        <w:t>(</w:t>
      </w:r>
      <w:proofErr w:type="gramEnd"/>
      <w:r>
        <w:t xml:space="preserve">) will update local copy of current active workout data from watch. </w:t>
      </w:r>
      <w:proofErr w:type="spellStart"/>
      <w:proofErr w:type="gramStart"/>
      <w:r w:rsidRPr="007132C2">
        <w:t>displaySportsData</w:t>
      </w:r>
      <w:proofErr w:type="spellEnd"/>
      <w:r>
        <w:t>(</w:t>
      </w:r>
      <w:proofErr w:type="gramEnd"/>
      <w:r>
        <w:t>) is for display the runtime data from device.</w:t>
      </w:r>
    </w:p>
    <w:p w:rsidR="002E7D1B" w:rsidRDefault="002E7D1B" w:rsidP="00085180">
      <w:pPr>
        <w:pStyle w:val="ListParagraph"/>
        <w:ind w:left="1440"/>
        <w:rPr>
          <w:b/>
        </w:rPr>
      </w:pPr>
    </w:p>
    <w:p w:rsidR="00CF5CD4" w:rsidRDefault="00CF5CD4" w:rsidP="00CF5CD4">
      <w:pPr>
        <w:pStyle w:val="ListParagraph"/>
        <w:numPr>
          <w:ilvl w:val="1"/>
          <w:numId w:val="8"/>
        </w:numPr>
        <w:rPr>
          <w:b/>
        </w:rPr>
      </w:pPr>
      <w:r w:rsidRPr="00CF5CD4">
        <w:rPr>
          <w:b/>
        </w:rPr>
        <w:t>Customize Watch Grid</w:t>
      </w:r>
    </w:p>
    <w:p w:rsidR="00255FE7" w:rsidRDefault="00255FE7" w:rsidP="00CD2E59">
      <w:pPr>
        <w:ind w:left="1080"/>
      </w:pPr>
      <w:r>
        <w:t xml:space="preserve">Also in </w:t>
      </w:r>
      <w:proofErr w:type="spellStart"/>
      <w:r>
        <w:t>SportsActivity</w:t>
      </w:r>
      <w:proofErr w:type="spellEnd"/>
      <w:r>
        <w:t xml:space="preserve">, once the watch grid configured, the grids information will be stored in the global </w:t>
      </w:r>
      <w:proofErr w:type="spellStart"/>
      <w:r>
        <w:t>SharedPreferences</w:t>
      </w:r>
      <w:proofErr w:type="spellEnd"/>
      <w:r>
        <w:t xml:space="preserve">. Meanwhile, it will also call </w:t>
      </w:r>
    </w:p>
    <w:p w:rsidR="00772891" w:rsidRPr="00255FE7" w:rsidRDefault="00255FE7" w:rsidP="00CD2E59">
      <w:pPr>
        <w:ind w:left="1080"/>
      </w:pPr>
      <w:proofErr w:type="spellStart"/>
      <w:r>
        <w:t>KreyosActivity</w:t>
      </w:r>
      <w:proofErr w:type="spellEnd"/>
      <w:r>
        <w:t>.</w:t>
      </w:r>
      <w:r w:rsidRPr="00255FE7">
        <w:t xml:space="preserve"> </w:t>
      </w:r>
      <w:proofErr w:type="spellStart"/>
      <w:proofErr w:type="gramStart"/>
      <w:r w:rsidRPr="00255FE7">
        <w:t>writeWatchUIConfig</w:t>
      </w:r>
      <w:proofErr w:type="spellEnd"/>
      <w:r>
        <w:t>(</w:t>
      </w:r>
      <w:proofErr w:type="gramEnd"/>
      <w:r>
        <w:t>) to write this configuration to the watch.</w:t>
      </w:r>
    </w:p>
    <w:p w:rsidR="00CF5CD4" w:rsidRDefault="00CF5CD4" w:rsidP="00CF5CD4">
      <w:pPr>
        <w:pStyle w:val="ListParagraph"/>
        <w:numPr>
          <w:ilvl w:val="0"/>
          <w:numId w:val="8"/>
        </w:numPr>
        <w:rPr>
          <w:b/>
        </w:rPr>
      </w:pPr>
      <w:r w:rsidRPr="00CF5CD4">
        <w:rPr>
          <w:b/>
        </w:rPr>
        <w:t>More Page:</w:t>
      </w:r>
    </w:p>
    <w:p w:rsidR="00E85E5D" w:rsidRDefault="00E85E5D" w:rsidP="00E85E5D">
      <w:pPr>
        <w:pStyle w:val="ListParagraph"/>
        <w:numPr>
          <w:ilvl w:val="1"/>
          <w:numId w:val="8"/>
        </w:numPr>
        <w:rPr>
          <w:b/>
        </w:rPr>
      </w:pPr>
      <w:r w:rsidRPr="00CF5CD4">
        <w:rPr>
          <w:b/>
        </w:rPr>
        <w:t>Date &amp; Time</w:t>
      </w:r>
    </w:p>
    <w:p w:rsidR="009315DE" w:rsidRPr="009315DE" w:rsidRDefault="009315DE" w:rsidP="009315DE">
      <w:pPr>
        <w:pStyle w:val="ListParagraph"/>
        <w:ind w:left="1440"/>
      </w:pPr>
      <w:r>
        <w:t xml:space="preserve">In </w:t>
      </w:r>
      <w:proofErr w:type="spellStart"/>
      <w:r>
        <w:t>DateTimeActivity</w:t>
      </w:r>
      <w:proofErr w:type="spellEnd"/>
      <w:r>
        <w:t xml:space="preserve">, the </w:t>
      </w:r>
      <w:proofErr w:type="spellStart"/>
      <w:r>
        <w:t>textViewSync’s</w:t>
      </w:r>
      <w:proofErr w:type="spellEnd"/>
      <w:r>
        <w:t xml:space="preserve"> </w:t>
      </w:r>
      <w:proofErr w:type="spellStart"/>
      <w:r>
        <w:t>onClick</w:t>
      </w:r>
      <w:proofErr w:type="spellEnd"/>
      <w:r>
        <w:t xml:space="preserve"> event will trigger clock sync from phone to watch.</w:t>
      </w:r>
    </w:p>
    <w:p w:rsidR="00DD186D" w:rsidRDefault="009315DE" w:rsidP="00DD186D">
      <w:pPr>
        <w:pStyle w:val="ListParagraph"/>
        <w:ind w:left="1440"/>
        <w:rPr>
          <w:b/>
        </w:rPr>
      </w:pPr>
      <w:r>
        <w:rPr>
          <w:noProof/>
        </w:rPr>
        <w:lastRenderedPageBreak/>
        <w:drawing>
          <wp:inline distT="0" distB="0" distL="0" distR="0" wp14:anchorId="4B868881" wp14:editId="5D4B697A">
            <wp:extent cx="2231136"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1136" cy="2057400"/>
                    </a:xfrm>
                    <a:prstGeom prst="rect">
                      <a:avLst/>
                    </a:prstGeom>
                  </pic:spPr>
                </pic:pic>
              </a:graphicData>
            </a:graphic>
          </wp:inline>
        </w:drawing>
      </w:r>
    </w:p>
    <w:p w:rsidR="001A5C7D" w:rsidRPr="00CF5CD4" w:rsidRDefault="001A5C7D" w:rsidP="00DD186D">
      <w:pPr>
        <w:pStyle w:val="ListParagraph"/>
        <w:ind w:left="1440"/>
        <w:rPr>
          <w:b/>
        </w:rPr>
      </w:pPr>
    </w:p>
    <w:p w:rsidR="00E85E5D" w:rsidRDefault="00E85E5D" w:rsidP="00E85E5D">
      <w:pPr>
        <w:pStyle w:val="ListParagraph"/>
        <w:numPr>
          <w:ilvl w:val="1"/>
          <w:numId w:val="8"/>
        </w:numPr>
        <w:rPr>
          <w:b/>
        </w:rPr>
      </w:pPr>
      <w:r w:rsidRPr="00CF5CD4">
        <w:rPr>
          <w:b/>
        </w:rPr>
        <w:t>Watch Faces</w:t>
      </w:r>
    </w:p>
    <w:p w:rsidR="008E1006" w:rsidRDefault="008E1006" w:rsidP="008E1006">
      <w:pPr>
        <w:pStyle w:val="ListParagraph"/>
        <w:ind w:left="1440"/>
      </w:pPr>
      <w:r>
        <w:t xml:space="preserve">In </w:t>
      </w:r>
      <w:proofErr w:type="spellStart"/>
      <w:r>
        <w:t>WatchFaceActivity</w:t>
      </w:r>
      <w:proofErr w:type="spellEnd"/>
      <w:r>
        <w:t xml:space="preserve">, if user select one uninstalled gadget, then click the bottom button, the </w:t>
      </w:r>
      <w:proofErr w:type="spellStart"/>
      <w:r>
        <w:t>onClick</w:t>
      </w:r>
      <w:proofErr w:type="spellEnd"/>
      <w:r>
        <w:t xml:space="preserve"> event of </w:t>
      </w:r>
      <w:proofErr w:type="spellStart"/>
      <w:r w:rsidRPr="008E1006">
        <w:t>R.id.btnUploadWatchFace</w:t>
      </w:r>
      <w:proofErr w:type="spellEnd"/>
      <w:r>
        <w:t xml:space="preserve"> will trigger a </w:t>
      </w:r>
      <w:proofErr w:type="spellStart"/>
      <w:r>
        <w:t>Protocol.sendFile</w:t>
      </w:r>
      <w:proofErr w:type="spellEnd"/>
      <w:r>
        <w:t xml:space="preserve">() action </w:t>
      </w:r>
      <w:r w:rsidR="00314143">
        <w:t xml:space="preserve">via </w:t>
      </w:r>
      <w:proofErr w:type="spellStart"/>
      <w:r w:rsidR="00314143">
        <w:t>WatchFaceActivity.installGadget</w:t>
      </w:r>
      <w:proofErr w:type="spellEnd"/>
      <w:r w:rsidR="00314143">
        <w:t>() to</w:t>
      </w:r>
      <w:r>
        <w:t xml:space="preserve"> download the Gadget file to watch.</w:t>
      </w:r>
      <w:r w:rsidR="00536135">
        <w:t xml:space="preserve"> Similarly, </w:t>
      </w:r>
      <w:proofErr w:type="spellStart"/>
      <w:proofErr w:type="gramStart"/>
      <w:r w:rsidR="00536135">
        <w:t>WatchFaceActivity.uninstallGadget</w:t>
      </w:r>
      <w:proofErr w:type="spellEnd"/>
      <w:r w:rsidR="00536135">
        <w:t>(</w:t>
      </w:r>
      <w:proofErr w:type="gramEnd"/>
      <w:r w:rsidR="00536135">
        <w:t xml:space="preserve">) will call </w:t>
      </w:r>
      <w:proofErr w:type="spellStart"/>
      <w:r w:rsidR="00536135">
        <w:t>Protocol.removeFile</w:t>
      </w:r>
      <w:proofErr w:type="spellEnd"/>
      <w:r w:rsidR="00536135">
        <w:t>() to uninstall a particular gadget.</w:t>
      </w:r>
    </w:p>
    <w:p w:rsidR="00844A29" w:rsidRDefault="00844A29" w:rsidP="008E1006">
      <w:pPr>
        <w:pStyle w:val="ListParagraph"/>
        <w:ind w:left="1440"/>
      </w:pPr>
      <w:r>
        <w:t xml:space="preserve">The </w:t>
      </w:r>
      <w:proofErr w:type="spellStart"/>
      <w:r>
        <w:t>WatchFaceActivity</w:t>
      </w:r>
      <w:proofErr w:type="spellEnd"/>
      <w:r>
        <w:t xml:space="preserve"> should load snapshot of all gadget from some online service, this is right now a temporary URL set at the begin of the class, and update the gadget status via </w:t>
      </w:r>
      <w:proofErr w:type="spellStart"/>
      <w:proofErr w:type="gramStart"/>
      <w:r w:rsidRPr="00844A29">
        <w:t>loadInstalledWatchFaces</w:t>
      </w:r>
      <w:proofErr w:type="spellEnd"/>
      <w:r>
        <w:t>(</w:t>
      </w:r>
      <w:proofErr w:type="gramEnd"/>
      <w:r>
        <w:t xml:space="preserve">). The function will call </w:t>
      </w:r>
      <w:proofErr w:type="spellStart"/>
      <w:proofErr w:type="gramStart"/>
      <w:r>
        <w:t>Protocol.listFile</w:t>
      </w:r>
      <w:proofErr w:type="spellEnd"/>
      <w:r>
        <w:t>(</w:t>
      </w:r>
      <w:proofErr w:type="gramEnd"/>
      <w:r>
        <w:t xml:space="preserve">) to enumerate all gadget files. The returned file list will be received in </w:t>
      </w:r>
      <w:proofErr w:type="spellStart"/>
      <w:proofErr w:type="gramStart"/>
      <w:r>
        <w:t>WatchFaceActivity.handleBTMessage</w:t>
      </w:r>
      <w:proofErr w:type="spellEnd"/>
      <w:r>
        <w:t>(</w:t>
      </w:r>
      <w:proofErr w:type="gramEnd"/>
      <w:r>
        <w:t>);</w:t>
      </w:r>
    </w:p>
    <w:p w:rsidR="00844A29" w:rsidRPr="008E1006" w:rsidRDefault="00844A29" w:rsidP="008E1006">
      <w:pPr>
        <w:pStyle w:val="ListParagraph"/>
        <w:ind w:left="1440"/>
      </w:pPr>
    </w:p>
    <w:p w:rsidR="00C15F23" w:rsidRPr="00CF5CD4" w:rsidRDefault="008E1006" w:rsidP="00C15F23">
      <w:pPr>
        <w:pStyle w:val="ListParagraph"/>
        <w:ind w:left="1440"/>
        <w:rPr>
          <w:b/>
        </w:rPr>
      </w:pPr>
      <w:r>
        <w:rPr>
          <w:noProof/>
        </w:rPr>
        <w:drawing>
          <wp:inline distT="0" distB="0" distL="0" distR="0" wp14:anchorId="53D8CD67" wp14:editId="0EB28351">
            <wp:extent cx="2267712" cy="304495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712" cy="3044952"/>
                    </a:xfrm>
                    <a:prstGeom prst="rect">
                      <a:avLst/>
                    </a:prstGeom>
                  </pic:spPr>
                </pic:pic>
              </a:graphicData>
            </a:graphic>
          </wp:inline>
        </w:drawing>
      </w:r>
    </w:p>
    <w:p w:rsidR="00E85E5D" w:rsidRDefault="00E85E5D" w:rsidP="00E85E5D">
      <w:pPr>
        <w:pStyle w:val="ListParagraph"/>
        <w:numPr>
          <w:ilvl w:val="1"/>
          <w:numId w:val="8"/>
        </w:numPr>
        <w:rPr>
          <w:b/>
        </w:rPr>
      </w:pPr>
      <w:r w:rsidRPr="00CF5CD4">
        <w:rPr>
          <w:b/>
        </w:rPr>
        <w:t>Watch Alarms</w:t>
      </w:r>
    </w:p>
    <w:p w:rsidR="00962ACC" w:rsidRDefault="00D360ED" w:rsidP="00962ACC">
      <w:pPr>
        <w:pStyle w:val="ListParagraph"/>
        <w:ind w:left="1440"/>
      </w:pPr>
      <w:proofErr w:type="spellStart"/>
      <w:r>
        <w:t>WatchAlarmActivity</w:t>
      </w:r>
      <w:proofErr w:type="spellEnd"/>
      <w:r>
        <w:t xml:space="preserve"> uses </w:t>
      </w:r>
      <w:proofErr w:type="spellStart"/>
      <w:proofErr w:type="gramStart"/>
      <w:r>
        <w:t>Protocol.</w:t>
      </w:r>
      <w:r w:rsidR="00F60D44">
        <w:t>setWatchAlarm</w:t>
      </w:r>
      <w:proofErr w:type="spellEnd"/>
      <w:r w:rsidR="00F60D44">
        <w:t>(</w:t>
      </w:r>
      <w:proofErr w:type="gramEnd"/>
      <w:r w:rsidR="00F60D44">
        <w:t xml:space="preserve">) in </w:t>
      </w:r>
      <w:proofErr w:type="spellStart"/>
      <w:r w:rsidR="00F60D44">
        <w:t>syncWatchAlarms</w:t>
      </w:r>
      <w:proofErr w:type="spellEnd"/>
      <w:r w:rsidR="00F60D44">
        <w:t>() to set the alarms on watch.</w:t>
      </w:r>
    </w:p>
    <w:p w:rsidR="00D360ED" w:rsidRDefault="00D360ED" w:rsidP="00962ACC">
      <w:pPr>
        <w:pStyle w:val="ListParagraph"/>
        <w:ind w:left="1440"/>
      </w:pPr>
      <w:r>
        <w:rPr>
          <w:noProof/>
        </w:rPr>
        <w:lastRenderedPageBreak/>
        <w:drawing>
          <wp:inline distT="0" distB="0" distL="0" distR="0" wp14:anchorId="68E675A6" wp14:editId="066D94EF">
            <wp:extent cx="2240280" cy="272491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0280" cy="2724912"/>
                    </a:xfrm>
                    <a:prstGeom prst="rect">
                      <a:avLst/>
                    </a:prstGeom>
                  </pic:spPr>
                </pic:pic>
              </a:graphicData>
            </a:graphic>
          </wp:inline>
        </w:drawing>
      </w:r>
    </w:p>
    <w:p w:rsidR="00495CB6" w:rsidRPr="00D360ED" w:rsidRDefault="00495CB6" w:rsidP="00962ACC">
      <w:pPr>
        <w:pStyle w:val="ListParagraph"/>
        <w:ind w:left="1440"/>
      </w:pPr>
    </w:p>
    <w:p w:rsidR="00E85E5D" w:rsidRDefault="00E85E5D" w:rsidP="00E85E5D">
      <w:pPr>
        <w:pStyle w:val="ListParagraph"/>
        <w:numPr>
          <w:ilvl w:val="1"/>
          <w:numId w:val="8"/>
        </w:numPr>
        <w:rPr>
          <w:b/>
        </w:rPr>
      </w:pPr>
      <w:r w:rsidRPr="00CF5CD4">
        <w:rPr>
          <w:b/>
        </w:rPr>
        <w:t>Bluetooth</w:t>
      </w:r>
    </w:p>
    <w:p w:rsidR="009046F4" w:rsidRDefault="009046F4" w:rsidP="009046F4">
      <w:pPr>
        <w:pStyle w:val="ListParagraph"/>
        <w:ind w:left="1440"/>
      </w:pPr>
      <w:proofErr w:type="spellStart"/>
      <w:r>
        <w:t>DeviceListActivity</w:t>
      </w:r>
      <w:proofErr w:type="spellEnd"/>
      <w:r>
        <w:t xml:space="preserve"> is in response of this page. In the class, if a device is selected and the button is clicked, </w:t>
      </w:r>
      <w:proofErr w:type="spellStart"/>
      <w:proofErr w:type="gramStart"/>
      <w:r w:rsidRPr="009046F4">
        <w:t>connectDevice</w:t>
      </w:r>
      <w:proofErr w:type="spellEnd"/>
      <w:r>
        <w:t>(</w:t>
      </w:r>
      <w:proofErr w:type="gramEnd"/>
      <w:r>
        <w:t xml:space="preserve">) function will store the device name to global </w:t>
      </w:r>
      <w:proofErr w:type="spellStart"/>
      <w:r>
        <w:t>SharedPreferences</w:t>
      </w:r>
      <w:proofErr w:type="spellEnd"/>
      <w:r>
        <w:t xml:space="preserve"> for later use and initialize the Bluetooth delegate of the </w:t>
      </w:r>
      <w:proofErr w:type="spellStart"/>
      <w:r>
        <w:t>KreyosService</w:t>
      </w:r>
      <w:proofErr w:type="spellEnd"/>
      <w:r>
        <w:t>.</w:t>
      </w:r>
    </w:p>
    <w:p w:rsidR="008A606F" w:rsidRPr="00346625" w:rsidRDefault="00980EFC" w:rsidP="009046F4">
      <w:pPr>
        <w:pStyle w:val="ListParagraph"/>
        <w:ind w:left="1440"/>
        <w:rPr>
          <w:b/>
        </w:rPr>
      </w:pPr>
      <w:r>
        <w:rPr>
          <w:noProof/>
        </w:rPr>
        <w:drawing>
          <wp:inline distT="0" distB="0" distL="0" distR="0" wp14:anchorId="18F2F72D" wp14:editId="1463895A">
            <wp:extent cx="2203704" cy="25786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3704" cy="2578608"/>
                    </a:xfrm>
                    <a:prstGeom prst="rect">
                      <a:avLst/>
                    </a:prstGeom>
                  </pic:spPr>
                </pic:pic>
              </a:graphicData>
            </a:graphic>
          </wp:inline>
        </w:drawing>
      </w:r>
    </w:p>
    <w:p w:rsidR="00346625" w:rsidRPr="00CF5CD4" w:rsidRDefault="00346625" w:rsidP="00346625">
      <w:pPr>
        <w:pStyle w:val="ListParagraph"/>
        <w:ind w:left="1440"/>
        <w:rPr>
          <w:b/>
        </w:rPr>
      </w:pPr>
    </w:p>
    <w:p w:rsidR="00E85E5D" w:rsidRDefault="00E85E5D" w:rsidP="00F06F13">
      <w:pPr>
        <w:pStyle w:val="ListParagraph"/>
        <w:numPr>
          <w:ilvl w:val="1"/>
          <w:numId w:val="8"/>
        </w:numPr>
        <w:rPr>
          <w:b/>
        </w:rPr>
      </w:pPr>
      <w:r w:rsidRPr="006A6BC8">
        <w:rPr>
          <w:b/>
        </w:rPr>
        <w:t>Notification</w:t>
      </w:r>
    </w:p>
    <w:p w:rsidR="00980EFC" w:rsidRDefault="00A552F6" w:rsidP="00980EFC">
      <w:pPr>
        <w:pStyle w:val="ListParagraph"/>
        <w:ind w:left="1440"/>
      </w:pPr>
      <w:r>
        <w:t xml:space="preserve">This page will not send data to watch directly. But the notification settings will be configured and saved to Global </w:t>
      </w:r>
      <w:proofErr w:type="spellStart"/>
      <w:r>
        <w:t>SharedPreferences</w:t>
      </w:r>
      <w:proofErr w:type="spellEnd"/>
      <w:r>
        <w:t xml:space="preserve">. In the meantime, the correspondent </w:t>
      </w:r>
      <w:proofErr w:type="spellStart"/>
      <w:r>
        <w:t>KreyosService</w:t>
      </w:r>
      <w:proofErr w:type="spellEnd"/>
      <w:r>
        <w:t xml:space="preserve"> listeners or tasks will be started.</w:t>
      </w:r>
      <w:r w:rsidR="00D715C9">
        <w:t xml:space="preserve"> Correspondent notification will be handled in the </w:t>
      </w:r>
      <w:proofErr w:type="spellStart"/>
      <w:r w:rsidR="00D715C9">
        <w:t>KreyosService</w:t>
      </w:r>
      <w:proofErr w:type="spellEnd"/>
      <w:r w:rsidR="00D715C9">
        <w:t>.</w:t>
      </w:r>
    </w:p>
    <w:p w:rsidR="00936FAA" w:rsidRDefault="00936FAA" w:rsidP="00980EFC">
      <w:pPr>
        <w:pStyle w:val="ListParagraph"/>
        <w:ind w:left="1440"/>
      </w:pPr>
      <w:r>
        <w:rPr>
          <w:noProof/>
        </w:rPr>
        <w:lastRenderedPageBreak/>
        <w:drawing>
          <wp:inline distT="0" distB="0" distL="0" distR="0" wp14:anchorId="48BF4A9A" wp14:editId="1C84FC0E">
            <wp:extent cx="1792224" cy="1856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224" cy="1856232"/>
                    </a:xfrm>
                    <a:prstGeom prst="rect">
                      <a:avLst/>
                    </a:prstGeom>
                  </pic:spPr>
                </pic:pic>
              </a:graphicData>
            </a:graphic>
          </wp:inline>
        </w:drawing>
      </w:r>
    </w:p>
    <w:p w:rsidR="00936FAA" w:rsidRPr="00A552F6" w:rsidRDefault="00936FAA" w:rsidP="00980EFC">
      <w:pPr>
        <w:pStyle w:val="ListParagraph"/>
        <w:ind w:left="1440"/>
      </w:pPr>
    </w:p>
    <w:p w:rsidR="00651FA5" w:rsidRPr="001B3715" w:rsidRDefault="00E85E5D" w:rsidP="001B3715">
      <w:pPr>
        <w:pStyle w:val="ListParagraph"/>
        <w:numPr>
          <w:ilvl w:val="0"/>
          <w:numId w:val="8"/>
        </w:numPr>
        <w:rPr>
          <w:b/>
        </w:rPr>
      </w:pPr>
      <w:r>
        <w:rPr>
          <w:b/>
        </w:rPr>
        <w:t>Kreyos Service:</w:t>
      </w:r>
    </w:p>
    <w:p w:rsidR="00E156D8" w:rsidRDefault="00DB4F45" w:rsidP="00E156D8">
      <w:pPr>
        <w:pStyle w:val="ListParagraph"/>
      </w:pPr>
      <w:r>
        <w:t>This service is important for notification and workout data sync. There is 3 major parts:</w:t>
      </w:r>
    </w:p>
    <w:p w:rsidR="00DB4F45" w:rsidRDefault="00DB4F45" w:rsidP="00DB4F45">
      <w:pPr>
        <w:pStyle w:val="ListParagraph"/>
        <w:numPr>
          <w:ilvl w:val="0"/>
          <w:numId w:val="7"/>
        </w:numPr>
      </w:pPr>
      <w:r>
        <w:t>Notification listeners and Tasks</w:t>
      </w:r>
    </w:p>
    <w:p w:rsidR="00DB4F45" w:rsidRDefault="00434F32" w:rsidP="00DB4F45">
      <w:pPr>
        <w:pStyle w:val="ListParagraph"/>
        <w:ind w:left="1080"/>
      </w:pPr>
      <w:r>
        <w:t>There are many notification listeners or push tasks:</w:t>
      </w:r>
    </w:p>
    <w:p w:rsidR="00434F32" w:rsidRDefault="00434F32" w:rsidP="00DB4F45">
      <w:pPr>
        <w:pStyle w:val="ListParagraph"/>
        <w:ind w:left="1080"/>
      </w:pPr>
      <w:r>
        <w:t>SMS, Call, Facebook Feed, Twitter, Reminder, Low Battery.</w:t>
      </w:r>
    </w:p>
    <w:p w:rsidR="00434F32" w:rsidRDefault="00434F32" w:rsidP="00DB4F45">
      <w:pPr>
        <w:pStyle w:val="ListParagraph"/>
        <w:ind w:left="1080"/>
      </w:pPr>
      <w:r>
        <w:t xml:space="preserve">All of them will use </w:t>
      </w:r>
      <w:proofErr w:type="spellStart"/>
      <w:proofErr w:type="gramStart"/>
      <w:r>
        <w:t>Protocol.notifyMessage</w:t>
      </w:r>
      <w:proofErr w:type="spellEnd"/>
      <w:r>
        <w:t>(</w:t>
      </w:r>
      <w:proofErr w:type="gramEnd"/>
      <w:r>
        <w:t>) to transfer an vibrate notification to the watch.</w:t>
      </w:r>
    </w:p>
    <w:p w:rsidR="00DB4F45" w:rsidRDefault="00DB4F45" w:rsidP="00DB4F45">
      <w:pPr>
        <w:pStyle w:val="ListParagraph"/>
        <w:numPr>
          <w:ilvl w:val="0"/>
          <w:numId w:val="7"/>
        </w:numPr>
      </w:pPr>
      <w:r>
        <w:t>Workout data sync task</w:t>
      </w:r>
    </w:p>
    <w:p w:rsidR="00370DB2" w:rsidRDefault="00370DB2" w:rsidP="00370DB2">
      <w:pPr>
        <w:pStyle w:val="ListParagraph"/>
        <w:ind w:left="1080"/>
      </w:pPr>
      <w:r>
        <w:t xml:space="preserve">This is mainly used to obtain GPS information to the watch if watch is currently in workout status. The </w:t>
      </w:r>
      <w:proofErr w:type="spellStart"/>
      <w:r>
        <w:t>LocationUpdater</w:t>
      </w:r>
      <w:proofErr w:type="spellEnd"/>
      <w:r>
        <w:t xml:space="preserve"> will retrieve GPS info and notify the listener function. The result listener function </w:t>
      </w:r>
      <w:proofErr w:type="spellStart"/>
      <w:proofErr w:type="gramStart"/>
      <w:r>
        <w:t>gotLocation</w:t>
      </w:r>
      <w:proofErr w:type="spellEnd"/>
      <w:r>
        <w:t>(</w:t>
      </w:r>
      <w:proofErr w:type="gramEnd"/>
      <w:r>
        <w:t xml:space="preserve">) will use </w:t>
      </w:r>
      <w:proofErr w:type="spellStart"/>
      <w:r>
        <w:t>Protocol.sendGPSInfo</w:t>
      </w:r>
      <w:proofErr w:type="spellEnd"/>
      <w:r>
        <w:t>() to update GPS info on watch.</w:t>
      </w:r>
    </w:p>
    <w:p w:rsidR="00DB4F45" w:rsidRDefault="00DB4F45" w:rsidP="00DB4F45">
      <w:pPr>
        <w:pStyle w:val="ListParagraph"/>
        <w:numPr>
          <w:ilvl w:val="0"/>
          <w:numId w:val="7"/>
        </w:numPr>
      </w:pPr>
      <w:r>
        <w:t>None-workout data sync task</w:t>
      </w:r>
    </w:p>
    <w:p w:rsidR="00B65C8E" w:rsidRDefault="00A77EE3" w:rsidP="00B65C8E">
      <w:pPr>
        <w:pStyle w:val="ListParagraph"/>
        <w:ind w:left="1080"/>
      </w:pPr>
      <w:r>
        <w:t xml:space="preserve">A silent task named </w:t>
      </w:r>
      <w:proofErr w:type="spellStart"/>
      <w:r w:rsidRPr="00A77EE3">
        <w:t>TimeSyncThread</w:t>
      </w:r>
      <w:proofErr w:type="spellEnd"/>
      <w:r>
        <w:t xml:space="preserve"> will timely read historic data from watch via </w:t>
      </w:r>
      <w:proofErr w:type="spellStart"/>
      <w:proofErr w:type="gramStart"/>
      <w:r>
        <w:t>Protocol.readFile</w:t>
      </w:r>
      <w:proofErr w:type="spellEnd"/>
      <w:r>
        <w:t>(</w:t>
      </w:r>
      <w:proofErr w:type="gramEnd"/>
      <w:r>
        <w:t>).</w:t>
      </w:r>
    </w:p>
    <w:p w:rsidR="00E0069B" w:rsidRPr="00DB4F45" w:rsidRDefault="00E0069B" w:rsidP="00B65C8E">
      <w:pPr>
        <w:pStyle w:val="ListParagraph"/>
        <w:ind w:left="1080"/>
      </w:pPr>
    </w:p>
    <w:p w:rsidR="00E0069B" w:rsidRDefault="00E0069B" w:rsidP="00E0069B">
      <w:pPr>
        <w:pStyle w:val="ListParagraph"/>
        <w:numPr>
          <w:ilvl w:val="0"/>
          <w:numId w:val="1"/>
        </w:numPr>
        <w:rPr>
          <w:b/>
        </w:rPr>
      </w:pPr>
      <w:r>
        <w:rPr>
          <w:b/>
        </w:rPr>
        <w:t>Windows Phone Bluetooth Module</w:t>
      </w:r>
    </w:p>
    <w:p w:rsidR="00E0069B" w:rsidRDefault="00E0069B" w:rsidP="00A47AF9">
      <w:pPr>
        <w:pStyle w:val="ListParagraph"/>
        <w:numPr>
          <w:ilvl w:val="1"/>
          <w:numId w:val="1"/>
        </w:numPr>
        <w:rPr>
          <w:b/>
        </w:rPr>
      </w:pPr>
      <w:r>
        <w:rPr>
          <w:b/>
        </w:rPr>
        <w:t>Architecture</w:t>
      </w:r>
    </w:p>
    <w:p w:rsidR="00A47AF9" w:rsidRDefault="00BA6F48" w:rsidP="00A47AF9">
      <w:pPr>
        <w:pStyle w:val="ListParagraph"/>
        <w:ind w:left="1080"/>
        <w:rPr>
          <w:b/>
        </w:rPr>
      </w:pPr>
      <w:r>
        <w:object w:dxaOrig="9706" w:dyaOrig="5566">
          <v:shape id="_x0000_i1027" type="#_x0000_t75" style="width:415.5pt;height:237.75pt" o:ole="">
            <v:imagedata r:id="rId16" o:title=""/>
          </v:shape>
          <o:OLEObject Type="Embed" ProgID="Visio.Drawing.15" ShapeID="_x0000_i1027" DrawAspect="Content" ObjectID="_1456748690" r:id="rId17"/>
        </w:object>
      </w:r>
    </w:p>
    <w:p w:rsidR="00E0069B" w:rsidRDefault="00E0069B" w:rsidP="00A47AF9">
      <w:pPr>
        <w:pStyle w:val="ListParagraph"/>
        <w:numPr>
          <w:ilvl w:val="1"/>
          <w:numId w:val="1"/>
        </w:numPr>
        <w:rPr>
          <w:b/>
        </w:rPr>
      </w:pPr>
      <w:r>
        <w:rPr>
          <w:b/>
        </w:rPr>
        <w:lastRenderedPageBreak/>
        <w:t>Interfaces</w:t>
      </w:r>
    </w:p>
    <w:p w:rsidR="00CA650A" w:rsidRDefault="00CA650A" w:rsidP="00CA650A">
      <w:pPr>
        <w:pStyle w:val="ListParagraph"/>
        <w:ind w:left="1080"/>
        <w:rPr>
          <w:b/>
        </w:rPr>
      </w:pPr>
      <w:proofErr w:type="spellStart"/>
      <w:r>
        <w:rPr>
          <w:b/>
        </w:rPr>
        <w:t>BluetoothAgent</w:t>
      </w:r>
      <w:proofErr w:type="spellEnd"/>
    </w:p>
    <w:tbl>
      <w:tblPr>
        <w:tblStyle w:val="TableGrid"/>
        <w:tblW w:w="0" w:type="auto"/>
        <w:tblInd w:w="1080" w:type="dxa"/>
        <w:tblLook w:val="04A0" w:firstRow="1" w:lastRow="0" w:firstColumn="1" w:lastColumn="0" w:noHBand="0" w:noVBand="1"/>
      </w:tblPr>
      <w:tblGrid>
        <w:gridCol w:w="2047"/>
        <w:gridCol w:w="6210"/>
      </w:tblGrid>
      <w:tr w:rsidR="00A21780" w:rsidTr="00A21780">
        <w:tc>
          <w:tcPr>
            <w:tcW w:w="2047" w:type="dxa"/>
          </w:tcPr>
          <w:p w:rsidR="00A21780" w:rsidRDefault="00A21780" w:rsidP="009E3903">
            <w:pPr>
              <w:pStyle w:val="ListParagraph"/>
              <w:ind w:left="0"/>
              <w:rPr>
                <w:b/>
              </w:rPr>
            </w:pPr>
            <w:r>
              <w:rPr>
                <w:b/>
              </w:rPr>
              <w:t>Name</w:t>
            </w:r>
          </w:p>
        </w:tc>
        <w:tc>
          <w:tcPr>
            <w:tcW w:w="6210" w:type="dxa"/>
          </w:tcPr>
          <w:p w:rsidR="00A21780" w:rsidRDefault="00A21780" w:rsidP="009E3903">
            <w:pPr>
              <w:pStyle w:val="ListParagraph"/>
              <w:ind w:left="0"/>
              <w:rPr>
                <w:b/>
              </w:rPr>
            </w:pPr>
            <w:r>
              <w:rPr>
                <w:b/>
              </w:rPr>
              <w:t>Functionality</w:t>
            </w:r>
          </w:p>
        </w:tc>
      </w:tr>
      <w:tr w:rsidR="00A21780" w:rsidTr="00A21780">
        <w:tc>
          <w:tcPr>
            <w:tcW w:w="2047" w:type="dxa"/>
          </w:tcPr>
          <w:p w:rsidR="00A21780" w:rsidRPr="002B2070" w:rsidRDefault="00A21780" w:rsidP="009E3903">
            <w:pPr>
              <w:pStyle w:val="ListParagraph"/>
              <w:ind w:left="0"/>
            </w:pPr>
            <w:r w:rsidRPr="002B2070">
              <w:t>Connected</w:t>
            </w:r>
          </w:p>
        </w:tc>
        <w:tc>
          <w:tcPr>
            <w:tcW w:w="6210" w:type="dxa"/>
          </w:tcPr>
          <w:p w:rsidR="00A21780" w:rsidRPr="002B2070" w:rsidRDefault="00A21780" w:rsidP="009E3903">
            <w:pPr>
              <w:pStyle w:val="ListParagraph"/>
              <w:ind w:left="0"/>
            </w:pPr>
            <w:r>
              <w:t>Check the Bluetooth status</w:t>
            </w:r>
          </w:p>
        </w:tc>
      </w:tr>
      <w:tr w:rsidR="00A21780" w:rsidTr="00A21780">
        <w:tc>
          <w:tcPr>
            <w:tcW w:w="2047" w:type="dxa"/>
          </w:tcPr>
          <w:p w:rsidR="00A21780" w:rsidRPr="002B2070" w:rsidRDefault="00A21780" w:rsidP="009E3903">
            <w:pPr>
              <w:pStyle w:val="ListParagraph"/>
              <w:ind w:left="0"/>
            </w:pPr>
            <w:proofErr w:type="spellStart"/>
            <w:r>
              <w:t>InnnerProtocol</w:t>
            </w:r>
            <w:proofErr w:type="spellEnd"/>
          </w:p>
        </w:tc>
        <w:tc>
          <w:tcPr>
            <w:tcW w:w="6210" w:type="dxa"/>
          </w:tcPr>
          <w:p w:rsidR="00A21780" w:rsidRDefault="00A21780" w:rsidP="009E3903">
            <w:pPr>
              <w:pStyle w:val="ListParagraph"/>
              <w:ind w:left="0"/>
            </w:pPr>
            <w:r>
              <w:t>Get or set the embedded protocol instance.</w:t>
            </w:r>
          </w:p>
          <w:p w:rsidR="00A21780" w:rsidRPr="002B2070" w:rsidRDefault="00A21780" w:rsidP="009E3903">
            <w:pPr>
              <w:pStyle w:val="ListParagraph"/>
              <w:ind w:left="0"/>
            </w:pPr>
            <w:r>
              <w:t>Event handler must be set on this protocol object.</w:t>
            </w:r>
          </w:p>
        </w:tc>
      </w:tr>
      <w:tr w:rsidR="00A21780" w:rsidTr="00A21780">
        <w:tc>
          <w:tcPr>
            <w:tcW w:w="2047" w:type="dxa"/>
          </w:tcPr>
          <w:p w:rsidR="00A21780" w:rsidRPr="002B2070" w:rsidRDefault="00A21780" w:rsidP="009E3903">
            <w:pPr>
              <w:pStyle w:val="ListParagraph"/>
              <w:ind w:left="0"/>
            </w:pPr>
            <w:r>
              <w:t>Instance</w:t>
            </w:r>
          </w:p>
        </w:tc>
        <w:tc>
          <w:tcPr>
            <w:tcW w:w="6210" w:type="dxa"/>
          </w:tcPr>
          <w:p w:rsidR="00A21780" w:rsidRPr="002B2070" w:rsidRDefault="00A21780" w:rsidP="009E3903">
            <w:pPr>
              <w:pStyle w:val="ListParagraph"/>
              <w:ind w:left="0"/>
            </w:pPr>
            <w:r>
              <w:t xml:space="preserve">Return the </w:t>
            </w:r>
            <w:proofErr w:type="spellStart"/>
            <w:r>
              <w:t>BluetoothAgent</w:t>
            </w:r>
            <w:proofErr w:type="spellEnd"/>
            <w:r>
              <w:t xml:space="preserve"> singleton</w:t>
            </w:r>
          </w:p>
        </w:tc>
      </w:tr>
      <w:tr w:rsidR="00A21780" w:rsidTr="00A21780">
        <w:tc>
          <w:tcPr>
            <w:tcW w:w="2047" w:type="dxa"/>
          </w:tcPr>
          <w:p w:rsidR="00A21780" w:rsidRPr="002B2070" w:rsidRDefault="00A21780" w:rsidP="009E3903">
            <w:pPr>
              <w:pStyle w:val="ListParagraph"/>
              <w:ind w:left="0"/>
            </w:pPr>
            <w:proofErr w:type="spellStart"/>
            <w:r>
              <w:t>GetPairedDevices</w:t>
            </w:r>
            <w:proofErr w:type="spellEnd"/>
            <w:r>
              <w:t>()</w:t>
            </w:r>
          </w:p>
        </w:tc>
        <w:tc>
          <w:tcPr>
            <w:tcW w:w="6210" w:type="dxa"/>
          </w:tcPr>
          <w:p w:rsidR="00A21780" w:rsidRPr="002B2070" w:rsidRDefault="00A21780" w:rsidP="009E3903">
            <w:pPr>
              <w:pStyle w:val="ListParagraph"/>
              <w:ind w:left="0"/>
            </w:pPr>
            <w:r>
              <w:t>Get a list of paired Kreyos Devices</w:t>
            </w:r>
          </w:p>
        </w:tc>
      </w:tr>
      <w:tr w:rsidR="00A21780" w:rsidTr="00A21780">
        <w:tc>
          <w:tcPr>
            <w:tcW w:w="2047" w:type="dxa"/>
          </w:tcPr>
          <w:p w:rsidR="00A21780" w:rsidRDefault="00A21780" w:rsidP="009E3903">
            <w:pPr>
              <w:pStyle w:val="ListParagraph"/>
              <w:ind w:left="0"/>
            </w:pPr>
            <w:r>
              <w:t>Start()</w:t>
            </w:r>
          </w:p>
        </w:tc>
        <w:tc>
          <w:tcPr>
            <w:tcW w:w="6210" w:type="dxa"/>
          </w:tcPr>
          <w:p w:rsidR="00A21780" w:rsidRDefault="00A21780" w:rsidP="009E3903">
            <w:pPr>
              <w:pStyle w:val="ListParagraph"/>
              <w:ind w:left="0"/>
            </w:pPr>
            <w:r>
              <w:t xml:space="preserve">Start the </w:t>
            </w:r>
            <w:proofErr w:type="spellStart"/>
            <w:r>
              <w:t>BluetoothAgent</w:t>
            </w:r>
            <w:proofErr w:type="spellEnd"/>
            <w:r>
              <w:t xml:space="preserve"> internal processor on target device by device name</w:t>
            </w:r>
          </w:p>
        </w:tc>
      </w:tr>
      <w:tr w:rsidR="00A21780" w:rsidTr="00A21780">
        <w:tc>
          <w:tcPr>
            <w:tcW w:w="2047" w:type="dxa"/>
          </w:tcPr>
          <w:p w:rsidR="00A21780" w:rsidRDefault="00A21780" w:rsidP="009E3903">
            <w:pPr>
              <w:pStyle w:val="ListParagraph"/>
              <w:ind w:left="0"/>
            </w:pPr>
            <w:r>
              <w:t>Stop()</w:t>
            </w:r>
          </w:p>
        </w:tc>
        <w:tc>
          <w:tcPr>
            <w:tcW w:w="6210" w:type="dxa"/>
          </w:tcPr>
          <w:p w:rsidR="00A21780" w:rsidRDefault="00A21780" w:rsidP="009E3903">
            <w:pPr>
              <w:pStyle w:val="ListParagraph"/>
              <w:ind w:left="0"/>
            </w:pPr>
            <w:r>
              <w:t xml:space="preserve">Stop current </w:t>
            </w:r>
            <w:proofErr w:type="spellStart"/>
            <w:r>
              <w:t>BluetoothAgent</w:t>
            </w:r>
            <w:proofErr w:type="spellEnd"/>
            <w:r>
              <w:t xml:space="preserve"> session.</w:t>
            </w:r>
          </w:p>
        </w:tc>
      </w:tr>
      <w:tr w:rsidR="00A21780" w:rsidTr="00A21780">
        <w:tc>
          <w:tcPr>
            <w:tcW w:w="2047" w:type="dxa"/>
          </w:tcPr>
          <w:p w:rsidR="00A21780" w:rsidRDefault="00A21780" w:rsidP="009E3903">
            <w:pPr>
              <w:pStyle w:val="ListParagraph"/>
              <w:ind w:left="0"/>
            </w:pPr>
            <w:proofErr w:type="spellStart"/>
            <w:r>
              <w:t>SendBytes</w:t>
            </w:r>
            <w:proofErr w:type="spellEnd"/>
            <w:r>
              <w:t>()</w:t>
            </w:r>
          </w:p>
        </w:tc>
        <w:tc>
          <w:tcPr>
            <w:tcW w:w="6210" w:type="dxa"/>
          </w:tcPr>
          <w:p w:rsidR="00A21780" w:rsidRDefault="00A21780" w:rsidP="009E3903">
            <w:pPr>
              <w:pStyle w:val="ListParagraph"/>
              <w:ind w:left="0"/>
            </w:pPr>
            <w:r>
              <w:t>Send a bytes array to target</w:t>
            </w:r>
          </w:p>
        </w:tc>
      </w:tr>
      <w:tr w:rsidR="00A21780" w:rsidTr="00A21780">
        <w:tc>
          <w:tcPr>
            <w:tcW w:w="2047" w:type="dxa"/>
          </w:tcPr>
          <w:p w:rsidR="00A21780" w:rsidRDefault="00A21780" w:rsidP="009E3903">
            <w:pPr>
              <w:pStyle w:val="ListParagraph"/>
              <w:ind w:left="0"/>
            </w:pPr>
            <w:proofErr w:type="spellStart"/>
            <w:r>
              <w:t>BatchRegisterJob</w:t>
            </w:r>
            <w:proofErr w:type="spellEnd"/>
            <w:r>
              <w:t>()</w:t>
            </w:r>
          </w:p>
        </w:tc>
        <w:tc>
          <w:tcPr>
            <w:tcW w:w="6210" w:type="dxa"/>
          </w:tcPr>
          <w:p w:rsidR="00A21780" w:rsidRDefault="00A21780" w:rsidP="009E3903">
            <w:pPr>
              <w:pStyle w:val="ListParagraph"/>
              <w:ind w:left="0"/>
            </w:pPr>
            <w:r>
              <w:t>Commit a batch of sending job atomically. These batch jobs will be sent one by one without break.</w:t>
            </w:r>
          </w:p>
        </w:tc>
      </w:tr>
    </w:tbl>
    <w:p w:rsidR="009E3903" w:rsidRDefault="009E3903" w:rsidP="009E3903">
      <w:pPr>
        <w:pStyle w:val="ListParagraph"/>
        <w:ind w:left="1080"/>
        <w:rPr>
          <w:b/>
        </w:rPr>
      </w:pPr>
    </w:p>
    <w:p w:rsidR="00A21780" w:rsidRDefault="00A21780" w:rsidP="009E3903">
      <w:pPr>
        <w:pStyle w:val="ListParagraph"/>
        <w:ind w:left="1080"/>
        <w:rPr>
          <w:b/>
        </w:rPr>
      </w:pPr>
      <w:r>
        <w:rPr>
          <w:b/>
        </w:rPr>
        <w:t>Protocol</w:t>
      </w:r>
    </w:p>
    <w:tbl>
      <w:tblPr>
        <w:tblStyle w:val="TableGrid"/>
        <w:tblW w:w="0" w:type="auto"/>
        <w:tblInd w:w="1080" w:type="dxa"/>
        <w:tblLook w:val="04A0" w:firstRow="1" w:lastRow="0" w:firstColumn="1" w:lastColumn="0" w:noHBand="0" w:noVBand="1"/>
      </w:tblPr>
      <w:tblGrid>
        <w:gridCol w:w="2388"/>
        <w:gridCol w:w="5882"/>
      </w:tblGrid>
      <w:tr w:rsidR="00A21780" w:rsidTr="002C6BC9">
        <w:tc>
          <w:tcPr>
            <w:tcW w:w="2388" w:type="dxa"/>
          </w:tcPr>
          <w:p w:rsidR="00A21780" w:rsidRDefault="00A21780" w:rsidP="009E3903">
            <w:pPr>
              <w:pStyle w:val="ListParagraph"/>
              <w:ind w:left="0"/>
              <w:rPr>
                <w:b/>
              </w:rPr>
            </w:pPr>
            <w:r>
              <w:rPr>
                <w:b/>
              </w:rPr>
              <w:t>Name</w:t>
            </w:r>
          </w:p>
        </w:tc>
        <w:tc>
          <w:tcPr>
            <w:tcW w:w="5882" w:type="dxa"/>
          </w:tcPr>
          <w:p w:rsidR="00A21780" w:rsidRDefault="00A21780" w:rsidP="009E3903">
            <w:pPr>
              <w:pStyle w:val="ListParagraph"/>
              <w:ind w:left="0"/>
              <w:rPr>
                <w:b/>
              </w:rPr>
            </w:pPr>
            <w:r>
              <w:rPr>
                <w:b/>
              </w:rPr>
              <w:t>Functionality</w:t>
            </w:r>
          </w:p>
        </w:tc>
      </w:tr>
      <w:tr w:rsidR="00A21780" w:rsidTr="002C6BC9">
        <w:tc>
          <w:tcPr>
            <w:tcW w:w="2388" w:type="dxa"/>
          </w:tcPr>
          <w:p w:rsidR="00A21780" w:rsidRPr="00A21780" w:rsidRDefault="00A21780" w:rsidP="009E3903">
            <w:pPr>
              <w:pStyle w:val="ListParagraph"/>
              <w:ind w:left="0"/>
            </w:pPr>
            <w:r w:rsidRPr="00A21780">
              <w:t>Protocol()</w:t>
            </w:r>
          </w:p>
        </w:tc>
        <w:tc>
          <w:tcPr>
            <w:tcW w:w="5882" w:type="dxa"/>
          </w:tcPr>
          <w:p w:rsidR="00A21780" w:rsidRPr="00A21780" w:rsidRDefault="00A21780" w:rsidP="009E3903">
            <w:pPr>
              <w:pStyle w:val="ListParagraph"/>
              <w:ind w:left="0"/>
            </w:pPr>
            <w:r>
              <w:t xml:space="preserve">The constructor to create an instance of protocol. To do this need a </w:t>
            </w:r>
            <w:proofErr w:type="spellStart"/>
            <w:r>
              <w:t>BluetoothAgent</w:t>
            </w:r>
            <w:proofErr w:type="spellEnd"/>
            <w:r>
              <w:t xml:space="preserve"> reference.</w:t>
            </w:r>
          </w:p>
        </w:tc>
      </w:tr>
      <w:tr w:rsidR="00A21780" w:rsidTr="00A21780">
        <w:tc>
          <w:tcPr>
            <w:tcW w:w="2065" w:type="dxa"/>
          </w:tcPr>
          <w:p w:rsidR="00A21780" w:rsidRPr="00A21780" w:rsidRDefault="00A21780" w:rsidP="009E3903">
            <w:pPr>
              <w:pStyle w:val="ListParagraph"/>
              <w:ind w:left="0"/>
            </w:pPr>
            <w:r>
              <w:t>echo()</w:t>
            </w:r>
          </w:p>
        </w:tc>
        <w:tc>
          <w:tcPr>
            <w:tcW w:w="6205" w:type="dxa"/>
          </w:tcPr>
          <w:p w:rsidR="00A21780" w:rsidRPr="00A21780" w:rsidRDefault="002C6BC9" w:rsidP="009E3903">
            <w:pPr>
              <w:pStyle w:val="ListParagraph"/>
              <w:ind w:left="0"/>
            </w:pPr>
            <w:r>
              <w:t>Send an echo packet to watch</w:t>
            </w:r>
          </w:p>
        </w:tc>
      </w:tr>
      <w:tr w:rsidR="00A21780" w:rsidTr="00A21780">
        <w:tc>
          <w:tcPr>
            <w:tcW w:w="2065" w:type="dxa"/>
          </w:tcPr>
          <w:p w:rsidR="00A21780" w:rsidRPr="00A21780" w:rsidRDefault="00A21780" w:rsidP="009E3903">
            <w:pPr>
              <w:pStyle w:val="ListParagraph"/>
              <w:ind w:left="0"/>
            </w:pPr>
            <w:proofErr w:type="spellStart"/>
            <w:r>
              <w:t>readFile</w:t>
            </w:r>
            <w:proofErr w:type="spellEnd"/>
            <w:r>
              <w:t>()</w:t>
            </w:r>
          </w:p>
        </w:tc>
        <w:tc>
          <w:tcPr>
            <w:tcW w:w="6205" w:type="dxa"/>
          </w:tcPr>
          <w:p w:rsidR="00A21780" w:rsidRPr="00A21780" w:rsidRDefault="002C6BC9" w:rsidP="009E3903">
            <w:pPr>
              <w:pStyle w:val="ListParagraph"/>
              <w:ind w:left="0"/>
            </w:pPr>
            <w:r>
              <w:t xml:space="preserve">Send a request to read a file from watch. This function just sends the request. Caller must register an </w:t>
            </w:r>
            <w:proofErr w:type="spellStart"/>
            <w:r>
              <w:t>OnFileReceived</w:t>
            </w:r>
            <w:proofErr w:type="spellEnd"/>
            <w:r>
              <w:t xml:space="preserve"> event handler for coming file data.</w:t>
            </w:r>
          </w:p>
        </w:tc>
      </w:tr>
      <w:tr w:rsidR="00A21780" w:rsidTr="00A21780">
        <w:tc>
          <w:tcPr>
            <w:tcW w:w="2065" w:type="dxa"/>
          </w:tcPr>
          <w:p w:rsidR="00A21780" w:rsidRPr="00A21780" w:rsidRDefault="00A21780" w:rsidP="009E3903">
            <w:pPr>
              <w:pStyle w:val="ListParagraph"/>
              <w:ind w:left="0"/>
            </w:pPr>
            <w:proofErr w:type="spellStart"/>
            <w:r>
              <w:t>sycTime</w:t>
            </w:r>
            <w:proofErr w:type="spellEnd"/>
            <w:r>
              <w:t>()</w:t>
            </w:r>
          </w:p>
        </w:tc>
        <w:tc>
          <w:tcPr>
            <w:tcW w:w="6205" w:type="dxa"/>
          </w:tcPr>
          <w:p w:rsidR="00A21780" w:rsidRPr="00A21780" w:rsidRDefault="002C6BC9" w:rsidP="009E3903">
            <w:pPr>
              <w:pStyle w:val="ListParagraph"/>
              <w:ind w:left="0"/>
            </w:pPr>
            <w:r>
              <w:t>Sync phone time to watch</w:t>
            </w:r>
          </w:p>
        </w:tc>
      </w:tr>
      <w:tr w:rsidR="00A21780" w:rsidTr="002C6BC9">
        <w:tc>
          <w:tcPr>
            <w:tcW w:w="2388" w:type="dxa"/>
          </w:tcPr>
          <w:p w:rsidR="00A21780" w:rsidRPr="00A21780" w:rsidRDefault="00A21780" w:rsidP="009E3903">
            <w:pPr>
              <w:pStyle w:val="ListParagraph"/>
              <w:ind w:left="0"/>
            </w:pPr>
            <w:proofErr w:type="spellStart"/>
            <w:r>
              <w:t>notifyMessage</w:t>
            </w:r>
            <w:proofErr w:type="spellEnd"/>
            <w:r>
              <w:t>()</w:t>
            </w:r>
          </w:p>
        </w:tc>
        <w:tc>
          <w:tcPr>
            <w:tcW w:w="5882" w:type="dxa"/>
          </w:tcPr>
          <w:p w:rsidR="00A21780" w:rsidRPr="00A21780" w:rsidRDefault="002C6BC9" w:rsidP="009E3903">
            <w:pPr>
              <w:pStyle w:val="ListParagraph"/>
              <w:ind w:left="0"/>
            </w:pPr>
            <w:r>
              <w:t>Send a notification to watch.</w:t>
            </w:r>
          </w:p>
        </w:tc>
      </w:tr>
      <w:tr w:rsidR="00A21780" w:rsidTr="002C6BC9">
        <w:tc>
          <w:tcPr>
            <w:tcW w:w="2388" w:type="dxa"/>
          </w:tcPr>
          <w:p w:rsidR="00A21780" w:rsidRPr="00A21780" w:rsidRDefault="002C6BC9" w:rsidP="009E3903">
            <w:pPr>
              <w:pStyle w:val="ListParagraph"/>
              <w:ind w:left="0"/>
            </w:pPr>
            <w:proofErr w:type="spellStart"/>
            <w:r>
              <w:t>getDeviceID</w:t>
            </w:r>
            <w:proofErr w:type="spellEnd"/>
            <w:r>
              <w:t>()</w:t>
            </w:r>
          </w:p>
        </w:tc>
        <w:tc>
          <w:tcPr>
            <w:tcW w:w="5882" w:type="dxa"/>
          </w:tcPr>
          <w:p w:rsidR="00A21780" w:rsidRPr="00A21780" w:rsidRDefault="002C6BC9" w:rsidP="009E3903">
            <w:pPr>
              <w:pStyle w:val="ListParagraph"/>
              <w:ind w:left="0"/>
            </w:pPr>
            <w:r>
              <w:t xml:space="preserve">Send a request to read Device ID from watch. Caller must register an </w:t>
            </w:r>
            <w:proofErr w:type="spellStart"/>
            <w:r>
              <w:t>OnDeviceIDRead</w:t>
            </w:r>
            <w:proofErr w:type="spellEnd"/>
            <w:r>
              <w:t xml:space="preserve"> event handler for the returning device ID</w:t>
            </w:r>
          </w:p>
        </w:tc>
      </w:tr>
      <w:tr w:rsidR="002C6BC9" w:rsidTr="002C6BC9">
        <w:tc>
          <w:tcPr>
            <w:tcW w:w="2388" w:type="dxa"/>
          </w:tcPr>
          <w:p w:rsidR="002C6BC9" w:rsidRDefault="002C6BC9" w:rsidP="009E3903">
            <w:pPr>
              <w:pStyle w:val="ListParagraph"/>
              <w:ind w:left="0"/>
            </w:pPr>
            <w:proofErr w:type="spellStart"/>
            <w:r>
              <w:t>sendFile</w:t>
            </w:r>
            <w:proofErr w:type="spellEnd"/>
            <w:r>
              <w:t>()</w:t>
            </w:r>
          </w:p>
        </w:tc>
        <w:tc>
          <w:tcPr>
            <w:tcW w:w="5882" w:type="dxa"/>
          </w:tcPr>
          <w:p w:rsidR="002C6BC9" w:rsidRPr="00A21780" w:rsidRDefault="002C6BC9" w:rsidP="009E3903">
            <w:pPr>
              <w:pStyle w:val="ListParagraph"/>
              <w:ind w:left="0"/>
            </w:pPr>
            <w:r>
              <w:t>Send file to watch.</w:t>
            </w:r>
          </w:p>
        </w:tc>
      </w:tr>
      <w:tr w:rsidR="002C6BC9" w:rsidTr="002C6BC9">
        <w:tc>
          <w:tcPr>
            <w:tcW w:w="2388" w:type="dxa"/>
          </w:tcPr>
          <w:p w:rsidR="002C6BC9" w:rsidRDefault="002C6BC9" w:rsidP="009E3903">
            <w:pPr>
              <w:pStyle w:val="ListParagraph"/>
              <w:ind w:left="0"/>
            </w:pPr>
            <w:proofErr w:type="spellStart"/>
            <w:r>
              <w:t>setWatchAlarm</w:t>
            </w:r>
            <w:proofErr w:type="spellEnd"/>
            <w:r>
              <w:t>()</w:t>
            </w:r>
          </w:p>
        </w:tc>
        <w:tc>
          <w:tcPr>
            <w:tcW w:w="5882" w:type="dxa"/>
          </w:tcPr>
          <w:p w:rsidR="002C6BC9" w:rsidRPr="00A21780" w:rsidRDefault="002C6BC9" w:rsidP="009E3903">
            <w:pPr>
              <w:pStyle w:val="ListParagraph"/>
              <w:ind w:left="0"/>
            </w:pPr>
            <w:r>
              <w:t>Send watch alarm info to watch.</w:t>
            </w:r>
          </w:p>
        </w:tc>
      </w:tr>
      <w:tr w:rsidR="002C6BC9" w:rsidTr="002C6BC9">
        <w:tc>
          <w:tcPr>
            <w:tcW w:w="2388" w:type="dxa"/>
          </w:tcPr>
          <w:p w:rsidR="002C6BC9" w:rsidRDefault="002C6BC9" w:rsidP="009E3903">
            <w:pPr>
              <w:pStyle w:val="ListParagraph"/>
              <w:ind w:left="0"/>
            </w:pPr>
            <w:proofErr w:type="spellStart"/>
            <w:r>
              <w:t>setGestureControl</w:t>
            </w:r>
            <w:proofErr w:type="spellEnd"/>
            <w:r>
              <w:t>()</w:t>
            </w:r>
          </w:p>
        </w:tc>
        <w:tc>
          <w:tcPr>
            <w:tcW w:w="5882" w:type="dxa"/>
          </w:tcPr>
          <w:p w:rsidR="002C6BC9" w:rsidRPr="00A21780" w:rsidRDefault="002C6BC9" w:rsidP="009E3903">
            <w:pPr>
              <w:pStyle w:val="ListParagraph"/>
              <w:ind w:left="0"/>
            </w:pPr>
            <w:r>
              <w:t>Set gesture configuration to watch.</w:t>
            </w:r>
          </w:p>
        </w:tc>
      </w:tr>
      <w:tr w:rsidR="002C6BC9" w:rsidTr="002C6BC9">
        <w:tc>
          <w:tcPr>
            <w:tcW w:w="2388" w:type="dxa"/>
          </w:tcPr>
          <w:p w:rsidR="002C6BC9" w:rsidRDefault="002C6BC9" w:rsidP="009E3903">
            <w:pPr>
              <w:pStyle w:val="ListParagraph"/>
              <w:ind w:left="0"/>
            </w:pPr>
            <w:proofErr w:type="spellStart"/>
            <w:r>
              <w:t>syncWatchConfig</w:t>
            </w:r>
            <w:proofErr w:type="spellEnd"/>
            <w:r>
              <w:t>()</w:t>
            </w:r>
          </w:p>
        </w:tc>
        <w:tc>
          <w:tcPr>
            <w:tcW w:w="5882" w:type="dxa"/>
          </w:tcPr>
          <w:p w:rsidR="002C6BC9" w:rsidRPr="00A21780" w:rsidRDefault="002C6BC9" w:rsidP="009E3903">
            <w:pPr>
              <w:pStyle w:val="ListParagraph"/>
              <w:ind w:left="0"/>
            </w:pPr>
            <w:r>
              <w:t>Sync all configuration.</w:t>
            </w:r>
          </w:p>
        </w:tc>
      </w:tr>
      <w:tr w:rsidR="002C6BC9" w:rsidTr="002C6BC9">
        <w:tc>
          <w:tcPr>
            <w:tcW w:w="2388" w:type="dxa"/>
          </w:tcPr>
          <w:p w:rsidR="002C6BC9" w:rsidRDefault="002C6BC9" w:rsidP="009E3903">
            <w:pPr>
              <w:pStyle w:val="ListParagraph"/>
              <w:ind w:left="0"/>
            </w:pPr>
            <w:proofErr w:type="spellStart"/>
            <w:r>
              <w:t>sendGPSInfo</w:t>
            </w:r>
            <w:proofErr w:type="spellEnd"/>
            <w:r>
              <w:t>()</w:t>
            </w:r>
          </w:p>
        </w:tc>
        <w:tc>
          <w:tcPr>
            <w:tcW w:w="5882" w:type="dxa"/>
          </w:tcPr>
          <w:p w:rsidR="002C6BC9" w:rsidRPr="00A21780" w:rsidRDefault="002C6BC9" w:rsidP="009E3903">
            <w:pPr>
              <w:pStyle w:val="ListParagraph"/>
              <w:ind w:left="0"/>
            </w:pPr>
            <w:r>
              <w:t>Sync GPS info from phone to watch</w:t>
            </w:r>
          </w:p>
        </w:tc>
      </w:tr>
      <w:tr w:rsidR="002C6BC9" w:rsidTr="002C6BC9">
        <w:tc>
          <w:tcPr>
            <w:tcW w:w="2388" w:type="dxa"/>
          </w:tcPr>
          <w:p w:rsidR="002C6BC9" w:rsidRDefault="002C6BC9" w:rsidP="009E3903">
            <w:pPr>
              <w:pStyle w:val="ListParagraph"/>
              <w:ind w:left="0"/>
            </w:pPr>
            <w:proofErr w:type="spellStart"/>
            <w:r>
              <w:t>OnFileReceived</w:t>
            </w:r>
            <w:proofErr w:type="spellEnd"/>
          </w:p>
        </w:tc>
        <w:tc>
          <w:tcPr>
            <w:tcW w:w="5882" w:type="dxa"/>
          </w:tcPr>
          <w:p w:rsidR="002C6BC9" w:rsidRPr="00A21780" w:rsidRDefault="002C6BC9" w:rsidP="009E3903">
            <w:pPr>
              <w:pStyle w:val="ListParagraph"/>
              <w:ind w:left="0"/>
            </w:pPr>
            <w:r>
              <w:t>Be triggered once file data received.</w:t>
            </w:r>
          </w:p>
        </w:tc>
      </w:tr>
      <w:tr w:rsidR="002C6BC9" w:rsidTr="002C6BC9">
        <w:tc>
          <w:tcPr>
            <w:tcW w:w="2388" w:type="dxa"/>
          </w:tcPr>
          <w:p w:rsidR="002C6BC9" w:rsidRDefault="002C6BC9" w:rsidP="009E3903">
            <w:pPr>
              <w:pStyle w:val="ListParagraph"/>
              <w:ind w:left="0"/>
            </w:pPr>
            <w:proofErr w:type="spellStart"/>
            <w:r>
              <w:t>OnDeviceIDRead</w:t>
            </w:r>
            <w:proofErr w:type="spellEnd"/>
          </w:p>
        </w:tc>
        <w:tc>
          <w:tcPr>
            <w:tcW w:w="5882" w:type="dxa"/>
          </w:tcPr>
          <w:p w:rsidR="002C6BC9" w:rsidRPr="00A21780" w:rsidRDefault="002C6BC9" w:rsidP="009E3903">
            <w:pPr>
              <w:pStyle w:val="ListParagraph"/>
              <w:ind w:left="0"/>
            </w:pPr>
            <w:r>
              <w:t>Be triggered when device id returned from watch.</w:t>
            </w:r>
          </w:p>
        </w:tc>
      </w:tr>
      <w:tr w:rsidR="002C6BC9" w:rsidTr="002C6BC9">
        <w:tc>
          <w:tcPr>
            <w:tcW w:w="2388" w:type="dxa"/>
          </w:tcPr>
          <w:p w:rsidR="002C6BC9" w:rsidRDefault="002C6BC9" w:rsidP="009E3903">
            <w:pPr>
              <w:pStyle w:val="ListParagraph"/>
              <w:ind w:left="0"/>
            </w:pPr>
            <w:proofErr w:type="spellStart"/>
            <w:r>
              <w:t>OnActivityDataRead</w:t>
            </w:r>
            <w:proofErr w:type="spellEnd"/>
          </w:p>
        </w:tc>
        <w:tc>
          <w:tcPr>
            <w:tcW w:w="5882" w:type="dxa"/>
          </w:tcPr>
          <w:p w:rsidR="002C6BC9" w:rsidRPr="00A21780" w:rsidRDefault="002C6BC9" w:rsidP="00C505F8">
            <w:pPr>
              <w:pStyle w:val="ListParagraph"/>
              <w:ind w:left="0"/>
            </w:pPr>
            <w:r>
              <w:t xml:space="preserve">Be triggered when </w:t>
            </w:r>
            <w:r w:rsidR="00C505F8">
              <w:t xml:space="preserve">an </w:t>
            </w:r>
            <w:r>
              <w:t>activity</w:t>
            </w:r>
            <w:r w:rsidR="00C505F8">
              <w:t xml:space="preserve"> is ready to start</w:t>
            </w:r>
            <w:r>
              <w:t>.</w:t>
            </w:r>
          </w:p>
        </w:tc>
      </w:tr>
      <w:tr w:rsidR="002C6BC9" w:rsidTr="002C6BC9">
        <w:tc>
          <w:tcPr>
            <w:tcW w:w="2388" w:type="dxa"/>
          </w:tcPr>
          <w:p w:rsidR="002C6BC9" w:rsidRDefault="002C6BC9" w:rsidP="009E3903">
            <w:pPr>
              <w:pStyle w:val="ListParagraph"/>
              <w:ind w:left="0"/>
            </w:pPr>
            <w:proofErr w:type="spellStart"/>
            <w:r>
              <w:t>OnActivityDataEnd</w:t>
            </w:r>
            <w:proofErr w:type="spellEnd"/>
          </w:p>
        </w:tc>
        <w:tc>
          <w:tcPr>
            <w:tcW w:w="5882" w:type="dxa"/>
          </w:tcPr>
          <w:p w:rsidR="002C6BC9" w:rsidRPr="00A21780" w:rsidRDefault="002C6BC9" w:rsidP="009E3903">
            <w:pPr>
              <w:pStyle w:val="ListParagraph"/>
              <w:ind w:left="0"/>
            </w:pPr>
            <w:r>
              <w:t>Be triggered when an activity is ended.</w:t>
            </w:r>
          </w:p>
        </w:tc>
      </w:tr>
      <w:tr w:rsidR="002C6BC9" w:rsidTr="002C6BC9">
        <w:tc>
          <w:tcPr>
            <w:tcW w:w="2388" w:type="dxa"/>
          </w:tcPr>
          <w:p w:rsidR="002C6BC9" w:rsidRDefault="002C6BC9" w:rsidP="009E3903">
            <w:pPr>
              <w:pStyle w:val="ListParagraph"/>
              <w:ind w:left="0"/>
            </w:pPr>
            <w:proofErr w:type="spellStart"/>
            <w:r>
              <w:t>OnActivityDataPrepared</w:t>
            </w:r>
            <w:proofErr w:type="spellEnd"/>
          </w:p>
        </w:tc>
        <w:tc>
          <w:tcPr>
            <w:tcW w:w="5882" w:type="dxa"/>
          </w:tcPr>
          <w:p w:rsidR="002C6BC9" w:rsidRPr="00A21780" w:rsidRDefault="002C6BC9" w:rsidP="009E3903">
            <w:pPr>
              <w:pStyle w:val="ListParagraph"/>
              <w:ind w:left="0"/>
            </w:pPr>
            <w:r>
              <w:t>Be triggered when an activity is started.</w:t>
            </w:r>
          </w:p>
        </w:tc>
      </w:tr>
      <w:tr w:rsidR="002C6BC9" w:rsidTr="002C6BC9">
        <w:tc>
          <w:tcPr>
            <w:tcW w:w="2388" w:type="dxa"/>
          </w:tcPr>
          <w:p w:rsidR="002C6BC9" w:rsidRDefault="002C6BC9" w:rsidP="009E3903">
            <w:pPr>
              <w:pStyle w:val="ListParagraph"/>
              <w:ind w:left="0"/>
            </w:pPr>
            <w:proofErr w:type="spellStart"/>
            <w:r>
              <w:t>OnActivityDataSync</w:t>
            </w:r>
            <w:proofErr w:type="spellEnd"/>
          </w:p>
        </w:tc>
        <w:tc>
          <w:tcPr>
            <w:tcW w:w="5882" w:type="dxa"/>
          </w:tcPr>
          <w:p w:rsidR="002C6BC9" w:rsidRPr="00A21780" w:rsidRDefault="002C6BC9" w:rsidP="009E3903">
            <w:pPr>
              <w:pStyle w:val="ListParagraph"/>
              <w:ind w:left="0"/>
            </w:pPr>
            <w:r>
              <w:t>Be triggered when an activity data is coming.</w:t>
            </w:r>
          </w:p>
        </w:tc>
      </w:tr>
    </w:tbl>
    <w:p w:rsidR="00A21780" w:rsidRDefault="00A21780" w:rsidP="009E3903">
      <w:pPr>
        <w:pStyle w:val="ListParagraph"/>
        <w:ind w:left="1080"/>
        <w:rPr>
          <w:b/>
        </w:rPr>
      </w:pPr>
    </w:p>
    <w:p w:rsidR="00C756F3" w:rsidRDefault="00C756F3">
      <w:pPr>
        <w:rPr>
          <w:b/>
        </w:rPr>
      </w:pPr>
      <w:r>
        <w:rPr>
          <w:b/>
        </w:rPr>
        <w:br w:type="page"/>
      </w:r>
    </w:p>
    <w:p w:rsidR="00426711" w:rsidRDefault="00426711" w:rsidP="00A47AF9">
      <w:pPr>
        <w:pStyle w:val="ListParagraph"/>
        <w:numPr>
          <w:ilvl w:val="1"/>
          <w:numId w:val="1"/>
        </w:numPr>
        <w:rPr>
          <w:b/>
        </w:rPr>
      </w:pPr>
      <w:r>
        <w:rPr>
          <w:b/>
        </w:rPr>
        <w:lastRenderedPageBreak/>
        <w:t>Flowcharts</w:t>
      </w:r>
    </w:p>
    <w:p w:rsidR="00C505F8" w:rsidRDefault="00C505F8" w:rsidP="00C505F8">
      <w:pPr>
        <w:pStyle w:val="ListParagraph"/>
        <w:ind w:left="1080"/>
        <w:rPr>
          <w:b/>
        </w:rPr>
      </w:pPr>
      <w:r>
        <w:rPr>
          <w:b/>
        </w:rPr>
        <w:t>Activity Data Sync Flow Chart</w:t>
      </w:r>
    </w:p>
    <w:p w:rsidR="00C505F8" w:rsidRDefault="00D86DF5" w:rsidP="00C505F8">
      <w:pPr>
        <w:pStyle w:val="ListParagraph"/>
        <w:ind w:left="1080"/>
        <w:rPr>
          <w:b/>
        </w:rPr>
      </w:pPr>
      <w:r>
        <w:object w:dxaOrig="8446" w:dyaOrig="7951">
          <v:shape id="_x0000_i1028" type="#_x0000_t75" style="width:422.25pt;height:397.5pt" o:ole="">
            <v:imagedata r:id="rId18" o:title=""/>
          </v:shape>
          <o:OLEObject Type="Embed" ProgID="Visio.Drawing.15" ShapeID="_x0000_i1028" DrawAspect="Content" ObjectID="_1456748691" r:id="rId19"/>
        </w:object>
      </w:r>
    </w:p>
    <w:p w:rsidR="00A47AF9" w:rsidRDefault="00A47AF9" w:rsidP="00E0069B">
      <w:pPr>
        <w:pStyle w:val="ListParagraph"/>
        <w:ind w:left="360"/>
        <w:rPr>
          <w:b/>
        </w:rPr>
      </w:pPr>
    </w:p>
    <w:p w:rsidR="00426711" w:rsidRDefault="00426711" w:rsidP="00E0069B">
      <w:pPr>
        <w:pStyle w:val="ListParagraph"/>
        <w:ind w:left="360"/>
        <w:rPr>
          <w:b/>
        </w:rPr>
      </w:pPr>
    </w:p>
    <w:p w:rsidR="00E85E5D" w:rsidRDefault="00E85E5D" w:rsidP="00E85E5D">
      <w:pPr>
        <w:rPr>
          <w:b/>
        </w:rPr>
      </w:pPr>
    </w:p>
    <w:p w:rsidR="00650AD5" w:rsidRDefault="00650AD5" w:rsidP="00CF0576">
      <w:pPr>
        <w:pStyle w:val="ListParagraph"/>
        <w:numPr>
          <w:ilvl w:val="0"/>
          <w:numId w:val="1"/>
        </w:numPr>
        <w:rPr>
          <w:b/>
        </w:rPr>
      </w:pPr>
      <w:r>
        <w:rPr>
          <w:b/>
        </w:rPr>
        <w:t>BLE Service/Characteristic Definition</w:t>
      </w:r>
    </w:p>
    <w:p w:rsidR="00650AD5" w:rsidRDefault="00CF0576" w:rsidP="00E85E5D">
      <w:r>
        <w:t xml:space="preserve">BLE is used in </w:t>
      </w:r>
      <w:proofErr w:type="spellStart"/>
      <w:r>
        <w:t>iOS</w:t>
      </w:r>
      <w:proofErr w:type="spellEnd"/>
      <w:r>
        <w:t xml:space="preserve"> and will be applied on Android 4.4 and later version.</w:t>
      </w:r>
    </w:p>
    <w:p w:rsidR="00CF0576" w:rsidRDefault="00CF0576" w:rsidP="00E85E5D">
      <w:r>
        <w:t>BLE is simpler than STLV over RFCOMM. It is defined based on services and their characteristic.</w:t>
      </w:r>
    </w:p>
    <w:p w:rsidR="00CF0576" w:rsidRDefault="00CF0576" w:rsidP="00E85E5D">
      <w:r>
        <w:t>We can simply treat this services/characteristic structure as kind of tree. Service is a category of properties and characteristic is the property under a service.</w:t>
      </w:r>
    </w:p>
    <w:p w:rsidR="00CF0576" w:rsidRDefault="00CF0576" w:rsidP="00E85E5D">
      <w:r>
        <w:t>In Kreyos watch firmware, we support only one service since the architecture limitation.</w:t>
      </w:r>
    </w:p>
    <w:p w:rsidR="00CF0576" w:rsidRDefault="00CF0576" w:rsidP="00E85E5D">
      <w:r>
        <w:t>23 dynamic read/write characteristics are defined so far under this service.</w:t>
      </w:r>
    </w:p>
    <w:p w:rsidR="00CF0576" w:rsidRDefault="00CF0576" w:rsidP="00E85E5D">
      <w:r>
        <w:lastRenderedPageBreak/>
        <w:t>In Kreyos watch, each characteristic can be only one of the following 4 types:</w:t>
      </w:r>
    </w:p>
    <w:p w:rsidR="00CF0576" w:rsidRDefault="00CF0576" w:rsidP="00CF0576">
      <w:pPr>
        <w:pStyle w:val="ListParagraph"/>
        <w:numPr>
          <w:ilvl w:val="0"/>
          <w:numId w:val="7"/>
        </w:numPr>
      </w:pPr>
      <w:r>
        <w:t>BYTE Array – a bunch of byte with predefined fix size.</w:t>
      </w:r>
    </w:p>
    <w:p w:rsidR="00CF0576" w:rsidRDefault="00CF0576" w:rsidP="00CF0576">
      <w:pPr>
        <w:pStyle w:val="ListParagraph"/>
        <w:numPr>
          <w:ilvl w:val="0"/>
          <w:numId w:val="7"/>
        </w:numPr>
      </w:pPr>
      <w:r>
        <w:t>Short Array – an array of 16 bit integer with predefined fix size.</w:t>
      </w:r>
    </w:p>
    <w:p w:rsidR="00CF0576" w:rsidRDefault="00CF0576" w:rsidP="00CF0576">
      <w:pPr>
        <w:pStyle w:val="ListParagraph"/>
        <w:numPr>
          <w:ilvl w:val="0"/>
          <w:numId w:val="7"/>
        </w:numPr>
      </w:pPr>
      <w:r>
        <w:t>Integer Array – an array of 32 bit integer with predefined fix size.</w:t>
      </w:r>
    </w:p>
    <w:p w:rsidR="00CF0576" w:rsidRPr="00CF0576" w:rsidRDefault="00CF0576" w:rsidP="00CF0576">
      <w:pPr>
        <w:pStyle w:val="ListParagraph"/>
        <w:numPr>
          <w:ilvl w:val="0"/>
          <w:numId w:val="7"/>
        </w:numPr>
      </w:pPr>
      <w:r>
        <w:t>String – a null terminated string with maxim size.</w:t>
      </w:r>
    </w:p>
    <w:p w:rsidR="00E156D8" w:rsidRDefault="00563221" w:rsidP="00E85E5D">
      <w:pPr>
        <w:rPr>
          <w:b/>
        </w:rPr>
      </w:pPr>
      <w:r>
        <w:rPr>
          <w:b/>
        </w:rPr>
        <w:t xml:space="preserve">The detail format of the 32 characteristics are defined </w:t>
      </w:r>
      <w:r w:rsidR="00F06F13">
        <w:rPr>
          <w:b/>
        </w:rPr>
        <w:t xml:space="preserve">in table </w:t>
      </w:r>
      <w:r>
        <w:rPr>
          <w:b/>
        </w:rPr>
        <w:t>below:</w:t>
      </w:r>
    </w:p>
    <w:tbl>
      <w:tblPr>
        <w:tblStyle w:val="TableGrid"/>
        <w:tblW w:w="0" w:type="auto"/>
        <w:tblLook w:val="04A0" w:firstRow="1" w:lastRow="0" w:firstColumn="1" w:lastColumn="0" w:noHBand="0" w:noVBand="1"/>
      </w:tblPr>
      <w:tblGrid>
        <w:gridCol w:w="796"/>
        <w:gridCol w:w="1713"/>
        <w:gridCol w:w="996"/>
        <w:gridCol w:w="573"/>
        <w:gridCol w:w="5272"/>
      </w:tblGrid>
      <w:tr w:rsidR="00142C43" w:rsidTr="00F97FC3">
        <w:tc>
          <w:tcPr>
            <w:tcW w:w="796" w:type="dxa"/>
          </w:tcPr>
          <w:p w:rsidR="00793958" w:rsidRDefault="00793958" w:rsidP="00E85E5D">
            <w:pPr>
              <w:rPr>
                <w:b/>
              </w:rPr>
            </w:pPr>
            <w:r>
              <w:rPr>
                <w:b/>
              </w:rPr>
              <w:t>UUID</w:t>
            </w:r>
          </w:p>
        </w:tc>
        <w:tc>
          <w:tcPr>
            <w:tcW w:w="1713" w:type="dxa"/>
          </w:tcPr>
          <w:p w:rsidR="00793958" w:rsidRDefault="00793958" w:rsidP="00E85E5D">
            <w:pPr>
              <w:rPr>
                <w:b/>
              </w:rPr>
            </w:pPr>
            <w:r>
              <w:rPr>
                <w:b/>
              </w:rPr>
              <w:t>Name</w:t>
            </w:r>
          </w:p>
        </w:tc>
        <w:tc>
          <w:tcPr>
            <w:tcW w:w="996" w:type="dxa"/>
          </w:tcPr>
          <w:p w:rsidR="00793958" w:rsidRDefault="00793958" w:rsidP="00E85E5D">
            <w:pPr>
              <w:rPr>
                <w:b/>
              </w:rPr>
            </w:pPr>
            <w:r>
              <w:rPr>
                <w:b/>
              </w:rPr>
              <w:t>Type</w:t>
            </w:r>
          </w:p>
        </w:tc>
        <w:tc>
          <w:tcPr>
            <w:tcW w:w="573" w:type="dxa"/>
          </w:tcPr>
          <w:p w:rsidR="00793958" w:rsidRDefault="00793958" w:rsidP="00142C43">
            <w:pPr>
              <w:rPr>
                <w:b/>
              </w:rPr>
            </w:pPr>
            <w:r>
              <w:rPr>
                <w:b/>
              </w:rPr>
              <w:t>Size</w:t>
            </w:r>
          </w:p>
        </w:tc>
        <w:tc>
          <w:tcPr>
            <w:tcW w:w="5272" w:type="dxa"/>
          </w:tcPr>
          <w:p w:rsidR="00793958" w:rsidRDefault="006011B3" w:rsidP="00E85E5D">
            <w:pPr>
              <w:rPr>
                <w:b/>
              </w:rPr>
            </w:pPr>
            <w:r>
              <w:rPr>
                <w:b/>
              </w:rPr>
              <w:t>Comments</w:t>
            </w:r>
          </w:p>
        </w:tc>
      </w:tr>
      <w:tr w:rsidR="00142C43" w:rsidTr="003035D8">
        <w:tc>
          <w:tcPr>
            <w:tcW w:w="803" w:type="dxa"/>
          </w:tcPr>
          <w:p w:rsidR="00793958" w:rsidRPr="00793958" w:rsidRDefault="00793958" w:rsidP="00E85E5D">
            <w:r>
              <w:t>FFF1</w:t>
            </w:r>
          </w:p>
        </w:tc>
        <w:tc>
          <w:tcPr>
            <w:tcW w:w="1713" w:type="dxa"/>
          </w:tcPr>
          <w:p w:rsidR="00793958" w:rsidRPr="00793958" w:rsidRDefault="00C711AF" w:rsidP="00E85E5D">
            <w:r>
              <w:t>TEST_READ</w:t>
            </w:r>
          </w:p>
        </w:tc>
        <w:tc>
          <w:tcPr>
            <w:tcW w:w="723" w:type="dxa"/>
          </w:tcPr>
          <w:p w:rsidR="00793958" w:rsidRPr="00793958" w:rsidRDefault="00C711AF" w:rsidP="00E85E5D">
            <w:r>
              <w:t>byte</w:t>
            </w:r>
          </w:p>
        </w:tc>
        <w:tc>
          <w:tcPr>
            <w:tcW w:w="573" w:type="dxa"/>
          </w:tcPr>
          <w:p w:rsidR="00793958" w:rsidRPr="00793958" w:rsidRDefault="00C711AF" w:rsidP="00E85E5D">
            <w:r>
              <w:t>1</w:t>
            </w:r>
          </w:p>
        </w:tc>
        <w:tc>
          <w:tcPr>
            <w:tcW w:w="5538" w:type="dxa"/>
          </w:tcPr>
          <w:p w:rsidR="00793958" w:rsidRPr="00793958" w:rsidRDefault="00C711AF" w:rsidP="00E85E5D">
            <w:r>
              <w:t>For test.</w:t>
            </w:r>
          </w:p>
        </w:tc>
      </w:tr>
      <w:tr w:rsidR="00142C43" w:rsidTr="00217CAB">
        <w:tc>
          <w:tcPr>
            <w:tcW w:w="803" w:type="dxa"/>
          </w:tcPr>
          <w:p w:rsidR="00793958" w:rsidRPr="00793958" w:rsidRDefault="00793958" w:rsidP="00E85E5D">
            <w:r>
              <w:t>FFF2</w:t>
            </w:r>
          </w:p>
        </w:tc>
        <w:tc>
          <w:tcPr>
            <w:tcW w:w="1713" w:type="dxa"/>
          </w:tcPr>
          <w:p w:rsidR="00793958" w:rsidRPr="00793958" w:rsidRDefault="00C711AF" w:rsidP="00E85E5D">
            <w:r>
              <w:t>TEST_WRITE</w:t>
            </w:r>
          </w:p>
        </w:tc>
        <w:tc>
          <w:tcPr>
            <w:tcW w:w="723" w:type="dxa"/>
          </w:tcPr>
          <w:p w:rsidR="00793958" w:rsidRPr="00793958" w:rsidRDefault="00C711AF" w:rsidP="00E85E5D">
            <w:r>
              <w:t>byte</w:t>
            </w:r>
          </w:p>
        </w:tc>
        <w:tc>
          <w:tcPr>
            <w:tcW w:w="573" w:type="dxa"/>
          </w:tcPr>
          <w:p w:rsidR="00793958" w:rsidRPr="00793958" w:rsidRDefault="00C711AF" w:rsidP="00E85E5D">
            <w:r>
              <w:t>1</w:t>
            </w:r>
          </w:p>
        </w:tc>
        <w:tc>
          <w:tcPr>
            <w:tcW w:w="5538" w:type="dxa"/>
          </w:tcPr>
          <w:p w:rsidR="00793958" w:rsidRPr="00793958" w:rsidRDefault="00C711AF" w:rsidP="00E85E5D">
            <w:r>
              <w:t>For test.</w:t>
            </w:r>
          </w:p>
        </w:tc>
      </w:tr>
      <w:tr w:rsidR="00142C43" w:rsidTr="00217CAB">
        <w:tc>
          <w:tcPr>
            <w:tcW w:w="803" w:type="dxa"/>
          </w:tcPr>
          <w:p w:rsidR="00793958" w:rsidRPr="00793958" w:rsidRDefault="00793958" w:rsidP="00E85E5D">
            <w:r>
              <w:t>FFF3</w:t>
            </w:r>
          </w:p>
        </w:tc>
        <w:tc>
          <w:tcPr>
            <w:tcW w:w="1713" w:type="dxa"/>
          </w:tcPr>
          <w:p w:rsidR="00793958" w:rsidRPr="00793958" w:rsidRDefault="00C711AF" w:rsidP="00E85E5D">
            <w:r>
              <w:t>DATETIME</w:t>
            </w:r>
          </w:p>
        </w:tc>
        <w:tc>
          <w:tcPr>
            <w:tcW w:w="723" w:type="dxa"/>
          </w:tcPr>
          <w:p w:rsidR="00793958" w:rsidRPr="00793958" w:rsidRDefault="001C4A3C" w:rsidP="00E85E5D">
            <w:r>
              <w:t>byte</w:t>
            </w:r>
          </w:p>
        </w:tc>
        <w:tc>
          <w:tcPr>
            <w:tcW w:w="573" w:type="dxa"/>
          </w:tcPr>
          <w:p w:rsidR="00793958" w:rsidRPr="00793958" w:rsidRDefault="001C4A3C" w:rsidP="00E85E5D">
            <w:r>
              <w:t>6</w:t>
            </w:r>
          </w:p>
        </w:tc>
        <w:tc>
          <w:tcPr>
            <w:tcW w:w="5538" w:type="dxa"/>
          </w:tcPr>
          <w:p w:rsidR="00793958" w:rsidRPr="00793958" w:rsidRDefault="00484C62" w:rsidP="00C711AF">
            <w:r>
              <w:t>Split date time information.</w:t>
            </w:r>
          </w:p>
        </w:tc>
      </w:tr>
      <w:tr w:rsidR="00484C62" w:rsidTr="00484C62">
        <w:tc>
          <w:tcPr>
            <w:tcW w:w="803" w:type="dxa"/>
          </w:tcPr>
          <w:p w:rsidR="00484C62" w:rsidRDefault="00484C62" w:rsidP="00E85E5D"/>
        </w:tc>
        <w:tc>
          <w:tcPr>
            <w:tcW w:w="8547" w:type="dxa"/>
            <w:gridSpan w:val="4"/>
          </w:tcPr>
          <w:p w:rsidR="00484C62" w:rsidRDefault="00484C62" w:rsidP="00C711AF">
            <w:r>
              <w:t>Byte[0] : year – year miners 2000, for example, 2013 – 13</w:t>
            </w:r>
          </w:p>
          <w:p w:rsidR="00484C62" w:rsidRDefault="00484C62" w:rsidP="00C711AF">
            <w:r>
              <w:t>Byte[1] : month – 0~11</w:t>
            </w:r>
          </w:p>
          <w:p w:rsidR="00484C62" w:rsidRDefault="00484C62" w:rsidP="00C711AF">
            <w:r>
              <w:t>Byte[2] : month day – 0~30</w:t>
            </w:r>
          </w:p>
          <w:p w:rsidR="00484C62" w:rsidRDefault="00484C62" w:rsidP="00C711AF">
            <w:r>
              <w:t>Byte[3] : hour – 0~23</w:t>
            </w:r>
          </w:p>
          <w:p w:rsidR="00484C62" w:rsidRDefault="00484C62" w:rsidP="00C711AF">
            <w:r>
              <w:t>Byte[4] : minutes – 0~59</w:t>
            </w:r>
          </w:p>
          <w:p w:rsidR="00484C62" w:rsidRDefault="00484C62" w:rsidP="00C711AF">
            <w:r>
              <w:t>Byte[5] : seconds – 0~59</w:t>
            </w:r>
          </w:p>
        </w:tc>
      </w:tr>
      <w:tr w:rsidR="00142C43" w:rsidTr="00217CAB">
        <w:tc>
          <w:tcPr>
            <w:tcW w:w="803" w:type="dxa"/>
          </w:tcPr>
          <w:p w:rsidR="00142C43" w:rsidRPr="00793958" w:rsidRDefault="00142C43" w:rsidP="00E85E5D">
            <w:r>
              <w:t>FFF4</w:t>
            </w:r>
          </w:p>
        </w:tc>
        <w:tc>
          <w:tcPr>
            <w:tcW w:w="1713" w:type="dxa"/>
          </w:tcPr>
          <w:p w:rsidR="00142C43" w:rsidRPr="00793958" w:rsidRDefault="00142C43" w:rsidP="00E85E5D">
            <w:r>
              <w:t>ALARM_0</w:t>
            </w:r>
          </w:p>
        </w:tc>
        <w:tc>
          <w:tcPr>
            <w:tcW w:w="723" w:type="dxa"/>
          </w:tcPr>
          <w:p w:rsidR="00142C43" w:rsidRPr="00793958" w:rsidRDefault="00142C43" w:rsidP="00E85E5D">
            <w:r>
              <w:t>byte</w:t>
            </w:r>
          </w:p>
        </w:tc>
        <w:tc>
          <w:tcPr>
            <w:tcW w:w="573" w:type="dxa"/>
          </w:tcPr>
          <w:p w:rsidR="00142C43" w:rsidRPr="00793958" w:rsidRDefault="00142C43" w:rsidP="00E85E5D">
            <w:r>
              <w:t>3</w:t>
            </w:r>
          </w:p>
        </w:tc>
        <w:tc>
          <w:tcPr>
            <w:tcW w:w="5538" w:type="dxa"/>
            <w:vMerge w:val="restart"/>
          </w:tcPr>
          <w:p w:rsidR="00142C43" w:rsidRPr="006E2894" w:rsidRDefault="00142C43" w:rsidP="00142C43">
            <w:pPr>
              <w:rPr>
                <w:rFonts w:ascii="Courier New" w:hAnsi="Courier New" w:cs="Courier New"/>
                <w:sz w:val="18"/>
                <w:szCs w:val="18"/>
              </w:rPr>
            </w:pPr>
            <w:r w:rsidRPr="006E2894">
              <w:rPr>
                <w:rFonts w:ascii="Courier New" w:hAnsi="Courier New" w:cs="Courier New"/>
                <w:sz w:val="18"/>
                <w:szCs w:val="18"/>
              </w:rPr>
              <w:t>B</w:t>
            </w:r>
            <w:r w:rsidR="00354AE8" w:rsidRPr="006E2894">
              <w:rPr>
                <w:rFonts w:ascii="Courier New" w:hAnsi="Courier New" w:cs="Courier New"/>
                <w:sz w:val="18"/>
                <w:szCs w:val="18"/>
              </w:rPr>
              <w:t>yte[</w:t>
            </w:r>
            <w:r w:rsidRPr="006E2894">
              <w:rPr>
                <w:rFonts w:ascii="Courier New" w:hAnsi="Courier New" w:cs="Courier New"/>
                <w:sz w:val="18"/>
                <w:szCs w:val="18"/>
              </w:rPr>
              <w:t>0</w:t>
            </w:r>
            <w:r w:rsidR="00354AE8" w:rsidRPr="006E2894">
              <w:rPr>
                <w:rFonts w:ascii="Courier New" w:hAnsi="Courier New" w:cs="Courier New"/>
                <w:sz w:val="18"/>
                <w:szCs w:val="18"/>
              </w:rPr>
              <w:t>]</w:t>
            </w:r>
            <w:r w:rsidRPr="006E2894">
              <w:rPr>
                <w:rFonts w:ascii="Courier New" w:hAnsi="Courier New" w:cs="Courier New"/>
                <w:sz w:val="18"/>
                <w:szCs w:val="18"/>
              </w:rPr>
              <w:t xml:space="preserve"> : 0 – disable, 1 – enable</w:t>
            </w:r>
          </w:p>
          <w:p w:rsidR="00142C43" w:rsidRPr="006E2894" w:rsidRDefault="00354AE8" w:rsidP="00142C43">
            <w:pPr>
              <w:rPr>
                <w:rFonts w:ascii="Courier New" w:hAnsi="Courier New" w:cs="Courier New"/>
                <w:sz w:val="18"/>
                <w:szCs w:val="18"/>
              </w:rPr>
            </w:pPr>
            <w:r w:rsidRPr="006E2894">
              <w:rPr>
                <w:rFonts w:ascii="Courier New" w:hAnsi="Courier New" w:cs="Courier New"/>
                <w:sz w:val="18"/>
                <w:szCs w:val="18"/>
              </w:rPr>
              <w:t>Byte[</w:t>
            </w:r>
            <w:r w:rsidR="00142C43" w:rsidRPr="006E2894">
              <w:rPr>
                <w:rFonts w:ascii="Courier New" w:hAnsi="Courier New" w:cs="Courier New"/>
                <w:sz w:val="18"/>
                <w:szCs w:val="18"/>
              </w:rPr>
              <w:t>1</w:t>
            </w:r>
            <w:r w:rsidRPr="006E2894">
              <w:rPr>
                <w:rFonts w:ascii="Courier New" w:hAnsi="Courier New" w:cs="Courier New"/>
                <w:sz w:val="18"/>
                <w:szCs w:val="18"/>
              </w:rPr>
              <w:t>]</w:t>
            </w:r>
            <w:r w:rsidR="00142C43" w:rsidRPr="006E2894">
              <w:rPr>
                <w:rFonts w:ascii="Courier New" w:hAnsi="Courier New" w:cs="Courier New"/>
                <w:sz w:val="18"/>
                <w:szCs w:val="18"/>
              </w:rPr>
              <w:t xml:space="preserve"> : hour to trigger alarm</w:t>
            </w:r>
          </w:p>
          <w:p w:rsidR="00142C43" w:rsidRPr="00793958" w:rsidRDefault="00354AE8" w:rsidP="00142C43">
            <w:r w:rsidRPr="006E2894">
              <w:rPr>
                <w:rFonts w:ascii="Courier New" w:hAnsi="Courier New" w:cs="Courier New"/>
                <w:sz w:val="18"/>
                <w:szCs w:val="18"/>
              </w:rPr>
              <w:t>Byte[</w:t>
            </w:r>
            <w:r w:rsidR="00142C43" w:rsidRPr="006E2894">
              <w:rPr>
                <w:rFonts w:ascii="Courier New" w:hAnsi="Courier New" w:cs="Courier New"/>
                <w:sz w:val="18"/>
                <w:szCs w:val="18"/>
              </w:rPr>
              <w:t>2</w:t>
            </w:r>
            <w:r w:rsidRPr="006E2894">
              <w:rPr>
                <w:rFonts w:ascii="Courier New" w:hAnsi="Courier New" w:cs="Courier New"/>
                <w:sz w:val="18"/>
                <w:szCs w:val="18"/>
              </w:rPr>
              <w:t>]</w:t>
            </w:r>
            <w:r w:rsidR="00142C43" w:rsidRPr="006E2894">
              <w:rPr>
                <w:rFonts w:ascii="Courier New" w:hAnsi="Courier New" w:cs="Courier New"/>
                <w:sz w:val="18"/>
                <w:szCs w:val="18"/>
              </w:rPr>
              <w:t xml:space="preserve"> : minute to trigger alarm</w:t>
            </w:r>
          </w:p>
        </w:tc>
      </w:tr>
      <w:tr w:rsidR="00142C43" w:rsidTr="00217CAB">
        <w:tc>
          <w:tcPr>
            <w:tcW w:w="803" w:type="dxa"/>
          </w:tcPr>
          <w:p w:rsidR="00142C43" w:rsidRPr="00793958" w:rsidRDefault="00142C43" w:rsidP="00E85E5D">
            <w:r>
              <w:t>FFF5</w:t>
            </w:r>
          </w:p>
        </w:tc>
        <w:tc>
          <w:tcPr>
            <w:tcW w:w="1713" w:type="dxa"/>
          </w:tcPr>
          <w:p w:rsidR="00142C43" w:rsidRPr="00793958" w:rsidRDefault="00142C43" w:rsidP="00E85E5D">
            <w:r>
              <w:t>ALARM_1</w:t>
            </w:r>
          </w:p>
        </w:tc>
        <w:tc>
          <w:tcPr>
            <w:tcW w:w="723" w:type="dxa"/>
          </w:tcPr>
          <w:p w:rsidR="00142C43" w:rsidRPr="00793958" w:rsidRDefault="00142C43" w:rsidP="00E85E5D">
            <w:r>
              <w:t>byte</w:t>
            </w:r>
          </w:p>
        </w:tc>
        <w:tc>
          <w:tcPr>
            <w:tcW w:w="573" w:type="dxa"/>
          </w:tcPr>
          <w:p w:rsidR="00142C43" w:rsidRPr="00793958" w:rsidRDefault="00142C43" w:rsidP="00E85E5D">
            <w:r>
              <w:t>3</w:t>
            </w:r>
          </w:p>
        </w:tc>
        <w:tc>
          <w:tcPr>
            <w:tcW w:w="5538" w:type="dxa"/>
            <w:vMerge/>
          </w:tcPr>
          <w:p w:rsidR="00142C43" w:rsidRPr="00793958" w:rsidRDefault="00142C43" w:rsidP="00E85E5D"/>
        </w:tc>
      </w:tr>
      <w:tr w:rsidR="00142C43" w:rsidTr="00217CAB">
        <w:tc>
          <w:tcPr>
            <w:tcW w:w="803" w:type="dxa"/>
          </w:tcPr>
          <w:p w:rsidR="00142C43" w:rsidRPr="00793958" w:rsidRDefault="00142C43" w:rsidP="00E85E5D">
            <w:r>
              <w:t>FFF6</w:t>
            </w:r>
          </w:p>
        </w:tc>
        <w:tc>
          <w:tcPr>
            <w:tcW w:w="1713" w:type="dxa"/>
          </w:tcPr>
          <w:p w:rsidR="00142C43" w:rsidRPr="00793958" w:rsidRDefault="00142C43" w:rsidP="00E85E5D">
            <w:r>
              <w:t>ALARM_2</w:t>
            </w:r>
          </w:p>
        </w:tc>
        <w:tc>
          <w:tcPr>
            <w:tcW w:w="723" w:type="dxa"/>
          </w:tcPr>
          <w:p w:rsidR="00142C43" w:rsidRPr="00793958" w:rsidRDefault="00142C43" w:rsidP="00E85E5D">
            <w:r>
              <w:t>byte</w:t>
            </w:r>
          </w:p>
        </w:tc>
        <w:tc>
          <w:tcPr>
            <w:tcW w:w="573" w:type="dxa"/>
          </w:tcPr>
          <w:p w:rsidR="00142C43" w:rsidRPr="00793958" w:rsidRDefault="00142C43" w:rsidP="00E85E5D">
            <w:r>
              <w:t>3</w:t>
            </w:r>
          </w:p>
        </w:tc>
        <w:tc>
          <w:tcPr>
            <w:tcW w:w="5538" w:type="dxa"/>
            <w:vMerge/>
          </w:tcPr>
          <w:p w:rsidR="00142C43" w:rsidRPr="00793958" w:rsidRDefault="00142C43" w:rsidP="00E85E5D"/>
        </w:tc>
      </w:tr>
      <w:tr w:rsidR="00AD4474" w:rsidTr="00217CAB">
        <w:tc>
          <w:tcPr>
            <w:tcW w:w="803" w:type="dxa"/>
            <w:vMerge w:val="restart"/>
          </w:tcPr>
          <w:p w:rsidR="00AD4474" w:rsidRPr="00793958" w:rsidRDefault="00AD4474" w:rsidP="00E85E5D">
            <w:r>
              <w:t>FFF7</w:t>
            </w:r>
          </w:p>
        </w:tc>
        <w:tc>
          <w:tcPr>
            <w:tcW w:w="1713" w:type="dxa"/>
          </w:tcPr>
          <w:p w:rsidR="00AD4474" w:rsidRPr="00793958" w:rsidRDefault="00AD4474" w:rsidP="00E85E5D">
            <w:r>
              <w:t>SPORTS_GRID</w:t>
            </w:r>
          </w:p>
        </w:tc>
        <w:tc>
          <w:tcPr>
            <w:tcW w:w="723" w:type="dxa"/>
          </w:tcPr>
          <w:p w:rsidR="00AD4474" w:rsidRPr="00793958" w:rsidRDefault="00AD4474" w:rsidP="00E85E5D">
            <w:r>
              <w:t>byte</w:t>
            </w:r>
          </w:p>
        </w:tc>
        <w:tc>
          <w:tcPr>
            <w:tcW w:w="573" w:type="dxa"/>
          </w:tcPr>
          <w:p w:rsidR="00AD4474" w:rsidRPr="00793958" w:rsidRDefault="00AD4474" w:rsidP="00E85E5D">
            <w:r>
              <w:t>4</w:t>
            </w:r>
          </w:p>
        </w:tc>
        <w:tc>
          <w:tcPr>
            <w:tcW w:w="5538" w:type="dxa"/>
          </w:tcPr>
          <w:p w:rsidR="00AD4474" w:rsidRPr="00793958" w:rsidRDefault="00AD4474" w:rsidP="00E85E5D">
            <w:r>
              <w:t>Indicates the meanings for each grid</w:t>
            </w:r>
          </w:p>
        </w:tc>
      </w:tr>
      <w:tr w:rsidR="00AD4474" w:rsidTr="00484C62">
        <w:tc>
          <w:tcPr>
            <w:tcW w:w="803" w:type="dxa"/>
            <w:vMerge/>
          </w:tcPr>
          <w:p w:rsidR="00AD4474" w:rsidRDefault="00AD4474" w:rsidP="00E85E5D"/>
        </w:tc>
        <w:tc>
          <w:tcPr>
            <w:tcW w:w="8547" w:type="dxa"/>
            <w:gridSpan w:val="4"/>
          </w:tcPr>
          <w:p w:rsidR="00AD4474" w:rsidRDefault="00AD4474" w:rsidP="00E85E5D">
            <w:r>
              <w:t>GRID type is defined as below:</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DATA_WORKOUT   = 0;</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DATA_SPEED     = 1;</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DATA_HEARTRATE = 2;</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DATA_CALS      = 3;</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DATA_DISTANCE  = 4;</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DATA_SPEED_AVG = 5;</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DATA_ALTITUTE  = 6;</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DATA_TIME      = 7;</w:t>
            </w:r>
          </w:p>
          <w:p w:rsidR="00AD4474" w:rsidRPr="00AC289B" w:rsidRDefault="00AD4474" w:rsidP="00534780">
            <w:pPr>
              <w:ind w:left="720"/>
              <w:rPr>
                <w:rFonts w:ascii="Courier New" w:hAnsi="Courier New" w:cs="Courier New"/>
                <w:sz w:val="18"/>
                <w:szCs w:val="18"/>
              </w:rPr>
            </w:pPr>
            <w:r w:rsidRPr="00AC289B">
              <w:rPr>
                <w:rFonts w:ascii="Courier New" w:hAnsi="Courier New" w:cs="Courier New"/>
                <w:sz w:val="18"/>
                <w:szCs w:val="18"/>
              </w:rPr>
              <w:t>private static final byte DATA_SPEED_TOP = 8;</w:t>
            </w:r>
          </w:p>
          <w:p w:rsidR="00AD4474" w:rsidRDefault="00AD4474" w:rsidP="00534780">
            <w:pPr>
              <w:ind w:left="720"/>
            </w:pPr>
            <w:r w:rsidRPr="00AC289B">
              <w:rPr>
                <w:rFonts w:ascii="Courier New" w:hAnsi="Courier New" w:cs="Courier New"/>
                <w:sz w:val="18"/>
                <w:szCs w:val="18"/>
              </w:rPr>
              <w:t>private static final byte DATA_CADENCE   = 9;</w:t>
            </w:r>
          </w:p>
        </w:tc>
      </w:tr>
      <w:tr w:rsidR="00142C43" w:rsidTr="00217CAB">
        <w:tc>
          <w:tcPr>
            <w:tcW w:w="803" w:type="dxa"/>
          </w:tcPr>
          <w:p w:rsidR="00142C43" w:rsidRDefault="00142C43" w:rsidP="00E85E5D">
            <w:r>
              <w:t>FFF8</w:t>
            </w:r>
          </w:p>
        </w:tc>
        <w:tc>
          <w:tcPr>
            <w:tcW w:w="1713" w:type="dxa"/>
          </w:tcPr>
          <w:p w:rsidR="00142C43" w:rsidRDefault="00142C43" w:rsidP="00E85E5D">
            <w:r>
              <w:t>SPORTS_DATA</w:t>
            </w:r>
          </w:p>
        </w:tc>
        <w:tc>
          <w:tcPr>
            <w:tcW w:w="723" w:type="dxa"/>
          </w:tcPr>
          <w:p w:rsidR="00142C43" w:rsidRDefault="00C27716" w:rsidP="00E85E5D">
            <w:r>
              <w:t>I</w:t>
            </w:r>
            <w:r w:rsidR="00142C43">
              <w:t>nt32</w:t>
            </w:r>
          </w:p>
        </w:tc>
        <w:tc>
          <w:tcPr>
            <w:tcW w:w="573" w:type="dxa"/>
          </w:tcPr>
          <w:p w:rsidR="00142C43" w:rsidRDefault="00142C43" w:rsidP="00E85E5D">
            <w:r>
              <w:t>5</w:t>
            </w:r>
          </w:p>
        </w:tc>
        <w:tc>
          <w:tcPr>
            <w:tcW w:w="5538" w:type="dxa"/>
          </w:tcPr>
          <w:p w:rsidR="00142C43" w:rsidRDefault="00142C43" w:rsidP="00E85E5D">
            <w:r>
              <w:t>Sports data sync to phone.</w:t>
            </w:r>
          </w:p>
        </w:tc>
      </w:tr>
      <w:tr w:rsidR="00320B20" w:rsidTr="00484C62">
        <w:tc>
          <w:tcPr>
            <w:tcW w:w="803" w:type="dxa"/>
          </w:tcPr>
          <w:p w:rsidR="00320B20" w:rsidRDefault="00320B20" w:rsidP="00E85E5D"/>
        </w:tc>
        <w:tc>
          <w:tcPr>
            <w:tcW w:w="8547" w:type="dxa"/>
            <w:gridSpan w:val="4"/>
          </w:tcPr>
          <w:p w:rsidR="00320B20" w:rsidRDefault="00320B20" w:rsidP="00E85E5D">
            <w:r>
              <w:t>Detail meaning for each integer is:</w:t>
            </w:r>
          </w:p>
          <w:p w:rsidR="00A75165" w:rsidRDefault="00320B20" w:rsidP="001A5C64">
            <w:pPr>
              <w:ind w:left="720"/>
            </w:pPr>
            <w:r>
              <w:t>Int</w:t>
            </w:r>
            <w:r w:rsidR="00A75165">
              <w:t>32[0] :</w:t>
            </w:r>
          </w:p>
          <w:p w:rsidR="00320B20" w:rsidRDefault="00A75165" w:rsidP="00A75165">
            <w:pPr>
              <w:ind w:left="1440"/>
            </w:pPr>
            <w:r>
              <w:t>SPORTS_DESC.Int32[0] == 1 – Seconds Elapse from the activity begin</w:t>
            </w:r>
          </w:p>
          <w:p w:rsidR="00A75165" w:rsidRDefault="00A75165" w:rsidP="00A75165">
            <w:pPr>
              <w:ind w:left="1440"/>
            </w:pPr>
            <w:r>
              <w:t>SPORTS_DESC.Int32[0] == 2 – Timestamp from 2000-01-01 00:00:00</w:t>
            </w:r>
          </w:p>
          <w:p w:rsidR="00B143C1" w:rsidRDefault="00B143C1" w:rsidP="00A75165">
            <w:pPr>
              <w:ind w:left="1440"/>
            </w:pPr>
            <w:r>
              <w:t>If it is -</w:t>
            </w:r>
            <w:r w:rsidR="00E347C9">
              <w:t>1, the sync progress is ended.</w:t>
            </w:r>
          </w:p>
          <w:p w:rsidR="00C63CBC" w:rsidRDefault="00C63CBC" w:rsidP="001A5C64">
            <w:pPr>
              <w:ind w:left="720"/>
            </w:pPr>
            <w:r>
              <w:t xml:space="preserve">Int32[1] : sports data according to </w:t>
            </w:r>
            <w:proofErr w:type="spellStart"/>
            <w:r>
              <w:t>SPORTS_GRID.byte</w:t>
            </w:r>
            <w:proofErr w:type="spellEnd"/>
            <w:r>
              <w:t>[0]</w:t>
            </w:r>
          </w:p>
          <w:p w:rsidR="00711025" w:rsidRDefault="004802B3" w:rsidP="001A5C64">
            <w:pPr>
              <w:ind w:left="720"/>
            </w:pPr>
            <w:r>
              <w:t>Int32[2</w:t>
            </w:r>
            <w:r w:rsidR="00711025">
              <w:t xml:space="preserve">] : sports data according </w:t>
            </w:r>
            <w:r w:rsidR="009C1DC4">
              <w:t xml:space="preserve">to </w:t>
            </w:r>
            <w:proofErr w:type="spellStart"/>
            <w:r w:rsidR="009C1DC4">
              <w:t>SPORTS_GRID.byte</w:t>
            </w:r>
            <w:proofErr w:type="spellEnd"/>
            <w:r w:rsidR="009C1DC4">
              <w:t>[1</w:t>
            </w:r>
            <w:r w:rsidR="00711025">
              <w:t>]</w:t>
            </w:r>
          </w:p>
          <w:p w:rsidR="00711025" w:rsidRDefault="004802B3" w:rsidP="001A5C64">
            <w:pPr>
              <w:ind w:left="720"/>
            </w:pPr>
            <w:r>
              <w:t>Int32[3</w:t>
            </w:r>
            <w:r w:rsidR="00711025">
              <w:t xml:space="preserve">] : sports data according </w:t>
            </w:r>
            <w:r w:rsidR="009C1DC4">
              <w:t xml:space="preserve">to </w:t>
            </w:r>
            <w:proofErr w:type="spellStart"/>
            <w:r w:rsidR="009C1DC4">
              <w:t>SPORTS_GRID.byte</w:t>
            </w:r>
            <w:proofErr w:type="spellEnd"/>
            <w:r w:rsidR="009C1DC4">
              <w:t>[2</w:t>
            </w:r>
            <w:r w:rsidR="00711025">
              <w:t>]</w:t>
            </w:r>
          </w:p>
          <w:p w:rsidR="00711025" w:rsidRDefault="004802B3" w:rsidP="001A5C64">
            <w:pPr>
              <w:ind w:left="720"/>
            </w:pPr>
            <w:r>
              <w:t>Int32[4</w:t>
            </w:r>
            <w:r w:rsidR="00711025">
              <w:t xml:space="preserve">] : sports data according </w:t>
            </w:r>
            <w:r w:rsidR="009C1DC4">
              <w:t xml:space="preserve">to </w:t>
            </w:r>
            <w:proofErr w:type="spellStart"/>
            <w:r w:rsidR="009C1DC4">
              <w:t>SPORTS_GRID.byte</w:t>
            </w:r>
            <w:proofErr w:type="spellEnd"/>
            <w:r w:rsidR="009C1DC4">
              <w:t>[3</w:t>
            </w:r>
            <w:r w:rsidR="00711025">
              <w:t>]</w:t>
            </w:r>
          </w:p>
        </w:tc>
      </w:tr>
      <w:tr w:rsidR="00142C43" w:rsidTr="00217CAB">
        <w:tc>
          <w:tcPr>
            <w:tcW w:w="803" w:type="dxa"/>
          </w:tcPr>
          <w:p w:rsidR="00142C43" w:rsidRDefault="00142C43" w:rsidP="00E85E5D">
            <w:r>
              <w:t>FFF9</w:t>
            </w:r>
          </w:p>
        </w:tc>
        <w:tc>
          <w:tcPr>
            <w:tcW w:w="1713" w:type="dxa"/>
          </w:tcPr>
          <w:p w:rsidR="00142C43" w:rsidRDefault="00C27716" w:rsidP="00E85E5D">
            <w:r>
              <w:t>SPORTS_DESC</w:t>
            </w:r>
          </w:p>
        </w:tc>
        <w:tc>
          <w:tcPr>
            <w:tcW w:w="723" w:type="dxa"/>
          </w:tcPr>
          <w:p w:rsidR="00142C43" w:rsidRDefault="00C27716" w:rsidP="00E85E5D">
            <w:r>
              <w:t>Int32</w:t>
            </w:r>
          </w:p>
        </w:tc>
        <w:tc>
          <w:tcPr>
            <w:tcW w:w="573" w:type="dxa"/>
          </w:tcPr>
          <w:p w:rsidR="00142C43" w:rsidRDefault="00C27716" w:rsidP="00E85E5D">
            <w:r>
              <w:t>2</w:t>
            </w:r>
          </w:p>
        </w:tc>
        <w:tc>
          <w:tcPr>
            <w:tcW w:w="5538" w:type="dxa"/>
          </w:tcPr>
          <w:p w:rsidR="00142C43" w:rsidRDefault="00C27716" w:rsidP="00E85E5D">
            <w:r>
              <w:t>Describe the sports data.</w:t>
            </w:r>
          </w:p>
        </w:tc>
      </w:tr>
      <w:tr w:rsidR="00EC289E" w:rsidTr="00484C62">
        <w:tc>
          <w:tcPr>
            <w:tcW w:w="803" w:type="dxa"/>
          </w:tcPr>
          <w:p w:rsidR="00EC289E" w:rsidRDefault="00EC289E" w:rsidP="00E85E5D"/>
        </w:tc>
        <w:tc>
          <w:tcPr>
            <w:tcW w:w="8547" w:type="dxa"/>
            <w:gridSpan w:val="4"/>
          </w:tcPr>
          <w:p w:rsidR="00EC289E" w:rsidRDefault="000A6C80" w:rsidP="00E85E5D">
            <w:r>
              <w:t>Int32[0] : 0 – no valid sports data, 1 – workout mode, 2 – sync mode</w:t>
            </w:r>
          </w:p>
          <w:p w:rsidR="000A6C80" w:rsidRDefault="005A0E01" w:rsidP="00E85E5D">
            <w:proofErr w:type="gramStart"/>
            <w:r>
              <w:t>Int32[</w:t>
            </w:r>
            <w:proofErr w:type="gramEnd"/>
            <w:r w:rsidR="004E35E7">
              <w:t>1] : if it is in workout mode, this integer indicates the start timestamp of the current workout.</w:t>
            </w:r>
          </w:p>
        </w:tc>
      </w:tr>
      <w:tr w:rsidR="00142C43" w:rsidTr="00217CAB">
        <w:tc>
          <w:tcPr>
            <w:tcW w:w="803" w:type="dxa"/>
          </w:tcPr>
          <w:p w:rsidR="00142C43" w:rsidRDefault="00142C43" w:rsidP="00E85E5D">
            <w:r>
              <w:t>FF10</w:t>
            </w:r>
          </w:p>
        </w:tc>
        <w:tc>
          <w:tcPr>
            <w:tcW w:w="1713" w:type="dxa"/>
          </w:tcPr>
          <w:p w:rsidR="00142C43" w:rsidRDefault="0014347D" w:rsidP="00E85E5D">
            <w:r>
              <w:t>DEVICE_ID</w:t>
            </w:r>
          </w:p>
        </w:tc>
        <w:tc>
          <w:tcPr>
            <w:tcW w:w="723" w:type="dxa"/>
          </w:tcPr>
          <w:p w:rsidR="00142C43" w:rsidRDefault="0014347D" w:rsidP="00E85E5D">
            <w:r>
              <w:t>Int32</w:t>
            </w:r>
          </w:p>
        </w:tc>
        <w:tc>
          <w:tcPr>
            <w:tcW w:w="573" w:type="dxa"/>
          </w:tcPr>
          <w:p w:rsidR="00142C43" w:rsidRDefault="0014347D" w:rsidP="00E85E5D">
            <w:r>
              <w:t>1</w:t>
            </w:r>
          </w:p>
        </w:tc>
        <w:tc>
          <w:tcPr>
            <w:tcW w:w="5538" w:type="dxa"/>
          </w:tcPr>
          <w:p w:rsidR="00142C43" w:rsidRDefault="0014347D" w:rsidP="00E85E5D">
            <w:r>
              <w:t>The unique identify of the watch.</w:t>
            </w:r>
          </w:p>
        </w:tc>
      </w:tr>
      <w:tr w:rsidR="00142C43" w:rsidTr="00217CAB">
        <w:tc>
          <w:tcPr>
            <w:tcW w:w="803" w:type="dxa"/>
          </w:tcPr>
          <w:p w:rsidR="00142C43" w:rsidRDefault="00142C43" w:rsidP="00E85E5D">
            <w:r>
              <w:t>FF11</w:t>
            </w:r>
          </w:p>
        </w:tc>
        <w:tc>
          <w:tcPr>
            <w:tcW w:w="1713" w:type="dxa"/>
          </w:tcPr>
          <w:p w:rsidR="00142C43" w:rsidRDefault="0014347D" w:rsidP="00E85E5D">
            <w:r>
              <w:t>FILE_DESC</w:t>
            </w:r>
          </w:p>
        </w:tc>
        <w:tc>
          <w:tcPr>
            <w:tcW w:w="723" w:type="dxa"/>
          </w:tcPr>
          <w:p w:rsidR="00142C43" w:rsidRDefault="00F97FC3" w:rsidP="00E85E5D">
            <w:r>
              <w:t>Complex</w:t>
            </w:r>
          </w:p>
        </w:tc>
        <w:tc>
          <w:tcPr>
            <w:tcW w:w="573" w:type="dxa"/>
          </w:tcPr>
          <w:p w:rsidR="00142C43" w:rsidRDefault="0014347D" w:rsidP="00E85E5D">
            <w:r>
              <w:t>20</w:t>
            </w:r>
          </w:p>
        </w:tc>
        <w:tc>
          <w:tcPr>
            <w:tcW w:w="5538" w:type="dxa"/>
          </w:tcPr>
          <w:p w:rsidR="00142C43" w:rsidRDefault="00F97FC3" w:rsidP="00E85E5D">
            <w:r>
              <w:t>Describe the File Data</w:t>
            </w:r>
          </w:p>
        </w:tc>
      </w:tr>
      <w:tr w:rsidR="00F97FC3" w:rsidTr="005C7685">
        <w:tc>
          <w:tcPr>
            <w:tcW w:w="803" w:type="dxa"/>
          </w:tcPr>
          <w:p w:rsidR="00F97FC3" w:rsidRDefault="00F97FC3" w:rsidP="00E85E5D"/>
        </w:tc>
        <w:tc>
          <w:tcPr>
            <w:tcW w:w="8554" w:type="dxa"/>
            <w:gridSpan w:val="4"/>
          </w:tcPr>
          <w:p w:rsidR="00F97FC3" w:rsidRPr="0008727A" w:rsidRDefault="00F97FC3" w:rsidP="00E85E5D">
            <w:pPr>
              <w:rPr>
                <w:rFonts w:ascii="Courier New" w:hAnsi="Courier New" w:cs="Courier New"/>
              </w:rPr>
            </w:pPr>
            <w:proofErr w:type="spellStart"/>
            <w:r w:rsidRPr="0008727A">
              <w:rPr>
                <w:rFonts w:ascii="Courier New" w:hAnsi="Courier New" w:cs="Courier New"/>
              </w:rPr>
              <w:t>FILE_DESC.Str</w:t>
            </w:r>
            <w:proofErr w:type="spellEnd"/>
            <w:r w:rsidRPr="0008727A">
              <w:rPr>
                <w:rFonts w:ascii="Courier New" w:hAnsi="Courier New" w:cs="Courier New"/>
              </w:rPr>
              <w:t>[0]:</w:t>
            </w:r>
          </w:p>
          <w:p w:rsidR="00B45054" w:rsidRPr="0008727A" w:rsidRDefault="00B45054" w:rsidP="0008727A">
            <w:pPr>
              <w:rPr>
                <w:rFonts w:ascii="Courier New" w:hAnsi="Courier New" w:cs="Courier New"/>
              </w:rPr>
            </w:pPr>
            <w:r w:rsidRPr="0008727A">
              <w:rPr>
                <w:rFonts w:ascii="Courier New" w:hAnsi="Courier New" w:cs="Courier New"/>
              </w:rPr>
              <w:t>Set by App:</w:t>
            </w:r>
          </w:p>
          <w:p w:rsidR="00F97FC3" w:rsidRPr="0008727A" w:rsidRDefault="00F97FC3" w:rsidP="0008727A">
            <w:pPr>
              <w:ind w:left="720"/>
              <w:rPr>
                <w:rFonts w:ascii="Courier New" w:hAnsi="Courier New" w:cs="Courier New"/>
              </w:rPr>
            </w:pPr>
            <w:r w:rsidRPr="0008727A">
              <w:rPr>
                <w:rFonts w:ascii="Courier New" w:hAnsi="Courier New" w:cs="Courier New"/>
              </w:rPr>
              <w:t>‘I’ – Investigate Available Sports Data File</w:t>
            </w:r>
          </w:p>
          <w:p w:rsidR="00F97FC3" w:rsidRPr="0008727A" w:rsidRDefault="00F97FC3" w:rsidP="0008727A">
            <w:pPr>
              <w:ind w:left="720"/>
              <w:rPr>
                <w:rFonts w:ascii="Courier New" w:hAnsi="Courier New" w:cs="Courier New"/>
              </w:rPr>
            </w:pPr>
            <w:r w:rsidRPr="0008727A">
              <w:rPr>
                <w:rFonts w:ascii="Courier New" w:hAnsi="Courier New" w:cs="Courier New"/>
              </w:rPr>
              <w:t>‘R’ – Read specific Sports Data File</w:t>
            </w:r>
          </w:p>
          <w:p w:rsidR="00F97FC3" w:rsidRPr="0008727A" w:rsidRDefault="00F97FC3" w:rsidP="0008727A">
            <w:pPr>
              <w:ind w:left="720"/>
              <w:rPr>
                <w:rFonts w:ascii="Courier New" w:hAnsi="Courier New" w:cs="Courier New"/>
              </w:rPr>
            </w:pPr>
            <w:r w:rsidRPr="0008727A">
              <w:rPr>
                <w:rFonts w:ascii="Courier New" w:hAnsi="Courier New" w:cs="Courier New"/>
              </w:rPr>
              <w:t>‘W’ – Write File down to watch</w:t>
            </w:r>
          </w:p>
          <w:p w:rsidR="00115421" w:rsidRPr="0008727A" w:rsidRDefault="00115421" w:rsidP="0008727A">
            <w:pPr>
              <w:ind w:left="720"/>
              <w:rPr>
                <w:rFonts w:ascii="Courier New" w:hAnsi="Courier New" w:cs="Courier New"/>
              </w:rPr>
            </w:pPr>
            <w:r w:rsidRPr="0008727A">
              <w:rPr>
                <w:rFonts w:ascii="Courier New" w:hAnsi="Courier New" w:cs="Courier New"/>
              </w:rPr>
              <w:t>‘</w:t>
            </w:r>
            <w:r w:rsidR="0041097C" w:rsidRPr="0008727A">
              <w:rPr>
                <w:rFonts w:ascii="Courier New" w:hAnsi="Courier New" w:cs="Courier New"/>
              </w:rPr>
              <w:t>S</w:t>
            </w:r>
            <w:r w:rsidRPr="0008727A">
              <w:rPr>
                <w:rFonts w:ascii="Courier New" w:hAnsi="Courier New" w:cs="Courier New"/>
              </w:rPr>
              <w:t>’</w:t>
            </w:r>
            <w:r w:rsidR="0041097C" w:rsidRPr="0008727A">
              <w:rPr>
                <w:rFonts w:ascii="Courier New" w:hAnsi="Courier New" w:cs="Courier New"/>
              </w:rPr>
              <w:t xml:space="preserve"> – Send Block to watch</w:t>
            </w:r>
          </w:p>
          <w:p w:rsidR="00C120A6" w:rsidRDefault="0041097C" w:rsidP="00C120A6">
            <w:pPr>
              <w:ind w:left="720"/>
              <w:rPr>
                <w:rFonts w:ascii="Courier New" w:hAnsi="Courier New" w:cs="Courier New"/>
              </w:rPr>
            </w:pPr>
            <w:r w:rsidRPr="0008727A">
              <w:rPr>
                <w:rFonts w:ascii="Courier New" w:hAnsi="Courier New" w:cs="Courier New"/>
              </w:rPr>
              <w:t>‘</w:t>
            </w:r>
            <w:r w:rsidR="000B0356" w:rsidRPr="0008727A">
              <w:rPr>
                <w:rFonts w:ascii="Courier New" w:hAnsi="Courier New" w:cs="Courier New"/>
              </w:rPr>
              <w:t>C</w:t>
            </w:r>
            <w:r w:rsidRPr="0008727A">
              <w:rPr>
                <w:rFonts w:ascii="Courier New" w:hAnsi="Courier New" w:cs="Courier New"/>
              </w:rPr>
              <w:t>’</w:t>
            </w:r>
            <w:r w:rsidR="000B0356" w:rsidRPr="0008727A">
              <w:rPr>
                <w:rFonts w:ascii="Courier New" w:hAnsi="Courier New" w:cs="Courier New"/>
              </w:rPr>
              <w:t xml:space="preserve"> – Write File Completed</w:t>
            </w:r>
          </w:p>
          <w:p w:rsidR="00191076" w:rsidRPr="0008727A" w:rsidRDefault="00191076" w:rsidP="00C120A6">
            <w:pPr>
              <w:ind w:left="720"/>
              <w:rPr>
                <w:rFonts w:ascii="Courier New" w:hAnsi="Courier New" w:cs="Courier New"/>
              </w:rPr>
            </w:pPr>
            <w:r>
              <w:rPr>
                <w:rFonts w:ascii="Courier New" w:hAnsi="Courier New" w:cs="Courier New"/>
              </w:rPr>
              <w:t>‘X’ – Reset the file transferring handler</w:t>
            </w:r>
          </w:p>
          <w:p w:rsidR="00B45054" w:rsidRPr="0008727A" w:rsidRDefault="00B45054" w:rsidP="00E85E5D">
            <w:pPr>
              <w:rPr>
                <w:rFonts w:ascii="Courier New" w:hAnsi="Courier New" w:cs="Courier New"/>
              </w:rPr>
            </w:pPr>
            <w:r w:rsidRPr="0008727A">
              <w:rPr>
                <w:rFonts w:ascii="Courier New" w:hAnsi="Courier New" w:cs="Courier New"/>
              </w:rPr>
              <w:t>Set by Watch:</w:t>
            </w:r>
          </w:p>
          <w:p w:rsidR="00B45054" w:rsidRPr="0008727A" w:rsidRDefault="001C3BE2" w:rsidP="0008727A">
            <w:pPr>
              <w:ind w:left="720"/>
              <w:rPr>
                <w:rFonts w:ascii="Courier New" w:hAnsi="Courier New" w:cs="Courier New"/>
              </w:rPr>
            </w:pPr>
            <w:r w:rsidRPr="0008727A">
              <w:rPr>
                <w:rFonts w:ascii="Courier New" w:hAnsi="Courier New" w:cs="Courier New"/>
              </w:rPr>
              <w:t>‘F’ – File name offered</w:t>
            </w:r>
            <w:r w:rsidR="005F575E" w:rsidRPr="0008727A">
              <w:rPr>
                <w:rFonts w:ascii="Courier New" w:hAnsi="Courier New" w:cs="Courier New"/>
              </w:rPr>
              <w:t xml:space="preserve"> as</w:t>
            </w:r>
          </w:p>
          <w:p w:rsidR="005F575E" w:rsidRPr="0008727A" w:rsidRDefault="005F575E" w:rsidP="0008727A">
            <w:pPr>
              <w:ind w:left="720"/>
              <w:rPr>
                <w:rFonts w:ascii="Courier New" w:hAnsi="Courier New" w:cs="Courier New"/>
              </w:rPr>
            </w:pPr>
            <w:r w:rsidRPr="0008727A">
              <w:rPr>
                <w:rFonts w:ascii="Courier New" w:hAnsi="Courier New" w:cs="Courier New"/>
              </w:rPr>
              <w:t>‘N’ – No available files</w:t>
            </w:r>
          </w:p>
          <w:p w:rsidR="005F575E" w:rsidRPr="0008727A" w:rsidRDefault="005F575E" w:rsidP="0008727A">
            <w:pPr>
              <w:ind w:left="720"/>
              <w:rPr>
                <w:rFonts w:ascii="Courier New" w:hAnsi="Courier New" w:cs="Courier New"/>
              </w:rPr>
            </w:pPr>
            <w:r w:rsidRPr="0008727A">
              <w:rPr>
                <w:rFonts w:ascii="Courier New" w:hAnsi="Courier New" w:cs="Courier New"/>
              </w:rPr>
              <w:t>‘</w:t>
            </w:r>
            <w:r w:rsidR="000216C8" w:rsidRPr="0008727A">
              <w:rPr>
                <w:rFonts w:ascii="Courier New" w:hAnsi="Courier New" w:cs="Courier New"/>
              </w:rPr>
              <w:t>D</w:t>
            </w:r>
            <w:r w:rsidRPr="0008727A">
              <w:rPr>
                <w:rFonts w:ascii="Courier New" w:hAnsi="Courier New" w:cs="Courier New"/>
              </w:rPr>
              <w:t>’</w:t>
            </w:r>
            <w:r w:rsidR="000216C8" w:rsidRPr="0008727A">
              <w:rPr>
                <w:rFonts w:ascii="Courier New" w:hAnsi="Courier New" w:cs="Courier New"/>
              </w:rPr>
              <w:t xml:space="preserve"> – Data arrived in FILE_DATA</w:t>
            </w:r>
          </w:p>
          <w:p w:rsidR="000216C8" w:rsidRPr="0008727A" w:rsidRDefault="000216C8" w:rsidP="0008727A">
            <w:pPr>
              <w:ind w:left="720"/>
              <w:rPr>
                <w:rFonts w:ascii="Courier New" w:hAnsi="Courier New" w:cs="Courier New"/>
              </w:rPr>
            </w:pPr>
            <w:r w:rsidRPr="0008727A">
              <w:rPr>
                <w:rFonts w:ascii="Courier New" w:hAnsi="Courier New" w:cs="Courier New"/>
              </w:rPr>
              <w:t>‘</w:t>
            </w:r>
            <w:r w:rsidR="00CC003C" w:rsidRPr="0008727A">
              <w:rPr>
                <w:rFonts w:ascii="Courier New" w:hAnsi="Courier New" w:cs="Courier New"/>
              </w:rPr>
              <w:t>E</w:t>
            </w:r>
            <w:r w:rsidRPr="0008727A">
              <w:rPr>
                <w:rFonts w:ascii="Courier New" w:hAnsi="Courier New" w:cs="Courier New"/>
              </w:rPr>
              <w:t>’</w:t>
            </w:r>
            <w:r w:rsidR="00CC003C" w:rsidRPr="0008727A">
              <w:rPr>
                <w:rFonts w:ascii="Courier New" w:hAnsi="Courier New" w:cs="Courier New"/>
              </w:rPr>
              <w:t xml:space="preserve"> – End of all data blocks</w:t>
            </w:r>
          </w:p>
          <w:p w:rsidR="00DF45E0" w:rsidRDefault="00DF45E0" w:rsidP="0008727A">
            <w:pPr>
              <w:ind w:left="720"/>
              <w:rPr>
                <w:rFonts w:ascii="Courier New" w:hAnsi="Courier New" w:cs="Courier New"/>
              </w:rPr>
            </w:pPr>
            <w:r w:rsidRPr="0008727A">
              <w:rPr>
                <w:rFonts w:ascii="Courier New" w:hAnsi="Courier New" w:cs="Courier New"/>
              </w:rPr>
              <w:t>‘H’ – Handle for data transferring is ok</w:t>
            </w:r>
          </w:p>
          <w:p w:rsidR="00C120A6" w:rsidRPr="0008727A" w:rsidRDefault="00C120A6" w:rsidP="0008727A">
            <w:pPr>
              <w:ind w:left="720"/>
              <w:rPr>
                <w:rFonts w:ascii="Courier New" w:hAnsi="Courier New" w:cs="Courier New"/>
              </w:rPr>
            </w:pPr>
            <w:r>
              <w:rPr>
                <w:rFonts w:ascii="Courier New" w:hAnsi="Courier New" w:cs="Courier New"/>
              </w:rPr>
              <w:t>‘P’ – The Watch is prepared for data block transferring.</w:t>
            </w:r>
          </w:p>
          <w:p w:rsidR="00F97FC3" w:rsidRDefault="00DF45E0" w:rsidP="00C04F26">
            <w:pPr>
              <w:ind w:left="720"/>
            </w:pPr>
            <w:r w:rsidRPr="0008727A">
              <w:rPr>
                <w:rFonts w:ascii="Courier New" w:hAnsi="Courier New" w:cs="Courier New"/>
              </w:rPr>
              <w:t>‘O’ – The current data block transferring is Over.</w:t>
            </w:r>
            <w:r w:rsidR="00C04F26">
              <w:t xml:space="preserve"> </w:t>
            </w:r>
          </w:p>
          <w:p w:rsidR="00C120A6" w:rsidRDefault="00C120A6" w:rsidP="00C120A6">
            <w:r>
              <w:t xml:space="preserve">To understand the </w:t>
            </w:r>
            <w:r w:rsidR="005E3F63">
              <w:t>detail of this part, see the next table.</w:t>
            </w:r>
          </w:p>
        </w:tc>
      </w:tr>
      <w:tr w:rsidR="00142C43" w:rsidTr="00F97FC3">
        <w:tc>
          <w:tcPr>
            <w:tcW w:w="796" w:type="dxa"/>
          </w:tcPr>
          <w:p w:rsidR="00142C43" w:rsidRDefault="00142C43" w:rsidP="00E85E5D">
            <w:r>
              <w:t>FF12</w:t>
            </w:r>
          </w:p>
        </w:tc>
        <w:tc>
          <w:tcPr>
            <w:tcW w:w="1713" w:type="dxa"/>
          </w:tcPr>
          <w:p w:rsidR="00142C43" w:rsidRDefault="0014347D" w:rsidP="00E85E5D">
            <w:r>
              <w:t>FILE_DATA</w:t>
            </w:r>
          </w:p>
        </w:tc>
        <w:tc>
          <w:tcPr>
            <w:tcW w:w="996" w:type="dxa"/>
          </w:tcPr>
          <w:p w:rsidR="00142C43" w:rsidRDefault="0014347D" w:rsidP="00E85E5D">
            <w:r>
              <w:t>byte</w:t>
            </w:r>
          </w:p>
        </w:tc>
        <w:tc>
          <w:tcPr>
            <w:tcW w:w="573" w:type="dxa"/>
          </w:tcPr>
          <w:p w:rsidR="00142C43" w:rsidRDefault="00382932" w:rsidP="00E85E5D">
            <w:r>
              <w:t>20</w:t>
            </w:r>
          </w:p>
        </w:tc>
        <w:tc>
          <w:tcPr>
            <w:tcW w:w="5272" w:type="dxa"/>
          </w:tcPr>
          <w:p w:rsidR="00142C43" w:rsidRDefault="009A5D3A" w:rsidP="00E85E5D">
            <w:r>
              <w:t>File Data Block</w:t>
            </w:r>
          </w:p>
        </w:tc>
      </w:tr>
      <w:tr w:rsidR="00142C43" w:rsidTr="00F97FC3">
        <w:tc>
          <w:tcPr>
            <w:tcW w:w="796" w:type="dxa"/>
          </w:tcPr>
          <w:p w:rsidR="00142C43" w:rsidRDefault="00142C43" w:rsidP="00E85E5D">
            <w:r>
              <w:t>FF13</w:t>
            </w:r>
          </w:p>
        </w:tc>
        <w:tc>
          <w:tcPr>
            <w:tcW w:w="1713" w:type="dxa"/>
          </w:tcPr>
          <w:p w:rsidR="00142C43" w:rsidRDefault="00D8202E" w:rsidP="00E85E5D">
            <w:r>
              <w:t>GPS_INFO</w:t>
            </w:r>
          </w:p>
        </w:tc>
        <w:tc>
          <w:tcPr>
            <w:tcW w:w="996" w:type="dxa"/>
          </w:tcPr>
          <w:p w:rsidR="00142C43" w:rsidRDefault="00542DE7" w:rsidP="00E85E5D">
            <w:r>
              <w:t>Int32</w:t>
            </w:r>
          </w:p>
        </w:tc>
        <w:tc>
          <w:tcPr>
            <w:tcW w:w="573" w:type="dxa"/>
          </w:tcPr>
          <w:p w:rsidR="00142C43" w:rsidRDefault="00542DE7" w:rsidP="00E85E5D">
            <w:r>
              <w:t>3</w:t>
            </w:r>
          </w:p>
        </w:tc>
        <w:tc>
          <w:tcPr>
            <w:tcW w:w="5272" w:type="dxa"/>
          </w:tcPr>
          <w:p w:rsidR="00142C43" w:rsidRDefault="00D8202E" w:rsidP="00E85E5D">
            <w:r>
              <w:t>GPS Information sync to watch.</w:t>
            </w:r>
          </w:p>
        </w:tc>
      </w:tr>
      <w:tr w:rsidR="00354AE8" w:rsidTr="00F97FC3">
        <w:tc>
          <w:tcPr>
            <w:tcW w:w="796" w:type="dxa"/>
          </w:tcPr>
          <w:p w:rsidR="00354AE8" w:rsidRDefault="00354AE8" w:rsidP="00E85E5D"/>
        </w:tc>
        <w:tc>
          <w:tcPr>
            <w:tcW w:w="8554" w:type="dxa"/>
            <w:gridSpan w:val="4"/>
          </w:tcPr>
          <w:p w:rsidR="00D62374" w:rsidRPr="00D62374" w:rsidRDefault="00D62374" w:rsidP="00D62374">
            <w:r w:rsidRPr="00D62374">
              <w:t>The GPS information is defined as below:</w:t>
            </w:r>
          </w:p>
          <w:p w:rsidR="00354AE8" w:rsidRPr="00AC289B" w:rsidRDefault="00542DE7" w:rsidP="00D62374">
            <w:pPr>
              <w:ind w:left="720"/>
              <w:rPr>
                <w:rFonts w:ascii="Courier New" w:hAnsi="Courier New" w:cs="Courier New"/>
                <w:sz w:val="18"/>
                <w:szCs w:val="18"/>
              </w:rPr>
            </w:pPr>
            <w:r>
              <w:rPr>
                <w:rFonts w:ascii="Courier New" w:hAnsi="Courier New" w:cs="Courier New"/>
                <w:sz w:val="18"/>
                <w:szCs w:val="18"/>
              </w:rPr>
              <w:t>Int32</w:t>
            </w:r>
            <w:r w:rsidR="00354AE8" w:rsidRPr="00AC289B">
              <w:rPr>
                <w:rFonts w:ascii="Courier New" w:hAnsi="Courier New" w:cs="Courier New"/>
                <w:sz w:val="18"/>
                <w:szCs w:val="18"/>
              </w:rPr>
              <w:t>[0] : Speed in meter</w:t>
            </w:r>
            <w:r>
              <w:rPr>
                <w:rFonts w:ascii="Courier New" w:hAnsi="Courier New" w:cs="Courier New"/>
                <w:sz w:val="18"/>
                <w:szCs w:val="18"/>
              </w:rPr>
              <w:t xml:space="preserve"> * 100</w:t>
            </w:r>
            <w:r w:rsidR="00354AE8" w:rsidRPr="00AC289B">
              <w:rPr>
                <w:rFonts w:ascii="Courier New" w:hAnsi="Courier New" w:cs="Courier New"/>
                <w:sz w:val="18"/>
                <w:szCs w:val="18"/>
              </w:rPr>
              <w:t>/second</w:t>
            </w:r>
          </w:p>
          <w:p w:rsidR="00354AE8" w:rsidRPr="00AC289B" w:rsidRDefault="00542DE7" w:rsidP="00D62374">
            <w:pPr>
              <w:ind w:left="720"/>
              <w:rPr>
                <w:rFonts w:ascii="Courier New" w:hAnsi="Courier New" w:cs="Courier New"/>
                <w:sz w:val="18"/>
                <w:szCs w:val="18"/>
              </w:rPr>
            </w:pPr>
            <w:r>
              <w:rPr>
                <w:rFonts w:ascii="Courier New" w:hAnsi="Courier New" w:cs="Courier New"/>
                <w:sz w:val="18"/>
                <w:szCs w:val="18"/>
              </w:rPr>
              <w:t>Int32</w:t>
            </w:r>
            <w:r w:rsidR="00354AE8" w:rsidRPr="00AC289B">
              <w:rPr>
                <w:rFonts w:ascii="Courier New" w:hAnsi="Courier New" w:cs="Courier New"/>
                <w:sz w:val="18"/>
                <w:szCs w:val="18"/>
              </w:rPr>
              <w:t>[1] : Altitude in meter</w:t>
            </w:r>
          </w:p>
          <w:p w:rsidR="00354AE8" w:rsidRDefault="00542DE7" w:rsidP="00542DE7">
            <w:pPr>
              <w:ind w:left="720"/>
            </w:pPr>
            <w:r>
              <w:rPr>
                <w:rFonts w:ascii="Courier New" w:hAnsi="Courier New" w:cs="Courier New"/>
                <w:sz w:val="18"/>
                <w:szCs w:val="18"/>
              </w:rPr>
              <w:t>Int32</w:t>
            </w:r>
            <w:r w:rsidR="00354AE8" w:rsidRPr="00AC289B">
              <w:rPr>
                <w:rFonts w:ascii="Courier New" w:hAnsi="Courier New" w:cs="Courier New"/>
                <w:sz w:val="18"/>
                <w:szCs w:val="18"/>
              </w:rPr>
              <w:t>[2] : Distance in meter</w:t>
            </w:r>
            <w:r>
              <w:rPr>
                <w:rFonts w:ascii="Courier New" w:hAnsi="Courier New" w:cs="Courier New"/>
                <w:sz w:val="18"/>
                <w:szCs w:val="18"/>
              </w:rPr>
              <w:t xml:space="preserve"> * 10</w:t>
            </w:r>
          </w:p>
        </w:tc>
      </w:tr>
      <w:tr w:rsidR="00D8202E" w:rsidTr="00F97FC3">
        <w:tc>
          <w:tcPr>
            <w:tcW w:w="796" w:type="dxa"/>
          </w:tcPr>
          <w:p w:rsidR="00D8202E" w:rsidRDefault="00D8202E" w:rsidP="00E85E5D">
            <w:r>
              <w:t>FF14</w:t>
            </w:r>
          </w:p>
        </w:tc>
        <w:tc>
          <w:tcPr>
            <w:tcW w:w="1713" w:type="dxa"/>
          </w:tcPr>
          <w:p w:rsidR="00D8202E" w:rsidRDefault="00A50011" w:rsidP="00E85E5D">
            <w:r>
              <w:t>GESTURE</w:t>
            </w:r>
          </w:p>
        </w:tc>
        <w:tc>
          <w:tcPr>
            <w:tcW w:w="996" w:type="dxa"/>
          </w:tcPr>
          <w:p w:rsidR="00D8202E" w:rsidRDefault="00A50011" w:rsidP="00E85E5D">
            <w:r>
              <w:t>byte</w:t>
            </w:r>
          </w:p>
        </w:tc>
        <w:tc>
          <w:tcPr>
            <w:tcW w:w="573" w:type="dxa"/>
          </w:tcPr>
          <w:p w:rsidR="00D8202E" w:rsidRDefault="00A50011" w:rsidP="00E85E5D">
            <w:r>
              <w:t>5</w:t>
            </w:r>
          </w:p>
        </w:tc>
        <w:tc>
          <w:tcPr>
            <w:tcW w:w="5272" w:type="dxa"/>
          </w:tcPr>
          <w:p w:rsidR="00D8202E" w:rsidRDefault="00A50011" w:rsidP="00E85E5D">
            <w:r>
              <w:t>The gesture configuration sync to watch.</w:t>
            </w:r>
          </w:p>
        </w:tc>
      </w:tr>
      <w:tr w:rsidR="00A50011" w:rsidTr="00F97FC3">
        <w:tc>
          <w:tcPr>
            <w:tcW w:w="796" w:type="dxa"/>
          </w:tcPr>
          <w:p w:rsidR="00A50011" w:rsidRDefault="00A50011" w:rsidP="00E85E5D"/>
        </w:tc>
        <w:tc>
          <w:tcPr>
            <w:tcW w:w="8554" w:type="dxa"/>
            <w:gridSpan w:val="4"/>
          </w:tcPr>
          <w:p w:rsidR="00A50011" w:rsidRDefault="00A50011" w:rsidP="00E85E5D">
            <w:r>
              <w:t>Detail for each byte are defined here:</w:t>
            </w:r>
          </w:p>
          <w:p w:rsidR="00A50011" w:rsidRPr="000F1478" w:rsidRDefault="00A50011" w:rsidP="000F1478">
            <w:pPr>
              <w:ind w:left="720"/>
              <w:rPr>
                <w:rFonts w:ascii="Courier New" w:hAnsi="Courier New" w:cs="Courier New"/>
                <w:sz w:val="18"/>
                <w:szCs w:val="18"/>
              </w:rPr>
            </w:pPr>
            <w:r w:rsidRPr="000F1478">
              <w:rPr>
                <w:rFonts w:ascii="Courier New" w:hAnsi="Courier New" w:cs="Courier New"/>
                <w:sz w:val="18"/>
                <w:szCs w:val="18"/>
              </w:rPr>
              <w:t>Byte[0] : bit 0 – enable/disable, bit 1 – left hand/right hand</w:t>
            </w:r>
          </w:p>
          <w:p w:rsidR="00A50011" w:rsidRPr="000F1478" w:rsidRDefault="00A50011" w:rsidP="000F1478">
            <w:pPr>
              <w:ind w:left="720"/>
              <w:rPr>
                <w:rFonts w:ascii="Courier New" w:hAnsi="Courier New" w:cs="Courier New"/>
                <w:sz w:val="18"/>
                <w:szCs w:val="18"/>
              </w:rPr>
            </w:pPr>
            <w:r w:rsidRPr="000F1478">
              <w:rPr>
                <w:rFonts w:ascii="Courier New" w:hAnsi="Courier New" w:cs="Courier New"/>
                <w:sz w:val="18"/>
                <w:szCs w:val="18"/>
              </w:rPr>
              <w:t>Byte[1] : Action for gesture “swipe right”</w:t>
            </w:r>
          </w:p>
          <w:p w:rsidR="00A50011" w:rsidRPr="000F1478" w:rsidRDefault="00A50011" w:rsidP="000F1478">
            <w:pPr>
              <w:ind w:left="720"/>
              <w:rPr>
                <w:rFonts w:ascii="Courier New" w:hAnsi="Courier New" w:cs="Courier New"/>
                <w:sz w:val="18"/>
                <w:szCs w:val="18"/>
              </w:rPr>
            </w:pPr>
            <w:r w:rsidRPr="000F1478">
              <w:rPr>
                <w:rFonts w:ascii="Courier New" w:hAnsi="Courier New" w:cs="Courier New"/>
                <w:sz w:val="18"/>
                <w:szCs w:val="18"/>
              </w:rPr>
              <w:t>Byte[2] : Action for gesture “</w:t>
            </w:r>
            <w:r w:rsidR="007A2C5E" w:rsidRPr="000F1478">
              <w:rPr>
                <w:rFonts w:ascii="Courier New" w:hAnsi="Courier New" w:cs="Courier New"/>
                <w:sz w:val="18"/>
                <w:szCs w:val="18"/>
              </w:rPr>
              <w:t>swipe left</w:t>
            </w:r>
            <w:r w:rsidRPr="000F1478">
              <w:rPr>
                <w:rFonts w:ascii="Courier New" w:hAnsi="Courier New" w:cs="Courier New"/>
                <w:sz w:val="18"/>
                <w:szCs w:val="18"/>
              </w:rPr>
              <w:t>”</w:t>
            </w:r>
          </w:p>
          <w:p w:rsidR="00A50011" w:rsidRPr="000F1478" w:rsidRDefault="00A50011" w:rsidP="000F1478">
            <w:pPr>
              <w:ind w:left="720"/>
              <w:rPr>
                <w:rFonts w:ascii="Courier New" w:hAnsi="Courier New" w:cs="Courier New"/>
                <w:sz w:val="18"/>
                <w:szCs w:val="18"/>
              </w:rPr>
            </w:pPr>
            <w:r w:rsidRPr="000F1478">
              <w:rPr>
                <w:rFonts w:ascii="Courier New" w:hAnsi="Courier New" w:cs="Courier New"/>
                <w:sz w:val="18"/>
                <w:szCs w:val="18"/>
              </w:rPr>
              <w:t>Byte[3] : Action for gesture “</w:t>
            </w:r>
            <w:r w:rsidR="007A2C5E" w:rsidRPr="000F1478">
              <w:rPr>
                <w:rFonts w:ascii="Courier New" w:hAnsi="Courier New" w:cs="Courier New"/>
                <w:sz w:val="18"/>
                <w:szCs w:val="18"/>
              </w:rPr>
              <w:t>twist</w:t>
            </w:r>
            <w:r w:rsidRPr="000F1478">
              <w:rPr>
                <w:rFonts w:ascii="Courier New" w:hAnsi="Courier New" w:cs="Courier New"/>
                <w:sz w:val="18"/>
                <w:szCs w:val="18"/>
              </w:rPr>
              <w:t xml:space="preserve"> right”</w:t>
            </w:r>
          </w:p>
          <w:p w:rsidR="00A50011" w:rsidRPr="000F1478" w:rsidRDefault="00A50011" w:rsidP="000F1478">
            <w:pPr>
              <w:ind w:left="720"/>
              <w:rPr>
                <w:rFonts w:ascii="Courier New" w:hAnsi="Courier New" w:cs="Courier New"/>
                <w:sz w:val="18"/>
                <w:szCs w:val="18"/>
              </w:rPr>
            </w:pPr>
            <w:r w:rsidRPr="000F1478">
              <w:rPr>
                <w:rFonts w:ascii="Courier New" w:hAnsi="Courier New" w:cs="Courier New"/>
                <w:sz w:val="18"/>
                <w:szCs w:val="18"/>
              </w:rPr>
              <w:t>Byte[4] : Action for gesture “</w:t>
            </w:r>
            <w:r w:rsidR="007A2C5E" w:rsidRPr="000F1478">
              <w:rPr>
                <w:rFonts w:ascii="Courier New" w:hAnsi="Courier New" w:cs="Courier New"/>
                <w:sz w:val="18"/>
                <w:szCs w:val="18"/>
              </w:rPr>
              <w:t>twist left</w:t>
            </w:r>
            <w:r w:rsidRPr="000F1478">
              <w:rPr>
                <w:rFonts w:ascii="Courier New" w:hAnsi="Courier New" w:cs="Courier New"/>
                <w:sz w:val="18"/>
                <w:szCs w:val="18"/>
              </w:rPr>
              <w:t>”</w:t>
            </w:r>
          </w:p>
          <w:p w:rsidR="000F1478" w:rsidRDefault="000F1478" w:rsidP="007A2C5E">
            <w:r>
              <w:t>The actions are defined as below:</w:t>
            </w:r>
          </w:p>
          <w:p w:rsidR="000F1478" w:rsidRPr="000F1478" w:rsidRDefault="000F1478" w:rsidP="000F1478">
            <w:pPr>
              <w:ind w:left="720"/>
              <w:rPr>
                <w:rFonts w:ascii="Courier New" w:hAnsi="Courier New" w:cs="Courier New"/>
                <w:sz w:val="18"/>
                <w:szCs w:val="18"/>
              </w:rPr>
            </w:pPr>
            <w:r w:rsidRPr="000F1478">
              <w:rPr>
                <w:rFonts w:ascii="Courier New" w:hAnsi="Courier New" w:cs="Courier New"/>
                <w:sz w:val="18"/>
                <w:szCs w:val="18"/>
              </w:rPr>
              <w:t>1) Music Control - Next Song</w:t>
            </w:r>
          </w:p>
          <w:p w:rsidR="000F1478" w:rsidRPr="000F1478" w:rsidRDefault="000F1478" w:rsidP="000F1478">
            <w:pPr>
              <w:ind w:left="720"/>
              <w:rPr>
                <w:rFonts w:ascii="Courier New" w:hAnsi="Courier New" w:cs="Courier New"/>
                <w:sz w:val="18"/>
                <w:szCs w:val="18"/>
              </w:rPr>
            </w:pPr>
            <w:r w:rsidRPr="000F1478">
              <w:rPr>
                <w:rFonts w:ascii="Courier New" w:hAnsi="Courier New" w:cs="Courier New"/>
                <w:sz w:val="18"/>
                <w:szCs w:val="18"/>
              </w:rPr>
              <w:t>2) Music Control - Previous Song</w:t>
            </w:r>
          </w:p>
          <w:p w:rsidR="000F1478" w:rsidRPr="000F1478" w:rsidRDefault="000F1478" w:rsidP="000F1478">
            <w:pPr>
              <w:ind w:left="720"/>
              <w:rPr>
                <w:rFonts w:ascii="Courier New" w:hAnsi="Courier New" w:cs="Courier New"/>
                <w:sz w:val="18"/>
                <w:szCs w:val="18"/>
              </w:rPr>
            </w:pPr>
            <w:r w:rsidRPr="000F1478">
              <w:rPr>
                <w:rFonts w:ascii="Courier New" w:hAnsi="Courier New" w:cs="Courier New"/>
                <w:sz w:val="18"/>
                <w:szCs w:val="18"/>
              </w:rPr>
              <w:t>3) Music Control - Play/Pause</w:t>
            </w:r>
          </w:p>
          <w:p w:rsidR="000F1478" w:rsidRPr="000F1478" w:rsidRDefault="000F1478" w:rsidP="000F1478">
            <w:pPr>
              <w:ind w:left="720"/>
              <w:rPr>
                <w:rFonts w:ascii="Courier New" w:hAnsi="Courier New" w:cs="Courier New"/>
                <w:sz w:val="18"/>
                <w:szCs w:val="18"/>
              </w:rPr>
            </w:pPr>
            <w:r w:rsidRPr="000F1478">
              <w:rPr>
                <w:rFonts w:ascii="Courier New" w:hAnsi="Courier New" w:cs="Courier New"/>
                <w:sz w:val="18"/>
                <w:szCs w:val="18"/>
              </w:rPr>
              <w:t>4) Music Control - Volume Up</w:t>
            </w:r>
          </w:p>
          <w:p w:rsidR="000F1478" w:rsidRPr="000F1478" w:rsidRDefault="000F1478" w:rsidP="000F1478">
            <w:pPr>
              <w:ind w:left="720"/>
              <w:rPr>
                <w:rFonts w:ascii="Courier New" w:hAnsi="Courier New" w:cs="Courier New"/>
                <w:sz w:val="18"/>
                <w:szCs w:val="18"/>
              </w:rPr>
            </w:pPr>
            <w:r w:rsidRPr="000F1478">
              <w:rPr>
                <w:rFonts w:ascii="Courier New" w:hAnsi="Courier New" w:cs="Courier New"/>
                <w:sz w:val="18"/>
                <w:szCs w:val="18"/>
              </w:rPr>
              <w:t>5) Music Control - Volume Down</w:t>
            </w:r>
          </w:p>
          <w:p w:rsidR="000F1478" w:rsidRPr="000F1478" w:rsidRDefault="000F1478" w:rsidP="000F1478">
            <w:pPr>
              <w:ind w:left="720"/>
              <w:rPr>
                <w:rFonts w:ascii="Courier New" w:hAnsi="Courier New" w:cs="Courier New"/>
                <w:sz w:val="18"/>
                <w:szCs w:val="18"/>
              </w:rPr>
            </w:pPr>
            <w:r w:rsidRPr="000F1478">
              <w:rPr>
                <w:rFonts w:ascii="Courier New" w:hAnsi="Courier New" w:cs="Courier New"/>
                <w:sz w:val="18"/>
                <w:szCs w:val="18"/>
              </w:rPr>
              <w:t>6) Phone: Pick Up</w:t>
            </w:r>
          </w:p>
          <w:p w:rsidR="000F1478" w:rsidRDefault="000F1478" w:rsidP="000F1478">
            <w:pPr>
              <w:ind w:left="720"/>
            </w:pPr>
            <w:r w:rsidRPr="000F1478">
              <w:rPr>
                <w:rFonts w:ascii="Courier New" w:hAnsi="Courier New" w:cs="Courier New"/>
                <w:sz w:val="18"/>
                <w:szCs w:val="18"/>
              </w:rPr>
              <w:t>7) Phone: Reject</w:t>
            </w:r>
          </w:p>
        </w:tc>
      </w:tr>
      <w:tr w:rsidR="002113E9" w:rsidTr="00F97FC3">
        <w:tc>
          <w:tcPr>
            <w:tcW w:w="796" w:type="dxa"/>
          </w:tcPr>
          <w:p w:rsidR="002113E9" w:rsidRDefault="002113E9" w:rsidP="00E85E5D">
            <w:r>
              <w:t>FF15</w:t>
            </w:r>
          </w:p>
        </w:tc>
        <w:tc>
          <w:tcPr>
            <w:tcW w:w="1713" w:type="dxa"/>
          </w:tcPr>
          <w:p w:rsidR="002113E9" w:rsidRDefault="002113E9" w:rsidP="00E85E5D">
            <w:r>
              <w:t>WORLDCLOCK_0</w:t>
            </w:r>
          </w:p>
        </w:tc>
        <w:tc>
          <w:tcPr>
            <w:tcW w:w="996" w:type="dxa"/>
          </w:tcPr>
          <w:p w:rsidR="002113E9" w:rsidRDefault="002113E9" w:rsidP="00E85E5D">
            <w:r>
              <w:t>string</w:t>
            </w:r>
          </w:p>
        </w:tc>
        <w:tc>
          <w:tcPr>
            <w:tcW w:w="573" w:type="dxa"/>
          </w:tcPr>
          <w:p w:rsidR="002113E9" w:rsidRDefault="002113E9" w:rsidP="00E85E5D">
            <w:r>
              <w:t>10</w:t>
            </w:r>
          </w:p>
        </w:tc>
        <w:tc>
          <w:tcPr>
            <w:tcW w:w="5272" w:type="dxa"/>
            <w:vMerge w:val="restart"/>
          </w:tcPr>
          <w:p w:rsidR="002113E9" w:rsidRDefault="000A3E94" w:rsidP="00E85E5D">
            <w:r>
              <w:t>Strings to each world clock name.</w:t>
            </w:r>
            <w:r w:rsidR="00C7474C">
              <w:t xml:space="preserve"> Here is some examples:</w:t>
            </w:r>
          </w:p>
          <w:p w:rsidR="00C7474C" w:rsidRDefault="00C7474C" w:rsidP="00E85E5D">
            <w:r w:rsidRPr="00C7474C">
              <w:t>"</w:t>
            </w:r>
            <w:r>
              <w:t>Shanghai", "London", "New York".</w:t>
            </w:r>
          </w:p>
        </w:tc>
      </w:tr>
      <w:tr w:rsidR="002113E9" w:rsidTr="00F97FC3">
        <w:tc>
          <w:tcPr>
            <w:tcW w:w="796" w:type="dxa"/>
          </w:tcPr>
          <w:p w:rsidR="002113E9" w:rsidRDefault="002113E9" w:rsidP="00E85E5D">
            <w:r>
              <w:t>FF16</w:t>
            </w:r>
          </w:p>
        </w:tc>
        <w:tc>
          <w:tcPr>
            <w:tcW w:w="1713" w:type="dxa"/>
          </w:tcPr>
          <w:p w:rsidR="002113E9" w:rsidRDefault="002113E9" w:rsidP="00E85E5D">
            <w:r>
              <w:t>WORLDCLOCK_1</w:t>
            </w:r>
          </w:p>
        </w:tc>
        <w:tc>
          <w:tcPr>
            <w:tcW w:w="996" w:type="dxa"/>
          </w:tcPr>
          <w:p w:rsidR="002113E9" w:rsidRDefault="002113E9" w:rsidP="00E85E5D">
            <w:r>
              <w:t>string</w:t>
            </w:r>
          </w:p>
        </w:tc>
        <w:tc>
          <w:tcPr>
            <w:tcW w:w="573" w:type="dxa"/>
          </w:tcPr>
          <w:p w:rsidR="002113E9" w:rsidRDefault="002113E9" w:rsidP="00E85E5D">
            <w:r>
              <w:t>10</w:t>
            </w:r>
          </w:p>
        </w:tc>
        <w:tc>
          <w:tcPr>
            <w:tcW w:w="5272" w:type="dxa"/>
            <w:vMerge/>
          </w:tcPr>
          <w:p w:rsidR="002113E9" w:rsidRDefault="002113E9" w:rsidP="00E85E5D"/>
        </w:tc>
      </w:tr>
      <w:tr w:rsidR="002113E9" w:rsidTr="00F97FC3">
        <w:tc>
          <w:tcPr>
            <w:tcW w:w="796" w:type="dxa"/>
          </w:tcPr>
          <w:p w:rsidR="002113E9" w:rsidRDefault="002113E9" w:rsidP="00E85E5D">
            <w:r>
              <w:t>FF17</w:t>
            </w:r>
          </w:p>
        </w:tc>
        <w:tc>
          <w:tcPr>
            <w:tcW w:w="1713" w:type="dxa"/>
          </w:tcPr>
          <w:p w:rsidR="002113E9" w:rsidRDefault="002113E9" w:rsidP="00E85E5D">
            <w:r>
              <w:t>WORLDCLOCK_2</w:t>
            </w:r>
          </w:p>
        </w:tc>
        <w:tc>
          <w:tcPr>
            <w:tcW w:w="996" w:type="dxa"/>
          </w:tcPr>
          <w:p w:rsidR="002113E9" w:rsidRDefault="002113E9" w:rsidP="00E85E5D">
            <w:r>
              <w:t>string</w:t>
            </w:r>
          </w:p>
        </w:tc>
        <w:tc>
          <w:tcPr>
            <w:tcW w:w="573" w:type="dxa"/>
          </w:tcPr>
          <w:p w:rsidR="002113E9" w:rsidRDefault="002113E9" w:rsidP="00E85E5D">
            <w:r>
              <w:t>10</w:t>
            </w:r>
          </w:p>
        </w:tc>
        <w:tc>
          <w:tcPr>
            <w:tcW w:w="5272" w:type="dxa"/>
            <w:vMerge/>
          </w:tcPr>
          <w:p w:rsidR="002113E9" w:rsidRDefault="002113E9" w:rsidP="00E85E5D"/>
        </w:tc>
      </w:tr>
      <w:tr w:rsidR="002113E9" w:rsidTr="00F97FC3">
        <w:tc>
          <w:tcPr>
            <w:tcW w:w="796" w:type="dxa"/>
          </w:tcPr>
          <w:p w:rsidR="002113E9" w:rsidRDefault="002113E9" w:rsidP="00E85E5D">
            <w:r>
              <w:t>FF18</w:t>
            </w:r>
          </w:p>
        </w:tc>
        <w:tc>
          <w:tcPr>
            <w:tcW w:w="1713" w:type="dxa"/>
          </w:tcPr>
          <w:p w:rsidR="002113E9" w:rsidRDefault="002113E9" w:rsidP="00E85E5D">
            <w:r>
              <w:t>WORLDCLOCK_3</w:t>
            </w:r>
          </w:p>
        </w:tc>
        <w:tc>
          <w:tcPr>
            <w:tcW w:w="996" w:type="dxa"/>
          </w:tcPr>
          <w:p w:rsidR="002113E9" w:rsidRDefault="002113E9" w:rsidP="00E85E5D">
            <w:r>
              <w:t>string</w:t>
            </w:r>
          </w:p>
        </w:tc>
        <w:tc>
          <w:tcPr>
            <w:tcW w:w="573" w:type="dxa"/>
          </w:tcPr>
          <w:p w:rsidR="002113E9" w:rsidRDefault="002113E9" w:rsidP="00E85E5D">
            <w:r>
              <w:t>10</w:t>
            </w:r>
          </w:p>
        </w:tc>
        <w:tc>
          <w:tcPr>
            <w:tcW w:w="5272" w:type="dxa"/>
            <w:vMerge/>
          </w:tcPr>
          <w:p w:rsidR="002113E9" w:rsidRDefault="002113E9" w:rsidP="00E85E5D"/>
        </w:tc>
      </w:tr>
      <w:tr w:rsidR="002113E9" w:rsidTr="00F97FC3">
        <w:tc>
          <w:tcPr>
            <w:tcW w:w="796" w:type="dxa"/>
          </w:tcPr>
          <w:p w:rsidR="002113E9" w:rsidRDefault="002113E9" w:rsidP="00E85E5D">
            <w:r>
              <w:t>FF19</w:t>
            </w:r>
          </w:p>
        </w:tc>
        <w:tc>
          <w:tcPr>
            <w:tcW w:w="1713" w:type="dxa"/>
          </w:tcPr>
          <w:p w:rsidR="002113E9" w:rsidRDefault="002113E9" w:rsidP="00E85E5D">
            <w:r>
              <w:t>WORLDCLOCK_4</w:t>
            </w:r>
          </w:p>
        </w:tc>
        <w:tc>
          <w:tcPr>
            <w:tcW w:w="996" w:type="dxa"/>
          </w:tcPr>
          <w:p w:rsidR="002113E9" w:rsidRDefault="002113E9" w:rsidP="00E85E5D">
            <w:r>
              <w:t>string</w:t>
            </w:r>
          </w:p>
        </w:tc>
        <w:tc>
          <w:tcPr>
            <w:tcW w:w="573" w:type="dxa"/>
          </w:tcPr>
          <w:p w:rsidR="002113E9" w:rsidRDefault="002113E9" w:rsidP="00E85E5D">
            <w:r>
              <w:t>10</w:t>
            </w:r>
          </w:p>
        </w:tc>
        <w:tc>
          <w:tcPr>
            <w:tcW w:w="5272" w:type="dxa"/>
            <w:vMerge/>
          </w:tcPr>
          <w:p w:rsidR="002113E9" w:rsidRDefault="002113E9" w:rsidP="00E85E5D"/>
        </w:tc>
      </w:tr>
      <w:tr w:rsidR="002113E9" w:rsidTr="00F97FC3">
        <w:tc>
          <w:tcPr>
            <w:tcW w:w="796" w:type="dxa"/>
          </w:tcPr>
          <w:p w:rsidR="002113E9" w:rsidRDefault="002113E9" w:rsidP="00E85E5D">
            <w:r>
              <w:t>FF20</w:t>
            </w:r>
          </w:p>
        </w:tc>
        <w:tc>
          <w:tcPr>
            <w:tcW w:w="1713" w:type="dxa"/>
          </w:tcPr>
          <w:p w:rsidR="002113E9" w:rsidRDefault="002113E9" w:rsidP="00E85E5D">
            <w:r>
              <w:t>WORLDCLOCK_5</w:t>
            </w:r>
          </w:p>
        </w:tc>
        <w:tc>
          <w:tcPr>
            <w:tcW w:w="996" w:type="dxa"/>
          </w:tcPr>
          <w:p w:rsidR="002113E9" w:rsidRDefault="002113E9" w:rsidP="00E85E5D">
            <w:r>
              <w:t>string</w:t>
            </w:r>
          </w:p>
        </w:tc>
        <w:tc>
          <w:tcPr>
            <w:tcW w:w="573" w:type="dxa"/>
          </w:tcPr>
          <w:p w:rsidR="002113E9" w:rsidRDefault="002113E9" w:rsidP="00E85E5D">
            <w:r>
              <w:t>10</w:t>
            </w:r>
          </w:p>
        </w:tc>
        <w:tc>
          <w:tcPr>
            <w:tcW w:w="5272" w:type="dxa"/>
            <w:vMerge/>
          </w:tcPr>
          <w:p w:rsidR="002113E9" w:rsidRDefault="002113E9" w:rsidP="00E85E5D"/>
        </w:tc>
      </w:tr>
      <w:tr w:rsidR="00A97327" w:rsidTr="00F97FC3">
        <w:tc>
          <w:tcPr>
            <w:tcW w:w="796" w:type="dxa"/>
          </w:tcPr>
          <w:p w:rsidR="00A97327" w:rsidRDefault="00A97327" w:rsidP="00E85E5D">
            <w:r>
              <w:t>FF21</w:t>
            </w:r>
          </w:p>
        </w:tc>
        <w:tc>
          <w:tcPr>
            <w:tcW w:w="1713" w:type="dxa"/>
          </w:tcPr>
          <w:p w:rsidR="00A97327" w:rsidRDefault="00A97327" w:rsidP="00E85E5D">
            <w:r>
              <w:t>WATCHFACE</w:t>
            </w:r>
          </w:p>
        </w:tc>
        <w:tc>
          <w:tcPr>
            <w:tcW w:w="996" w:type="dxa"/>
          </w:tcPr>
          <w:p w:rsidR="00A97327" w:rsidRDefault="00FA59CE" w:rsidP="00E85E5D">
            <w:r>
              <w:t>byte</w:t>
            </w:r>
          </w:p>
        </w:tc>
        <w:tc>
          <w:tcPr>
            <w:tcW w:w="573" w:type="dxa"/>
          </w:tcPr>
          <w:p w:rsidR="00A97327" w:rsidRDefault="00FA59CE" w:rsidP="00E85E5D">
            <w:r>
              <w:t>2</w:t>
            </w:r>
          </w:p>
        </w:tc>
        <w:tc>
          <w:tcPr>
            <w:tcW w:w="5272" w:type="dxa"/>
          </w:tcPr>
          <w:p w:rsidR="00A97327" w:rsidRDefault="00B25A3F" w:rsidP="00E85E5D">
            <w:r>
              <w:t>Watch face configuration.</w:t>
            </w:r>
          </w:p>
        </w:tc>
      </w:tr>
      <w:tr w:rsidR="00B25A3F" w:rsidTr="00F97FC3">
        <w:tc>
          <w:tcPr>
            <w:tcW w:w="796" w:type="dxa"/>
          </w:tcPr>
          <w:p w:rsidR="00B25A3F" w:rsidRDefault="00B25A3F" w:rsidP="00E85E5D"/>
        </w:tc>
        <w:tc>
          <w:tcPr>
            <w:tcW w:w="8554" w:type="dxa"/>
            <w:gridSpan w:val="4"/>
          </w:tcPr>
          <w:p w:rsidR="00B25A3F" w:rsidRDefault="00B25A3F" w:rsidP="00E85E5D">
            <w:r>
              <w:t xml:space="preserve">Byte[0] : 0 – </w:t>
            </w:r>
            <w:r w:rsidR="002D5B52">
              <w:t>analog</w:t>
            </w:r>
            <w:r>
              <w:t xml:space="preserve"> watch face, 1 – </w:t>
            </w:r>
            <w:r w:rsidR="002D5B52">
              <w:t>digital</w:t>
            </w:r>
            <w:r>
              <w:t xml:space="preserve"> watch face</w:t>
            </w:r>
          </w:p>
          <w:p w:rsidR="00B25A3F" w:rsidRDefault="00B25A3F" w:rsidP="00E85E5D">
            <w:r>
              <w:t>Byte[1] : index of the watch face</w:t>
            </w:r>
          </w:p>
        </w:tc>
      </w:tr>
      <w:tr w:rsidR="00D8202E" w:rsidTr="00F97FC3">
        <w:tc>
          <w:tcPr>
            <w:tcW w:w="796" w:type="dxa"/>
          </w:tcPr>
          <w:p w:rsidR="00D8202E" w:rsidRDefault="00217CAB" w:rsidP="00E85E5D">
            <w:r>
              <w:t>FF22</w:t>
            </w:r>
          </w:p>
        </w:tc>
        <w:tc>
          <w:tcPr>
            <w:tcW w:w="1713" w:type="dxa"/>
          </w:tcPr>
          <w:p w:rsidR="00D8202E" w:rsidRDefault="00852DBF" w:rsidP="00E85E5D">
            <w:r>
              <w:t>SPORTS_GOALS</w:t>
            </w:r>
          </w:p>
        </w:tc>
        <w:tc>
          <w:tcPr>
            <w:tcW w:w="996" w:type="dxa"/>
          </w:tcPr>
          <w:p w:rsidR="00D8202E" w:rsidRDefault="009C6600" w:rsidP="00E85E5D">
            <w:r>
              <w:t>short</w:t>
            </w:r>
          </w:p>
        </w:tc>
        <w:tc>
          <w:tcPr>
            <w:tcW w:w="573" w:type="dxa"/>
          </w:tcPr>
          <w:p w:rsidR="00D8202E" w:rsidRDefault="009C6600" w:rsidP="00E85E5D">
            <w:r>
              <w:t>3</w:t>
            </w:r>
          </w:p>
        </w:tc>
        <w:tc>
          <w:tcPr>
            <w:tcW w:w="5272" w:type="dxa"/>
          </w:tcPr>
          <w:p w:rsidR="00D8202E" w:rsidRDefault="009821DF" w:rsidP="00E85E5D">
            <w:r>
              <w:t>Goals set in home page “set goals” button.</w:t>
            </w:r>
          </w:p>
        </w:tc>
      </w:tr>
      <w:tr w:rsidR="003035D8" w:rsidTr="00F97FC3">
        <w:tc>
          <w:tcPr>
            <w:tcW w:w="796" w:type="dxa"/>
          </w:tcPr>
          <w:p w:rsidR="003035D8" w:rsidRDefault="003035D8" w:rsidP="00E85E5D"/>
        </w:tc>
        <w:tc>
          <w:tcPr>
            <w:tcW w:w="8554" w:type="dxa"/>
            <w:gridSpan w:val="4"/>
          </w:tcPr>
          <w:p w:rsidR="003035D8" w:rsidRDefault="003035D8" w:rsidP="00E85E5D">
            <w:r>
              <w:t>Detail usage for each slot inside the array is:</w:t>
            </w:r>
          </w:p>
          <w:p w:rsidR="003035D8" w:rsidRDefault="003035D8" w:rsidP="00E85E5D">
            <w:r>
              <w:t>Short[0] : Steps</w:t>
            </w:r>
          </w:p>
          <w:p w:rsidR="003035D8" w:rsidRDefault="003035D8" w:rsidP="00E85E5D">
            <w:r>
              <w:t>Short[1] : Distance</w:t>
            </w:r>
            <w:r w:rsidR="008342B0">
              <w:t xml:space="preserve"> in meter</w:t>
            </w:r>
          </w:p>
          <w:p w:rsidR="003035D8" w:rsidRDefault="003035D8" w:rsidP="00E85E5D">
            <w:r>
              <w:t>Short[2] : Calories</w:t>
            </w:r>
          </w:p>
        </w:tc>
      </w:tr>
      <w:tr w:rsidR="00D8202E" w:rsidTr="00F97FC3">
        <w:tc>
          <w:tcPr>
            <w:tcW w:w="796" w:type="dxa"/>
          </w:tcPr>
          <w:p w:rsidR="00D8202E" w:rsidRDefault="00217CAB" w:rsidP="00E85E5D">
            <w:r>
              <w:lastRenderedPageBreak/>
              <w:t>FF23</w:t>
            </w:r>
          </w:p>
        </w:tc>
        <w:tc>
          <w:tcPr>
            <w:tcW w:w="1713" w:type="dxa"/>
          </w:tcPr>
          <w:p w:rsidR="00D8202E" w:rsidRDefault="009C6600" w:rsidP="00E85E5D">
            <w:r>
              <w:t>USER_PROFILE</w:t>
            </w:r>
          </w:p>
        </w:tc>
        <w:tc>
          <w:tcPr>
            <w:tcW w:w="996" w:type="dxa"/>
          </w:tcPr>
          <w:p w:rsidR="00D8202E" w:rsidRDefault="009C6600" w:rsidP="00E85E5D">
            <w:r>
              <w:t>byte</w:t>
            </w:r>
          </w:p>
        </w:tc>
        <w:tc>
          <w:tcPr>
            <w:tcW w:w="573" w:type="dxa"/>
          </w:tcPr>
          <w:p w:rsidR="00D8202E" w:rsidRDefault="009C6600" w:rsidP="00E85E5D">
            <w:r>
              <w:t>2</w:t>
            </w:r>
          </w:p>
        </w:tc>
        <w:tc>
          <w:tcPr>
            <w:tcW w:w="5272" w:type="dxa"/>
          </w:tcPr>
          <w:p w:rsidR="00D8202E" w:rsidRDefault="004F2687" w:rsidP="00E85E5D">
            <w:r>
              <w:t xml:space="preserve">User height and weight in metrics </w:t>
            </w:r>
            <w:r w:rsidR="00E00736">
              <w:t>unit</w:t>
            </w:r>
            <w:r>
              <w:t>.</w:t>
            </w:r>
          </w:p>
        </w:tc>
      </w:tr>
      <w:tr w:rsidR="008342B0" w:rsidTr="00F97FC3">
        <w:tc>
          <w:tcPr>
            <w:tcW w:w="796" w:type="dxa"/>
          </w:tcPr>
          <w:p w:rsidR="008342B0" w:rsidRDefault="008342B0" w:rsidP="00E85E5D"/>
        </w:tc>
        <w:tc>
          <w:tcPr>
            <w:tcW w:w="8554" w:type="dxa"/>
            <w:gridSpan w:val="4"/>
          </w:tcPr>
          <w:p w:rsidR="008342B0" w:rsidRDefault="00491738" w:rsidP="00E85E5D">
            <w:r>
              <w:t>Byte[0] : height in cm</w:t>
            </w:r>
          </w:p>
          <w:p w:rsidR="00491738" w:rsidRDefault="00491738" w:rsidP="00E85E5D">
            <w:r>
              <w:t>Byte[1] : weight in kg</w:t>
            </w:r>
          </w:p>
          <w:p w:rsidR="00C85FF0" w:rsidRDefault="00C85FF0" w:rsidP="00E85E5D">
            <w:r>
              <w:t>Byte[2] : Circumference</w:t>
            </w:r>
          </w:p>
        </w:tc>
      </w:tr>
    </w:tbl>
    <w:p w:rsidR="00563221" w:rsidRDefault="00563221" w:rsidP="00E85E5D">
      <w:pPr>
        <w:rPr>
          <w:b/>
        </w:rPr>
      </w:pPr>
    </w:p>
    <w:p w:rsidR="005C7685" w:rsidRDefault="005C7685" w:rsidP="00E85E5D">
      <w:pPr>
        <w:rPr>
          <w:b/>
        </w:rPr>
      </w:pPr>
      <w:r>
        <w:rPr>
          <w:b/>
        </w:rPr>
        <w:t>FILE_DESC Symbol Meaning:</w:t>
      </w:r>
    </w:p>
    <w:p w:rsidR="005C7685" w:rsidRPr="005C7685" w:rsidRDefault="005C7685" w:rsidP="00E85E5D">
      <w:r w:rsidRPr="005C7685">
        <w:t xml:space="preserve">Since </w:t>
      </w:r>
      <w:r>
        <w:t>the FILE_DESC is kind of complex data and it might be in various format depending on different scenarios, I list the meaning for the symbol used in the charact</w:t>
      </w:r>
      <w:r w:rsidR="0059148B">
        <w:t>er</w:t>
      </w:r>
      <w:r>
        <w:t>istic below:</w:t>
      </w:r>
    </w:p>
    <w:tbl>
      <w:tblPr>
        <w:tblStyle w:val="TableGrid"/>
        <w:tblW w:w="0" w:type="auto"/>
        <w:tblLook w:val="04A0" w:firstRow="1" w:lastRow="0" w:firstColumn="1" w:lastColumn="0" w:noHBand="0" w:noVBand="1"/>
      </w:tblPr>
      <w:tblGrid>
        <w:gridCol w:w="2155"/>
        <w:gridCol w:w="7195"/>
      </w:tblGrid>
      <w:tr w:rsidR="005C7685" w:rsidTr="00BE4C85">
        <w:tc>
          <w:tcPr>
            <w:tcW w:w="2155" w:type="dxa"/>
          </w:tcPr>
          <w:p w:rsidR="005C7685" w:rsidRDefault="0059148B" w:rsidP="00E85E5D">
            <w:pPr>
              <w:rPr>
                <w:b/>
              </w:rPr>
            </w:pPr>
            <w:r>
              <w:rPr>
                <w:b/>
              </w:rPr>
              <w:t>Symbol</w:t>
            </w:r>
          </w:p>
        </w:tc>
        <w:tc>
          <w:tcPr>
            <w:tcW w:w="7195" w:type="dxa"/>
          </w:tcPr>
          <w:p w:rsidR="005C7685" w:rsidRDefault="0059148B" w:rsidP="00E85E5D">
            <w:pPr>
              <w:rPr>
                <w:b/>
              </w:rPr>
            </w:pPr>
            <w:r>
              <w:rPr>
                <w:b/>
              </w:rPr>
              <w:t>Comments</w:t>
            </w:r>
          </w:p>
        </w:tc>
      </w:tr>
      <w:tr w:rsidR="005C7685" w:rsidTr="00BE4C85">
        <w:tc>
          <w:tcPr>
            <w:tcW w:w="2155" w:type="dxa"/>
          </w:tcPr>
          <w:p w:rsidR="005C7685" w:rsidRPr="0059148B" w:rsidRDefault="0059148B" w:rsidP="00E85E5D">
            <w:proofErr w:type="spellStart"/>
            <w:r w:rsidRPr="0059148B">
              <w:t>FILE_</w:t>
            </w:r>
            <w:r>
              <w:t>DESC.Str</w:t>
            </w:r>
            <w:proofErr w:type="spellEnd"/>
            <w:r>
              <w:t>[n</w:t>
            </w:r>
            <w:r w:rsidRPr="0059148B">
              <w:t>]</w:t>
            </w:r>
          </w:p>
        </w:tc>
        <w:tc>
          <w:tcPr>
            <w:tcW w:w="7195" w:type="dxa"/>
          </w:tcPr>
          <w:p w:rsidR="005C7685" w:rsidRPr="0059148B" w:rsidRDefault="00BE4C85" w:rsidP="00E85E5D">
            <w:r>
              <w:t xml:space="preserve">Cast the FILE_DESC returned </w:t>
            </w:r>
            <w:proofErr w:type="spellStart"/>
            <w:r>
              <w:t>NSObject</w:t>
            </w:r>
            <w:proofErr w:type="spellEnd"/>
            <w:r>
              <w:t xml:space="preserve"> to a char array and pick only the first char.</w:t>
            </w:r>
          </w:p>
        </w:tc>
      </w:tr>
      <w:tr w:rsidR="0059148B" w:rsidTr="00BE4C85">
        <w:tc>
          <w:tcPr>
            <w:tcW w:w="2155" w:type="dxa"/>
          </w:tcPr>
          <w:p w:rsidR="0059148B" w:rsidRPr="0059148B" w:rsidRDefault="0059148B" w:rsidP="00E85E5D">
            <w:proofErr w:type="spellStart"/>
            <w:r>
              <w:t>FILE_DESC.Str</w:t>
            </w:r>
            <w:proofErr w:type="spellEnd"/>
            <w:r>
              <w:t>[n-m]</w:t>
            </w:r>
          </w:p>
        </w:tc>
        <w:tc>
          <w:tcPr>
            <w:tcW w:w="7195" w:type="dxa"/>
          </w:tcPr>
          <w:p w:rsidR="0059148B" w:rsidRPr="0059148B" w:rsidRDefault="00BE4C85" w:rsidP="00E85E5D">
            <w:r>
              <w:t xml:space="preserve">Cast the FILE_DESC returned </w:t>
            </w:r>
            <w:proofErr w:type="spellStart"/>
            <w:r>
              <w:t>NSObject</w:t>
            </w:r>
            <w:proofErr w:type="spellEnd"/>
            <w:r>
              <w:t xml:space="preserve"> to a char array and pick the range from n to </w:t>
            </w:r>
            <w:proofErr w:type="spellStart"/>
            <w:r>
              <w:t>m</w:t>
            </w:r>
            <w:proofErr w:type="spellEnd"/>
            <w:r>
              <w:t xml:space="preserve"> to build up </w:t>
            </w:r>
            <w:proofErr w:type="gramStart"/>
            <w:r>
              <w:t>a</w:t>
            </w:r>
            <w:proofErr w:type="gramEnd"/>
            <w:r>
              <w:t xml:space="preserve"> </w:t>
            </w:r>
            <w:proofErr w:type="spellStart"/>
            <w:r>
              <w:t>NSString</w:t>
            </w:r>
            <w:proofErr w:type="spellEnd"/>
            <w:r>
              <w:t>.</w:t>
            </w:r>
          </w:p>
        </w:tc>
      </w:tr>
      <w:tr w:rsidR="005C7685" w:rsidTr="00BE4C85">
        <w:tc>
          <w:tcPr>
            <w:tcW w:w="2155" w:type="dxa"/>
          </w:tcPr>
          <w:p w:rsidR="005C7685" w:rsidRPr="0059148B" w:rsidRDefault="0059148B" w:rsidP="0059148B">
            <w:r w:rsidRPr="0059148B">
              <w:t>FILE</w:t>
            </w:r>
            <w:r>
              <w:t>_DESC.Int8[n]</w:t>
            </w:r>
          </w:p>
        </w:tc>
        <w:tc>
          <w:tcPr>
            <w:tcW w:w="7195" w:type="dxa"/>
          </w:tcPr>
          <w:p w:rsidR="005C7685" w:rsidRPr="0059148B" w:rsidRDefault="00BE4C85" w:rsidP="00E85E5D">
            <w:r>
              <w:t xml:space="preserve">Cast the FILE_DESC returned </w:t>
            </w:r>
            <w:proofErr w:type="spellStart"/>
            <w:r>
              <w:t>NSObject</w:t>
            </w:r>
            <w:proofErr w:type="spellEnd"/>
            <w:r>
              <w:t xml:space="preserve"> to a byte array and pick the nth byte, then cast it to an integer.</w:t>
            </w:r>
          </w:p>
        </w:tc>
      </w:tr>
      <w:tr w:rsidR="0059148B" w:rsidTr="00BE4C85">
        <w:tc>
          <w:tcPr>
            <w:tcW w:w="2155" w:type="dxa"/>
          </w:tcPr>
          <w:p w:rsidR="0059148B" w:rsidRPr="0059148B" w:rsidRDefault="0059148B" w:rsidP="00E85E5D">
            <w:r w:rsidRPr="0059148B">
              <w:t>FILE</w:t>
            </w:r>
            <w:r>
              <w:t>_DESC.Int16[n]</w:t>
            </w:r>
          </w:p>
        </w:tc>
        <w:tc>
          <w:tcPr>
            <w:tcW w:w="7195" w:type="dxa"/>
          </w:tcPr>
          <w:p w:rsidR="0059148B" w:rsidRDefault="00BE4C85" w:rsidP="00BE4C85">
            <w:r>
              <w:t xml:space="preserve">Cast the FILE_DESC returned </w:t>
            </w:r>
            <w:proofErr w:type="spellStart"/>
            <w:r>
              <w:t>NSObject</w:t>
            </w:r>
            <w:proofErr w:type="spellEnd"/>
            <w:r>
              <w:t xml:space="preserve"> to a byte array. Pick continuous 2 bytes at n * 2 and n * 2 + 1. Cast each of them into integers and then adding them up by the following way:</w:t>
            </w:r>
          </w:p>
          <w:p w:rsidR="00BE4C85" w:rsidRPr="0059148B" w:rsidRDefault="00BE4C85" w:rsidP="00BE4C85">
            <w:r>
              <w:t>(Integer from byte[n*2]) * 16 +</w:t>
            </w:r>
            <w:r w:rsidR="000125DB">
              <w:t xml:space="preserve"> </w:t>
            </w:r>
            <w:r>
              <w:t>(Integer from byte[n*2</w:t>
            </w:r>
            <w:r w:rsidR="000125DB">
              <w:t xml:space="preserve"> + 1</w:t>
            </w:r>
            <w:r>
              <w:t>])</w:t>
            </w:r>
          </w:p>
        </w:tc>
      </w:tr>
    </w:tbl>
    <w:p w:rsidR="00520A1B" w:rsidRDefault="00520A1B" w:rsidP="00E85E5D">
      <w:pPr>
        <w:rPr>
          <w:b/>
        </w:rPr>
      </w:pPr>
    </w:p>
    <w:p w:rsidR="00520A1B" w:rsidRDefault="00542B16" w:rsidP="00E85E5D">
      <w:r>
        <w:t>N</w:t>
      </w:r>
      <w:r w:rsidR="00520A1B">
        <w:t>ormal case</w:t>
      </w:r>
      <w:r w:rsidR="00124DC5">
        <w:t>s</w:t>
      </w:r>
      <w:r w:rsidR="00520A1B">
        <w:t xml:space="preserve"> of FILE_DESC’s binary format</w:t>
      </w:r>
      <w:r w:rsidR="00124DC5">
        <w:t>s are</w:t>
      </w:r>
      <w:r w:rsidR="00520A1B">
        <w:t xml:space="preserve"> </w:t>
      </w:r>
      <w:r>
        <w:t>listed</w:t>
      </w:r>
      <w:r w:rsidR="00520A1B">
        <w:t xml:space="preserve"> below:</w:t>
      </w:r>
    </w:p>
    <w:p w:rsidR="00124DC5" w:rsidRDefault="00124DC5" w:rsidP="00E85E5D">
      <w:r>
        <w:t>The most often used format:</w:t>
      </w:r>
    </w:p>
    <w:tbl>
      <w:tblPr>
        <w:tblStyle w:val="TableGrid"/>
        <w:tblW w:w="9355" w:type="dxa"/>
        <w:tblLayout w:type="fixed"/>
        <w:tblLook w:val="04A0" w:firstRow="1" w:lastRow="0" w:firstColumn="1" w:lastColumn="0" w:noHBand="0" w:noVBand="1"/>
      </w:tblPr>
      <w:tblGrid>
        <w:gridCol w:w="805"/>
        <w:gridCol w:w="810"/>
        <w:gridCol w:w="1530"/>
        <w:gridCol w:w="6210"/>
      </w:tblGrid>
      <w:tr w:rsidR="00124DC5" w:rsidTr="009A6AF8">
        <w:tc>
          <w:tcPr>
            <w:tcW w:w="805" w:type="dxa"/>
          </w:tcPr>
          <w:p w:rsidR="00124DC5" w:rsidRDefault="00124DC5" w:rsidP="009A6AF8">
            <w:r>
              <w:t>Byte0</w:t>
            </w:r>
          </w:p>
        </w:tc>
        <w:tc>
          <w:tcPr>
            <w:tcW w:w="810" w:type="dxa"/>
          </w:tcPr>
          <w:p w:rsidR="00124DC5" w:rsidRDefault="00124DC5" w:rsidP="009A6AF8">
            <w:r>
              <w:t>Byte1</w:t>
            </w:r>
          </w:p>
        </w:tc>
        <w:tc>
          <w:tcPr>
            <w:tcW w:w="1530" w:type="dxa"/>
          </w:tcPr>
          <w:p w:rsidR="00124DC5" w:rsidRDefault="00124DC5" w:rsidP="009A6AF8">
            <w:r>
              <w:t>Byte2 – Byte3</w:t>
            </w:r>
          </w:p>
        </w:tc>
        <w:tc>
          <w:tcPr>
            <w:tcW w:w="6210" w:type="dxa"/>
          </w:tcPr>
          <w:p w:rsidR="00124DC5" w:rsidRDefault="00124DC5" w:rsidP="009A6AF8">
            <w:r>
              <w:t>Byte 4 – Byte 19</w:t>
            </w:r>
          </w:p>
        </w:tc>
      </w:tr>
      <w:tr w:rsidR="00124DC5" w:rsidTr="009A6AF8">
        <w:tc>
          <w:tcPr>
            <w:tcW w:w="805" w:type="dxa"/>
          </w:tcPr>
          <w:p w:rsidR="00124DC5" w:rsidRDefault="00124DC5" w:rsidP="009A6AF8">
            <w:r>
              <w:t>Flag</w:t>
            </w:r>
          </w:p>
        </w:tc>
        <w:tc>
          <w:tcPr>
            <w:tcW w:w="810" w:type="dxa"/>
          </w:tcPr>
          <w:p w:rsidR="00124DC5" w:rsidRDefault="00124DC5" w:rsidP="009A6AF8">
            <w:r>
              <w:t>Size</w:t>
            </w:r>
          </w:p>
        </w:tc>
        <w:tc>
          <w:tcPr>
            <w:tcW w:w="1530" w:type="dxa"/>
          </w:tcPr>
          <w:p w:rsidR="00124DC5" w:rsidRDefault="00124DC5" w:rsidP="009A6AF8">
            <w:r>
              <w:t>Block id</w:t>
            </w:r>
          </w:p>
        </w:tc>
        <w:tc>
          <w:tcPr>
            <w:tcW w:w="6210" w:type="dxa"/>
          </w:tcPr>
          <w:p w:rsidR="00124DC5" w:rsidRDefault="00124DC5" w:rsidP="009A6AF8">
            <w:r>
              <w:t>File name</w:t>
            </w:r>
          </w:p>
        </w:tc>
      </w:tr>
    </w:tbl>
    <w:p w:rsidR="00C2445B" w:rsidRDefault="00C2445B" w:rsidP="00E85E5D"/>
    <w:p w:rsidR="00C2445B" w:rsidRDefault="00C2445B" w:rsidP="00C2445B">
      <w:r>
        <w:br w:type="page"/>
      </w:r>
    </w:p>
    <w:p w:rsidR="00124DC5" w:rsidRDefault="00124DC5" w:rsidP="00E85E5D"/>
    <w:p w:rsidR="009A6AF8" w:rsidRDefault="009A6AF8" w:rsidP="00E85E5D">
      <w:r>
        <w:t>Sample code</w:t>
      </w:r>
      <w:r w:rsidR="00152BB3">
        <w:t xml:space="preserve"> to read</w:t>
      </w:r>
      <w:r>
        <w:t>:</w:t>
      </w:r>
    </w:p>
    <w:tbl>
      <w:tblPr>
        <w:tblStyle w:val="TableGrid"/>
        <w:tblW w:w="0" w:type="auto"/>
        <w:tblLook w:val="04A0" w:firstRow="1" w:lastRow="0" w:firstColumn="1" w:lastColumn="0" w:noHBand="0" w:noVBand="1"/>
      </w:tblPr>
      <w:tblGrid>
        <w:gridCol w:w="9350"/>
      </w:tblGrid>
      <w:tr w:rsidR="009A6AF8" w:rsidTr="009A6AF8">
        <w:tc>
          <w:tcPr>
            <w:tcW w:w="9350" w:type="dxa"/>
          </w:tcPr>
          <w:p w:rsidR="009A6AF8" w:rsidRPr="00B40443" w:rsidRDefault="009A6AF8" w:rsidP="00C2445B">
            <w:pPr>
              <w:rPr>
                <w:rFonts w:ascii="Courier New" w:hAnsi="Courier New" w:cs="Courier New"/>
                <w:sz w:val="18"/>
                <w:szCs w:val="18"/>
              </w:rPr>
            </w:pPr>
            <w:r w:rsidRPr="00B40443">
              <w:rPr>
                <w:rFonts w:ascii="Courier New" w:hAnsi="Courier New" w:cs="Courier New"/>
                <w:sz w:val="18"/>
                <w:szCs w:val="18"/>
              </w:rPr>
              <w:t xml:space="preserve">- (void) </w:t>
            </w:r>
            <w:proofErr w:type="spellStart"/>
            <w:r w:rsidRPr="00B40443">
              <w:rPr>
                <w:rFonts w:ascii="Courier New" w:hAnsi="Courier New" w:cs="Courier New"/>
                <w:sz w:val="18"/>
                <w:szCs w:val="18"/>
              </w:rPr>
              <w:t>valueChanged</w:t>
            </w:r>
            <w:proofErr w:type="spellEnd"/>
            <w:r w:rsidRPr="00B40443">
              <w:rPr>
                <w:rFonts w:ascii="Courier New" w:hAnsi="Courier New" w:cs="Courier New"/>
                <w:sz w:val="18"/>
                <w:szCs w:val="18"/>
              </w:rPr>
              <w:t>:(</w:t>
            </w:r>
            <w:proofErr w:type="spellStart"/>
            <w:r w:rsidRPr="00B40443">
              <w:rPr>
                <w:rFonts w:ascii="Courier New" w:hAnsi="Courier New" w:cs="Courier New"/>
                <w:sz w:val="18"/>
                <w:szCs w:val="18"/>
              </w:rPr>
              <w:t>NSData</w:t>
            </w:r>
            <w:proofErr w:type="spellEnd"/>
            <w:r w:rsidRPr="00B40443">
              <w:rPr>
                <w:rFonts w:ascii="Courier New" w:hAnsi="Courier New" w:cs="Courier New"/>
                <w:sz w:val="18"/>
                <w:szCs w:val="18"/>
              </w:rPr>
              <w:t xml:space="preserve">*)value </w:t>
            </w:r>
            <w:proofErr w:type="spellStart"/>
            <w:r w:rsidRPr="00B40443">
              <w:rPr>
                <w:rFonts w:ascii="Courier New" w:hAnsi="Courier New" w:cs="Courier New"/>
                <w:sz w:val="18"/>
                <w:szCs w:val="18"/>
              </w:rPr>
              <w:t>fromCharacteristic</w:t>
            </w:r>
            <w:proofErr w:type="spellEnd"/>
            <w:r w:rsidRPr="00B40443">
              <w:rPr>
                <w:rFonts w:ascii="Courier New" w:hAnsi="Courier New" w:cs="Courier New"/>
                <w:sz w:val="18"/>
                <w:szCs w:val="18"/>
              </w:rPr>
              <w:t>:(</w:t>
            </w:r>
            <w:proofErr w:type="spellStart"/>
            <w:r w:rsidRPr="00B40443">
              <w:rPr>
                <w:rFonts w:ascii="Courier New" w:hAnsi="Courier New" w:cs="Courier New"/>
                <w:sz w:val="18"/>
                <w:szCs w:val="18"/>
              </w:rPr>
              <w:t>NSString</w:t>
            </w:r>
            <w:proofErr w:type="spellEnd"/>
            <w:r w:rsidRPr="00B40443">
              <w:rPr>
                <w:rFonts w:ascii="Courier New" w:hAnsi="Courier New" w:cs="Courier New"/>
                <w:sz w:val="18"/>
                <w:szCs w:val="18"/>
              </w:rPr>
              <w:t xml:space="preserve"> *)characteristic</w:t>
            </w:r>
          </w:p>
          <w:p w:rsidR="009A6AF8" w:rsidRPr="00B40443" w:rsidRDefault="009A6AF8" w:rsidP="00C2445B">
            <w:pPr>
              <w:ind w:firstLine="420"/>
              <w:rPr>
                <w:rFonts w:ascii="Courier New" w:hAnsi="Courier New" w:cs="Courier New"/>
                <w:sz w:val="18"/>
                <w:szCs w:val="18"/>
              </w:rPr>
            </w:pPr>
            <w:r w:rsidRPr="00B40443">
              <w:rPr>
                <w:rFonts w:ascii="Courier New" w:hAnsi="Courier New" w:cs="Courier New"/>
                <w:sz w:val="18"/>
                <w:szCs w:val="18"/>
              </w:rPr>
              <w:t>{</w:t>
            </w:r>
          </w:p>
          <w:p w:rsidR="009A6AF8" w:rsidRDefault="009A6AF8" w:rsidP="009A6AF8">
            <w:pPr>
              <w:ind w:firstLine="420"/>
              <w:rPr>
                <w:rFonts w:ascii="Courier New" w:hAnsi="Courier New" w:cs="Courier New"/>
                <w:sz w:val="18"/>
                <w:szCs w:val="18"/>
              </w:rPr>
            </w:pPr>
            <w:r w:rsidRPr="00B40443">
              <w:rPr>
                <w:rFonts w:ascii="Courier New" w:hAnsi="Courier New" w:cs="Courier New"/>
                <w:sz w:val="18"/>
                <w:szCs w:val="18"/>
              </w:rPr>
              <w:t xml:space="preserve">if ([characteristic </w:t>
            </w:r>
            <w:proofErr w:type="spellStart"/>
            <w:r w:rsidRPr="00B40443">
              <w:rPr>
                <w:rFonts w:ascii="Courier New" w:hAnsi="Courier New" w:cs="Courier New"/>
                <w:sz w:val="18"/>
                <w:szCs w:val="18"/>
              </w:rPr>
              <w:t>isEqual:BLE_HANDLE_FILE_DESC</w:t>
            </w:r>
            <w:proofErr w:type="spellEnd"/>
            <w:r w:rsidRPr="00B40443">
              <w:rPr>
                <w:rFonts w:ascii="Courier New" w:hAnsi="Courier New" w:cs="Courier New"/>
                <w:sz w:val="18"/>
                <w:szCs w:val="18"/>
              </w:rPr>
              <w:t>]) {</w:t>
            </w:r>
          </w:p>
          <w:p w:rsidR="009A6AF8" w:rsidRDefault="009A6AF8" w:rsidP="009A6AF8">
            <w:pPr>
              <w:ind w:firstLine="420"/>
              <w:rPr>
                <w:rFonts w:ascii="Courier New" w:hAnsi="Courier New" w:cs="Courier New"/>
                <w:sz w:val="18"/>
                <w:szCs w:val="18"/>
              </w:rPr>
            </w:pPr>
            <w:r>
              <w:rPr>
                <w:rFonts w:ascii="Courier New" w:hAnsi="Courier New" w:cs="Courier New"/>
                <w:sz w:val="18"/>
                <w:szCs w:val="18"/>
              </w:rPr>
              <w:t xml:space="preserve">    </w:t>
            </w:r>
            <w:r w:rsidR="00C2445B">
              <w:rPr>
                <w:rFonts w:ascii="Courier New" w:hAnsi="Courier New" w:cs="Courier New"/>
                <w:sz w:val="18"/>
                <w:szCs w:val="18"/>
              </w:rPr>
              <w:t>int8_t cursor = 0;</w:t>
            </w:r>
          </w:p>
          <w:p w:rsidR="009A6AF8" w:rsidRDefault="009A6AF8" w:rsidP="009A6AF8">
            <w:pPr>
              <w:ind w:firstLine="420"/>
              <w:rPr>
                <w:rFonts w:ascii="Courier New" w:hAnsi="Courier New" w:cs="Courier New"/>
                <w:sz w:val="18"/>
                <w:szCs w:val="18"/>
              </w:rPr>
            </w:pPr>
            <w:r>
              <w:rPr>
                <w:rFonts w:ascii="Courier New" w:hAnsi="Courier New" w:cs="Courier New"/>
                <w:sz w:val="18"/>
                <w:szCs w:val="18"/>
              </w:rPr>
              <w:t xml:space="preserve">    int8_t flag = </w:t>
            </w:r>
            <w:r w:rsidR="00C2445B">
              <w:rPr>
                <w:rFonts w:ascii="Courier New" w:hAnsi="Courier New" w:cs="Courier New"/>
                <w:sz w:val="18"/>
                <w:szCs w:val="18"/>
              </w:rPr>
              <w:t>0;</w:t>
            </w:r>
          </w:p>
          <w:p w:rsidR="009A6AF8" w:rsidRDefault="009A6AF8" w:rsidP="009A6AF8">
            <w:pPr>
              <w:ind w:firstLine="420"/>
              <w:rPr>
                <w:rFonts w:ascii="Courier New" w:hAnsi="Courier New" w:cs="Courier New"/>
                <w:sz w:val="18"/>
                <w:szCs w:val="18"/>
              </w:rPr>
            </w:pPr>
            <w:r>
              <w:rPr>
                <w:rFonts w:ascii="Courier New" w:hAnsi="Courier New" w:cs="Courier New"/>
                <w:sz w:val="18"/>
                <w:szCs w:val="18"/>
              </w:rPr>
              <w:t xml:space="preserve">    int8_t size = </w:t>
            </w:r>
            <w:r w:rsidR="00C2445B">
              <w:rPr>
                <w:rFonts w:ascii="Courier New" w:hAnsi="Courier New" w:cs="Courier New"/>
                <w:sz w:val="18"/>
                <w:szCs w:val="18"/>
              </w:rPr>
              <w:t>0;</w:t>
            </w:r>
          </w:p>
          <w:p w:rsidR="009A6AF8" w:rsidRDefault="009A6AF8" w:rsidP="009A6AF8">
            <w:pPr>
              <w:ind w:firstLine="420"/>
              <w:rPr>
                <w:rFonts w:ascii="Courier New" w:hAnsi="Courier New" w:cs="Courier New"/>
                <w:sz w:val="18"/>
                <w:szCs w:val="18"/>
              </w:rPr>
            </w:pPr>
            <w:r>
              <w:rPr>
                <w:rFonts w:ascii="Courier New" w:hAnsi="Courier New" w:cs="Courier New"/>
                <w:sz w:val="18"/>
                <w:szCs w:val="18"/>
              </w:rPr>
              <w:t xml:space="preserve">    int16_t </w:t>
            </w:r>
            <w:proofErr w:type="spellStart"/>
            <w:r>
              <w:rPr>
                <w:rFonts w:ascii="Courier New" w:hAnsi="Courier New" w:cs="Courier New"/>
                <w:sz w:val="18"/>
                <w:szCs w:val="18"/>
              </w:rPr>
              <w:t>blockid</w:t>
            </w:r>
            <w:proofErr w:type="spellEnd"/>
            <w:r>
              <w:rPr>
                <w:rFonts w:ascii="Courier New" w:hAnsi="Courier New" w:cs="Courier New"/>
                <w:sz w:val="18"/>
                <w:szCs w:val="18"/>
              </w:rPr>
              <w:t xml:space="preserve"> = 0;</w:t>
            </w:r>
          </w:p>
          <w:p w:rsidR="009D6ADE" w:rsidRDefault="009D6ADE" w:rsidP="009A6AF8">
            <w:pPr>
              <w:ind w:firstLine="42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NSString</w:t>
            </w:r>
            <w:proofErr w:type="spellEnd"/>
            <w:r>
              <w:rPr>
                <w:rFonts w:ascii="Courier New" w:hAnsi="Courier New" w:cs="Courier New"/>
                <w:sz w:val="18"/>
                <w:szCs w:val="18"/>
              </w:rPr>
              <w:t>* filename</w:t>
            </w:r>
            <w:r w:rsidR="0016402F">
              <w:rPr>
                <w:rFonts w:ascii="Courier New" w:hAnsi="Courier New" w:cs="Courier New"/>
                <w:sz w:val="18"/>
                <w:szCs w:val="18"/>
              </w:rPr>
              <w:t xml:space="preserve"> = nil</w:t>
            </w:r>
            <w:r>
              <w:rPr>
                <w:rFonts w:ascii="Courier New" w:hAnsi="Courier New" w:cs="Courier New"/>
                <w:sz w:val="18"/>
                <w:szCs w:val="18"/>
              </w:rPr>
              <w:t>;</w:t>
            </w:r>
          </w:p>
          <w:p w:rsidR="00C2445B" w:rsidRDefault="00C2445B" w:rsidP="009A6AF8">
            <w:pPr>
              <w:ind w:firstLine="420"/>
              <w:rPr>
                <w:rFonts w:ascii="Courier New" w:hAnsi="Courier New" w:cs="Courier New"/>
                <w:sz w:val="18"/>
                <w:szCs w:val="18"/>
              </w:rPr>
            </w:pPr>
          </w:p>
          <w:p w:rsidR="00C2445B" w:rsidRDefault="00C2445B" w:rsidP="009A6AF8">
            <w:pPr>
              <w:ind w:firstLine="420"/>
              <w:rPr>
                <w:rFonts w:ascii="Courier New" w:hAnsi="Courier New" w:cs="Courier New"/>
                <w:sz w:val="18"/>
                <w:szCs w:val="18"/>
              </w:rPr>
            </w:pPr>
            <w:r>
              <w:rPr>
                <w:rFonts w:ascii="Courier New" w:hAnsi="Courier New" w:cs="Courier New"/>
                <w:sz w:val="18"/>
                <w:szCs w:val="18"/>
              </w:rPr>
              <w:t xml:space="preserve">    </w:t>
            </w:r>
            <w:r w:rsidRPr="00C2445B">
              <w:rPr>
                <w:rFonts w:ascii="Courier New" w:hAnsi="Courier New" w:cs="Courier New"/>
                <w:sz w:val="18"/>
                <w:szCs w:val="18"/>
              </w:rPr>
              <w:t xml:space="preserve">[value </w:t>
            </w:r>
            <w:proofErr w:type="spellStart"/>
            <w:r w:rsidRPr="00C2445B">
              <w:rPr>
                <w:rFonts w:ascii="Courier New" w:hAnsi="Courier New" w:cs="Courier New"/>
                <w:sz w:val="18"/>
                <w:szCs w:val="18"/>
              </w:rPr>
              <w:t>getBy</w:t>
            </w:r>
            <w:r>
              <w:rPr>
                <w:rFonts w:ascii="Courier New" w:hAnsi="Courier New" w:cs="Courier New"/>
                <w:sz w:val="18"/>
                <w:szCs w:val="18"/>
              </w:rPr>
              <w:t>tes</w:t>
            </w:r>
            <w:proofErr w:type="spellEnd"/>
            <w:r>
              <w:rPr>
                <w:rFonts w:ascii="Courier New" w:hAnsi="Courier New" w:cs="Courier New"/>
                <w:sz w:val="18"/>
                <w:szCs w:val="18"/>
              </w:rPr>
              <w:t xml:space="preserve">:&amp;flag </w:t>
            </w:r>
            <w:proofErr w:type="spellStart"/>
            <w:r>
              <w:rPr>
                <w:rFonts w:ascii="Courier New" w:hAnsi="Courier New" w:cs="Courier New"/>
                <w:sz w:val="18"/>
                <w:szCs w:val="18"/>
              </w:rPr>
              <w:t>range:NSMakeRange</w:t>
            </w:r>
            <w:proofErr w:type="spellEnd"/>
            <w:r>
              <w:rPr>
                <w:rFonts w:ascii="Courier New" w:hAnsi="Courier New" w:cs="Courier New"/>
                <w:sz w:val="18"/>
                <w:szCs w:val="18"/>
              </w:rPr>
              <w:t>(cursor</w:t>
            </w:r>
            <w:r w:rsidRPr="00C2445B">
              <w:rPr>
                <w:rFonts w:ascii="Courier New" w:hAnsi="Courier New" w:cs="Courier New"/>
                <w:sz w:val="18"/>
                <w:szCs w:val="18"/>
              </w:rPr>
              <w:t xml:space="preserve">, </w:t>
            </w:r>
            <w:proofErr w:type="spellStart"/>
            <w:r w:rsidRPr="00C2445B">
              <w:rPr>
                <w:rFonts w:ascii="Courier New" w:hAnsi="Courier New" w:cs="Courier New"/>
                <w:sz w:val="18"/>
                <w:szCs w:val="18"/>
              </w:rPr>
              <w:t>sizeof</w:t>
            </w:r>
            <w:proofErr w:type="spellEnd"/>
            <w:r w:rsidRPr="00C2445B">
              <w:rPr>
                <w:rFonts w:ascii="Courier New" w:hAnsi="Courier New" w:cs="Courier New"/>
                <w:sz w:val="18"/>
                <w:szCs w:val="18"/>
              </w:rPr>
              <w:t>(</w:t>
            </w:r>
            <w:r>
              <w:rPr>
                <w:rFonts w:ascii="Courier New" w:hAnsi="Courier New" w:cs="Courier New"/>
                <w:sz w:val="18"/>
                <w:szCs w:val="18"/>
              </w:rPr>
              <w:t>flag</w:t>
            </w:r>
            <w:r w:rsidRPr="00C2445B">
              <w:rPr>
                <w:rFonts w:ascii="Courier New" w:hAnsi="Courier New" w:cs="Courier New"/>
                <w:sz w:val="18"/>
                <w:szCs w:val="18"/>
              </w:rPr>
              <w:t>))];</w:t>
            </w:r>
          </w:p>
          <w:p w:rsidR="00C2445B" w:rsidRDefault="00C2445B" w:rsidP="009A6AF8">
            <w:pPr>
              <w:ind w:firstLine="420"/>
              <w:rPr>
                <w:rFonts w:ascii="Courier New" w:hAnsi="Courier New" w:cs="Courier New"/>
                <w:sz w:val="18"/>
                <w:szCs w:val="18"/>
              </w:rPr>
            </w:pPr>
            <w:r>
              <w:rPr>
                <w:rFonts w:ascii="Courier New" w:hAnsi="Courier New" w:cs="Courier New"/>
                <w:sz w:val="18"/>
                <w:szCs w:val="18"/>
              </w:rPr>
              <w:t xml:space="preserve">    cursor = cursor + </w:t>
            </w:r>
            <w:proofErr w:type="spellStart"/>
            <w:r>
              <w:rPr>
                <w:rFonts w:ascii="Courier New" w:hAnsi="Courier New" w:cs="Courier New"/>
                <w:sz w:val="18"/>
                <w:szCs w:val="18"/>
              </w:rPr>
              <w:t>sizeof</w:t>
            </w:r>
            <w:proofErr w:type="spellEnd"/>
            <w:r>
              <w:rPr>
                <w:rFonts w:ascii="Courier New" w:hAnsi="Courier New" w:cs="Courier New"/>
                <w:sz w:val="18"/>
                <w:szCs w:val="18"/>
              </w:rPr>
              <w:t>(flag);</w:t>
            </w:r>
          </w:p>
          <w:p w:rsidR="00C2445B" w:rsidRDefault="00C2445B" w:rsidP="009A6AF8">
            <w:pPr>
              <w:ind w:firstLine="420"/>
              <w:rPr>
                <w:rFonts w:ascii="Courier New" w:hAnsi="Courier New" w:cs="Courier New"/>
                <w:sz w:val="18"/>
                <w:szCs w:val="18"/>
              </w:rPr>
            </w:pPr>
          </w:p>
          <w:p w:rsidR="00C2445B" w:rsidRDefault="00C2445B" w:rsidP="00C2445B">
            <w:pPr>
              <w:ind w:firstLine="420"/>
              <w:rPr>
                <w:rFonts w:ascii="Courier New" w:hAnsi="Courier New" w:cs="Courier New"/>
                <w:sz w:val="18"/>
                <w:szCs w:val="18"/>
              </w:rPr>
            </w:pPr>
            <w:r>
              <w:rPr>
                <w:rFonts w:ascii="Courier New" w:hAnsi="Courier New" w:cs="Courier New"/>
                <w:sz w:val="18"/>
                <w:szCs w:val="18"/>
              </w:rPr>
              <w:t xml:space="preserve">    </w:t>
            </w:r>
            <w:r w:rsidRPr="00C2445B">
              <w:rPr>
                <w:rFonts w:ascii="Courier New" w:hAnsi="Courier New" w:cs="Courier New"/>
                <w:sz w:val="18"/>
                <w:szCs w:val="18"/>
              </w:rPr>
              <w:t xml:space="preserve">[value </w:t>
            </w:r>
            <w:proofErr w:type="spellStart"/>
            <w:r w:rsidRPr="00C2445B">
              <w:rPr>
                <w:rFonts w:ascii="Courier New" w:hAnsi="Courier New" w:cs="Courier New"/>
                <w:sz w:val="18"/>
                <w:szCs w:val="18"/>
              </w:rPr>
              <w:t>getBy</w:t>
            </w:r>
            <w:r>
              <w:rPr>
                <w:rFonts w:ascii="Courier New" w:hAnsi="Courier New" w:cs="Courier New"/>
                <w:sz w:val="18"/>
                <w:szCs w:val="18"/>
              </w:rPr>
              <w:t>tes</w:t>
            </w:r>
            <w:proofErr w:type="spellEnd"/>
            <w:r>
              <w:rPr>
                <w:rFonts w:ascii="Courier New" w:hAnsi="Courier New" w:cs="Courier New"/>
                <w:sz w:val="18"/>
                <w:szCs w:val="18"/>
              </w:rPr>
              <w:t xml:space="preserve">:&amp;size </w:t>
            </w:r>
            <w:proofErr w:type="spellStart"/>
            <w:r>
              <w:rPr>
                <w:rFonts w:ascii="Courier New" w:hAnsi="Courier New" w:cs="Courier New"/>
                <w:sz w:val="18"/>
                <w:szCs w:val="18"/>
              </w:rPr>
              <w:t>range:NSMakeRange</w:t>
            </w:r>
            <w:proofErr w:type="spellEnd"/>
            <w:r>
              <w:rPr>
                <w:rFonts w:ascii="Courier New" w:hAnsi="Courier New" w:cs="Courier New"/>
                <w:sz w:val="18"/>
                <w:szCs w:val="18"/>
              </w:rPr>
              <w:t>(cursor</w:t>
            </w:r>
            <w:r w:rsidRPr="00C2445B">
              <w:rPr>
                <w:rFonts w:ascii="Courier New" w:hAnsi="Courier New" w:cs="Courier New"/>
                <w:sz w:val="18"/>
                <w:szCs w:val="18"/>
              </w:rPr>
              <w:t xml:space="preserve">, </w:t>
            </w:r>
            <w:proofErr w:type="spellStart"/>
            <w:r w:rsidRPr="00C2445B">
              <w:rPr>
                <w:rFonts w:ascii="Courier New" w:hAnsi="Courier New" w:cs="Courier New"/>
                <w:sz w:val="18"/>
                <w:szCs w:val="18"/>
              </w:rPr>
              <w:t>sizeof</w:t>
            </w:r>
            <w:proofErr w:type="spellEnd"/>
            <w:r w:rsidRPr="00C2445B">
              <w:rPr>
                <w:rFonts w:ascii="Courier New" w:hAnsi="Courier New" w:cs="Courier New"/>
                <w:sz w:val="18"/>
                <w:szCs w:val="18"/>
              </w:rPr>
              <w:t>(</w:t>
            </w:r>
            <w:r>
              <w:rPr>
                <w:rFonts w:ascii="Courier New" w:hAnsi="Courier New" w:cs="Courier New"/>
                <w:sz w:val="18"/>
                <w:szCs w:val="18"/>
              </w:rPr>
              <w:t>size</w:t>
            </w:r>
            <w:r w:rsidRPr="00C2445B">
              <w:rPr>
                <w:rFonts w:ascii="Courier New" w:hAnsi="Courier New" w:cs="Courier New"/>
                <w:sz w:val="18"/>
                <w:szCs w:val="18"/>
              </w:rPr>
              <w:t>))];</w:t>
            </w:r>
          </w:p>
          <w:p w:rsidR="00C2445B" w:rsidRDefault="00C2445B" w:rsidP="00C2445B">
            <w:pPr>
              <w:ind w:firstLine="420"/>
              <w:rPr>
                <w:rFonts w:ascii="Courier New" w:hAnsi="Courier New" w:cs="Courier New"/>
                <w:sz w:val="18"/>
                <w:szCs w:val="18"/>
              </w:rPr>
            </w:pPr>
            <w:r>
              <w:rPr>
                <w:rFonts w:ascii="Courier New" w:hAnsi="Courier New" w:cs="Courier New"/>
                <w:sz w:val="18"/>
                <w:szCs w:val="18"/>
              </w:rPr>
              <w:t xml:space="preserve">    cursor = cursor + </w:t>
            </w:r>
            <w:proofErr w:type="spellStart"/>
            <w:r>
              <w:rPr>
                <w:rFonts w:ascii="Courier New" w:hAnsi="Courier New" w:cs="Courier New"/>
                <w:sz w:val="18"/>
                <w:szCs w:val="18"/>
              </w:rPr>
              <w:t>sizeof</w:t>
            </w:r>
            <w:proofErr w:type="spellEnd"/>
            <w:r>
              <w:rPr>
                <w:rFonts w:ascii="Courier New" w:hAnsi="Courier New" w:cs="Courier New"/>
                <w:sz w:val="18"/>
                <w:szCs w:val="18"/>
              </w:rPr>
              <w:t>(size);</w:t>
            </w:r>
          </w:p>
          <w:p w:rsidR="00C2445B" w:rsidRDefault="00C2445B" w:rsidP="009A6AF8">
            <w:pPr>
              <w:ind w:firstLine="420"/>
              <w:rPr>
                <w:rFonts w:ascii="Courier New" w:hAnsi="Courier New" w:cs="Courier New"/>
                <w:sz w:val="18"/>
                <w:szCs w:val="18"/>
              </w:rPr>
            </w:pPr>
          </w:p>
          <w:p w:rsidR="009A6AF8" w:rsidRDefault="009A6AF8" w:rsidP="009A6AF8">
            <w:pPr>
              <w:ind w:firstLine="420"/>
              <w:rPr>
                <w:rFonts w:ascii="Courier New" w:hAnsi="Courier New" w:cs="Courier New"/>
                <w:sz w:val="18"/>
                <w:szCs w:val="18"/>
              </w:rPr>
            </w:pPr>
            <w:r>
              <w:rPr>
                <w:rFonts w:ascii="Courier New" w:hAnsi="Courier New" w:cs="Courier New"/>
                <w:sz w:val="18"/>
                <w:szCs w:val="18"/>
              </w:rPr>
              <w:t xml:space="preserve">    </w:t>
            </w:r>
            <w:r w:rsidRPr="00C2445B">
              <w:rPr>
                <w:rFonts w:ascii="Courier New" w:hAnsi="Courier New" w:cs="Courier New"/>
                <w:sz w:val="18"/>
                <w:szCs w:val="18"/>
              </w:rPr>
              <w:t>[</w:t>
            </w:r>
            <w:r w:rsidR="00C2445B" w:rsidRPr="00C2445B">
              <w:rPr>
                <w:rFonts w:ascii="Courier New" w:hAnsi="Courier New" w:cs="Courier New"/>
                <w:sz w:val="18"/>
                <w:szCs w:val="18"/>
              </w:rPr>
              <w:t xml:space="preserve">value </w:t>
            </w:r>
            <w:proofErr w:type="spellStart"/>
            <w:r w:rsidR="00C2445B" w:rsidRPr="00C2445B">
              <w:rPr>
                <w:rFonts w:ascii="Courier New" w:hAnsi="Courier New" w:cs="Courier New"/>
                <w:sz w:val="18"/>
                <w:szCs w:val="18"/>
              </w:rPr>
              <w:t>getBy</w:t>
            </w:r>
            <w:r w:rsidR="00C2445B">
              <w:rPr>
                <w:rFonts w:ascii="Courier New" w:hAnsi="Courier New" w:cs="Courier New"/>
                <w:sz w:val="18"/>
                <w:szCs w:val="18"/>
              </w:rPr>
              <w:t>tes</w:t>
            </w:r>
            <w:proofErr w:type="spellEnd"/>
            <w:r w:rsidR="00C2445B">
              <w:rPr>
                <w:rFonts w:ascii="Courier New" w:hAnsi="Courier New" w:cs="Courier New"/>
                <w:sz w:val="18"/>
                <w:szCs w:val="18"/>
              </w:rPr>
              <w:t>:&amp;</w:t>
            </w:r>
            <w:proofErr w:type="spellStart"/>
            <w:r w:rsidR="00C2445B">
              <w:rPr>
                <w:rFonts w:ascii="Courier New" w:hAnsi="Courier New" w:cs="Courier New"/>
                <w:sz w:val="18"/>
                <w:szCs w:val="18"/>
              </w:rPr>
              <w:t>blockid</w:t>
            </w:r>
            <w:proofErr w:type="spellEnd"/>
            <w:r w:rsidR="00C2445B">
              <w:rPr>
                <w:rFonts w:ascii="Courier New" w:hAnsi="Courier New" w:cs="Courier New"/>
                <w:sz w:val="18"/>
                <w:szCs w:val="18"/>
              </w:rPr>
              <w:t xml:space="preserve"> </w:t>
            </w:r>
            <w:proofErr w:type="spellStart"/>
            <w:r w:rsidR="00C2445B">
              <w:rPr>
                <w:rFonts w:ascii="Courier New" w:hAnsi="Courier New" w:cs="Courier New"/>
                <w:sz w:val="18"/>
                <w:szCs w:val="18"/>
              </w:rPr>
              <w:t>range:NSMakeRange</w:t>
            </w:r>
            <w:proofErr w:type="spellEnd"/>
            <w:r w:rsidR="00C2445B">
              <w:rPr>
                <w:rFonts w:ascii="Courier New" w:hAnsi="Courier New" w:cs="Courier New"/>
                <w:sz w:val="18"/>
                <w:szCs w:val="18"/>
              </w:rPr>
              <w:t>(cursor</w:t>
            </w:r>
            <w:r w:rsidR="00C2445B" w:rsidRPr="00C2445B">
              <w:rPr>
                <w:rFonts w:ascii="Courier New" w:hAnsi="Courier New" w:cs="Courier New"/>
                <w:sz w:val="18"/>
                <w:szCs w:val="18"/>
              </w:rPr>
              <w:t xml:space="preserve">, </w:t>
            </w:r>
            <w:proofErr w:type="spellStart"/>
            <w:r w:rsidR="00C2445B" w:rsidRPr="00C2445B">
              <w:rPr>
                <w:rFonts w:ascii="Courier New" w:hAnsi="Courier New" w:cs="Courier New"/>
                <w:sz w:val="18"/>
                <w:szCs w:val="18"/>
              </w:rPr>
              <w:t>sizeof</w:t>
            </w:r>
            <w:proofErr w:type="spellEnd"/>
            <w:r w:rsidR="00C2445B" w:rsidRPr="00C2445B">
              <w:rPr>
                <w:rFonts w:ascii="Courier New" w:hAnsi="Courier New" w:cs="Courier New"/>
                <w:sz w:val="18"/>
                <w:szCs w:val="18"/>
              </w:rPr>
              <w:t>(</w:t>
            </w:r>
            <w:proofErr w:type="spellStart"/>
            <w:r w:rsidR="00C2445B" w:rsidRPr="00C2445B">
              <w:rPr>
                <w:rFonts w:ascii="Courier New" w:hAnsi="Courier New" w:cs="Courier New"/>
                <w:sz w:val="18"/>
                <w:szCs w:val="18"/>
              </w:rPr>
              <w:t>blockid</w:t>
            </w:r>
            <w:proofErr w:type="spellEnd"/>
            <w:r w:rsidRPr="00C2445B">
              <w:rPr>
                <w:rFonts w:ascii="Courier New" w:hAnsi="Courier New" w:cs="Courier New"/>
                <w:sz w:val="18"/>
                <w:szCs w:val="18"/>
              </w:rPr>
              <w:t>))];</w:t>
            </w:r>
          </w:p>
          <w:p w:rsidR="00C2445B" w:rsidRDefault="00C2445B" w:rsidP="009A6AF8">
            <w:pPr>
              <w:ind w:firstLine="420"/>
              <w:rPr>
                <w:rFonts w:ascii="Courier New" w:hAnsi="Courier New" w:cs="Courier New"/>
                <w:sz w:val="18"/>
                <w:szCs w:val="18"/>
              </w:rPr>
            </w:pPr>
            <w:r>
              <w:rPr>
                <w:rFonts w:ascii="Courier New" w:hAnsi="Courier New" w:cs="Courier New"/>
                <w:sz w:val="18"/>
                <w:szCs w:val="18"/>
              </w:rPr>
              <w:t xml:space="preserve">    cursor = cursor + </w:t>
            </w:r>
            <w:proofErr w:type="spellStart"/>
            <w:r>
              <w:rPr>
                <w:rFonts w:ascii="Courier New" w:hAnsi="Courier New" w:cs="Courier New"/>
                <w:sz w:val="18"/>
                <w:szCs w:val="18"/>
              </w:rPr>
              <w:t>sizeof</w:t>
            </w:r>
            <w:proofErr w:type="spellEnd"/>
            <w:r>
              <w:rPr>
                <w:rFonts w:ascii="Courier New" w:hAnsi="Courier New" w:cs="Courier New"/>
                <w:sz w:val="18"/>
                <w:szCs w:val="18"/>
              </w:rPr>
              <w:t>(</w:t>
            </w:r>
            <w:proofErr w:type="spellStart"/>
            <w:r>
              <w:rPr>
                <w:rFonts w:ascii="Courier New" w:hAnsi="Courier New" w:cs="Courier New"/>
                <w:sz w:val="18"/>
                <w:szCs w:val="18"/>
              </w:rPr>
              <w:t>blockid</w:t>
            </w:r>
            <w:proofErr w:type="spellEnd"/>
            <w:r>
              <w:rPr>
                <w:rFonts w:ascii="Courier New" w:hAnsi="Courier New" w:cs="Courier New"/>
                <w:sz w:val="18"/>
                <w:szCs w:val="18"/>
              </w:rPr>
              <w:t>);</w:t>
            </w:r>
          </w:p>
          <w:p w:rsidR="00C2445B" w:rsidRDefault="00C2445B" w:rsidP="009A6AF8">
            <w:pPr>
              <w:ind w:firstLine="420"/>
              <w:rPr>
                <w:rFonts w:ascii="Courier New" w:hAnsi="Courier New" w:cs="Courier New"/>
                <w:sz w:val="18"/>
                <w:szCs w:val="18"/>
              </w:rPr>
            </w:pPr>
          </w:p>
          <w:p w:rsidR="00C2445B" w:rsidRDefault="00C2445B" w:rsidP="009A6AF8">
            <w:pPr>
              <w:ind w:firstLine="420"/>
              <w:rPr>
                <w:rFonts w:ascii="Courier New" w:hAnsi="Courier New" w:cs="Courier New"/>
                <w:sz w:val="18"/>
                <w:szCs w:val="18"/>
              </w:rPr>
            </w:pPr>
            <w:r>
              <w:rPr>
                <w:rFonts w:ascii="Courier New" w:hAnsi="Courier New" w:cs="Courier New"/>
                <w:sz w:val="18"/>
                <w:szCs w:val="18"/>
              </w:rPr>
              <w:t xml:space="preserve">    filename = </w:t>
            </w:r>
            <w:r w:rsidRPr="00C2445B">
              <w:rPr>
                <w:rFonts w:ascii="Courier New" w:hAnsi="Courier New" w:cs="Courier New"/>
                <w:sz w:val="18"/>
                <w:szCs w:val="18"/>
              </w:rPr>
              <w:t>[[</w:t>
            </w:r>
            <w:proofErr w:type="spellStart"/>
            <w:r w:rsidRPr="00C2445B">
              <w:rPr>
                <w:rFonts w:ascii="Courier New" w:hAnsi="Courier New" w:cs="Courier New"/>
                <w:sz w:val="18"/>
                <w:szCs w:val="18"/>
              </w:rPr>
              <w:t>NSString</w:t>
            </w:r>
            <w:proofErr w:type="spellEnd"/>
            <w:r w:rsidRPr="00C2445B">
              <w:rPr>
                <w:rFonts w:ascii="Courier New" w:hAnsi="Courier New" w:cs="Courier New"/>
                <w:sz w:val="18"/>
                <w:szCs w:val="18"/>
              </w:rPr>
              <w:t xml:space="preserve"> </w:t>
            </w:r>
            <w:proofErr w:type="spellStart"/>
            <w:r w:rsidRPr="00C2445B">
              <w:rPr>
                <w:rFonts w:ascii="Courier New" w:hAnsi="Courier New" w:cs="Courier New"/>
                <w:sz w:val="18"/>
                <w:szCs w:val="18"/>
              </w:rPr>
              <w:t>alloc</w:t>
            </w:r>
            <w:proofErr w:type="spellEnd"/>
            <w:r w:rsidRPr="00C2445B">
              <w:rPr>
                <w:rFonts w:ascii="Courier New" w:hAnsi="Courier New" w:cs="Courier New"/>
                <w:sz w:val="18"/>
                <w:szCs w:val="18"/>
              </w:rPr>
              <w:t>]</w:t>
            </w:r>
            <w:proofErr w:type="spellStart"/>
            <w:r w:rsidRPr="00C2445B">
              <w:rPr>
                <w:rFonts w:ascii="Courier New" w:hAnsi="Courier New" w:cs="Courier New"/>
                <w:sz w:val="18"/>
                <w:szCs w:val="18"/>
              </w:rPr>
              <w:t>initWithData</w:t>
            </w:r>
            <w:proofErr w:type="spellEnd"/>
            <w:r w:rsidRPr="00C2445B">
              <w:rPr>
                <w:rFonts w:ascii="Courier New" w:hAnsi="Courier New" w:cs="Courier New"/>
                <w:sz w:val="18"/>
                <w:szCs w:val="18"/>
              </w:rPr>
              <w:t>:</w:t>
            </w:r>
          </w:p>
          <w:p w:rsidR="00C2445B" w:rsidRDefault="00C2445B" w:rsidP="009A6AF8">
            <w:pPr>
              <w:ind w:firstLine="420"/>
              <w:rPr>
                <w:rFonts w:ascii="Courier New" w:hAnsi="Courier New" w:cs="Courier New"/>
                <w:sz w:val="18"/>
                <w:szCs w:val="18"/>
              </w:rPr>
            </w:pPr>
            <w:r>
              <w:rPr>
                <w:rFonts w:ascii="Courier New" w:hAnsi="Courier New" w:cs="Courier New"/>
                <w:sz w:val="18"/>
                <w:szCs w:val="18"/>
              </w:rPr>
              <w:t xml:space="preserve">            </w:t>
            </w:r>
            <w:r w:rsidRPr="00C2445B">
              <w:rPr>
                <w:rFonts w:ascii="Courier New" w:hAnsi="Courier New" w:cs="Courier New"/>
                <w:sz w:val="18"/>
                <w:szCs w:val="18"/>
              </w:rPr>
              <w:t>[</w:t>
            </w:r>
            <w:r>
              <w:rPr>
                <w:rFonts w:ascii="Courier New" w:hAnsi="Courier New" w:cs="Courier New"/>
                <w:sz w:val="18"/>
                <w:szCs w:val="18"/>
              </w:rPr>
              <w:t>value</w:t>
            </w:r>
            <w:r w:rsidRPr="00C2445B">
              <w:rPr>
                <w:rFonts w:ascii="Courier New" w:hAnsi="Courier New" w:cs="Courier New"/>
                <w:sz w:val="18"/>
                <w:szCs w:val="18"/>
              </w:rPr>
              <w:t xml:space="preserve"> </w:t>
            </w:r>
            <w:proofErr w:type="spellStart"/>
            <w:r w:rsidRPr="00C2445B">
              <w:rPr>
                <w:rFonts w:ascii="Courier New" w:hAnsi="Courier New" w:cs="Courier New"/>
                <w:sz w:val="18"/>
                <w:szCs w:val="18"/>
              </w:rPr>
              <w:t>subdataWithRange:NSMakeRange</w:t>
            </w:r>
            <w:proofErr w:type="spellEnd"/>
            <w:r w:rsidRPr="00C2445B">
              <w:rPr>
                <w:rFonts w:ascii="Courier New" w:hAnsi="Courier New" w:cs="Courier New"/>
                <w:sz w:val="18"/>
                <w:szCs w:val="18"/>
              </w:rPr>
              <w:t>(</w:t>
            </w:r>
          </w:p>
          <w:p w:rsidR="00C2445B" w:rsidRDefault="00C2445B" w:rsidP="009A6AF8">
            <w:pPr>
              <w:ind w:firstLine="420"/>
              <w:rPr>
                <w:rFonts w:ascii="Courier New" w:hAnsi="Courier New" w:cs="Courier New"/>
                <w:sz w:val="18"/>
                <w:szCs w:val="18"/>
              </w:rPr>
            </w:pPr>
            <w:r>
              <w:rPr>
                <w:rFonts w:ascii="Courier New" w:hAnsi="Courier New" w:cs="Courier New"/>
                <w:sz w:val="18"/>
                <w:szCs w:val="18"/>
              </w:rPr>
              <w:t xml:space="preserve">                cursor</w:t>
            </w:r>
            <w:r w:rsidRPr="00C2445B">
              <w:rPr>
                <w:rFonts w:ascii="Courier New" w:hAnsi="Courier New" w:cs="Courier New"/>
                <w:sz w:val="18"/>
                <w:szCs w:val="18"/>
              </w:rPr>
              <w:t xml:space="preserve">, </w:t>
            </w:r>
            <w:r>
              <w:rPr>
                <w:rFonts w:ascii="Courier New" w:hAnsi="Courier New" w:cs="Courier New"/>
                <w:sz w:val="18"/>
                <w:szCs w:val="18"/>
              </w:rPr>
              <w:t>[value length] - cursor</w:t>
            </w:r>
            <w:r w:rsidRPr="00C2445B">
              <w:rPr>
                <w:rFonts w:ascii="Courier New" w:hAnsi="Courier New" w:cs="Courier New"/>
                <w:sz w:val="18"/>
                <w:szCs w:val="18"/>
              </w:rPr>
              <w:t>)] ncoding:NSUTF8StringEncoding];</w:t>
            </w:r>
          </w:p>
          <w:p w:rsidR="00224204" w:rsidRPr="00B40443" w:rsidRDefault="00224204" w:rsidP="009A6AF8">
            <w:pPr>
              <w:ind w:firstLine="420"/>
              <w:rPr>
                <w:rFonts w:ascii="Courier New" w:hAnsi="Courier New" w:cs="Courier New"/>
                <w:sz w:val="18"/>
                <w:szCs w:val="18"/>
              </w:rPr>
            </w:pPr>
            <w:r>
              <w:rPr>
                <w:rFonts w:ascii="Courier New" w:hAnsi="Courier New" w:cs="Courier New"/>
                <w:sz w:val="18"/>
                <w:szCs w:val="18"/>
              </w:rPr>
              <w:t xml:space="preserve">    cursor = [value length];</w:t>
            </w:r>
          </w:p>
          <w:p w:rsidR="009A6AF8" w:rsidRPr="00B40443" w:rsidRDefault="009A6AF8" w:rsidP="00C2445B">
            <w:pPr>
              <w:ind w:firstLine="420"/>
              <w:rPr>
                <w:rFonts w:ascii="Courier New" w:hAnsi="Courier New" w:cs="Courier New"/>
                <w:sz w:val="18"/>
                <w:szCs w:val="18"/>
              </w:rPr>
            </w:pPr>
            <w:r w:rsidRPr="00B40443">
              <w:rPr>
                <w:rFonts w:ascii="Courier New" w:hAnsi="Courier New" w:cs="Courier New"/>
                <w:sz w:val="18"/>
                <w:szCs w:val="18"/>
              </w:rPr>
              <w:t xml:space="preserve">    }</w:t>
            </w:r>
          </w:p>
          <w:p w:rsidR="009A6AF8" w:rsidRDefault="009A6AF8" w:rsidP="00C2445B">
            <w:pPr>
              <w:ind w:firstLine="420"/>
            </w:pPr>
            <w:r w:rsidRPr="00B40443">
              <w:rPr>
                <w:rFonts w:ascii="Courier New" w:hAnsi="Courier New" w:cs="Courier New"/>
                <w:sz w:val="18"/>
                <w:szCs w:val="18"/>
              </w:rPr>
              <w:t>}</w:t>
            </w:r>
          </w:p>
        </w:tc>
      </w:tr>
    </w:tbl>
    <w:p w:rsidR="009A6AF8" w:rsidRDefault="009A6AF8" w:rsidP="00E85E5D"/>
    <w:p w:rsidR="00AF0052" w:rsidRDefault="00AF0052" w:rsidP="00E85E5D">
      <w:r>
        <w:t>Sample code to write:</w:t>
      </w:r>
    </w:p>
    <w:tbl>
      <w:tblPr>
        <w:tblStyle w:val="TableGrid"/>
        <w:tblW w:w="0" w:type="auto"/>
        <w:tblLook w:val="04A0" w:firstRow="1" w:lastRow="0" w:firstColumn="1" w:lastColumn="0" w:noHBand="0" w:noVBand="1"/>
      </w:tblPr>
      <w:tblGrid>
        <w:gridCol w:w="9350"/>
      </w:tblGrid>
      <w:tr w:rsidR="0016402F" w:rsidTr="0016402F">
        <w:tc>
          <w:tcPr>
            <w:tcW w:w="9350" w:type="dxa"/>
          </w:tcPr>
          <w:p w:rsidR="00731225" w:rsidRPr="00731225" w:rsidRDefault="0016402F" w:rsidP="00731225">
            <w:pPr>
              <w:rPr>
                <w:rFonts w:ascii="Courier New" w:hAnsi="Courier New" w:cs="Courier New"/>
                <w:sz w:val="18"/>
                <w:szCs w:val="18"/>
              </w:rPr>
            </w:pPr>
            <w:proofErr w:type="spellStart"/>
            <w:r w:rsidRPr="00731225">
              <w:rPr>
                <w:rFonts w:ascii="Courier New" w:hAnsi="Courier New" w:cs="Courier New"/>
                <w:sz w:val="18"/>
                <w:szCs w:val="18"/>
              </w:rPr>
              <w:t>NSData</w:t>
            </w:r>
            <w:proofErr w:type="spellEnd"/>
            <w:r w:rsidRPr="00731225">
              <w:rPr>
                <w:rFonts w:ascii="Courier New" w:hAnsi="Courier New" w:cs="Courier New"/>
                <w:sz w:val="18"/>
                <w:szCs w:val="18"/>
              </w:rPr>
              <w:t xml:space="preserve">  *data = </w:t>
            </w:r>
            <w:r w:rsidR="00731225" w:rsidRPr="00731225">
              <w:rPr>
                <w:rStyle w:val="HTMLCode"/>
                <w:rFonts w:eastAsiaTheme="majorEastAsia"/>
                <w:sz w:val="18"/>
                <w:szCs w:val="18"/>
              </w:rPr>
              <w:t>[[</w:t>
            </w:r>
            <w:proofErr w:type="spellStart"/>
            <w:r w:rsidR="00731225" w:rsidRPr="00731225">
              <w:rPr>
                <w:rStyle w:val="HTMLCode"/>
                <w:rFonts w:eastAsiaTheme="majorEastAsia"/>
                <w:sz w:val="18"/>
                <w:szCs w:val="18"/>
              </w:rPr>
              <w:t>NSData</w:t>
            </w:r>
            <w:proofErr w:type="spellEnd"/>
            <w:r w:rsidR="00731225" w:rsidRPr="00731225">
              <w:rPr>
                <w:rStyle w:val="apple-converted-space"/>
                <w:rFonts w:ascii="Courier New" w:hAnsi="Courier New" w:cs="Courier New"/>
                <w:color w:val="393939"/>
                <w:sz w:val="18"/>
                <w:szCs w:val="18"/>
                <w:shd w:val="clear" w:color="auto" w:fill="FFFFFF"/>
              </w:rPr>
              <w:t> </w:t>
            </w:r>
            <w:proofErr w:type="spellStart"/>
            <w:r w:rsidR="00731225" w:rsidRPr="00731225">
              <w:rPr>
                <w:rStyle w:val="HTMLCode"/>
                <w:rFonts w:eastAsiaTheme="majorEastAsia"/>
                <w:sz w:val="18"/>
                <w:szCs w:val="18"/>
              </w:rPr>
              <w:t>alloc</w:t>
            </w:r>
            <w:proofErr w:type="spellEnd"/>
            <w:r w:rsidR="00731225" w:rsidRPr="00731225">
              <w:rPr>
                <w:rStyle w:val="HTMLCode"/>
                <w:rFonts w:eastAsiaTheme="majorEastAsia"/>
                <w:sz w:val="18"/>
                <w:szCs w:val="18"/>
              </w:rPr>
              <w:t xml:space="preserve">] </w:t>
            </w:r>
            <w:proofErr w:type="spellStart"/>
            <w:r w:rsidR="00731225" w:rsidRPr="00731225">
              <w:rPr>
                <w:rStyle w:val="HTMLCode"/>
                <w:rFonts w:eastAsiaTheme="majorEastAsia"/>
                <w:sz w:val="18"/>
                <w:szCs w:val="18"/>
              </w:rPr>
              <w:t>init</w:t>
            </w:r>
            <w:proofErr w:type="spellEnd"/>
            <w:r w:rsidR="00731225" w:rsidRPr="00731225">
              <w:rPr>
                <w:rStyle w:val="HTMLCode"/>
                <w:rFonts w:eastAsiaTheme="majorEastAsia"/>
                <w:sz w:val="18"/>
                <w:szCs w:val="18"/>
              </w:rPr>
              <w:t>];</w:t>
            </w:r>
            <w:r w:rsidR="00731225" w:rsidRPr="00731225">
              <w:rPr>
                <w:rFonts w:ascii="Courier New" w:hAnsi="Courier New" w:cs="Courier New"/>
                <w:sz w:val="18"/>
                <w:szCs w:val="18"/>
              </w:rPr>
              <w:t xml:space="preserve"> </w:t>
            </w:r>
          </w:p>
          <w:p w:rsidR="0016402F" w:rsidRPr="00731225" w:rsidRDefault="0016402F" w:rsidP="00731225">
            <w:pPr>
              <w:rPr>
                <w:rFonts w:ascii="Courier New" w:hAnsi="Courier New" w:cs="Courier New"/>
                <w:sz w:val="18"/>
                <w:szCs w:val="18"/>
              </w:rPr>
            </w:pPr>
            <w:r w:rsidRPr="00731225">
              <w:rPr>
                <w:rFonts w:ascii="Courier New" w:hAnsi="Courier New" w:cs="Courier New"/>
                <w:sz w:val="18"/>
                <w:szCs w:val="18"/>
              </w:rPr>
              <w:t xml:space="preserve">int8_t </w:t>
            </w:r>
            <w:r w:rsidR="001C7108" w:rsidRPr="00731225">
              <w:rPr>
                <w:rFonts w:ascii="Courier New" w:hAnsi="Courier New" w:cs="Courier New"/>
                <w:sz w:val="18"/>
                <w:szCs w:val="18"/>
              </w:rPr>
              <w:t>flag  = (int8_t)’</w:t>
            </w:r>
            <w:r w:rsidR="00731225" w:rsidRPr="00731225">
              <w:rPr>
                <w:rFonts w:ascii="Courier New" w:hAnsi="Courier New" w:cs="Courier New"/>
                <w:sz w:val="18"/>
                <w:szCs w:val="18"/>
              </w:rPr>
              <w:t>W</w:t>
            </w:r>
            <w:r w:rsidR="001C7108" w:rsidRPr="00731225">
              <w:rPr>
                <w:rFonts w:ascii="Courier New" w:hAnsi="Courier New" w:cs="Courier New"/>
                <w:sz w:val="18"/>
                <w:szCs w:val="18"/>
              </w:rPr>
              <w:t>’</w:t>
            </w:r>
            <w:r w:rsidR="00731225" w:rsidRPr="00731225">
              <w:rPr>
                <w:rFonts w:ascii="Courier New" w:hAnsi="Courier New" w:cs="Courier New"/>
                <w:sz w:val="18"/>
                <w:szCs w:val="18"/>
              </w:rPr>
              <w:t>;</w:t>
            </w:r>
          </w:p>
          <w:p w:rsidR="00731225" w:rsidRPr="00731225" w:rsidRDefault="00731225" w:rsidP="00731225">
            <w:pPr>
              <w:rPr>
                <w:rFonts w:ascii="Courier New" w:hAnsi="Courier New" w:cs="Courier New"/>
                <w:sz w:val="18"/>
                <w:szCs w:val="18"/>
              </w:rPr>
            </w:pPr>
            <w:r w:rsidRPr="00731225">
              <w:rPr>
                <w:rFonts w:ascii="Courier New" w:hAnsi="Courier New" w:cs="Courier New"/>
                <w:sz w:val="18"/>
                <w:szCs w:val="18"/>
              </w:rPr>
              <w:t>int8_t size  = 0;</w:t>
            </w:r>
          </w:p>
          <w:p w:rsidR="00731225" w:rsidRPr="00731225" w:rsidRDefault="00731225" w:rsidP="00731225">
            <w:pPr>
              <w:rPr>
                <w:rFonts w:ascii="Courier New" w:hAnsi="Courier New" w:cs="Courier New"/>
                <w:sz w:val="18"/>
                <w:szCs w:val="18"/>
              </w:rPr>
            </w:pPr>
            <w:r w:rsidRPr="00731225">
              <w:rPr>
                <w:rFonts w:ascii="Courier New" w:hAnsi="Courier New" w:cs="Courier New"/>
                <w:sz w:val="18"/>
                <w:szCs w:val="18"/>
              </w:rPr>
              <w:t xml:space="preserve">int16_t </w:t>
            </w:r>
            <w:proofErr w:type="spellStart"/>
            <w:r w:rsidRPr="00731225">
              <w:rPr>
                <w:rFonts w:ascii="Courier New" w:hAnsi="Courier New" w:cs="Courier New"/>
                <w:sz w:val="18"/>
                <w:szCs w:val="18"/>
              </w:rPr>
              <w:t>blockid</w:t>
            </w:r>
            <w:proofErr w:type="spellEnd"/>
            <w:r w:rsidRPr="00731225">
              <w:rPr>
                <w:rFonts w:ascii="Courier New" w:hAnsi="Courier New" w:cs="Courier New"/>
                <w:sz w:val="18"/>
                <w:szCs w:val="18"/>
              </w:rPr>
              <w:t xml:space="preserve"> = 0;</w:t>
            </w:r>
          </w:p>
          <w:p w:rsidR="00731225" w:rsidRPr="00731225" w:rsidRDefault="00731225" w:rsidP="00731225">
            <w:pPr>
              <w:rPr>
                <w:rFonts w:ascii="Courier New" w:hAnsi="Courier New" w:cs="Courier New"/>
                <w:sz w:val="18"/>
                <w:szCs w:val="18"/>
              </w:rPr>
            </w:pPr>
            <w:proofErr w:type="spellStart"/>
            <w:r w:rsidRPr="00731225">
              <w:rPr>
                <w:rFonts w:ascii="Courier New" w:hAnsi="Courier New" w:cs="Courier New"/>
                <w:sz w:val="18"/>
                <w:szCs w:val="18"/>
              </w:rPr>
              <w:t>NSString</w:t>
            </w:r>
            <w:proofErr w:type="spellEnd"/>
            <w:r w:rsidRPr="00731225">
              <w:rPr>
                <w:rFonts w:ascii="Courier New" w:hAnsi="Courier New" w:cs="Courier New"/>
                <w:sz w:val="18"/>
                <w:szCs w:val="18"/>
              </w:rPr>
              <w:t xml:space="preserve">* filename = </w:t>
            </w:r>
            <w:r w:rsidRPr="00731225">
              <w:rPr>
                <w:rStyle w:val="HTMLCode"/>
                <w:rFonts w:eastAsiaTheme="majorEastAsia"/>
                <w:sz w:val="18"/>
                <w:szCs w:val="18"/>
              </w:rPr>
              <w:t>@"FIRMWARE";</w:t>
            </w:r>
          </w:p>
          <w:p w:rsidR="00731225" w:rsidRPr="00731225" w:rsidRDefault="00731225" w:rsidP="00731225">
            <w:pPr>
              <w:rPr>
                <w:rFonts w:ascii="Courier New" w:hAnsi="Courier New" w:cs="Courier New"/>
                <w:sz w:val="18"/>
                <w:szCs w:val="18"/>
              </w:rPr>
            </w:pPr>
          </w:p>
          <w:p w:rsidR="00731225" w:rsidRPr="00731225" w:rsidRDefault="00731225" w:rsidP="00731225">
            <w:pPr>
              <w:rPr>
                <w:rStyle w:val="HTMLCode"/>
                <w:rFonts w:eastAsiaTheme="majorEastAsia"/>
                <w:sz w:val="18"/>
                <w:szCs w:val="18"/>
              </w:rPr>
            </w:pPr>
            <w:r w:rsidRPr="00731225">
              <w:rPr>
                <w:rStyle w:val="HTMLCode"/>
                <w:rFonts w:eastAsiaTheme="majorEastAsia"/>
                <w:sz w:val="18"/>
                <w:szCs w:val="18"/>
              </w:rPr>
              <w:t xml:space="preserve">[data </w:t>
            </w:r>
            <w:proofErr w:type="spellStart"/>
            <w:r w:rsidRPr="00731225">
              <w:rPr>
                <w:rStyle w:val="HTMLCode"/>
                <w:rFonts w:eastAsiaTheme="majorEastAsia"/>
                <w:sz w:val="18"/>
                <w:szCs w:val="18"/>
              </w:rPr>
              <w:t>appendBytes</w:t>
            </w:r>
            <w:proofErr w:type="spellEnd"/>
            <w:r w:rsidRPr="00731225">
              <w:rPr>
                <w:rStyle w:val="HTMLCode"/>
                <w:rFonts w:eastAsiaTheme="majorEastAsia"/>
                <w:sz w:val="18"/>
                <w:szCs w:val="18"/>
              </w:rPr>
              <w:t xml:space="preserve">:&amp;flag </w:t>
            </w:r>
            <w:proofErr w:type="spellStart"/>
            <w:r w:rsidRPr="00731225">
              <w:rPr>
                <w:rStyle w:val="HTMLCode"/>
                <w:rFonts w:eastAsiaTheme="majorEastAsia"/>
                <w:sz w:val="18"/>
                <w:szCs w:val="18"/>
              </w:rPr>
              <w:t>length:sizeof</w:t>
            </w:r>
            <w:proofErr w:type="spellEnd"/>
            <w:r w:rsidRPr="00731225">
              <w:rPr>
                <w:rStyle w:val="HTMLCode"/>
                <w:rFonts w:eastAsiaTheme="majorEastAsia"/>
                <w:sz w:val="18"/>
                <w:szCs w:val="18"/>
              </w:rPr>
              <w:t>(flag)]; //append flag</w:t>
            </w:r>
          </w:p>
          <w:p w:rsidR="00731225" w:rsidRPr="00731225" w:rsidRDefault="00731225" w:rsidP="00731225">
            <w:pPr>
              <w:rPr>
                <w:rStyle w:val="HTMLCode"/>
                <w:rFonts w:eastAsiaTheme="majorEastAsia"/>
                <w:sz w:val="18"/>
                <w:szCs w:val="18"/>
              </w:rPr>
            </w:pPr>
          </w:p>
          <w:p w:rsidR="00731225" w:rsidRPr="00731225" w:rsidRDefault="00731225" w:rsidP="00731225">
            <w:pPr>
              <w:rPr>
                <w:rStyle w:val="HTMLCode"/>
                <w:rFonts w:eastAsiaTheme="majorEastAsia"/>
                <w:sz w:val="18"/>
                <w:szCs w:val="18"/>
              </w:rPr>
            </w:pPr>
            <w:r w:rsidRPr="00731225">
              <w:rPr>
                <w:rStyle w:val="HTMLCode"/>
                <w:rFonts w:eastAsiaTheme="majorEastAsia"/>
                <w:sz w:val="18"/>
                <w:szCs w:val="18"/>
              </w:rPr>
              <w:t xml:space="preserve">[data </w:t>
            </w:r>
            <w:proofErr w:type="spellStart"/>
            <w:r w:rsidRPr="00731225">
              <w:rPr>
                <w:rStyle w:val="HTMLCode"/>
                <w:rFonts w:eastAsiaTheme="majorEastAsia"/>
                <w:sz w:val="18"/>
                <w:szCs w:val="18"/>
              </w:rPr>
              <w:t>appendBytes</w:t>
            </w:r>
            <w:proofErr w:type="spellEnd"/>
            <w:r w:rsidRPr="00731225">
              <w:rPr>
                <w:rStyle w:val="HTMLCode"/>
                <w:rFonts w:eastAsiaTheme="majorEastAsia"/>
                <w:sz w:val="18"/>
                <w:szCs w:val="18"/>
              </w:rPr>
              <w:t xml:space="preserve">:&amp;size </w:t>
            </w:r>
            <w:proofErr w:type="spellStart"/>
            <w:r w:rsidRPr="00731225">
              <w:rPr>
                <w:rStyle w:val="HTMLCode"/>
                <w:rFonts w:eastAsiaTheme="majorEastAsia"/>
                <w:sz w:val="18"/>
                <w:szCs w:val="18"/>
              </w:rPr>
              <w:t>length:sizeof</w:t>
            </w:r>
            <w:proofErr w:type="spellEnd"/>
            <w:r w:rsidRPr="00731225">
              <w:rPr>
                <w:rStyle w:val="HTMLCode"/>
                <w:rFonts w:eastAsiaTheme="majorEastAsia"/>
                <w:sz w:val="18"/>
                <w:szCs w:val="18"/>
              </w:rPr>
              <w:t>(size)]; //append size</w:t>
            </w:r>
          </w:p>
          <w:p w:rsidR="00731225" w:rsidRPr="00731225" w:rsidRDefault="00731225" w:rsidP="00731225">
            <w:pPr>
              <w:rPr>
                <w:rFonts w:ascii="Courier New" w:hAnsi="Courier New" w:cs="Courier New"/>
                <w:sz w:val="18"/>
                <w:szCs w:val="18"/>
              </w:rPr>
            </w:pPr>
          </w:p>
          <w:p w:rsidR="00731225" w:rsidRPr="00731225" w:rsidRDefault="00731225" w:rsidP="00731225">
            <w:pPr>
              <w:rPr>
                <w:rStyle w:val="HTMLCode"/>
                <w:rFonts w:eastAsiaTheme="majorEastAsia"/>
                <w:sz w:val="18"/>
                <w:szCs w:val="18"/>
              </w:rPr>
            </w:pPr>
            <w:r w:rsidRPr="00731225">
              <w:rPr>
                <w:rStyle w:val="HTMLCode"/>
                <w:rFonts w:eastAsiaTheme="majorEastAsia"/>
                <w:sz w:val="18"/>
                <w:szCs w:val="18"/>
              </w:rPr>
              <w:t xml:space="preserve">[data </w:t>
            </w:r>
            <w:proofErr w:type="spellStart"/>
            <w:r w:rsidR="001907D7">
              <w:rPr>
                <w:rStyle w:val="HTMLCode"/>
                <w:rFonts w:eastAsiaTheme="majorEastAsia"/>
                <w:sz w:val="18"/>
                <w:szCs w:val="18"/>
              </w:rPr>
              <w:t>appendBytes</w:t>
            </w:r>
            <w:proofErr w:type="spellEnd"/>
            <w:r w:rsidR="001907D7">
              <w:rPr>
                <w:rStyle w:val="HTMLCode"/>
                <w:rFonts w:eastAsiaTheme="majorEastAsia"/>
                <w:sz w:val="18"/>
                <w:szCs w:val="18"/>
              </w:rPr>
              <w:t>:&amp;</w:t>
            </w:r>
            <w:proofErr w:type="spellStart"/>
            <w:r w:rsidR="001907D7">
              <w:rPr>
                <w:rStyle w:val="HTMLCode"/>
                <w:rFonts w:eastAsiaTheme="majorEastAsia"/>
                <w:sz w:val="18"/>
                <w:szCs w:val="18"/>
              </w:rPr>
              <w:t>blockid</w:t>
            </w:r>
            <w:proofErr w:type="spellEnd"/>
            <w:r w:rsidRPr="00731225">
              <w:rPr>
                <w:rStyle w:val="HTMLCode"/>
                <w:rFonts w:eastAsiaTheme="majorEastAsia"/>
                <w:sz w:val="18"/>
                <w:szCs w:val="18"/>
              </w:rPr>
              <w:t xml:space="preserve"> </w:t>
            </w:r>
            <w:proofErr w:type="spellStart"/>
            <w:r w:rsidRPr="00731225">
              <w:rPr>
                <w:rStyle w:val="HTMLCode"/>
                <w:rFonts w:eastAsiaTheme="majorEastAsia"/>
                <w:sz w:val="18"/>
                <w:szCs w:val="18"/>
              </w:rPr>
              <w:t>length:sizeof</w:t>
            </w:r>
            <w:proofErr w:type="spellEnd"/>
            <w:r w:rsidRPr="00731225">
              <w:rPr>
                <w:rStyle w:val="HTMLCode"/>
                <w:rFonts w:eastAsiaTheme="majorEastAsia"/>
                <w:sz w:val="18"/>
                <w:szCs w:val="18"/>
              </w:rPr>
              <w:t>(</w:t>
            </w:r>
            <w:proofErr w:type="spellStart"/>
            <w:r w:rsidRPr="00731225">
              <w:rPr>
                <w:rStyle w:val="HTMLCode"/>
                <w:rFonts w:eastAsiaTheme="majorEastAsia"/>
                <w:sz w:val="18"/>
                <w:szCs w:val="18"/>
              </w:rPr>
              <w:t>blockid</w:t>
            </w:r>
            <w:proofErr w:type="spellEnd"/>
            <w:r w:rsidRPr="00731225">
              <w:rPr>
                <w:rStyle w:val="HTMLCode"/>
                <w:rFonts w:eastAsiaTheme="majorEastAsia"/>
                <w:sz w:val="18"/>
                <w:szCs w:val="18"/>
              </w:rPr>
              <w:t xml:space="preserve">)]; //append </w:t>
            </w:r>
            <w:proofErr w:type="spellStart"/>
            <w:r w:rsidRPr="00731225">
              <w:rPr>
                <w:rStyle w:val="HTMLCode"/>
                <w:rFonts w:eastAsiaTheme="majorEastAsia"/>
                <w:sz w:val="18"/>
                <w:szCs w:val="18"/>
              </w:rPr>
              <w:t>blockid</w:t>
            </w:r>
            <w:proofErr w:type="spellEnd"/>
          </w:p>
          <w:p w:rsidR="00731225" w:rsidRPr="00731225" w:rsidRDefault="00731225" w:rsidP="00731225">
            <w:pPr>
              <w:rPr>
                <w:rStyle w:val="HTMLCode"/>
                <w:rFonts w:eastAsiaTheme="majorEastAsia"/>
                <w:sz w:val="18"/>
                <w:szCs w:val="18"/>
              </w:rPr>
            </w:pPr>
          </w:p>
          <w:p w:rsidR="00731225" w:rsidRDefault="00731225" w:rsidP="00731225">
            <w:pPr>
              <w:rPr>
                <w:rStyle w:val="HTMLCode"/>
                <w:rFonts w:eastAsiaTheme="majorEastAsia"/>
                <w:sz w:val="18"/>
                <w:szCs w:val="18"/>
              </w:rPr>
            </w:pPr>
            <w:r w:rsidRPr="00731225">
              <w:rPr>
                <w:rStyle w:val="HTMLCode"/>
                <w:rFonts w:eastAsiaTheme="majorEastAsia"/>
                <w:sz w:val="18"/>
                <w:szCs w:val="18"/>
              </w:rPr>
              <w:t xml:space="preserve">[data </w:t>
            </w:r>
            <w:proofErr w:type="spellStart"/>
            <w:r w:rsidRPr="00731225">
              <w:rPr>
                <w:rStyle w:val="HTMLCode"/>
                <w:rFonts w:eastAsiaTheme="majorEastAsia"/>
                <w:sz w:val="18"/>
                <w:szCs w:val="18"/>
              </w:rPr>
              <w:t>appendData</w:t>
            </w:r>
            <w:proofErr w:type="spellEnd"/>
            <w:r w:rsidRPr="00731225">
              <w:rPr>
                <w:rStyle w:val="HTMLCode"/>
                <w:rFonts w:eastAsiaTheme="majorEastAsia"/>
                <w:sz w:val="18"/>
                <w:szCs w:val="18"/>
              </w:rPr>
              <w:t>:[filename dataUsingEncoding:NSUTF8StringEncoding]]; //file name</w:t>
            </w:r>
          </w:p>
          <w:p w:rsidR="00CE6D92" w:rsidRDefault="00CE6D92" w:rsidP="00731225">
            <w:pPr>
              <w:rPr>
                <w:rStyle w:val="HTMLCode"/>
                <w:rFonts w:eastAsiaTheme="majorEastAsia"/>
                <w:sz w:val="18"/>
                <w:szCs w:val="18"/>
              </w:rPr>
            </w:pPr>
          </w:p>
          <w:p w:rsidR="00CE6D92" w:rsidRDefault="00CE6D92" w:rsidP="00731225">
            <w:r>
              <w:rPr>
                <w:rStyle w:val="HTMLCode"/>
                <w:rFonts w:eastAsiaTheme="majorEastAsia"/>
                <w:sz w:val="18"/>
                <w:szCs w:val="18"/>
              </w:rPr>
              <w:t>//now send data via FILE_DESC</w:t>
            </w:r>
          </w:p>
        </w:tc>
      </w:tr>
    </w:tbl>
    <w:p w:rsidR="00AF0052" w:rsidRDefault="00AF0052" w:rsidP="00E85E5D"/>
    <w:p w:rsidR="00124DC5" w:rsidRDefault="00124DC5" w:rsidP="00E85E5D">
      <w:r>
        <w:t>Investigating Request to Watch:</w:t>
      </w:r>
    </w:p>
    <w:tbl>
      <w:tblPr>
        <w:tblStyle w:val="TableGrid"/>
        <w:tblW w:w="9355" w:type="dxa"/>
        <w:tblLayout w:type="fixed"/>
        <w:tblLook w:val="04A0" w:firstRow="1" w:lastRow="0" w:firstColumn="1" w:lastColumn="0" w:noHBand="0" w:noVBand="1"/>
      </w:tblPr>
      <w:tblGrid>
        <w:gridCol w:w="805"/>
        <w:gridCol w:w="8550"/>
      </w:tblGrid>
      <w:tr w:rsidR="00124DC5" w:rsidTr="009A6AF8">
        <w:tc>
          <w:tcPr>
            <w:tcW w:w="805" w:type="dxa"/>
          </w:tcPr>
          <w:p w:rsidR="00124DC5" w:rsidRDefault="00124DC5" w:rsidP="009A6AF8">
            <w:r>
              <w:t>Byte0</w:t>
            </w:r>
          </w:p>
        </w:tc>
        <w:tc>
          <w:tcPr>
            <w:tcW w:w="8550" w:type="dxa"/>
          </w:tcPr>
          <w:p w:rsidR="00124DC5" w:rsidRDefault="00124DC5" w:rsidP="00124DC5">
            <w:r>
              <w:t>Byte1 - 19</w:t>
            </w:r>
          </w:p>
        </w:tc>
      </w:tr>
      <w:tr w:rsidR="00124DC5" w:rsidTr="009A6AF8">
        <w:tc>
          <w:tcPr>
            <w:tcW w:w="805" w:type="dxa"/>
          </w:tcPr>
          <w:p w:rsidR="00124DC5" w:rsidRDefault="00124DC5" w:rsidP="009A6AF8">
            <w:r>
              <w:t>‘I’</w:t>
            </w:r>
          </w:p>
        </w:tc>
        <w:tc>
          <w:tcPr>
            <w:tcW w:w="8550" w:type="dxa"/>
          </w:tcPr>
          <w:p w:rsidR="00124DC5" w:rsidRDefault="00124DC5" w:rsidP="00124DC5">
            <w:r>
              <w:t>N/A</w:t>
            </w:r>
          </w:p>
        </w:tc>
      </w:tr>
    </w:tbl>
    <w:p w:rsidR="00124DC5" w:rsidRDefault="00124DC5" w:rsidP="00E85E5D"/>
    <w:p w:rsidR="00124DC5" w:rsidRDefault="00124DC5" w:rsidP="00E85E5D">
      <w:r>
        <w:t>Data File found Response from Watch:</w:t>
      </w:r>
    </w:p>
    <w:tbl>
      <w:tblPr>
        <w:tblStyle w:val="TableGrid"/>
        <w:tblW w:w="9355" w:type="dxa"/>
        <w:tblLayout w:type="fixed"/>
        <w:tblLook w:val="04A0" w:firstRow="1" w:lastRow="0" w:firstColumn="1" w:lastColumn="0" w:noHBand="0" w:noVBand="1"/>
      </w:tblPr>
      <w:tblGrid>
        <w:gridCol w:w="805"/>
        <w:gridCol w:w="810"/>
        <w:gridCol w:w="1530"/>
        <w:gridCol w:w="6210"/>
      </w:tblGrid>
      <w:tr w:rsidR="00DE7B3B" w:rsidTr="00DE7B3B">
        <w:tc>
          <w:tcPr>
            <w:tcW w:w="805" w:type="dxa"/>
          </w:tcPr>
          <w:p w:rsidR="00DE7B3B" w:rsidRDefault="00DE7B3B" w:rsidP="00E85E5D">
            <w:r>
              <w:t>Byte0</w:t>
            </w:r>
          </w:p>
        </w:tc>
        <w:tc>
          <w:tcPr>
            <w:tcW w:w="810" w:type="dxa"/>
          </w:tcPr>
          <w:p w:rsidR="00DE7B3B" w:rsidRDefault="00DE7B3B" w:rsidP="00E85E5D">
            <w:r>
              <w:t>Byte1</w:t>
            </w:r>
          </w:p>
        </w:tc>
        <w:tc>
          <w:tcPr>
            <w:tcW w:w="1530" w:type="dxa"/>
          </w:tcPr>
          <w:p w:rsidR="00DE7B3B" w:rsidRDefault="00DE7B3B" w:rsidP="00E85E5D">
            <w:r>
              <w:t>Byte2 – Byte3</w:t>
            </w:r>
          </w:p>
        </w:tc>
        <w:tc>
          <w:tcPr>
            <w:tcW w:w="6210" w:type="dxa"/>
          </w:tcPr>
          <w:p w:rsidR="00DE7B3B" w:rsidRDefault="00DE7B3B" w:rsidP="00DE7B3B">
            <w:r>
              <w:t>Byte 4 – Byte 19</w:t>
            </w:r>
          </w:p>
        </w:tc>
      </w:tr>
      <w:tr w:rsidR="00DE7B3B" w:rsidTr="00DE7B3B">
        <w:tc>
          <w:tcPr>
            <w:tcW w:w="805" w:type="dxa"/>
          </w:tcPr>
          <w:p w:rsidR="00DE7B3B" w:rsidRDefault="00124DC5" w:rsidP="00E85E5D">
            <w:r>
              <w:t>‘F’</w:t>
            </w:r>
          </w:p>
        </w:tc>
        <w:tc>
          <w:tcPr>
            <w:tcW w:w="810" w:type="dxa"/>
          </w:tcPr>
          <w:p w:rsidR="00DE7B3B" w:rsidRDefault="00124DC5" w:rsidP="00E85E5D">
            <w:r>
              <w:t>0</w:t>
            </w:r>
          </w:p>
        </w:tc>
        <w:tc>
          <w:tcPr>
            <w:tcW w:w="1530" w:type="dxa"/>
          </w:tcPr>
          <w:p w:rsidR="00DE7B3B" w:rsidRDefault="00124DC5" w:rsidP="00E85E5D">
            <w:r>
              <w:t>0</w:t>
            </w:r>
          </w:p>
        </w:tc>
        <w:tc>
          <w:tcPr>
            <w:tcW w:w="6210" w:type="dxa"/>
          </w:tcPr>
          <w:p w:rsidR="00DE7B3B" w:rsidRDefault="00DE7B3B" w:rsidP="00E85E5D">
            <w:r>
              <w:t>File name</w:t>
            </w:r>
          </w:p>
        </w:tc>
      </w:tr>
    </w:tbl>
    <w:p w:rsidR="008508BF" w:rsidRDefault="008508BF" w:rsidP="00E85E5D">
      <w:pPr>
        <w:rPr>
          <w:b/>
        </w:rPr>
      </w:pPr>
    </w:p>
    <w:p w:rsidR="00445033" w:rsidRDefault="00445033" w:rsidP="00E85E5D">
      <w:r>
        <w:t>Read block request to watch:</w:t>
      </w:r>
    </w:p>
    <w:tbl>
      <w:tblPr>
        <w:tblStyle w:val="TableGrid"/>
        <w:tblW w:w="9355" w:type="dxa"/>
        <w:tblLayout w:type="fixed"/>
        <w:tblLook w:val="04A0" w:firstRow="1" w:lastRow="0" w:firstColumn="1" w:lastColumn="0" w:noHBand="0" w:noVBand="1"/>
      </w:tblPr>
      <w:tblGrid>
        <w:gridCol w:w="805"/>
        <w:gridCol w:w="810"/>
        <w:gridCol w:w="1530"/>
        <w:gridCol w:w="6210"/>
      </w:tblGrid>
      <w:tr w:rsidR="00445033" w:rsidTr="009A6AF8">
        <w:tc>
          <w:tcPr>
            <w:tcW w:w="805" w:type="dxa"/>
          </w:tcPr>
          <w:p w:rsidR="00445033" w:rsidRDefault="00445033" w:rsidP="009A6AF8">
            <w:r>
              <w:t>Byte0</w:t>
            </w:r>
          </w:p>
        </w:tc>
        <w:tc>
          <w:tcPr>
            <w:tcW w:w="810" w:type="dxa"/>
          </w:tcPr>
          <w:p w:rsidR="00445033" w:rsidRDefault="00445033" w:rsidP="009A6AF8">
            <w:r>
              <w:t>Byte1</w:t>
            </w:r>
          </w:p>
        </w:tc>
        <w:tc>
          <w:tcPr>
            <w:tcW w:w="1530" w:type="dxa"/>
          </w:tcPr>
          <w:p w:rsidR="00445033" w:rsidRDefault="00445033" w:rsidP="009A6AF8">
            <w:r>
              <w:t>Byte2 – Byte3</w:t>
            </w:r>
          </w:p>
        </w:tc>
        <w:tc>
          <w:tcPr>
            <w:tcW w:w="6210" w:type="dxa"/>
          </w:tcPr>
          <w:p w:rsidR="00445033" w:rsidRDefault="00445033" w:rsidP="009A6AF8">
            <w:r>
              <w:t>Byte 4 – Byte 19</w:t>
            </w:r>
          </w:p>
        </w:tc>
      </w:tr>
      <w:tr w:rsidR="00445033" w:rsidTr="009A6AF8">
        <w:tc>
          <w:tcPr>
            <w:tcW w:w="805" w:type="dxa"/>
          </w:tcPr>
          <w:p w:rsidR="00445033" w:rsidRDefault="00445033" w:rsidP="009A6AF8">
            <w:r>
              <w:t>‘R’</w:t>
            </w:r>
          </w:p>
        </w:tc>
        <w:tc>
          <w:tcPr>
            <w:tcW w:w="810" w:type="dxa"/>
          </w:tcPr>
          <w:p w:rsidR="00445033" w:rsidRDefault="00445033" w:rsidP="009A6AF8">
            <w:r>
              <w:t>0</w:t>
            </w:r>
          </w:p>
        </w:tc>
        <w:tc>
          <w:tcPr>
            <w:tcW w:w="1530" w:type="dxa"/>
          </w:tcPr>
          <w:p w:rsidR="00445033" w:rsidRDefault="00445033" w:rsidP="009A6AF8">
            <w:r>
              <w:t>Block ID</w:t>
            </w:r>
          </w:p>
        </w:tc>
        <w:tc>
          <w:tcPr>
            <w:tcW w:w="6210" w:type="dxa"/>
          </w:tcPr>
          <w:p w:rsidR="00445033" w:rsidRDefault="00445033" w:rsidP="009A6AF8">
            <w:r>
              <w:t>File name</w:t>
            </w:r>
          </w:p>
        </w:tc>
      </w:tr>
    </w:tbl>
    <w:p w:rsidR="00445033" w:rsidRDefault="00445033" w:rsidP="00E85E5D"/>
    <w:p w:rsidR="00445033" w:rsidRDefault="00445033" w:rsidP="00445033">
      <w:r>
        <w:br w:type="page"/>
      </w:r>
    </w:p>
    <w:p w:rsidR="00445033" w:rsidRDefault="00445033" w:rsidP="00E85E5D"/>
    <w:p w:rsidR="00445033" w:rsidRDefault="00445033" w:rsidP="00E85E5D">
      <w:r>
        <w:t>Block data ready to transferring Response from watch:</w:t>
      </w:r>
    </w:p>
    <w:tbl>
      <w:tblPr>
        <w:tblStyle w:val="TableGrid"/>
        <w:tblW w:w="9355" w:type="dxa"/>
        <w:tblLayout w:type="fixed"/>
        <w:tblLook w:val="04A0" w:firstRow="1" w:lastRow="0" w:firstColumn="1" w:lastColumn="0" w:noHBand="0" w:noVBand="1"/>
      </w:tblPr>
      <w:tblGrid>
        <w:gridCol w:w="805"/>
        <w:gridCol w:w="810"/>
        <w:gridCol w:w="1530"/>
        <w:gridCol w:w="6210"/>
      </w:tblGrid>
      <w:tr w:rsidR="00445033" w:rsidTr="009A6AF8">
        <w:tc>
          <w:tcPr>
            <w:tcW w:w="805" w:type="dxa"/>
          </w:tcPr>
          <w:p w:rsidR="00445033" w:rsidRDefault="00445033" w:rsidP="009A6AF8">
            <w:r>
              <w:t>Byte0</w:t>
            </w:r>
          </w:p>
        </w:tc>
        <w:tc>
          <w:tcPr>
            <w:tcW w:w="810" w:type="dxa"/>
          </w:tcPr>
          <w:p w:rsidR="00445033" w:rsidRDefault="00445033" w:rsidP="009A6AF8">
            <w:r>
              <w:t>Byte1</w:t>
            </w:r>
          </w:p>
        </w:tc>
        <w:tc>
          <w:tcPr>
            <w:tcW w:w="1530" w:type="dxa"/>
          </w:tcPr>
          <w:p w:rsidR="00445033" w:rsidRDefault="00445033" w:rsidP="009A6AF8">
            <w:r>
              <w:t>Byte2 – Byte3</w:t>
            </w:r>
          </w:p>
        </w:tc>
        <w:tc>
          <w:tcPr>
            <w:tcW w:w="6210" w:type="dxa"/>
          </w:tcPr>
          <w:p w:rsidR="00445033" w:rsidRDefault="00445033" w:rsidP="009A6AF8">
            <w:r>
              <w:t>Byte 4 – Byte 19</w:t>
            </w:r>
          </w:p>
        </w:tc>
      </w:tr>
      <w:tr w:rsidR="00445033" w:rsidTr="009A6AF8">
        <w:tc>
          <w:tcPr>
            <w:tcW w:w="805" w:type="dxa"/>
          </w:tcPr>
          <w:p w:rsidR="00445033" w:rsidRDefault="00445033" w:rsidP="009A6AF8">
            <w:r>
              <w:t>‘</w:t>
            </w:r>
            <w:r w:rsidR="001605CB">
              <w:t>D</w:t>
            </w:r>
            <w:r>
              <w:t>’</w:t>
            </w:r>
          </w:p>
        </w:tc>
        <w:tc>
          <w:tcPr>
            <w:tcW w:w="810" w:type="dxa"/>
          </w:tcPr>
          <w:p w:rsidR="00445033" w:rsidRDefault="001605CB" w:rsidP="009A6AF8">
            <w:r>
              <w:t>Size</w:t>
            </w:r>
          </w:p>
        </w:tc>
        <w:tc>
          <w:tcPr>
            <w:tcW w:w="1530" w:type="dxa"/>
          </w:tcPr>
          <w:p w:rsidR="00445033" w:rsidRDefault="001605CB" w:rsidP="009A6AF8">
            <w:r>
              <w:t>Block ID</w:t>
            </w:r>
          </w:p>
        </w:tc>
        <w:tc>
          <w:tcPr>
            <w:tcW w:w="6210" w:type="dxa"/>
          </w:tcPr>
          <w:p w:rsidR="00445033" w:rsidRDefault="00445033" w:rsidP="009A6AF8">
            <w:r>
              <w:t>File name</w:t>
            </w:r>
          </w:p>
        </w:tc>
      </w:tr>
    </w:tbl>
    <w:p w:rsidR="00445033" w:rsidRDefault="00445033" w:rsidP="00E85E5D"/>
    <w:p w:rsidR="001605CB" w:rsidRDefault="0036366D" w:rsidP="00E85E5D">
      <w:r>
        <w:t>Write File request to watch:</w:t>
      </w:r>
    </w:p>
    <w:tbl>
      <w:tblPr>
        <w:tblStyle w:val="TableGrid"/>
        <w:tblW w:w="9355" w:type="dxa"/>
        <w:tblLayout w:type="fixed"/>
        <w:tblLook w:val="04A0" w:firstRow="1" w:lastRow="0" w:firstColumn="1" w:lastColumn="0" w:noHBand="0" w:noVBand="1"/>
      </w:tblPr>
      <w:tblGrid>
        <w:gridCol w:w="805"/>
        <w:gridCol w:w="8550"/>
      </w:tblGrid>
      <w:tr w:rsidR="0036366D" w:rsidTr="009A6AF8">
        <w:tc>
          <w:tcPr>
            <w:tcW w:w="805" w:type="dxa"/>
          </w:tcPr>
          <w:p w:rsidR="0036366D" w:rsidRDefault="0036366D" w:rsidP="009A6AF8">
            <w:r>
              <w:t>Byte0</w:t>
            </w:r>
          </w:p>
        </w:tc>
        <w:tc>
          <w:tcPr>
            <w:tcW w:w="8550" w:type="dxa"/>
          </w:tcPr>
          <w:p w:rsidR="0036366D" w:rsidRDefault="0036366D" w:rsidP="009A6AF8">
            <w:r>
              <w:t>Byte1 – Byte19</w:t>
            </w:r>
          </w:p>
        </w:tc>
      </w:tr>
      <w:tr w:rsidR="0036366D" w:rsidTr="009A6AF8">
        <w:tc>
          <w:tcPr>
            <w:tcW w:w="805" w:type="dxa"/>
          </w:tcPr>
          <w:p w:rsidR="0036366D" w:rsidRDefault="0036366D" w:rsidP="009A6AF8">
            <w:r>
              <w:t>‘W’</w:t>
            </w:r>
          </w:p>
        </w:tc>
        <w:tc>
          <w:tcPr>
            <w:tcW w:w="8550" w:type="dxa"/>
          </w:tcPr>
          <w:p w:rsidR="0036366D" w:rsidRDefault="0036366D" w:rsidP="009A6AF8">
            <w:r>
              <w:t>File name</w:t>
            </w:r>
          </w:p>
        </w:tc>
      </w:tr>
    </w:tbl>
    <w:p w:rsidR="0036366D" w:rsidRDefault="0036366D" w:rsidP="00E85E5D"/>
    <w:p w:rsidR="0036366D" w:rsidRDefault="0036366D" w:rsidP="00E85E5D">
      <w:r>
        <w:t>Handler for file transferring ready response from watch:</w:t>
      </w:r>
    </w:p>
    <w:tbl>
      <w:tblPr>
        <w:tblStyle w:val="TableGrid"/>
        <w:tblW w:w="9355" w:type="dxa"/>
        <w:tblLayout w:type="fixed"/>
        <w:tblLook w:val="04A0" w:firstRow="1" w:lastRow="0" w:firstColumn="1" w:lastColumn="0" w:noHBand="0" w:noVBand="1"/>
      </w:tblPr>
      <w:tblGrid>
        <w:gridCol w:w="805"/>
        <w:gridCol w:w="8550"/>
      </w:tblGrid>
      <w:tr w:rsidR="0036366D" w:rsidTr="009A6AF8">
        <w:tc>
          <w:tcPr>
            <w:tcW w:w="805" w:type="dxa"/>
          </w:tcPr>
          <w:p w:rsidR="0036366D" w:rsidRDefault="0036366D" w:rsidP="009A6AF8">
            <w:r>
              <w:t>Byte0</w:t>
            </w:r>
          </w:p>
        </w:tc>
        <w:tc>
          <w:tcPr>
            <w:tcW w:w="8550" w:type="dxa"/>
          </w:tcPr>
          <w:p w:rsidR="0036366D" w:rsidRDefault="0036366D" w:rsidP="009A6AF8">
            <w:r>
              <w:t>Byte1 – Byte19</w:t>
            </w:r>
          </w:p>
        </w:tc>
      </w:tr>
      <w:tr w:rsidR="0036366D" w:rsidTr="009A6AF8">
        <w:tc>
          <w:tcPr>
            <w:tcW w:w="805" w:type="dxa"/>
          </w:tcPr>
          <w:p w:rsidR="0036366D" w:rsidRDefault="0036366D" w:rsidP="009A6AF8">
            <w:r>
              <w:t>‘H’</w:t>
            </w:r>
          </w:p>
        </w:tc>
        <w:tc>
          <w:tcPr>
            <w:tcW w:w="8550" w:type="dxa"/>
          </w:tcPr>
          <w:p w:rsidR="0036366D" w:rsidRDefault="0036366D" w:rsidP="009A6AF8">
            <w:r>
              <w:t>N/A</w:t>
            </w:r>
          </w:p>
        </w:tc>
      </w:tr>
    </w:tbl>
    <w:p w:rsidR="0036366D" w:rsidRDefault="0036366D" w:rsidP="00E85E5D"/>
    <w:p w:rsidR="007A7C32" w:rsidRDefault="007A7C32" w:rsidP="00E85E5D">
      <w:r>
        <w:t>Send block request to watch:</w:t>
      </w:r>
    </w:p>
    <w:tbl>
      <w:tblPr>
        <w:tblStyle w:val="TableGrid"/>
        <w:tblW w:w="9355" w:type="dxa"/>
        <w:tblLayout w:type="fixed"/>
        <w:tblLook w:val="04A0" w:firstRow="1" w:lastRow="0" w:firstColumn="1" w:lastColumn="0" w:noHBand="0" w:noVBand="1"/>
      </w:tblPr>
      <w:tblGrid>
        <w:gridCol w:w="805"/>
        <w:gridCol w:w="810"/>
        <w:gridCol w:w="1530"/>
        <w:gridCol w:w="6210"/>
      </w:tblGrid>
      <w:tr w:rsidR="007A7C32" w:rsidTr="009A6AF8">
        <w:tc>
          <w:tcPr>
            <w:tcW w:w="805" w:type="dxa"/>
          </w:tcPr>
          <w:p w:rsidR="007A7C32" w:rsidRDefault="007A7C32" w:rsidP="009A6AF8">
            <w:r>
              <w:t>Byte0</w:t>
            </w:r>
          </w:p>
        </w:tc>
        <w:tc>
          <w:tcPr>
            <w:tcW w:w="810" w:type="dxa"/>
          </w:tcPr>
          <w:p w:rsidR="007A7C32" w:rsidRDefault="007A7C32" w:rsidP="009A6AF8">
            <w:r>
              <w:t>Byte1</w:t>
            </w:r>
          </w:p>
        </w:tc>
        <w:tc>
          <w:tcPr>
            <w:tcW w:w="1530" w:type="dxa"/>
          </w:tcPr>
          <w:p w:rsidR="007A7C32" w:rsidRDefault="007A7C32" w:rsidP="009A6AF8">
            <w:r>
              <w:t>Byte2 – Byte3</w:t>
            </w:r>
          </w:p>
        </w:tc>
        <w:tc>
          <w:tcPr>
            <w:tcW w:w="6210" w:type="dxa"/>
          </w:tcPr>
          <w:p w:rsidR="007A7C32" w:rsidRDefault="007A7C32" w:rsidP="009A6AF8">
            <w:r>
              <w:t>Byte 4 – Byte 19</w:t>
            </w:r>
          </w:p>
        </w:tc>
      </w:tr>
      <w:tr w:rsidR="007A7C32" w:rsidTr="009A6AF8">
        <w:tc>
          <w:tcPr>
            <w:tcW w:w="805" w:type="dxa"/>
          </w:tcPr>
          <w:p w:rsidR="007A7C32" w:rsidRDefault="007A7C32" w:rsidP="009A6AF8">
            <w:r>
              <w:t>‘S’</w:t>
            </w:r>
          </w:p>
        </w:tc>
        <w:tc>
          <w:tcPr>
            <w:tcW w:w="810" w:type="dxa"/>
          </w:tcPr>
          <w:p w:rsidR="007A7C32" w:rsidRDefault="007A7C32" w:rsidP="009A6AF8">
            <w:r>
              <w:t>Size</w:t>
            </w:r>
          </w:p>
        </w:tc>
        <w:tc>
          <w:tcPr>
            <w:tcW w:w="1530" w:type="dxa"/>
          </w:tcPr>
          <w:p w:rsidR="007A7C32" w:rsidRDefault="007A7C32" w:rsidP="009A6AF8">
            <w:r>
              <w:t>Block ID</w:t>
            </w:r>
          </w:p>
        </w:tc>
        <w:tc>
          <w:tcPr>
            <w:tcW w:w="6210" w:type="dxa"/>
          </w:tcPr>
          <w:p w:rsidR="007A7C32" w:rsidRDefault="007A7C32" w:rsidP="009A6AF8">
            <w:r>
              <w:t>File name</w:t>
            </w:r>
          </w:p>
        </w:tc>
      </w:tr>
    </w:tbl>
    <w:p w:rsidR="007A7C32" w:rsidRDefault="007A7C32" w:rsidP="00E85E5D"/>
    <w:p w:rsidR="007A7C32" w:rsidRDefault="007A7C32" w:rsidP="00E85E5D">
      <w:r>
        <w:t>Block reading is prepared response from watch:</w:t>
      </w:r>
    </w:p>
    <w:tbl>
      <w:tblPr>
        <w:tblStyle w:val="TableGrid"/>
        <w:tblW w:w="9355" w:type="dxa"/>
        <w:tblLayout w:type="fixed"/>
        <w:tblLook w:val="04A0" w:firstRow="1" w:lastRow="0" w:firstColumn="1" w:lastColumn="0" w:noHBand="0" w:noVBand="1"/>
      </w:tblPr>
      <w:tblGrid>
        <w:gridCol w:w="805"/>
        <w:gridCol w:w="8550"/>
      </w:tblGrid>
      <w:tr w:rsidR="007A7C32" w:rsidTr="009A6AF8">
        <w:tc>
          <w:tcPr>
            <w:tcW w:w="805" w:type="dxa"/>
          </w:tcPr>
          <w:p w:rsidR="007A7C32" w:rsidRDefault="007A7C32" w:rsidP="009A6AF8">
            <w:r>
              <w:t>Byte0</w:t>
            </w:r>
          </w:p>
        </w:tc>
        <w:tc>
          <w:tcPr>
            <w:tcW w:w="8550" w:type="dxa"/>
          </w:tcPr>
          <w:p w:rsidR="007A7C32" w:rsidRDefault="007A7C32" w:rsidP="009A6AF8">
            <w:r>
              <w:t>Byte1 – Byte19</w:t>
            </w:r>
          </w:p>
        </w:tc>
      </w:tr>
      <w:tr w:rsidR="007A7C32" w:rsidTr="009A6AF8">
        <w:tc>
          <w:tcPr>
            <w:tcW w:w="805" w:type="dxa"/>
          </w:tcPr>
          <w:p w:rsidR="007A7C32" w:rsidRDefault="007A7C32" w:rsidP="009A6AF8">
            <w:r>
              <w:t>‘P’</w:t>
            </w:r>
          </w:p>
        </w:tc>
        <w:tc>
          <w:tcPr>
            <w:tcW w:w="8550" w:type="dxa"/>
          </w:tcPr>
          <w:p w:rsidR="007A7C32" w:rsidRDefault="007A7C32" w:rsidP="009A6AF8">
            <w:r>
              <w:t>N/A</w:t>
            </w:r>
          </w:p>
        </w:tc>
      </w:tr>
    </w:tbl>
    <w:p w:rsidR="007A7C32" w:rsidRDefault="007A7C32" w:rsidP="00E85E5D"/>
    <w:p w:rsidR="0036366D" w:rsidRPr="00445033" w:rsidRDefault="0036366D" w:rsidP="00E85E5D"/>
    <w:p w:rsidR="003C0171" w:rsidRDefault="003C0171" w:rsidP="00E85E5D">
      <w:pPr>
        <w:rPr>
          <w:b/>
        </w:rPr>
      </w:pPr>
      <w:r>
        <w:rPr>
          <w:b/>
        </w:rPr>
        <w:t>Sports Data Sync Flow</w:t>
      </w:r>
    </w:p>
    <w:p w:rsidR="003C0171" w:rsidRPr="005607E6" w:rsidRDefault="003C0171" w:rsidP="00E85E5D">
      <w:pPr>
        <w:rPr>
          <w:b/>
        </w:rPr>
      </w:pPr>
      <w:r w:rsidRPr="005607E6">
        <w:rPr>
          <w:b/>
        </w:rPr>
        <w:t>Step 1:</w:t>
      </w:r>
    </w:p>
    <w:p w:rsidR="003C0171" w:rsidRDefault="003C0171" w:rsidP="00E85E5D">
      <w:r>
        <w:t>In sports page, phone app should periodically query the status of sports activity via the SPORTS_DESC characteristic.</w:t>
      </w:r>
    </w:p>
    <w:p w:rsidR="003C0171" w:rsidRPr="005607E6" w:rsidRDefault="003C0171" w:rsidP="00E85E5D">
      <w:pPr>
        <w:rPr>
          <w:b/>
        </w:rPr>
      </w:pPr>
      <w:r w:rsidRPr="005607E6">
        <w:rPr>
          <w:b/>
        </w:rPr>
        <w:t>Step 2:</w:t>
      </w:r>
    </w:p>
    <w:p w:rsidR="003C0171" w:rsidRDefault="003C0171" w:rsidP="00E85E5D">
      <w:r>
        <w:t>If SPORTS_</w:t>
      </w:r>
      <w:proofErr w:type="gramStart"/>
      <w:r>
        <w:t>DESC.Int32[</w:t>
      </w:r>
      <w:proofErr w:type="gramEnd"/>
      <w:r>
        <w:t>0] become 1, the watch gets into sports workout mode. Thus the SPORTS_DATA characteristic become available. Phone app should query sports data record via the SPORTS_DATA characteristic and display them to UI</w:t>
      </w:r>
      <w:r w:rsidR="00F153F9">
        <w:t xml:space="preserve"> as described in Step 3</w:t>
      </w:r>
      <w:r>
        <w:t>.</w:t>
      </w:r>
    </w:p>
    <w:p w:rsidR="0067394F" w:rsidRDefault="0067394F" w:rsidP="00E85E5D">
      <w:r>
        <w:t>If SPORTS_</w:t>
      </w:r>
      <w:proofErr w:type="gramStart"/>
      <w:r>
        <w:t>DESC.Int32[</w:t>
      </w:r>
      <w:proofErr w:type="gramEnd"/>
      <w:r>
        <w:t>0] is 0, the watch is idle and no data is available, go back to Step 1 and keep tracking the SPORTS_DATA flag.</w:t>
      </w:r>
    </w:p>
    <w:p w:rsidR="0067394F" w:rsidRDefault="0067394F" w:rsidP="00E85E5D">
      <w:r>
        <w:t>If SPORTS_</w:t>
      </w:r>
      <w:proofErr w:type="gramStart"/>
      <w:r>
        <w:t>DESC.Int32[</w:t>
      </w:r>
      <w:proofErr w:type="gramEnd"/>
      <w:r>
        <w:t>0] is 2, the watch has none-activity sports data to sync to watch. Phone app should thus read them from SPORTS_DATA, store them in phone for Home Page using and upload them to cloud db.</w:t>
      </w:r>
      <w:r w:rsidR="00844E18">
        <w:t xml:space="preserve"> Go to Step 4 for detail.</w:t>
      </w:r>
    </w:p>
    <w:p w:rsidR="003C0171" w:rsidRPr="005607E6" w:rsidRDefault="003C0171" w:rsidP="00E85E5D">
      <w:pPr>
        <w:rPr>
          <w:b/>
        </w:rPr>
      </w:pPr>
      <w:r w:rsidRPr="005607E6">
        <w:rPr>
          <w:b/>
        </w:rPr>
        <w:lastRenderedPageBreak/>
        <w:t>Step 3:</w:t>
      </w:r>
    </w:p>
    <w:p w:rsidR="00E46438" w:rsidRDefault="00A75165" w:rsidP="00E85E5D">
      <w:r>
        <w:t>If SPORTS_</w:t>
      </w:r>
      <w:proofErr w:type="gramStart"/>
      <w:r>
        <w:t>DATA.Int32[</w:t>
      </w:r>
      <w:proofErr w:type="gramEnd"/>
      <w:r>
        <w:t xml:space="preserve">0] is -1, </w:t>
      </w:r>
      <w:r w:rsidR="00F153F9">
        <w:t>the sports data sync might be ended or not started. So, go back to step 2.</w:t>
      </w:r>
      <w:r w:rsidR="00E46438">
        <w:t xml:space="preserve"> </w:t>
      </w:r>
      <w:r w:rsidR="00F153F9">
        <w:t>Otherwise, the phone app should keep reading data from the SPORTS_DATA and display them to UI.</w:t>
      </w:r>
      <w:r w:rsidR="00E46438">
        <w:t xml:space="preserve"> </w:t>
      </w:r>
    </w:p>
    <w:p w:rsidR="00F153F9" w:rsidRDefault="00E46438" w:rsidP="00E85E5D">
      <w:r>
        <w:t>Additional work in this step is to start GPS tracker, and sync GPS information to watch via GPS_INFO characteristic.</w:t>
      </w:r>
    </w:p>
    <w:p w:rsidR="00F153F9" w:rsidRPr="005607E6" w:rsidRDefault="00F153F9" w:rsidP="00E85E5D">
      <w:pPr>
        <w:rPr>
          <w:b/>
        </w:rPr>
      </w:pPr>
      <w:r w:rsidRPr="005607E6">
        <w:rPr>
          <w:b/>
        </w:rPr>
        <w:t>Step 4:</w:t>
      </w:r>
    </w:p>
    <w:p w:rsidR="00B43193" w:rsidRPr="003C0171" w:rsidRDefault="00C90536" w:rsidP="00E85E5D">
      <w:r>
        <w:t>If SPORTS_</w:t>
      </w:r>
      <w:proofErr w:type="gramStart"/>
      <w:r>
        <w:t>DATA.Int32[</w:t>
      </w:r>
      <w:proofErr w:type="gramEnd"/>
      <w:r>
        <w:t>0] is -1, the sync is not available, go back to step 2. Otherwise, read data from SPORTS_DATA and store them locally.</w:t>
      </w:r>
    </w:p>
    <w:p w:rsidR="004D74B9" w:rsidRDefault="004D74B9">
      <w:pPr>
        <w:rPr>
          <w:b/>
        </w:rPr>
      </w:pPr>
      <w:r>
        <w:rPr>
          <w:b/>
        </w:rPr>
        <w:br w:type="page"/>
      </w:r>
    </w:p>
    <w:p w:rsidR="00BA626D" w:rsidRDefault="00BA626D" w:rsidP="00E85E5D">
      <w:pPr>
        <w:rPr>
          <w:b/>
        </w:rPr>
      </w:pPr>
      <w:r>
        <w:rPr>
          <w:b/>
        </w:rPr>
        <w:lastRenderedPageBreak/>
        <w:t>Flow chart:</w:t>
      </w:r>
    </w:p>
    <w:p w:rsidR="005E64A8" w:rsidRPr="00E85E5D" w:rsidRDefault="005E64A8" w:rsidP="00E85E5D">
      <w:pPr>
        <w:rPr>
          <w:b/>
        </w:rPr>
      </w:pPr>
      <w:r>
        <w:object w:dxaOrig="11131" w:dyaOrig="10276">
          <v:shape id="_x0000_i1029" type="#_x0000_t75" style="width:467.25pt;height:431.25pt" o:ole="">
            <v:imagedata r:id="rId20" o:title=""/>
          </v:shape>
          <o:OLEObject Type="Embed" ProgID="Visio.Drawing.15" ShapeID="_x0000_i1029" DrawAspect="Content" ObjectID="_1456748692" r:id="rId21"/>
        </w:object>
      </w:r>
    </w:p>
    <w:p w:rsidR="00197DA1" w:rsidRDefault="00197DA1">
      <w:r>
        <w:br w:type="page"/>
      </w:r>
    </w:p>
    <w:p w:rsidR="00197DA1" w:rsidRPr="004D74B9" w:rsidRDefault="00197DA1" w:rsidP="00986EBC">
      <w:pPr>
        <w:rPr>
          <w:b/>
        </w:rPr>
      </w:pPr>
      <w:r w:rsidRPr="004D74B9">
        <w:rPr>
          <w:b/>
        </w:rPr>
        <w:lastRenderedPageBreak/>
        <w:t>Daily Activity Data Sync Flow (File Read Flow):</w:t>
      </w:r>
    </w:p>
    <w:p w:rsidR="007440FC" w:rsidRDefault="0087078E" w:rsidP="00986EBC">
      <w:r>
        <w:object w:dxaOrig="11341" w:dyaOrig="12766">
          <v:shape id="_x0000_i1030" type="#_x0000_t75" style="width:468pt;height:526.5pt" o:ole="">
            <v:imagedata r:id="rId22" o:title=""/>
          </v:shape>
          <o:OLEObject Type="Embed" ProgID="Visio.Drawing.15" ShapeID="_x0000_i1030" DrawAspect="Content" ObjectID="_1456748693" r:id="rId23"/>
        </w:object>
      </w:r>
    </w:p>
    <w:p w:rsidR="007440FC" w:rsidRDefault="007440FC">
      <w:r>
        <w:br w:type="page"/>
      </w:r>
    </w:p>
    <w:p w:rsidR="00F97FC3" w:rsidRDefault="007440FC" w:rsidP="00986EBC">
      <w:r w:rsidRPr="00C756F3">
        <w:rPr>
          <w:b/>
        </w:rPr>
        <w:lastRenderedPageBreak/>
        <w:t>Firmware Transferring Flow (Upload File Flow):</w:t>
      </w:r>
    </w:p>
    <w:p w:rsidR="007440FC" w:rsidRPr="00065467" w:rsidRDefault="00073FA3" w:rsidP="00986EBC">
      <w:r>
        <w:object w:dxaOrig="12766" w:dyaOrig="15106">
          <v:shape id="_x0000_i1031" type="#_x0000_t75" style="width:468pt;height:553.5pt" o:ole="">
            <v:imagedata r:id="rId24" o:title=""/>
          </v:shape>
          <o:OLEObject Type="Embed" ProgID="Visio.Drawing.15" ShapeID="_x0000_i1031" DrawAspect="Content" ObjectID="_1456748694" r:id="rId25"/>
        </w:object>
      </w:r>
    </w:p>
    <w:sectPr w:rsidR="007440FC" w:rsidRPr="00065467" w:rsidSect="000B2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9443A"/>
    <w:multiLevelType w:val="hybridMultilevel"/>
    <w:tmpl w:val="4FAC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7476D8"/>
    <w:multiLevelType w:val="hybridMultilevel"/>
    <w:tmpl w:val="3BD2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942F33"/>
    <w:multiLevelType w:val="hybridMultilevel"/>
    <w:tmpl w:val="F0689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6A7C3B"/>
    <w:multiLevelType w:val="hybridMultilevel"/>
    <w:tmpl w:val="76E83D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F1F0D"/>
    <w:multiLevelType w:val="hybridMultilevel"/>
    <w:tmpl w:val="FE86E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645CAE"/>
    <w:multiLevelType w:val="hybridMultilevel"/>
    <w:tmpl w:val="91C84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0EF71FA"/>
    <w:multiLevelType w:val="hybridMultilevel"/>
    <w:tmpl w:val="0164B2D4"/>
    <w:lvl w:ilvl="0" w:tplc="57000D7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C5B2CB5"/>
    <w:multiLevelType w:val="hybridMultilevel"/>
    <w:tmpl w:val="89529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F31F2B"/>
    <w:multiLevelType w:val="hybridMultilevel"/>
    <w:tmpl w:val="A15E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3"/>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48"/>
    <w:rsid w:val="000015E9"/>
    <w:rsid w:val="000125DB"/>
    <w:rsid w:val="000216C8"/>
    <w:rsid w:val="00043946"/>
    <w:rsid w:val="00065467"/>
    <w:rsid w:val="00073FA3"/>
    <w:rsid w:val="00085180"/>
    <w:rsid w:val="0008727A"/>
    <w:rsid w:val="000A3E94"/>
    <w:rsid w:val="000A6C80"/>
    <w:rsid w:val="000B0356"/>
    <w:rsid w:val="000B26D6"/>
    <w:rsid w:val="000D44AB"/>
    <w:rsid w:val="000D74E4"/>
    <w:rsid w:val="000F1478"/>
    <w:rsid w:val="00115421"/>
    <w:rsid w:val="00124DC5"/>
    <w:rsid w:val="001339F3"/>
    <w:rsid w:val="001352D1"/>
    <w:rsid w:val="00142C43"/>
    <w:rsid w:val="0014347D"/>
    <w:rsid w:val="00152BB3"/>
    <w:rsid w:val="001605CB"/>
    <w:rsid w:val="001626FD"/>
    <w:rsid w:val="0016402F"/>
    <w:rsid w:val="001907D7"/>
    <w:rsid w:val="00191076"/>
    <w:rsid w:val="00197175"/>
    <w:rsid w:val="00197DA1"/>
    <w:rsid w:val="001A5C64"/>
    <w:rsid w:val="001A5C7D"/>
    <w:rsid w:val="001B0C93"/>
    <w:rsid w:val="001B3715"/>
    <w:rsid w:val="001C3BE2"/>
    <w:rsid w:val="001C4A3C"/>
    <w:rsid w:val="001C7108"/>
    <w:rsid w:val="001C7B94"/>
    <w:rsid w:val="002113E9"/>
    <w:rsid w:val="00215E62"/>
    <w:rsid w:val="00217CAB"/>
    <w:rsid w:val="00224204"/>
    <w:rsid w:val="00255FE7"/>
    <w:rsid w:val="00290B69"/>
    <w:rsid w:val="002959FF"/>
    <w:rsid w:val="002B2070"/>
    <w:rsid w:val="002C6BC9"/>
    <w:rsid w:val="002D5B52"/>
    <w:rsid w:val="002E7D1B"/>
    <w:rsid w:val="003035D8"/>
    <w:rsid w:val="00314143"/>
    <w:rsid w:val="00320B20"/>
    <w:rsid w:val="00346625"/>
    <w:rsid w:val="00354AE8"/>
    <w:rsid w:val="0036366D"/>
    <w:rsid w:val="00370DB2"/>
    <w:rsid w:val="00375C14"/>
    <w:rsid w:val="00382932"/>
    <w:rsid w:val="003C0171"/>
    <w:rsid w:val="003F070F"/>
    <w:rsid w:val="00402C54"/>
    <w:rsid w:val="0041097C"/>
    <w:rsid w:val="0041553D"/>
    <w:rsid w:val="00417489"/>
    <w:rsid w:val="00426711"/>
    <w:rsid w:val="00434067"/>
    <w:rsid w:val="00434F32"/>
    <w:rsid w:val="00445033"/>
    <w:rsid w:val="00454BC3"/>
    <w:rsid w:val="004802B3"/>
    <w:rsid w:val="00484C62"/>
    <w:rsid w:val="00491738"/>
    <w:rsid w:val="00495CB6"/>
    <w:rsid w:val="004D74B9"/>
    <w:rsid w:val="004E35E7"/>
    <w:rsid w:val="004F2687"/>
    <w:rsid w:val="00520A1B"/>
    <w:rsid w:val="00534780"/>
    <w:rsid w:val="00536135"/>
    <w:rsid w:val="00542B16"/>
    <w:rsid w:val="00542DE7"/>
    <w:rsid w:val="005607E6"/>
    <w:rsid w:val="00563221"/>
    <w:rsid w:val="00590C69"/>
    <w:rsid w:val="0059148B"/>
    <w:rsid w:val="005A0E01"/>
    <w:rsid w:val="005C7685"/>
    <w:rsid w:val="005E0DBF"/>
    <w:rsid w:val="005E3F63"/>
    <w:rsid w:val="005E64A8"/>
    <w:rsid w:val="005F575E"/>
    <w:rsid w:val="006011B3"/>
    <w:rsid w:val="00623A83"/>
    <w:rsid w:val="006417A6"/>
    <w:rsid w:val="00650AD5"/>
    <w:rsid w:val="00651FA5"/>
    <w:rsid w:val="0067394F"/>
    <w:rsid w:val="006A6BC8"/>
    <w:rsid w:val="006D6FA2"/>
    <w:rsid w:val="006E2894"/>
    <w:rsid w:val="00711025"/>
    <w:rsid w:val="007132C2"/>
    <w:rsid w:val="00731225"/>
    <w:rsid w:val="00731336"/>
    <w:rsid w:val="007440FC"/>
    <w:rsid w:val="007578A2"/>
    <w:rsid w:val="00772891"/>
    <w:rsid w:val="00793958"/>
    <w:rsid w:val="00797C3D"/>
    <w:rsid w:val="007A2C5E"/>
    <w:rsid w:val="007A7C32"/>
    <w:rsid w:val="008342B0"/>
    <w:rsid w:val="0084297B"/>
    <w:rsid w:val="00844A29"/>
    <w:rsid w:val="00844E18"/>
    <w:rsid w:val="008508BF"/>
    <w:rsid w:val="00852DBF"/>
    <w:rsid w:val="0087078E"/>
    <w:rsid w:val="00894F6F"/>
    <w:rsid w:val="008A606F"/>
    <w:rsid w:val="008D77AC"/>
    <w:rsid w:val="008E1006"/>
    <w:rsid w:val="008F1813"/>
    <w:rsid w:val="009046F4"/>
    <w:rsid w:val="009315DE"/>
    <w:rsid w:val="00936FAA"/>
    <w:rsid w:val="00962ACC"/>
    <w:rsid w:val="00963AE2"/>
    <w:rsid w:val="00980EFC"/>
    <w:rsid w:val="009821DF"/>
    <w:rsid w:val="00986EBC"/>
    <w:rsid w:val="00995AE2"/>
    <w:rsid w:val="009A5D3A"/>
    <w:rsid w:val="009A6AF8"/>
    <w:rsid w:val="009B1AAB"/>
    <w:rsid w:val="009C1DC4"/>
    <w:rsid w:val="009C6600"/>
    <w:rsid w:val="009D6ADE"/>
    <w:rsid w:val="009E3903"/>
    <w:rsid w:val="009E44CB"/>
    <w:rsid w:val="009F2826"/>
    <w:rsid w:val="00A0521A"/>
    <w:rsid w:val="00A21780"/>
    <w:rsid w:val="00A47AF9"/>
    <w:rsid w:val="00A47D7D"/>
    <w:rsid w:val="00A50011"/>
    <w:rsid w:val="00A50EDB"/>
    <w:rsid w:val="00A552F6"/>
    <w:rsid w:val="00A75165"/>
    <w:rsid w:val="00A77EE3"/>
    <w:rsid w:val="00A97327"/>
    <w:rsid w:val="00AC289B"/>
    <w:rsid w:val="00AD4474"/>
    <w:rsid w:val="00AF0052"/>
    <w:rsid w:val="00B07632"/>
    <w:rsid w:val="00B143C1"/>
    <w:rsid w:val="00B25A3F"/>
    <w:rsid w:val="00B3428B"/>
    <w:rsid w:val="00B43193"/>
    <w:rsid w:val="00B45054"/>
    <w:rsid w:val="00B65C8E"/>
    <w:rsid w:val="00BA626D"/>
    <w:rsid w:val="00BA6F48"/>
    <w:rsid w:val="00BC1418"/>
    <w:rsid w:val="00BC1780"/>
    <w:rsid w:val="00BC50FB"/>
    <w:rsid w:val="00BD5023"/>
    <w:rsid w:val="00BE4C85"/>
    <w:rsid w:val="00C04F26"/>
    <w:rsid w:val="00C120A6"/>
    <w:rsid w:val="00C14117"/>
    <w:rsid w:val="00C15F23"/>
    <w:rsid w:val="00C2445B"/>
    <w:rsid w:val="00C25F93"/>
    <w:rsid w:val="00C27716"/>
    <w:rsid w:val="00C505F8"/>
    <w:rsid w:val="00C63CBC"/>
    <w:rsid w:val="00C63CD7"/>
    <w:rsid w:val="00C711AF"/>
    <w:rsid w:val="00C7474C"/>
    <w:rsid w:val="00C756F3"/>
    <w:rsid w:val="00C85FF0"/>
    <w:rsid w:val="00C90536"/>
    <w:rsid w:val="00CA3688"/>
    <w:rsid w:val="00CA539E"/>
    <w:rsid w:val="00CA650A"/>
    <w:rsid w:val="00CC003C"/>
    <w:rsid w:val="00CD2E59"/>
    <w:rsid w:val="00CE6D92"/>
    <w:rsid w:val="00CF0576"/>
    <w:rsid w:val="00CF5CD4"/>
    <w:rsid w:val="00D360ED"/>
    <w:rsid w:val="00D43D35"/>
    <w:rsid w:val="00D53887"/>
    <w:rsid w:val="00D62374"/>
    <w:rsid w:val="00D715C9"/>
    <w:rsid w:val="00D8202E"/>
    <w:rsid w:val="00D86DF5"/>
    <w:rsid w:val="00DB1026"/>
    <w:rsid w:val="00DB4F45"/>
    <w:rsid w:val="00DD186D"/>
    <w:rsid w:val="00DE7B3B"/>
    <w:rsid w:val="00DF45E0"/>
    <w:rsid w:val="00E0069B"/>
    <w:rsid w:val="00E00736"/>
    <w:rsid w:val="00E10290"/>
    <w:rsid w:val="00E156D8"/>
    <w:rsid w:val="00E347C9"/>
    <w:rsid w:val="00E46438"/>
    <w:rsid w:val="00E732D6"/>
    <w:rsid w:val="00E85E5D"/>
    <w:rsid w:val="00E910A4"/>
    <w:rsid w:val="00EA6D48"/>
    <w:rsid w:val="00EA79F3"/>
    <w:rsid w:val="00EC289E"/>
    <w:rsid w:val="00EC3595"/>
    <w:rsid w:val="00EE7163"/>
    <w:rsid w:val="00F00A77"/>
    <w:rsid w:val="00F06F13"/>
    <w:rsid w:val="00F153F9"/>
    <w:rsid w:val="00F26C55"/>
    <w:rsid w:val="00F60D44"/>
    <w:rsid w:val="00F61DA2"/>
    <w:rsid w:val="00F97FC3"/>
    <w:rsid w:val="00FA59CE"/>
    <w:rsid w:val="00FE2E6F"/>
    <w:rsid w:val="00FE491A"/>
    <w:rsid w:val="00FF4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1C63E-E389-4908-B368-E93526A3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225"/>
  </w:style>
  <w:style w:type="paragraph" w:styleId="Heading1">
    <w:name w:val="heading 1"/>
    <w:basedOn w:val="Normal"/>
    <w:next w:val="Normal"/>
    <w:link w:val="Heading1Char"/>
    <w:uiPriority w:val="9"/>
    <w:qFormat/>
    <w:rsid w:val="00EC3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3887"/>
    <w:pPr>
      <w:ind w:left="720"/>
      <w:contextualSpacing/>
    </w:pPr>
  </w:style>
  <w:style w:type="paragraph" w:styleId="Title">
    <w:name w:val="Title"/>
    <w:basedOn w:val="Normal"/>
    <w:next w:val="Normal"/>
    <w:link w:val="TitleChar"/>
    <w:uiPriority w:val="10"/>
    <w:qFormat/>
    <w:rsid w:val="00D53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88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052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E4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6AF8"/>
    <w:rPr>
      <w:rFonts w:ascii="Courier New" w:eastAsia="Times New Roman" w:hAnsi="Courier New" w:cs="Courier New"/>
      <w:sz w:val="20"/>
      <w:szCs w:val="20"/>
    </w:rPr>
  </w:style>
  <w:style w:type="character" w:customStyle="1" w:styleId="apple-converted-space">
    <w:name w:val="apple-converted-space"/>
    <w:basedOn w:val="DefaultParagraphFont"/>
    <w:rsid w:val="0073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5146">
      <w:bodyDiv w:val="1"/>
      <w:marLeft w:val="0"/>
      <w:marRight w:val="0"/>
      <w:marTop w:val="0"/>
      <w:marBottom w:val="0"/>
      <w:divBdr>
        <w:top w:val="none" w:sz="0" w:space="0" w:color="auto"/>
        <w:left w:val="none" w:sz="0" w:space="0" w:color="auto"/>
        <w:bottom w:val="none" w:sz="0" w:space="0" w:color="auto"/>
        <w:right w:val="none" w:sz="0" w:space="0" w:color="auto"/>
      </w:divBdr>
    </w:div>
    <w:div w:id="771049889">
      <w:bodyDiv w:val="1"/>
      <w:marLeft w:val="0"/>
      <w:marRight w:val="0"/>
      <w:marTop w:val="0"/>
      <w:marBottom w:val="0"/>
      <w:divBdr>
        <w:top w:val="none" w:sz="0" w:space="0" w:color="auto"/>
        <w:left w:val="none" w:sz="0" w:space="0" w:color="auto"/>
        <w:bottom w:val="none" w:sz="0" w:space="0" w:color="auto"/>
        <w:right w:val="none" w:sz="0" w:space="0" w:color="auto"/>
      </w:divBdr>
    </w:div>
    <w:div w:id="871919973">
      <w:bodyDiv w:val="1"/>
      <w:marLeft w:val="0"/>
      <w:marRight w:val="0"/>
      <w:marTop w:val="0"/>
      <w:marBottom w:val="0"/>
      <w:divBdr>
        <w:top w:val="none" w:sz="0" w:space="0" w:color="auto"/>
        <w:left w:val="none" w:sz="0" w:space="0" w:color="auto"/>
        <w:bottom w:val="none" w:sz="0" w:space="0" w:color="auto"/>
        <w:right w:val="none" w:sz="0" w:space="0" w:color="auto"/>
      </w:divBdr>
      <w:divsChild>
        <w:div w:id="704328152">
          <w:marLeft w:val="0"/>
          <w:marRight w:val="0"/>
          <w:marTop w:val="0"/>
          <w:marBottom w:val="0"/>
          <w:divBdr>
            <w:top w:val="none" w:sz="0" w:space="0" w:color="auto"/>
            <w:left w:val="none" w:sz="0" w:space="0" w:color="auto"/>
            <w:bottom w:val="none" w:sz="0" w:space="0" w:color="auto"/>
            <w:right w:val="none" w:sz="0" w:space="0" w:color="auto"/>
          </w:divBdr>
        </w:div>
      </w:divsChild>
    </w:div>
    <w:div w:id="1582642763">
      <w:bodyDiv w:val="1"/>
      <w:marLeft w:val="0"/>
      <w:marRight w:val="0"/>
      <w:marTop w:val="0"/>
      <w:marBottom w:val="0"/>
      <w:divBdr>
        <w:top w:val="none" w:sz="0" w:space="0" w:color="auto"/>
        <w:left w:val="none" w:sz="0" w:space="0" w:color="auto"/>
        <w:bottom w:val="none" w:sz="0" w:space="0" w:color="auto"/>
        <w:right w:val="none" w:sz="0" w:space="0" w:color="auto"/>
      </w:divBdr>
      <w:divsChild>
        <w:div w:id="115009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package" Target="embeddings/Microsoft_Visio_Drawing1.vsdx"/><Relationship Id="rId12" Type="http://schemas.openxmlformats.org/officeDocument/2006/relationships/image" Target="media/image5.png"/><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package" Target="embeddings/Microsoft_Visio_Drawing6.vsdx"/><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2E16F-9FC8-4848-B4CA-6109F1AD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22</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Wang</dc:creator>
  <cp:keywords/>
  <dc:description/>
  <cp:lastModifiedBy>Jacky Wang</cp:lastModifiedBy>
  <cp:revision>205</cp:revision>
  <dcterms:created xsi:type="dcterms:W3CDTF">2013-11-25T06:05:00Z</dcterms:created>
  <dcterms:modified xsi:type="dcterms:W3CDTF">2014-03-19T07:38:00Z</dcterms:modified>
</cp:coreProperties>
</file>