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BB5" w:rsidRDefault="00185BB5"/>
    <w:p w:rsidR="00C467CB" w:rsidRPr="00C467CB" w:rsidRDefault="00C467CB" w:rsidP="00C467CB">
      <w:pPr>
        <w:shd w:val="clear" w:color="auto" w:fill="FCF8E4"/>
        <w:spacing w:after="0" w:line="240" w:lineRule="auto"/>
        <w:textAlignment w:val="top"/>
        <w:rPr>
          <w:rFonts w:ascii="Tahoma" w:eastAsia="Times New Roman" w:hAnsi="Tahoma" w:cs="Tahoma"/>
          <w:b/>
          <w:bCs/>
          <w:color w:val="000000"/>
          <w:sz w:val="17"/>
          <w:szCs w:val="17"/>
          <w:lang w:eastAsia="ru-RU"/>
        </w:rPr>
      </w:pPr>
      <w:r w:rsidRPr="00C467CB">
        <w:rPr>
          <w:rFonts w:ascii="Tahoma" w:eastAsia="Times New Roman" w:hAnsi="Tahoma" w:cs="Tahoma"/>
          <w:color w:val="000000"/>
          <w:sz w:val="18"/>
          <w:szCs w:val="18"/>
          <w:lang w:eastAsia="ru-RU"/>
        </w:rPr>
        <w:t>Лекция 10: </w:t>
      </w:r>
    </w:p>
    <w:p w:rsidR="00C467CB" w:rsidRPr="00C467CB" w:rsidRDefault="00C467CB" w:rsidP="00C467CB">
      <w:pPr>
        <w:shd w:val="clear" w:color="auto" w:fill="FCF8E4"/>
        <w:spacing w:after="0" w:line="240" w:lineRule="auto"/>
        <w:textAlignment w:val="top"/>
        <w:outlineLvl w:val="0"/>
        <w:rPr>
          <w:rFonts w:ascii="Times New Roman" w:eastAsia="Times New Roman" w:hAnsi="Times New Roman" w:cs="Times New Roman"/>
          <w:b/>
          <w:bCs/>
          <w:kern w:val="36"/>
          <w:sz w:val="48"/>
          <w:szCs w:val="48"/>
          <w:lang w:eastAsia="ru-RU"/>
        </w:rPr>
      </w:pPr>
      <w:r w:rsidRPr="00C467CB">
        <w:rPr>
          <w:rFonts w:ascii="Tahoma" w:eastAsia="Times New Roman" w:hAnsi="Tahoma" w:cs="Tahoma"/>
          <w:b/>
          <w:bCs/>
          <w:color w:val="000000"/>
          <w:kern w:val="36"/>
          <w:sz w:val="48"/>
          <w:szCs w:val="48"/>
          <w:lang w:eastAsia="ru-RU"/>
        </w:rPr>
        <w:t>Управление устройствами</w:t>
      </w:r>
    </w:p>
    <w:p w:rsidR="00C467CB" w:rsidRPr="00C467CB" w:rsidRDefault="00C467CB" w:rsidP="00C467CB">
      <w:pPr>
        <w:shd w:val="clear" w:color="auto" w:fill="FFFFFF"/>
        <w:spacing w:before="75" w:after="75" w:line="240" w:lineRule="auto"/>
        <w:outlineLvl w:val="2"/>
        <w:rPr>
          <w:rFonts w:ascii="Tahoma" w:eastAsia="Times New Roman" w:hAnsi="Tahoma" w:cs="Tahoma"/>
          <w:b/>
          <w:bCs/>
          <w:color w:val="000000"/>
          <w:sz w:val="24"/>
          <w:szCs w:val="24"/>
          <w:lang w:eastAsia="ru-RU"/>
        </w:rPr>
      </w:pPr>
      <w:bookmarkStart w:id="0" w:name="sect1"/>
      <w:bookmarkEnd w:id="0"/>
      <w:r w:rsidRPr="00C467CB">
        <w:rPr>
          <w:rFonts w:ascii="Tahoma" w:eastAsia="Times New Roman" w:hAnsi="Tahoma" w:cs="Tahoma"/>
          <w:b/>
          <w:bCs/>
          <w:color w:val="000000"/>
          <w:sz w:val="24"/>
          <w:szCs w:val="24"/>
          <w:lang w:eastAsia="ru-RU"/>
        </w:rPr>
        <w:t>Подсистема ввода-вывода</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В компьютерных системах кроме процессора и оперативной памяти присутствует множество разнообразных устройств (</w:t>
      </w:r>
      <w:bookmarkStart w:id="1" w:name="keyword1"/>
      <w:bookmarkEnd w:id="1"/>
      <w:proofErr w:type="spellStart"/>
      <w:r w:rsidRPr="00C467CB">
        <w:rPr>
          <w:rFonts w:ascii="Tahoma" w:eastAsia="Times New Roman" w:hAnsi="Tahoma" w:cs="Tahoma"/>
          <w:i/>
          <w:iCs/>
          <w:color w:val="000000"/>
          <w:sz w:val="18"/>
          <w:szCs w:val="18"/>
          <w:lang w:eastAsia="ru-RU"/>
        </w:rPr>
        <w:t>device</w:t>
      </w:r>
      <w:proofErr w:type="spellEnd"/>
      <w:r w:rsidRPr="00C467CB">
        <w:rPr>
          <w:rFonts w:ascii="Tahoma" w:eastAsia="Times New Roman" w:hAnsi="Tahoma" w:cs="Tahoma"/>
          <w:color w:val="000000"/>
          <w:sz w:val="18"/>
          <w:szCs w:val="18"/>
          <w:lang w:eastAsia="ru-RU"/>
        </w:rPr>
        <w:t>) – жесткие диски, приводы оптических дисков (CD, </w:t>
      </w:r>
      <w:bookmarkStart w:id="2" w:name="keyword2"/>
      <w:bookmarkEnd w:id="2"/>
      <w:r w:rsidRPr="00C467CB">
        <w:rPr>
          <w:rFonts w:ascii="Tahoma" w:eastAsia="Times New Roman" w:hAnsi="Tahoma" w:cs="Tahoma"/>
          <w:i/>
          <w:iCs/>
          <w:color w:val="000000"/>
          <w:sz w:val="18"/>
          <w:szCs w:val="18"/>
          <w:lang w:eastAsia="ru-RU"/>
        </w:rPr>
        <w:t>DVD</w:t>
      </w:r>
      <w:r w:rsidRPr="00C467CB">
        <w:rPr>
          <w:rFonts w:ascii="Tahoma" w:eastAsia="Times New Roman" w:hAnsi="Tahoma" w:cs="Tahoma"/>
          <w:color w:val="000000"/>
          <w:sz w:val="18"/>
          <w:szCs w:val="18"/>
          <w:lang w:eastAsia="ru-RU"/>
        </w:rPr>
        <w:t xml:space="preserve">, </w:t>
      </w:r>
      <w:proofErr w:type="spellStart"/>
      <w:r w:rsidRPr="00C467CB">
        <w:rPr>
          <w:rFonts w:ascii="Tahoma" w:eastAsia="Times New Roman" w:hAnsi="Tahoma" w:cs="Tahoma"/>
          <w:color w:val="000000"/>
          <w:sz w:val="18"/>
          <w:szCs w:val="18"/>
          <w:lang w:eastAsia="ru-RU"/>
        </w:rPr>
        <w:t>Blu-Ray</w:t>
      </w:r>
      <w:proofErr w:type="spellEnd"/>
      <w:r w:rsidRPr="00C467CB">
        <w:rPr>
          <w:rFonts w:ascii="Tahoma" w:eastAsia="Times New Roman" w:hAnsi="Tahoma" w:cs="Tahoma"/>
          <w:color w:val="000000"/>
          <w:sz w:val="18"/>
          <w:szCs w:val="18"/>
          <w:lang w:eastAsia="ru-RU"/>
        </w:rPr>
        <w:t> </w:t>
      </w:r>
      <w:bookmarkStart w:id="3" w:name="keyword3"/>
      <w:bookmarkEnd w:id="3"/>
      <w:proofErr w:type="spellStart"/>
      <w:r w:rsidRPr="00C467CB">
        <w:rPr>
          <w:rFonts w:ascii="Tahoma" w:eastAsia="Times New Roman" w:hAnsi="Tahoma" w:cs="Tahoma"/>
          <w:i/>
          <w:iCs/>
          <w:color w:val="000000"/>
          <w:sz w:val="18"/>
          <w:szCs w:val="18"/>
          <w:lang w:eastAsia="ru-RU"/>
        </w:rPr>
        <w:t>Disk</w:t>
      </w:r>
      <w:proofErr w:type="spellEnd"/>
      <w:r w:rsidRPr="00C467CB">
        <w:rPr>
          <w:rFonts w:ascii="Tahoma" w:eastAsia="Times New Roman" w:hAnsi="Tahoma" w:cs="Tahoma"/>
          <w:color w:val="000000"/>
          <w:sz w:val="18"/>
          <w:szCs w:val="18"/>
          <w:lang w:eastAsia="ru-RU"/>
        </w:rPr>
        <w:t xml:space="preserve">), устройства </w:t>
      </w:r>
      <w:proofErr w:type="spellStart"/>
      <w:r w:rsidRPr="00C467CB">
        <w:rPr>
          <w:rFonts w:ascii="Tahoma" w:eastAsia="Times New Roman" w:hAnsi="Tahoma" w:cs="Tahoma"/>
          <w:color w:val="000000"/>
          <w:sz w:val="18"/>
          <w:szCs w:val="18"/>
          <w:lang w:eastAsia="ru-RU"/>
        </w:rPr>
        <w:t>флеш</w:t>
      </w:r>
      <w:proofErr w:type="spellEnd"/>
      <w:r w:rsidRPr="00C467CB">
        <w:rPr>
          <w:rFonts w:ascii="Tahoma" w:eastAsia="Times New Roman" w:hAnsi="Tahoma" w:cs="Tahoma"/>
          <w:color w:val="000000"/>
          <w:sz w:val="18"/>
          <w:szCs w:val="18"/>
          <w:lang w:eastAsia="ru-RU"/>
        </w:rPr>
        <w:t>-памяти, принтеры, сканеры, звуковые и видеокарты, модемы, сетевые карты и т. п.</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bookmarkStart w:id="4" w:name="keyword4"/>
      <w:bookmarkEnd w:id="4"/>
      <w:r w:rsidRPr="00C467CB">
        <w:rPr>
          <w:rFonts w:ascii="Tahoma" w:eastAsia="Times New Roman" w:hAnsi="Tahoma" w:cs="Tahoma"/>
          <w:i/>
          <w:iCs/>
          <w:color w:val="000000"/>
          <w:sz w:val="18"/>
          <w:szCs w:val="18"/>
          <w:lang w:eastAsia="ru-RU"/>
        </w:rPr>
        <w:t>Операционная система</w:t>
      </w:r>
      <w:r w:rsidRPr="00C467CB">
        <w:rPr>
          <w:rFonts w:ascii="Tahoma" w:eastAsia="Times New Roman" w:hAnsi="Tahoma" w:cs="Tahoma"/>
          <w:color w:val="000000"/>
          <w:sz w:val="18"/>
          <w:szCs w:val="18"/>
          <w:lang w:eastAsia="ru-RU"/>
        </w:rPr>
        <w:t> должна обеспечивать управление всеми этими устройствами, т. е. предоставлять способы обмена информацией между приложениями и устройствами.</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Управление устройствами в </w:t>
      </w:r>
      <w:bookmarkStart w:id="5" w:name="keyword5"/>
      <w:bookmarkEnd w:id="5"/>
      <w:proofErr w:type="spellStart"/>
      <w:r w:rsidRPr="00C467CB">
        <w:rPr>
          <w:rFonts w:ascii="Tahoma" w:eastAsia="Times New Roman" w:hAnsi="Tahoma" w:cs="Tahoma"/>
          <w:i/>
          <w:iCs/>
          <w:color w:val="000000"/>
          <w:sz w:val="18"/>
          <w:szCs w:val="18"/>
          <w:lang w:eastAsia="ru-RU"/>
        </w:rPr>
        <w:t>Windows</w:t>
      </w:r>
      <w:proofErr w:type="spellEnd"/>
      <w:r w:rsidRPr="00C467CB">
        <w:rPr>
          <w:rFonts w:ascii="Tahoma" w:eastAsia="Times New Roman" w:hAnsi="Tahoma" w:cs="Tahoma"/>
          <w:color w:val="000000"/>
          <w:sz w:val="18"/>
          <w:szCs w:val="18"/>
          <w:lang w:eastAsia="ru-RU"/>
        </w:rPr>
        <w:t> осуществляется подсистемой ввода вывода, включающей несколько компонентов (см. </w:t>
      </w:r>
      <w:hyperlink r:id="rId7" w:history="1">
        <w:r w:rsidRPr="00C467CB">
          <w:rPr>
            <w:rFonts w:ascii="Tahoma" w:eastAsia="Times New Roman" w:hAnsi="Tahoma" w:cs="Tahoma"/>
            <w:color w:val="0071A6"/>
            <w:sz w:val="18"/>
            <w:szCs w:val="18"/>
            <w:u w:val="single"/>
            <w:lang w:eastAsia="ru-RU"/>
          </w:rPr>
          <w:t>рис.4.1</w:t>
        </w:r>
      </w:hyperlink>
      <w:r w:rsidRPr="00C467CB">
        <w:rPr>
          <w:rFonts w:ascii="Tahoma" w:eastAsia="Times New Roman" w:hAnsi="Tahoma" w:cs="Tahoma"/>
          <w:color w:val="000000"/>
          <w:sz w:val="18"/>
          <w:szCs w:val="18"/>
          <w:lang w:eastAsia="ru-RU"/>
        </w:rPr>
        <w:t> в лекции 4 "</w:t>
      </w:r>
      <w:bookmarkStart w:id="6" w:name="keyword6"/>
      <w:bookmarkEnd w:id="6"/>
      <w:r w:rsidRPr="00C467CB">
        <w:rPr>
          <w:rFonts w:ascii="Tahoma" w:eastAsia="Times New Roman" w:hAnsi="Tahoma" w:cs="Tahoma"/>
          <w:i/>
          <w:iCs/>
          <w:color w:val="000000"/>
          <w:sz w:val="18"/>
          <w:szCs w:val="18"/>
          <w:lang w:eastAsia="ru-RU"/>
        </w:rPr>
        <w:t>Архитектура</w:t>
      </w:r>
      <w:r w:rsidRPr="00C467CB">
        <w:rPr>
          <w:rFonts w:ascii="Tahoma" w:eastAsia="Times New Roman" w:hAnsi="Tahoma" w:cs="Tahoma"/>
          <w:color w:val="000000"/>
          <w:sz w:val="18"/>
          <w:szCs w:val="18"/>
          <w:lang w:eastAsia="ru-RU"/>
        </w:rPr>
        <w:t> </w:t>
      </w:r>
      <w:bookmarkStart w:id="7" w:name="keyword7"/>
      <w:bookmarkEnd w:id="7"/>
      <w:proofErr w:type="spellStart"/>
      <w:r w:rsidRPr="00C467CB">
        <w:rPr>
          <w:rFonts w:ascii="Tahoma" w:eastAsia="Times New Roman" w:hAnsi="Tahoma" w:cs="Tahoma"/>
          <w:i/>
          <w:iCs/>
          <w:color w:val="000000"/>
          <w:sz w:val="18"/>
          <w:szCs w:val="18"/>
          <w:lang w:eastAsia="ru-RU"/>
        </w:rPr>
        <w:t>Windows</w:t>
      </w:r>
      <w:proofErr w:type="spellEnd"/>
      <w:r w:rsidRPr="00C467CB">
        <w:rPr>
          <w:rFonts w:ascii="Tahoma" w:eastAsia="Times New Roman" w:hAnsi="Tahoma" w:cs="Tahoma"/>
          <w:color w:val="000000"/>
          <w:sz w:val="18"/>
          <w:szCs w:val="18"/>
          <w:lang w:eastAsia="ru-RU"/>
        </w:rPr>
        <w:t>"):</w:t>
      </w:r>
    </w:p>
    <w:p w:rsidR="00C467CB" w:rsidRPr="00C467CB" w:rsidRDefault="00C467CB" w:rsidP="00C467CB">
      <w:pPr>
        <w:numPr>
          <w:ilvl w:val="0"/>
          <w:numId w:val="1"/>
        </w:numPr>
        <w:spacing w:before="36" w:after="36" w:line="240" w:lineRule="atLeast"/>
        <w:ind w:left="120"/>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 xml:space="preserve">диспетчер ввода-вывода (I/O </w:t>
      </w:r>
      <w:proofErr w:type="spellStart"/>
      <w:r w:rsidRPr="00C467CB">
        <w:rPr>
          <w:rFonts w:ascii="Tahoma" w:eastAsia="Times New Roman" w:hAnsi="Tahoma" w:cs="Tahoma"/>
          <w:color w:val="000000"/>
          <w:sz w:val="18"/>
          <w:szCs w:val="18"/>
          <w:lang w:eastAsia="ru-RU"/>
        </w:rPr>
        <w:t>manager</w:t>
      </w:r>
      <w:proofErr w:type="spellEnd"/>
      <w:r w:rsidRPr="00C467CB">
        <w:rPr>
          <w:rFonts w:ascii="Tahoma" w:eastAsia="Times New Roman" w:hAnsi="Tahoma" w:cs="Tahoma"/>
          <w:color w:val="000000"/>
          <w:sz w:val="18"/>
          <w:szCs w:val="18"/>
          <w:lang w:eastAsia="ru-RU"/>
        </w:rPr>
        <w:t xml:space="preserve"> – </w:t>
      </w:r>
      <w:proofErr w:type="spellStart"/>
      <w:r w:rsidRPr="00C467CB">
        <w:rPr>
          <w:rFonts w:ascii="Tahoma" w:eastAsia="Times New Roman" w:hAnsi="Tahoma" w:cs="Tahoma"/>
          <w:color w:val="000000"/>
          <w:sz w:val="18"/>
          <w:szCs w:val="18"/>
          <w:lang w:eastAsia="ru-RU"/>
        </w:rPr>
        <w:t>Input</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Output</w:t>
      </w:r>
      <w:proofErr w:type="spellEnd"/>
      <w:r w:rsidRPr="00C467CB">
        <w:rPr>
          <w:rFonts w:ascii="Tahoma" w:eastAsia="Times New Roman" w:hAnsi="Tahoma" w:cs="Tahoma"/>
          <w:color w:val="000000"/>
          <w:sz w:val="18"/>
          <w:szCs w:val="18"/>
          <w:lang w:eastAsia="ru-RU"/>
        </w:rPr>
        <w:t xml:space="preserve"> </w:t>
      </w:r>
      <w:proofErr w:type="spellStart"/>
      <w:r w:rsidRPr="00C467CB">
        <w:rPr>
          <w:rFonts w:ascii="Tahoma" w:eastAsia="Times New Roman" w:hAnsi="Tahoma" w:cs="Tahoma"/>
          <w:color w:val="000000"/>
          <w:sz w:val="18"/>
          <w:szCs w:val="18"/>
          <w:lang w:eastAsia="ru-RU"/>
        </w:rPr>
        <w:t>manager</w:t>
      </w:r>
      <w:proofErr w:type="spellEnd"/>
      <w:r w:rsidRPr="00C467CB">
        <w:rPr>
          <w:rFonts w:ascii="Tahoma" w:eastAsia="Times New Roman" w:hAnsi="Tahoma" w:cs="Tahoma"/>
          <w:color w:val="000000"/>
          <w:sz w:val="18"/>
          <w:szCs w:val="18"/>
          <w:lang w:eastAsia="ru-RU"/>
        </w:rPr>
        <w:t>) – основной компонент; обеспечивает интерфейс между приложениями и устройствами;</w:t>
      </w:r>
    </w:p>
    <w:p w:rsidR="00C467CB" w:rsidRPr="00C467CB" w:rsidRDefault="00C467CB" w:rsidP="00C467CB">
      <w:pPr>
        <w:numPr>
          <w:ilvl w:val="0"/>
          <w:numId w:val="1"/>
        </w:numPr>
        <w:spacing w:before="36" w:after="36" w:line="240" w:lineRule="atLeast"/>
        <w:ind w:left="120"/>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 xml:space="preserve">диспетчер </w:t>
      </w:r>
      <w:proofErr w:type="spellStart"/>
      <w:r w:rsidRPr="00C467CB">
        <w:rPr>
          <w:rFonts w:ascii="Tahoma" w:eastAsia="Times New Roman" w:hAnsi="Tahoma" w:cs="Tahoma"/>
          <w:color w:val="000000"/>
          <w:sz w:val="18"/>
          <w:szCs w:val="18"/>
          <w:lang w:eastAsia="ru-RU"/>
        </w:rPr>
        <w:t>PnP</w:t>
      </w:r>
      <w:proofErr w:type="spellEnd"/>
      <w:r w:rsidRPr="00C467CB">
        <w:rPr>
          <w:rFonts w:ascii="Tahoma" w:eastAsia="Times New Roman" w:hAnsi="Tahoma" w:cs="Tahoma"/>
          <w:color w:val="000000"/>
          <w:sz w:val="18"/>
          <w:szCs w:val="18"/>
          <w:lang w:eastAsia="ru-RU"/>
        </w:rPr>
        <w:t xml:space="preserve"> (</w:t>
      </w:r>
      <w:proofErr w:type="spellStart"/>
      <w:r w:rsidRPr="00C467CB">
        <w:rPr>
          <w:rFonts w:ascii="Tahoma" w:eastAsia="Times New Roman" w:hAnsi="Tahoma" w:cs="Tahoma"/>
          <w:color w:val="000000"/>
          <w:sz w:val="18"/>
          <w:szCs w:val="18"/>
          <w:lang w:eastAsia="ru-RU"/>
        </w:rPr>
        <w:t>Plug</w:t>
      </w:r>
      <w:proofErr w:type="spellEnd"/>
      <w:r w:rsidRPr="00C467CB">
        <w:rPr>
          <w:rFonts w:ascii="Tahoma" w:eastAsia="Times New Roman" w:hAnsi="Tahoma" w:cs="Tahoma"/>
          <w:color w:val="000000"/>
          <w:sz w:val="18"/>
          <w:szCs w:val="18"/>
          <w:lang w:eastAsia="ru-RU"/>
        </w:rPr>
        <w:t xml:space="preserve"> </w:t>
      </w:r>
      <w:proofErr w:type="spellStart"/>
      <w:r w:rsidRPr="00C467CB">
        <w:rPr>
          <w:rFonts w:ascii="Tahoma" w:eastAsia="Times New Roman" w:hAnsi="Tahoma" w:cs="Tahoma"/>
          <w:color w:val="000000"/>
          <w:sz w:val="18"/>
          <w:szCs w:val="18"/>
          <w:lang w:eastAsia="ru-RU"/>
        </w:rPr>
        <w:t>and</w:t>
      </w:r>
      <w:proofErr w:type="spellEnd"/>
      <w:r w:rsidRPr="00C467CB">
        <w:rPr>
          <w:rFonts w:ascii="Tahoma" w:eastAsia="Times New Roman" w:hAnsi="Tahoma" w:cs="Tahoma"/>
          <w:color w:val="000000"/>
          <w:sz w:val="18"/>
          <w:szCs w:val="18"/>
          <w:lang w:eastAsia="ru-RU"/>
        </w:rPr>
        <w:t xml:space="preserve"> </w:t>
      </w:r>
      <w:proofErr w:type="spellStart"/>
      <w:r w:rsidRPr="00C467CB">
        <w:rPr>
          <w:rFonts w:ascii="Tahoma" w:eastAsia="Times New Roman" w:hAnsi="Tahoma" w:cs="Tahoma"/>
          <w:color w:val="000000"/>
          <w:sz w:val="18"/>
          <w:szCs w:val="18"/>
          <w:lang w:eastAsia="ru-RU"/>
        </w:rPr>
        <w:t>Play</w:t>
      </w:r>
      <w:proofErr w:type="spellEnd"/>
      <w:r w:rsidRPr="00C467CB">
        <w:rPr>
          <w:rFonts w:ascii="Tahoma" w:eastAsia="Times New Roman" w:hAnsi="Tahoma" w:cs="Tahoma"/>
          <w:color w:val="000000"/>
          <w:sz w:val="18"/>
          <w:szCs w:val="18"/>
          <w:lang w:eastAsia="ru-RU"/>
        </w:rPr>
        <w:t xml:space="preserve"> </w:t>
      </w:r>
      <w:proofErr w:type="spellStart"/>
      <w:r w:rsidRPr="00C467CB">
        <w:rPr>
          <w:rFonts w:ascii="Tahoma" w:eastAsia="Times New Roman" w:hAnsi="Tahoma" w:cs="Tahoma"/>
          <w:color w:val="000000"/>
          <w:sz w:val="18"/>
          <w:szCs w:val="18"/>
          <w:lang w:eastAsia="ru-RU"/>
        </w:rPr>
        <w:t>manager</w:t>
      </w:r>
      <w:proofErr w:type="spellEnd"/>
      <w:r w:rsidRPr="00C467CB">
        <w:rPr>
          <w:rFonts w:ascii="Tahoma" w:eastAsia="Times New Roman" w:hAnsi="Tahoma" w:cs="Tahoma"/>
          <w:color w:val="000000"/>
          <w:sz w:val="18"/>
          <w:szCs w:val="18"/>
          <w:lang w:eastAsia="ru-RU"/>
        </w:rPr>
        <w:t xml:space="preserve">) – компонент, реализующий принцип </w:t>
      </w:r>
      <w:proofErr w:type="spellStart"/>
      <w:r w:rsidRPr="00C467CB">
        <w:rPr>
          <w:rFonts w:ascii="Tahoma" w:eastAsia="Times New Roman" w:hAnsi="Tahoma" w:cs="Tahoma"/>
          <w:color w:val="000000"/>
          <w:sz w:val="18"/>
          <w:szCs w:val="18"/>
          <w:lang w:eastAsia="ru-RU"/>
        </w:rPr>
        <w:t>Plug</w:t>
      </w:r>
      <w:proofErr w:type="spellEnd"/>
      <w:r w:rsidRPr="00C467CB">
        <w:rPr>
          <w:rFonts w:ascii="Tahoma" w:eastAsia="Times New Roman" w:hAnsi="Tahoma" w:cs="Tahoma"/>
          <w:color w:val="000000"/>
          <w:sz w:val="18"/>
          <w:szCs w:val="18"/>
          <w:lang w:eastAsia="ru-RU"/>
        </w:rPr>
        <w:t xml:space="preserve"> </w:t>
      </w:r>
      <w:proofErr w:type="spellStart"/>
      <w:r w:rsidRPr="00C467CB">
        <w:rPr>
          <w:rFonts w:ascii="Tahoma" w:eastAsia="Times New Roman" w:hAnsi="Tahoma" w:cs="Tahoma"/>
          <w:color w:val="000000"/>
          <w:sz w:val="18"/>
          <w:szCs w:val="18"/>
          <w:lang w:eastAsia="ru-RU"/>
        </w:rPr>
        <w:t>and</w:t>
      </w:r>
      <w:proofErr w:type="spellEnd"/>
      <w:r w:rsidRPr="00C467CB">
        <w:rPr>
          <w:rFonts w:ascii="Tahoma" w:eastAsia="Times New Roman" w:hAnsi="Tahoma" w:cs="Tahoma"/>
          <w:color w:val="000000"/>
          <w:sz w:val="18"/>
          <w:szCs w:val="18"/>
          <w:lang w:eastAsia="ru-RU"/>
        </w:rPr>
        <w:t xml:space="preserve"> </w:t>
      </w:r>
      <w:proofErr w:type="spellStart"/>
      <w:r w:rsidRPr="00C467CB">
        <w:rPr>
          <w:rFonts w:ascii="Tahoma" w:eastAsia="Times New Roman" w:hAnsi="Tahoma" w:cs="Tahoma"/>
          <w:color w:val="000000"/>
          <w:sz w:val="18"/>
          <w:szCs w:val="18"/>
          <w:lang w:eastAsia="ru-RU"/>
        </w:rPr>
        <w:t>Play</w:t>
      </w:r>
      <w:proofErr w:type="spellEnd"/>
      <w:r w:rsidRPr="00C467CB">
        <w:rPr>
          <w:rFonts w:ascii="Tahoma" w:eastAsia="Times New Roman" w:hAnsi="Tahoma" w:cs="Tahoma"/>
          <w:color w:val="000000"/>
          <w:sz w:val="18"/>
          <w:szCs w:val="18"/>
          <w:lang w:eastAsia="ru-RU"/>
        </w:rPr>
        <w:t xml:space="preserve"> ("подключи и работай") – автоматическое распознавание и конфигурацию подключаемых к системе устройств;</w:t>
      </w:r>
    </w:p>
    <w:p w:rsidR="00C467CB" w:rsidRPr="00C467CB" w:rsidRDefault="00C467CB" w:rsidP="00C467CB">
      <w:pPr>
        <w:numPr>
          <w:ilvl w:val="0"/>
          <w:numId w:val="1"/>
        </w:numPr>
        <w:spacing w:before="36" w:after="36" w:line="240" w:lineRule="atLeast"/>
        <w:ind w:left="120"/>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диспетчер электропитания (</w:t>
      </w:r>
      <w:proofErr w:type="spellStart"/>
      <w:r w:rsidRPr="00C467CB">
        <w:rPr>
          <w:rFonts w:ascii="Tahoma" w:eastAsia="Times New Roman" w:hAnsi="Tahoma" w:cs="Tahoma"/>
          <w:color w:val="000000"/>
          <w:sz w:val="18"/>
          <w:szCs w:val="18"/>
          <w:lang w:eastAsia="ru-RU"/>
        </w:rPr>
        <w:t>power</w:t>
      </w:r>
      <w:proofErr w:type="spellEnd"/>
      <w:r w:rsidRPr="00C467CB">
        <w:rPr>
          <w:rFonts w:ascii="Tahoma" w:eastAsia="Times New Roman" w:hAnsi="Tahoma" w:cs="Tahoma"/>
          <w:color w:val="000000"/>
          <w:sz w:val="18"/>
          <w:szCs w:val="18"/>
          <w:lang w:eastAsia="ru-RU"/>
        </w:rPr>
        <w:t xml:space="preserve"> </w:t>
      </w:r>
      <w:proofErr w:type="spellStart"/>
      <w:r w:rsidRPr="00C467CB">
        <w:rPr>
          <w:rFonts w:ascii="Tahoma" w:eastAsia="Times New Roman" w:hAnsi="Tahoma" w:cs="Tahoma"/>
          <w:color w:val="000000"/>
          <w:sz w:val="18"/>
          <w:szCs w:val="18"/>
          <w:lang w:eastAsia="ru-RU"/>
        </w:rPr>
        <w:t>manager</w:t>
      </w:r>
      <w:proofErr w:type="spellEnd"/>
      <w:r w:rsidRPr="00C467CB">
        <w:rPr>
          <w:rFonts w:ascii="Tahoma" w:eastAsia="Times New Roman" w:hAnsi="Tahoma" w:cs="Tahoma"/>
          <w:color w:val="000000"/>
          <w:sz w:val="18"/>
          <w:szCs w:val="18"/>
          <w:lang w:eastAsia="ru-RU"/>
        </w:rPr>
        <w:t>) – обеспечивает поддержку различных режимов энергопотребления системы и устройств;</w:t>
      </w:r>
    </w:p>
    <w:p w:rsidR="00C467CB" w:rsidRPr="00C467CB" w:rsidRDefault="00C467CB" w:rsidP="00C467CB">
      <w:pPr>
        <w:numPr>
          <w:ilvl w:val="0"/>
          <w:numId w:val="1"/>
        </w:numPr>
        <w:spacing w:before="36" w:after="36" w:line="240" w:lineRule="atLeast"/>
        <w:ind w:left="120"/>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драйверы устройств – программы, реализующие операции ввода-вывода для конкретного устройства; драйверы больше других компонентов системы "знают" о специфике своего устройства;</w:t>
      </w:r>
    </w:p>
    <w:p w:rsidR="00C467CB" w:rsidRPr="00C467CB" w:rsidRDefault="00C467CB" w:rsidP="00C467CB">
      <w:pPr>
        <w:numPr>
          <w:ilvl w:val="0"/>
          <w:numId w:val="1"/>
        </w:numPr>
        <w:spacing w:before="36" w:after="36" w:line="240" w:lineRule="atLeast"/>
        <w:ind w:left="120"/>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HAL (</w:t>
      </w:r>
      <w:proofErr w:type="spellStart"/>
      <w:r w:rsidRPr="00C467CB">
        <w:rPr>
          <w:rFonts w:ascii="Tahoma" w:eastAsia="Times New Roman" w:hAnsi="Tahoma" w:cs="Tahoma"/>
          <w:color w:val="000000"/>
          <w:sz w:val="18"/>
          <w:szCs w:val="18"/>
          <w:lang w:eastAsia="ru-RU"/>
        </w:rPr>
        <w:t>Hardware</w:t>
      </w:r>
      <w:proofErr w:type="spellEnd"/>
      <w:r w:rsidRPr="00C467CB">
        <w:rPr>
          <w:rFonts w:ascii="Tahoma" w:eastAsia="Times New Roman" w:hAnsi="Tahoma" w:cs="Tahoma"/>
          <w:color w:val="000000"/>
          <w:sz w:val="18"/>
          <w:szCs w:val="18"/>
          <w:lang w:eastAsia="ru-RU"/>
        </w:rPr>
        <w:t xml:space="preserve"> </w:t>
      </w:r>
      <w:proofErr w:type="spellStart"/>
      <w:r w:rsidRPr="00C467CB">
        <w:rPr>
          <w:rFonts w:ascii="Tahoma" w:eastAsia="Times New Roman" w:hAnsi="Tahoma" w:cs="Tahoma"/>
          <w:color w:val="000000"/>
          <w:sz w:val="18"/>
          <w:szCs w:val="18"/>
          <w:lang w:eastAsia="ru-RU"/>
        </w:rPr>
        <w:t>Abstraction</w:t>
      </w:r>
      <w:proofErr w:type="spellEnd"/>
      <w:r w:rsidRPr="00C467CB">
        <w:rPr>
          <w:rFonts w:ascii="Tahoma" w:eastAsia="Times New Roman" w:hAnsi="Tahoma" w:cs="Tahoma"/>
          <w:color w:val="000000"/>
          <w:sz w:val="18"/>
          <w:szCs w:val="18"/>
          <w:lang w:eastAsia="ru-RU"/>
        </w:rPr>
        <w:t xml:space="preserve"> </w:t>
      </w:r>
      <w:proofErr w:type="spellStart"/>
      <w:r w:rsidRPr="00C467CB">
        <w:rPr>
          <w:rFonts w:ascii="Tahoma" w:eastAsia="Times New Roman" w:hAnsi="Tahoma" w:cs="Tahoma"/>
          <w:color w:val="000000"/>
          <w:sz w:val="18"/>
          <w:szCs w:val="18"/>
          <w:lang w:eastAsia="ru-RU"/>
        </w:rPr>
        <w:t>Layer</w:t>
      </w:r>
      <w:proofErr w:type="spellEnd"/>
      <w:r w:rsidRPr="00C467CB">
        <w:rPr>
          <w:rFonts w:ascii="Tahoma" w:eastAsia="Times New Roman" w:hAnsi="Tahoma" w:cs="Tahoma"/>
          <w:color w:val="000000"/>
          <w:sz w:val="18"/>
          <w:szCs w:val="18"/>
          <w:lang w:eastAsia="ru-RU"/>
        </w:rPr>
        <w:t>) – уровень абстрагирования от аппаратных средств; скрывает от других компонентов особенности реализации конкретных процессоров, системных плат и контроллеров прерываний;</w:t>
      </w:r>
    </w:p>
    <w:p w:rsidR="00C467CB" w:rsidRPr="00C467CB" w:rsidRDefault="00C467CB" w:rsidP="00C467CB">
      <w:pPr>
        <w:numPr>
          <w:ilvl w:val="0"/>
          <w:numId w:val="1"/>
        </w:numPr>
        <w:spacing w:before="36" w:after="36" w:line="240" w:lineRule="atLeast"/>
        <w:ind w:left="120"/>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реестр (</w:t>
      </w:r>
      <w:proofErr w:type="spellStart"/>
      <w:r w:rsidRPr="00C467CB">
        <w:rPr>
          <w:rFonts w:ascii="Tahoma" w:eastAsia="Times New Roman" w:hAnsi="Tahoma" w:cs="Tahoma"/>
          <w:color w:val="000000"/>
          <w:sz w:val="18"/>
          <w:szCs w:val="18"/>
          <w:lang w:eastAsia="ru-RU"/>
        </w:rPr>
        <w:t>registry</w:t>
      </w:r>
      <w:proofErr w:type="spellEnd"/>
      <w:r w:rsidRPr="00C467CB">
        <w:rPr>
          <w:rFonts w:ascii="Tahoma" w:eastAsia="Times New Roman" w:hAnsi="Tahoma" w:cs="Tahoma"/>
          <w:color w:val="000000"/>
          <w:sz w:val="18"/>
          <w:szCs w:val="18"/>
          <w:lang w:eastAsia="ru-RU"/>
        </w:rPr>
        <w:t>) – используется как база данных для параметров устройств и драйверов.</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Далее будут рассмотрены общая схема ввода-вывода, функции и структуры данных диспетчера ввода-вывода, представленные в WRK, а также пример выполнения </w:t>
      </w:r>
      <w:bookmarkStart w:id="8" w:name="keyword8"/>
      <w:bookmarkEnd w:id="8"/>
      <w:r w:rsidRPr="00C467CB">
        <w:rPr>
          <w:rFonts w:ascii="Tahoma" w:eastAsia="Times New Roman" w:hAnsi="Tahoma" w:cs="Tahoma"/>
          <w:i/>
          <w:iCs/>
          <w:color w:val="000000"/>
          <w:sz w:val="18"/>
          <w:szCs w:val="18"/>
          <w:lang w:eastAsia="ru-RU"/>
        </w:rPr>
        <w:t>операции</w:t>
      </w:r>
      <w:r w:rsidRPr="00C467CB">
        <w:rPr>
          <w:rFonts w:ascii="Tahoma" w:eastAsia="Times New Roman" w:hAnsi="Tahoma" w:cs="Tahoma"/>
          <w:color w:val="000000"/>
          <w:sz w:val="18"/>
          <w:szCs w:val="18"/>
          <w:lang w:eastAsia="ru-RU"/>
        </w:rPr>
        <w:t> чтения.</w:t>
      </w:r>
    </w:p>
    <w:p w:rsidR="00C467CB" w:rsidRPr="00C467CB" w:rsidRDefault="00C467CB" w:rsidP="00C467CB">
      <w:pPr>
        <w:shd w:val="clear" w:color="auto" w:fill="FFFFFF"/>
        <w:spacing w:before="75" w:after="75" w:line="240" w:lineRule="auto"/>
        <w:outlineLvl w:val="2"/>
        <w:rPr>
          <w:rFonts w:ascii="Tahoma" w:eastAsia="Times New Roman" w:hAnsi="Tahoma" w:cs="Tahoma"/>
          <w:b/>
          <w:bCs/>
          <w:color w:val="000000"/>
          <w:sz w:val="24"/>
          <w:szCs w:val="24"/>
          <w:lang w:eastAsia="ru-RU"/>
        </w:rPr>
      </w:pPr>
      <w:bookmarkStart w:id="9" w:name="sect2"/>
      <w:bookmarkEnd w:id="9"/>
      <w:r w:rsidRPr="00C467CB">
        <w:rPr>
          <w:rFonts w:ascii="Tahoma" w:eastAsia="Times New Roman" w:hAnsi="Tahoma" w:cs="Tahoma"/>
          <w:b/>
          <w:bCs/>
          <w:color w:val="000000"/>
          <w:sz w:val="24"/>
          <w:szCs w:val="24"/>
          <w:lang w:eastAsia="ru-RU"/>
        </w:rPr>
        <w:t>Принцип управления устройствами</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Рассмотрим схематично принцип управления внешними устройствами, а затем перейдем к изучению соответствующих структур и функций WRK.</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Для пользовательских приложений </w:t>
      </w:r>
      <w:bookmarkStart w:id="10" w:name="keyword9"/>
      <w:bookmarkEnd w:id="10"/>
      <w:r w:rsidRPr="00C467CB">
        <w:rPr>
          <w:rFonts w:ascii="Tahoma" w:eastAsia="Times New Roman" w:hAnsi="Tahoma" w:cs="Tahoma"/>
          <w:i/>
          <w:iCs/>
          <w:color w:val="000000"/>
          <w:sz w:val="18"/>
          <w:szCs w:val="18"/>
          <w:lang w:eastAsia="ru-RU"/>
        </w:rPr>
        <w:t>операционная система</w:t>
      </w:r>
      <w:r w:rsidRPr="00C467CB">
        <w:rPr>
          <w:rFonts w:ascii="Tahoma" w:eastAsia="Times New Roman" w:hAnsi="Tahoma" w:cs="Tahoma"/>
          <w:color w:val="000000"/>
          <w:sz w:val="18"/>
          <w:szCs w:val="18"/>
          <w:lang w:eastAsia="ru-RU"/>
        </w:rPr>
        <w:t> представляет устройства в виде файлов. Такое </w:t>
      </w:r>
      <w:bookmarkStart w:id="11" w:name="keyword10"/>
      <w:bookmarkEnd w:id="11"/>
      <w:r w:rsidRPr="00C467CB">
        <w:rPr>
          <w:rFonts w:ascii="Tahoma" w:eastAsia="Times New Roman" w:hAnsi="Tahoma" w:cs="Tahoma"/>
          <w:i/>
          <w:iCs/>
          <w:color w:val="000000"/>
          <w:sz w:val="18"/>
          <w:szCs w:val="18"/>
          <w:lang w:eastAsia="ru-RU"/>
        </w:rPr>
        <w:t>представление</w:t>
      </w:r>
      <w:r w:rsidRPr="00C467CB">
        <w:rPr>
          <w:rFonts w:ascii="Tahoma" w:eastAsia="Times New Roman" w:hAnsi="Tahoma" w:cs="Tahoma"/>
          <w:color w:val="000000"/>
          <w:sz w:val="18"/>
          <w:szCs w:val="18"/>
          <w:lang w:eastAsia="ru-RU"/>
        </w:rPr>
        <w:t> позволяет единообразно работать с разными устройствами, используя одинаковые функции, не задумываясь о деталях реализации доступа к устройствам.</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bookmarkStart w:id="12" w:name="keyword11"/>
      <w:bookmarkEnd w:id="12"/>
      <w:r w:rsidRPr="00C467CB">
        <w:rPr>
          <w:rFonts w:ascii="Tahoma" w:eastAsia="Times New Roman" w:hAnsi="Tahoma" w:cs="Tahoma"/>
          <w:i/>
          <w:iCs/>
          <w:color w:val="000000"/>
          <w:sz w:val="18"/>
          <w:szCs w:val="18"/>
          <w:lang w:eastAsia="ru-RU"/>
        </w:rPr>
        <w:t>Файл</w:t>
      </w:r>
      <w:r w:rsidRPr="00C467CB">
        <w:rPr>
          <w:rFonts w:ascii="Tahoma" w:eastAsia="Times New Roman" w:hAnsi="Tahoma" w:cs="Tahoma"/>
          <w:color w:val="000000"/>
          <w:sz w:val="18"/>
          <w:szCs w:val="18"/>
          <w:lang w:eastAsia="ru-RU"/>
        </w:rPr>
        <w:t> (</w:t>
      </w:r>
      <w:proofErr w:type="spellStart"/>
      <w:r w:rsidRPr="00C467CB">
        <w:rPr>
          <w:rFonts w:ascii="Tahoma" w:eastAsia="Times New Roman" w:hAnsi="Tahoma" w:cs="Tahoma"/>
          <w:color w:val="000000"/>
          <w:sz w:val="18"/>
          <w:szCs w:val="18"/>
          <w:lang w:eastAsia="ru-RU"/>
        </w:rPr>
        <w:t>file</w:t>
      </w:r>
      <w:proofErr w:type="spellEnd"/>
      <w:r w:rsidRPr="00C467CB">
        <w:rPr>
          <w:rFonts w:ascii="Tahoma" w:eastAsia="Times New Roman" w:hAnsi="Tahoma" w:cs="Tahoma"/>
          <w:color w:val="000000"/>
          <w:sz w:val="18"/>
          <w:szCs w:val="18"/>
          <w:lang w:eastAsia="ru-RU"/>
        </w:rPr>
        <w:t>) – совокупность данных, имеющих имя и допускающих </w:t>
      </w:r>
      <w:bookmarkStart w:id="13" w:name="keyword12"/>
      <w:bookmarkEnd w:id="13"/>
      <w:r w:rsidRPr="00C467CB">
        <w:rPr>
          <w:rFonts w:ascii="Tahoma" w:eastAsia="Times New Roman" w:hAnsi="Tahoma" w:cs="Tahoma"/>
          <w:i/>
          <w:iCs/>
          <w:color w:val="000000"/>
          <w:sz w:val="18"/>
          <w:szCs w:val="18"/>
          <w:lang w:eastAsia="ru-RU"/>
        </w:rPr>
        <w:t>операции</w:t>
      </w:r>
      <w:r w:rsidRPr="00C467CB">
        <w:rPr>
          <w:rFonts w:ascii="Tahoma" w:eastAsia="Times New Roman" w:hAnsi="Tahoma" w:cs="Tahoma"/>
          <w:color w:val="000000"/>
          <w:sz w:val="18"/>
          <w:szCs w:val="18"/>
          <w:lang w:eastAsia="ru-RU"/>
        </w:rPr>
        <w:t> чтения-записи. Типичная последовательность работы с файлом: </w:t>
      </w:r>
      <w:bookmarkStart w:id="14" w:name="keyword13"/>
      <w:bookmarkEnd w:id="14"/>
      <w:r w:rsidRPr="00C467CB">
        <w:rPr>
          <w:rFonts w:ascii="Tahoma" w:eastAsia="Times New Roman" w:hAnsi="Tahoma" w:cs="Tahoma"/>
          <w:i/>
          <w:iCs/>
          <w:color w:val="000000"/>
          <w:sz w:val="18"/>
          <w:szCs w:val="18"/>
          <w:lang w:eastAsia="ru-RU"/>
        </w:rPr>
        <w:t>открытие файла</w:t>
      </w:r>
      <w:r w:rsidRPr="00C467CB">
        <w:rPr>
          <w:rFonts w:ascii="Tahoma" w:eastAsia="Times New Roman" w:hAnsi="Tahoma" w:cs="Tahoma"/>
          <w:color w:val="000000"/>
          <w:sz w:val="18"/>
          <w:szCs w:val="18"/>
          <w:lang w:eastAsia="ru-RU"/>
        </w:rPr>
        <w:t>, выполнение команд чтения-записи, </w:t>
      </w:r>
      <w:bookmarkStart w:id="15" w:name="keyword14"/>
      <w:bookmarkEnd w:id="15"/>
      <w:r w:rsidRPr="00C467CB">
        <w:rPr>
          <w:rFonts w:ascii="Tahoma" w:eastAsia="Times New Roman" w:hAnsi="Tahoma" w:cs="Tahoma"/>
          <w:i/>
          <w:iCs/>
          <w:color w:val="000000"/>
          <w:sz w:val="18"/>
          <w:szCs w:val="18"/>
          <w:lang w:eastAsia="ru-RU"/>
        </w:rPr>
        <w:t>закрытие файла</w:t>
      </w:r>
      <w:r w:rsidRPr="00C467CB">
        <w:rPr>
          <w:rFonts w:ascii="Tahoma" w:eastAsia="Times New Roman" w:hAnsi="Tahoma" w:cs="Tahoma"/>
          <w:color w:val="000000"/>
          <w:sz w:val="18"/>
          <w:szCs w:val="18"/>
          <w:lang w:eastAsia="ru-RU"/>
        </w:rPr>
        <w:t>.</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При открытии файла создается файловый </w:t>
      </w:r>
      <w:bookmarkStart w:id="16" w:name="keyword15"/>
      <w:bookmarkEnd w:id="16"/>
      <w:r w:rsidRPr="00C467CB">
        <w:rPr>
          <w:rFonts w:ascii="Tahoma" w:eastAsia="Times New Roman" w:hAnsi="Tahoma" w:cs="Tahoma"/>
          <w:i/>
          <w:iCs/>
          <w:color w:val="000000"/>
          <w:sz w:val="18"/>
          <w:szCs w:val="18"/>
          <w:lang w:eastAsia="ru-RU"/>
        </w:rPr>
        <w:t>объект</w:t>
      </w:r>
      <w:r w:rsidRPr="00C467CB">
        <w:rPr>
          <w:rFonts w:ascii="Tahoma" w:eastAsia="Times New Roman" w:hAnsi="Tahoma" w:cs="Tahoma"/>
          <w:color w:val="000000"/>
          <w:sz w:val="18"/>
          <w:szCs w:val="18"/>
          <w:lang w:eastAsia="ru-RU"/>
        </w:rPr>
        <w:t> типа </w:t>
      </w:r>
      <w:r w:rsidRPr="00C467CB">
        <w:rPr>
          <w:rFonts w:ascii="Courier New" w:eastAsia="Times New Roman" w:hAnsi="Courier New" w:cs="Courier New"/>
          <w:color w:val="8B0000"/>
          <w:sz w:val="18"/>
          <w:szCs w:val="18"/>
          <w:lang w:eastAsia="ru-RU"/>
        </w:rPr>
        <w:t>FILE_OBJECT</w:t>
      </w:r>
      <w:r w:rsidRPr="00C467CB">
        <w:rPr>
          <w:rFonts w:ascii="Tahoma" w:eastAsia="Times New Roman" w:hAnsi="Tahoma" w:cs="Tahoma"/>
          <w:color w:val="000000"/>
          <w:sz w:val="18"/>
          <w:szCs w:val="18"/>
          <w:lang w:eastAsia="ru-RU"/>
        </w:rPr>
        <w:t>, который связан с объектом, представляющим конкретное устройство (</w:t>
      </w:r>
      <w:r w:rsidRPr="00C467CB">
        <w:rPr>
          <w:rFonts w:ascii="Courier New" w:eastAsia="Times New Roman" w:hAnsi="Courier New" w:cs="Courier New"/>
          <w:color w:val="8B0000"/>
          <w:sz w:val="18"/>
          <w:szCs w:val="18"/>
          <w:lang w:eastAsia="ru-RU"/>
        </w:rPr>
        <w:t>DEVICE_OBJECT</w:t>
      </w:r>
      <w:r w:rsidRPr="00C467CB">
        <w:rPr>
          <w:rFonts w:ascii="Tahoma" w:eastAsia="Times New Roman" w:hAnsi="Tahoma" w:cs="Tahoma"/>
          <w:color w:val="000000"/>
          <w:sz w:val="18"/>
          <w:szCs w:val="18"/>
          <w:lang w:eastAsia="ru-RU"/>
        </w:rPr>
        <w:t>). В объекте-устройстве содержится </w:t>
      </w:r>
      <w:bookmarkStart w:id="17" w:name="keyword16"/>
      <w:bookmarkEnd w:id="17"/>
      <w:r w:rsidRPr="00C467CB">
        <w:rPr>
          <w:rFonts w:ascii="Tahoma" w:eastAsia="Times New Roman" w:hAnsi="Tahoma" w:cs="Tahoma"/>
          <w:i/>
          <w:iCs/>
          <w:color w:val="000000"/>
          <w:sz w:val="18"/>
          <w:szCs w:val="18"/>
          <w:lang w:eastAsia="ru-RU"/>
        </w:rPr>
        <w:t>информация</w:t>
      </w:r>
      <w:r w:rsidRPr="00C467CB">
        <w:rPr>
          <w:rFonts w:ascii="Tahoma" w:eastAsia="Times New Roman" w:hAnsi="Tahoma" w:cs="Tahoma"/>
          <w:color w:val="000000"/>
          <w:sz w:val="18"/>
          <w:szCs w:val="18"/>
          <w:lang w:eastAsia="ru-RU"/>
        </w:rPr>
        <w:t> о драйвере, который управляет этим устройством. </w:t>
      </w:r>
      <w:bookmarkStart w:id="18" w:name="keyword17"/>
      <w:bookmarkEnd w:id="18"/>
      <w:r w:rsidRPr="00C467CB">
        <w:rPr>
          <w:rFonts w:ascii="Tahoma" w:eastAsia="Times New Roman" w:hAnsi="Tahoma" w:cs="Tahoma"/>
          <w:i/>
          <w:iCs/>
          <w:color w:val="000000"/>
          <w:sz w:val="18"/>
          <w:szCs w:val="18"/>
          <w:lang w:eastAsia="ru-RU"/>
        </w:rPr>
        <w:t>Драйвер</w:t>
      </w:r>
      <w:r w:rsidRPr="00C467CB">
        <w:rPr>
          <w:rFonts w:ascii="Tahoma" w:eastAsia="Times New Roman" w:hAnsi="Tahoma" w:cs="Tahoma"/>
          <w:color w:val="000000"/>
          <w:sz w:val="18"/>
          <w:szCs w:val="18"/>
          <w:lang w:eastAsia="ru-RU"/>
        </w:rPr>
        <w:t> в системе описывается объектом типа </w:t>
      </w:r>
      <w:r w:rsidRPr="00C467CB">
        <w:rPr>
          <w:rFonts w:ascii="Courier New" w:eastAsia="Times New Roman" w:hAnsi="Courier New" w:cs="Courier New"/>
          <w:color w:val="8B0000"/>
          <w:sz w:val="18"/>
          <w:szCs w:val="18"/>
          <w:lang w:eastAsia="ru-RU"/>
        </w:rPr>
        <w:t>DRIVER_OBJECT</w:t>
      </w:r>
      <w:r w:rsidRPr="00C467CB">
        <w:rPr>
          <w:rFonts w:ascii="Tahoma" w:eastAsia="Times New Roman" w:hAnsi="Tahoma" w:cs="Tahoma"/>
          <w:color w:val="000000"/>
          <w:sz w:val="18"/>
          <w:szCs w:val="18"/>
          <w:lang w:eastAsia="ru-RU"/>
        </w:rPr>
        <w:t>. Объекты </w:t>
      </w:r>
      <w:r w:rsidRPr="00C467CB">
        <w:rPr>
          <w:rFonts w:ascii="Courier New" w:eastAsia="Times New Roman" w:hAnsi="Courier New" w:cs="Courier New"/>
          <w:color w:val="8B0000"/>
          <w:sz w:val="18"/>
          <w:szCs w:val="18"/>
          <w:lang w:eastAsia="ru-RU"/>
        </w:rPr>
        <w:t>DRIVER_OBJECT</w:t>
      </w:r>
      <w:r w:rsidRPr="00C467CB">
        <w:rPr>
          <w:rFonts w:ascii="Tahoma" w:eastAsia="Times New Roman" w:hAnsi="Tahoma" w:cs="Tahoma"/>
          <w:color w:val="000000"/>
          <w:sz w:val="18"/>
          <w:szCs w:val="18"/>
          <w:lang w:eastAsia="ru-RU"/>
        </w:rPr>
        <w:t> создаются при загрузке в систему нового драйвера. Затем </w:t>
      </w:r>
      <w:bookmarkStart w:id="19" w:name="keyword18"/>
      <w:bookmarkEnd w:id="19"/>
      <w:r w:rsidRPr="00C467CB">
        <w:rPr>
          <w:rFonts w:ascii="Tahoma" w:eastAsia="Times New Roman" w:hAnsi="Tahoma" w:cs="Tahoma"/>
          <w:i/>
          <w:iCs/>
          <w:color w:val="000000"/>
          <w:sz w:val="18"/>
          <w:szCs w:val="18"/>
          <w:lang w:eastAsia="ru-RU"/>
        </w:rPr>
        <w:t>объект</w:t>
      </w:r>
      <w:r w:rsidRPr="00C467CB">
        <w:rPr>
          <w:rFonts w:ascii="Tahoma" w:eastAsia="Times New Roman" w:hAnsi="Tahoma" w:cs="Tahoma"/>
          <w:color w:val="000000"/>
          <w:sz w:val="18"/>
          <w:szCs w:val="18"/>
          <w:lang w:eastAsia="ru-RU"/>
        </w:rPr>
        <w:t> </w:t>
      </w:r>
      <w:r w:rsidRPr="00C467CB">
        <w:rPr>
          <w:rFonts w:ascii="Courier New" w:eastAsia="Times New Roman" w:hAnsi="Courier New" w:cs="Courier New"/>
          <w:color w:val="8B0000"/>
          <w:sz w:val="18"/>
          <w:szCs w:val="18"/>
          <w:lang w:eastAsia="ru-RU"/>
        </w:rPr>
        <w:t>DRIVER_OBJECT</w:t>
      </w:r>
      <w:r w:rsidRPr="00C467CB">
        <w:rPr>
          <w:rFonts w:ascii="Tahoma" w:eastAsia="Times New Roman" w:hAnsi="Tahoma" w:cs="Tahoma"/>
          <w:color w:val="000000"/>
          <w:sz w:val="18"/>
          <w:szCs w:val="18"/>
          <w:lang w:eastAsia="ru-RU"/>
        </w:rPr>
        <w:t> может создать несколько объектов </w:t>
      </w:r>
      <w:r w:rsidRPr="00C467CB">
        <w:rPr>
          <w:rFonts w:ascii="Courier New" w:eastAsia="Times New Roman" w:hAnsi="Courier New" w:cs="Courier New"/>
          <w:color w:val="8B0000"/>
          <w:sz w:val="18"/>
          <w:szCs w:val="18"/>
          <w:lang w:eastAsia="ru-RU"/>
        </w:rPr>
        <w:t>DEVICE_OBJECT</w:t>
      </w:r>
      <w:r w:rsidRPr="00C467CB">
        <w:rPr>
          <w:rFonts w:ascii="Tahoma" w:eastAsia="Times New Roman" w:hAnsi="Tahoma" w:cs="Tahoma"/>
          <w:color w:val="000000"/>
          <w:sz w:val="18"/>
          <w:szCs w:val="18"/>
          <w:lang w:eastAsia="ru-RU"/>
        </w:rPr>
        <w:t> – по количеству управляемых драйвером устройств (</w:t>
      </w:r>
      <w:hyperlink r:id="rId8" w:anchor="image.15.1" w:history="1">
        <w:r w:rsidRPr="00C467CB">
          <w:rPr>
            <w:rFonts w:ascii="Tahoma" w:eastAsia="Times New Roman" w:hAnsi="Tahoma" w:cs="Tahoma"/>
            <w:color w:val="0071A6"/>
            <w:sz w:val="18"/>
            <w:szCs w:val="18"/>
            <w:u w:val="single"/>
            <w:lang w:eastAsia="ru-RU"/>
          </w:rPr>
          <w:t>рис.15.1</w:t>
        </w:r>
      </w:hyperlink>
      <w:r w:rsidRPr="00C467CB">
        <w:rPr>
          <w:rFonts w:ascii="Tahoma" w:eastAsia="Times New Roman" w:hAnsi="Tahoma" w:cs="Tahoma"/>
          <w:color w:val="000000"/>
          <w:sz w:val="18"/>
          <w:szCs w:val="18"/>
          <w:lang w:eastAsia="ru-RU"/>
        </w:rPr>
        <w:t>).</w:t>
      </w:r>
    </w:p>
    <w:p w:rsidR="00C467CB" w:rsidRPr="00C467CB" w:rsidRDefault="00C467CB" w:rsidP="00C467CB">
      <w:pPr>
        <w:shd w:val="clear" w:color="auto" w:fill="FFFFFF"/>
        <w:spacing w:after="0" w:line="240" w:lineRule="auto"/>
        <w:rPr>
          <w:rFonts w:ascii="Tahoma" w:eastAsia="Times New Roman" w:hAnsi="Tahoma" w:cs="Tahoma"/>
          <w:color w:val="000000"/>
          <w:sz w:val="18"/>
          <w:szCs w:val="18"/>
          <w:lang w:eastAsia="ru-RU"/>
        </w:rPr>
      </w:pPr>
      <w:bookmarkStart w:id="20" w:name="image.15.1"/>
      <w:bookmarkEnd w:id="20"/>
      <w:r w:rsidRPr="00C467CB">
        <w:rPr>
          <w:rFonts w:ascii="Tahoma" w:eastAsia="Times New Roman" w:hAnsi="Tahoma" w:cs="Tahoma"/>
          <w:noProof/>
          <w:color w:val="000000"/>
          <w:sz w:val="18"/>
          <w:szCs w:val="18"/>
          <w:lang w:eastAsia="ru-RU"/>
        </w:rPr>
        <w:lastRenderedPageBreak/>
        <w:drawing>
          <wp:inline distT="0" distB="0" distL="0" distR="0" wp14:anchorId="09D537F4" wp14:editId="53D04EDA">
            <wp:extent cx="4731385" cy="2438400"/>
            <wp:effectExtent l="0" t="0" r="0" b="0"/>
            <wp:docPr id="1" name="Рисунок 1" descr="Объекты для управления вводом-вывод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бъекты для управления вводом-выводом"/>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1385" cy="2438400"/>
                    </a:xfrm>
                    <a:prstGeom prst="rect">
                      <a:avLst/>
                    </a:prstGeom>
                    <a:noFill/>
                    <a:ln>
                      <a:noFill/>
                    </a:ln>
                  </pic:spPr>
                </pic:pic>
              </a:graphicData>
            </a:graphic>
          </wp:inline>
        </w:drawing>
      </w:r>
    </w:p>
    <w:p w:rsidR="00C467CB" w:rsidRPr="00C467CB" w:rsidRDefault="00C467CB" w:rsidP="00C467CB">
      <w:pPr>
        <w:shd w:val="clear" w:color="auto" w:fill="FFFFFF"/>
        <w:spacing w:after="0" w:line="240" w:lineRule="auto"/>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br/>
      </w:r>
      <w:r w:rsidRPr="00C467CB">
        <w:rPr>
          <w:rFonts w:ascii="Tahoma" w:eastAsia="Times New Roman" w:hAnsi="Tahoma" w:cs="Tahoma"/>
          <w:b/>
          <w:bCs/>
          <w:color w:val="000000"/>
          <w:sz w:val="18"/>
          <w:szCs w:val="18"/>
          <w:lang w:eastAsia="ru-RU"/>
        </w:rPr>
        <w:t>Рис. 15.1. </w:t>
      </w:r>
      <w:r w:rsidRPr="00C467CB">
        <w:rPr>
          <w:rFonts w:ascii="Tahoma" w:eastAsia="Times New Roman" w:hAnsi="Tahoma" w:cs="Tahoma"/>
          <w:color w:val="000000"/>
          <w:sz w:val="18"/>
          <w:szCs w:val="18"/>
          <w:lang w:eastAsia="ru-RU"/>
        </w:rPr>
        <w:t>Объекты для управления вводом-выводом</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Как видно из </w:t>
      </w:r>
      <w:hyperlink r:id="rId10" w:anchor="image.15.1" w:history="1">
        <w:r w:rsidRPr="00C467CB">
          <w:rPr>
            <w:rFonts w:ascii="Tahoma" w:eastAsia="Times New Roman" w:hAnsi="Tahoma" w:cs="Tahoma"/>
            <w:color w:val="0071A6"/>
            <w:sz w:val="18"/>
            <w:szCs w:val="18"/>
            <w:u w:val="single"/>
            <w:lang w:eastAsia="ru-RU"/>
          </w:rPr>
          <w:t>рис.15.1</w:t>
        </w:r>
      </w:hyperlink>
      <w:r w:rsidRPr="00C467CB">
        <w:rPr>
          <w:rFonts w:ascii="Tahoma" w:eastAsia="Times New Roman" w:hAnsi="Tahoma" w:cs="Tahoma"/>
          <w:color w:val="000000"/>
          <w:sz w:val="18"/>
          <w:szCs w:val="18"/>
          <w:lang w:eastAsia="ru-RU"/>
        </w:rPr>
        <w:t>, в объекте </w:t>
      </w:r>
      <w:r w:rsidRPr="00C467CB">
        <w:rPr>
          <w:rFonts w:ascii="Courier New" w:eastAsia="Times New Roman" w:hAnsi="Courier New" w:cs="Courier New"/>
          <w:color w:val="8B0000"/>
          <w:sz w:val="18"/>
          <w:szCs w:val="18"/>
          <w:lang w:eastAsia="ru-RU"/>
        </w:rPr>
        <w:t>DRIVER_OBJECT</w:t>
      </w:r>
      <w:r w:rsidRPr="00C467CB">
        <w:rPr>
          <w:rFonts w:ascii="Tahoma" w:eastAsia="Times New Roman" w:hAnsi="Tahoma" w:cs="Tahoma"/>
          <w:color w:val="000000"/>
          <w:sz w:val="18"/>
          <w:szCs w:val="18"/>
          <w:lang w:eastAsia="ru-RU"/>
        </w:rPr>
        <w:t> содержится </w:t>
      </w:r>
      <w:bookmarkStart w:id="21" w:name="keyword19"/>
      <w:bookmarkEnd w:id="21"/>
      <w:r w:rsidRPr="00C467CB">
        <w:rPr>
          <w:rFonts w:ascii="Tahoma" w:eastAsia="Times New Roman" w:hAnsi="Tahoma" w:cs="Tahoma"/>
          <w:i/>
          <w:iCs/>
          <w:color w:val="000000"/>
          <w:sz w:val="18"/>
          <w:szCs w:val="18"/>
          <w:lang w:eastAsia="ru-RU"/>
        </w:rPr>
        <w:t>указатель</w:t>
      </w:r>
      <w:r w:rsidRPr="00C467CB">
        <w:rPr>
          <w:rFonts w:ascii="Tahoma" w:eastAsia="Times New Roman" w:hAnsi="Tahoma" w:cs="Tahoma"/>
          <w:color w:val="000000"/>
          <w:sz w:val="18"/>
          <w:szCs w:val="18"/>
          <w:lang w:eastAsia="ru-RU"/>
        </w:rPr>
        <w:t> на </w:t>
      </w:r>
      <w:bookmarkStart w:id="22" w:name="keyword20"/>
      <w:bookmarkEnd w:id="22"/>
      <w:r w:rsidRPr="00C467CB">
        <w:rPr>
          <w:rFonts w:ascii="Tahoma" w:eastAsia="Times New Roman" w:hAnsi="Tahoma" w:cs="Tahoma"/>
          <w:i/>
          <w:iCs/>
          <w:color w:val="000000"/>
          <w:sz w:val="18"/>
          <w:szCs w:val="18"/>
          <w:lang w:eastAsia="ru-RU"/>
        </w:rPr>
        <w:t>список</w:t>
      </w:r>
      <w:r w:rsidRPr="00C467CB">
        <w:rPr>
          <w:rFonts w:ascii="Tahoma" w:eastAsia="Times New Roman" w:hAnsi="Tahoma" w:cs="Tahoma"/>
          <w:color w:val="000000"/>
          <w:sz w:val="18"/>
          <w:szCs w:val="18"/>
          <w:lang w:eastAsia="ru-RU"/>
        </w:rPr>
        <w:t> объектов-устройств, а в каждом из этих объектов хранится </w:t>
      </w:r>
      <w:bookmarkStart w:id="23" w:name="keyword21"/>
      <w:bookmarkEnd w:id="23"/>
      <w:r w:rsidRPr="00C467CB">
        <w:rPr>
          <w:rFonts w:ascii="Tahoma" w:eastAsia="Times New Roman" w:hAnsi="Tahoma" w:cs="Tahoma"/>
          <w:i/>
          <w:iCs/>
          <w:color w:val="000000"/>
          <w:sz w:val="18"/>
          <w:szCs w:val="18"/>
          <w:lang w:eastAsia="ru-RU"/>
        </w:rPr>
        <w:t>ссылка</w:t>
      </w:r>
      <w:r w:rsidRPr="00C467CB">
        <w:rPr>
          <w:rFonts w:ascii="Tahoma" w:eastAsia="Times New Roman" w:hAnsi="Tahoma" w:cs="Tahoma"/>
          <w:color w:val="000000"/>
          <w:sz w:val="18"/>
          <w:szCs w:val="18"/>
          <w:lang w:eastAsia="ru-RU"/>
        </w:rPr>
        <w:t> на управляющий </w:t>
      </w:r>
      <w:bookmarkStart w:id="24" w:name="keyword22"/>
      <w:bookmarkEnd w:id="24"/>
      <w:r w:rsidRPr="00C467CB">
        <w:rPr>
          <w:rFonts w:ascii="Tahoma" w:eastAsia="Times New Roman" w:hAnsi="Tahoma" w:cs="Tahoma"/>
          <w:i/>
          <w:iCs/>
          <w:color w:val="000000"/>
          <w:sz w:val="18"/>
          <w:szCs w:val="18"/>
          <w:lang w:eastAsia="ru-RU"/>
        </w:rPr>
        <w:t>драйвер</w:t>
      </w:r>
      <w:r w:rsidRPr="00C467CB">
        <w:rPr>
          <w:rFonts w:ascii="Tahoma" w:eastAsia="Times New Roman" w:hAnsi="Tahoma" w:cs="Tahoma"/>
          <w:color w:val="000000"/>
          <w:sz w:val="18"/>
          <w:szCs w:val="18"/>
          <w:lang w:eastAsia="ru-RU"/>
        </w:rPr>
        <w:t>. Таким образом, имея информацию об объекте </w:t>
      </w:r>
      <w:r w:rsidRPr="00C467CB">
        <w:rPr>
          <w:rFonts w:ascii="Courier New" w:eastAsia="Times New Roman" w:hAnsi="Courier New" w:cs="Courier New"/>
          <w:color w:val="8B0000"/>
          <w:sz w:val="18"/>
          <w:szCs w:val="18"/>
          <w:lang w:eastAsia="ru-RU"/>
        </w:rPr>
        <w:t>DRIVER_OBJECT</w:t>
      </w:r>
      <w:r w:rsidRPr="00C467CB">
        <w:rPr>
          <w:rFonts w:ascii="Tahoma" w:eastAsia="Times New Roman" w:hAnsi="Tahoma" w:cs="Tahoma"/>
          <w:color w:val="000000"/>
          <w:sz w:val="18"/>
          <w:szCs w:val="18"/>
          <w:lang w:eastAsia="ru-RU"/>
        </w:rPr>
        <w:t>, можно найти все устройства, которыми он управляет и, наоборот, по объекту </w:t>
      </w:r>
      <w:r w:rsidRPr="00C467CB">
        <w:rPr>
          <w:rFonts w:ascii="Courier New" w:eastAsia="Times New Roman" w:hAnsi="Courier New" w:cs="Courier New"/>
          <w:color w:val="8B0000"/>
          <w:sz w:val="18"/>
          <w:szCs w:val="18"/>
          <w:lang w:eastAsia="ru-RU"/>
        </w:rPr>
        <w:t>DEVICE_OBJECT</w:t>
      </w:r>
      <w:r w:rsidRPr="00C467CB">
        <w:rPr>
          <w:rFonts w:ascii="Tahoma" w:eastAsia="Times New Roman" w:hAnsi="Tahoma" w:cs="Tahoma"/>
          <w:color w:val="000000"/>
          <w:sz w:val="18"/>
          <w:szCs w:val="18"/>
          <w:lang w:eastAsia="ru-RU"/>
        </w:rPr>
        <w:t> легко определяется </w:t>
      </w:r>
      <w:bookmarkStart w:id="25" w:name="keyword23"/>
      <w:bookmarkEnd w:id="25"/>
      <w:r w:rsidRPr="00C467CB">
        <w:rPr>
          <w:rFonts w:ascii="Tahoma" w:eastAsia="Times New Roman" w:hAnsi="Tahoma" w:cs="Tahoma"/>
          <w:i/>
          <w:iCs/>
          <w:color w:val="000000"/>
          <w:sz w:val="18"/>
          <w:szCs w:val="18"/>
          <w:lang w:eastAsia="ru-RU"/>
        </w:rPr>
        <w:t>драйвер</w:t>
      </w:r>
      <w:r w:rsidRPr="00C467CB">
        <w:rPr>
          <w:rFonts w:ascii="Tahoma" w:eastAsia="Times New Roman" w:hAnsi="Tahoma" w:cs="Tahoma"/>
          <w:color w:val="000000"/>
          <w:sz w:val="18"/>
          <w:szCs w:val="18"/>
          <w:lang w:eastAsia="ru-RU"/>
        </w:rPr>
        <w:t> устройства.</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bookmarkStart w:id="26" w:name="keyword24"/>
      <w:bookmarkEnd w:id="26"/>
      <w:r w:rsidRPr="00C467CB">
        <w:rPr>
          <w:rFonts w:ascii="Tahoma" w:eastAsia="Times New Roman" w:hAnsi="Tahoma" w:cs="Tahoma"/>
          <w:i/>
          <w:iCs/>
          <w:color w:val="000000"/>
          <w:sz w:val="18"/>
          <w:szCs w:val="18"/>
          <w:lang w:eastAsia="ru-RU"/>
        </w:rPr>
        <w:t>Приложение</w:t>
      </w:r>
      <w:r w:rsidRPr="00C467CB">
        <w:rPr>
          <w:rFonts w:ascii="Tahoma" w:eastAsia="Times New Roman" w:hAnsi="Tahoma" w:cs="Tahoma"/>
          <w:color w:val="000000"/>
          <w:sz w:val="18"/>
          <w:szCs w:val="18"/>
          <w:lang w:eastAsia="ru-RU"/>
        </w:rPr>
        <w:t xml:space="preserve">, которому необходимо произвести некоторую операцию с устройством (файлом), вызывает соответствующую </w:t>
      </w:r>
      <w:proofErr w:type="spellStart"/>
      <w:r w:rsidRPr="00C467CB">
        <w:rPr>
          <w:rFonts w:ascii="Tahoma" w:eastAsia="Times New Roman" w:hAnsi="Tahoma" w:cs="Tahoma"/>
          <w:color w:val="000000"/>
          <w:sz w:val="18"/>
          <w:szCs w:val="18"/>
          <w:lang w:eastAsia="ru-RU"/>
        </w:rPr>
        <w:t>WinAPI</w:t>
      </w:r>
      <w:proofErr w:type="spellEnd"/>
      <w:r w:rsidRPr="00C467CB">
        <w:rPr>
          <w:rFonts w:ascii="Tahoma" w:eastAsia="Times New Roman" w:hAnsi="Tahoma" w:cs="Tahoma"/>
          <w:color w:val="000000"/>
          <w:sz w:val="18"/>
          <w:szCs w:val="18"/>
          <w:lang w:eastAsia="ru-RU"/>
        </w:rPr>
        <w:t xml:space="preserve"> функцию (</w:t>
      </w:r>
      <w:proofErr w:type="spellStart"/>
      <w:r w:rsidRPr="00C467CB">
        <w:rPr>
          <w:rFonts w:ascii="Tahoma" w:eastAsia="Times New Roman" w:hAnsi="Tahoma" w:cs="Tahoma"/>
          <w:color w:val="000000"/>
          <w:sz w:val="18"/>
          <w:szCs w:val="18"/>
          <w:lang w:eastAsia="ru-RU"/>
        </w:rPr>
        <w:t>CreateFile</w:t>
      </w:r>
      <w:proofErr w:type="spellEnd"/>
      <w:r w:rsidRPr="00C467CB">
        <w:rPr>
          <w:rFonts w:ascii="Tahoma" w:eastAsia="Times New Roman" w:hAnsi="Tahoma" w:cs="Tahoma"/>
          <w:color w:val="000000"/>
          <w:sz w:val="18"/>
          <w:szCs w:val="18"/>
          <w:lang w:eastAsia="ru-RU"/>
        </w:rPr>
        <w:t xml:space="preserve">, </w:t>
      </w:r>
      <w:proofErr w:type="spellStart"/>
      <w:r w:rsidRPr="00C467CB">
        <w:rPr>
          <w:rFonts w:ascii="Tahoma" w:eastAsia="Times New Roman" w:hAnsi="Tahoma" w:cs="Tahoma"/>
          <w:color w:val="000000"/>
          <w:sz w:val="18"/>
          <w:szCs w:val="18"/>
          <w:lang w:eastAsia="ru-RU"/>
        </w:rPr>
        <w:t>ReadFile</w:t>
      </w:r>
      <w:proofErr w:type="spellEnd"/>
      <w:r w:rsidRPr="00C467CB">
        <w:rPr>
          <w:rFonts w:ascii="Tahoma" w:eastAsia="Times New Roman" w:hAnsi="Tahoma" w:cs="Tahoma"/>
          <w:color w:val="000000"/>
          <w:sz w:val="18"/>
          <w:szCs w:val="18"/>
          <w:lang w:eastAsia="ru-RU"/>
        </w:rPr>
        <w:t xml:space="preserve">, </w:t>
      </w:r>
      <w:proofErr w:type="spellStart"/>
      <w:r w:rsidRPr="00C467CB">
        <w:rPr>
          <w:rFonts w:ascii="Tahoma" w:eastAsia="Times New Roman" w:hAnsi="Tahoma" w:cs="Tahoma"/>
          <w:color w:val="000000"/>
          <w:sz w:val="18"/>
          <w:szCs w:val="18"/>
          <w:lang w:eastAsia="ru-RU"/>
        </w:rPr>
        <w:t>WriteFile</w:t>
      </w:r>
      <w:proofErr w:type="spellEnd"/>
      <w:r w:rsidRPr="00C467CB">
        <w:rPr>
          <w:rFonts w:ascii="Tahoma" w:eastAsia="Times New Roman" w:hAnsi="Tahoma" w:cs="Tahoma"/>
          <w:color w:val="000000"/>
          <w:sz w:val="18"/>
          <w:szCs w:val="18"/>
          <w:lang w:eastAsia="ru-RU"/>
        </w:rPr>
        <w:t xml:space="preserve"> и др.), которая, в свою </w:t>
      </w:r>
      <w:bookmarkStart w:id="27" w:name="keyword25"/>
      <w:bookmarkEnd w:id="27"/>
      <w:r w:rsidRPr="00C467CB">
        <w:rPr>
          <w:rFonts w:ascii="Tahoma" w:eastAsia="Times New Roman" w:hAnsi="Tahoma" w:cs="Tahoma"/>
          <w:i/>
          <w:iCs/>
          <w:color w:val="000000"/>
          <w:sz w:val="18"/>
          <w:szCs w:val="18"/>
          <w:lang w:eastAsia="ru-RU"/>
        </w:rPr>
        <w:t>очередь</w:t>
      </w:r>
      <w:r w:rsidRPr="00C467CB">
        <w:rPr>
          <w:rFonts w:ascii="Tahoma" w:eastAsia="Times New Roman" w:hAnsi="Tahoma" w:cs="Tahoma"/>
          <w:color w:val="000000"/>
          <w:sz w:val="18"/>
          <w:szCs w:val="18"/>
          <w:lang w:eastAsia="ru-RU"/>
        </w:rPr>
        <w:t>, обращается к функции диспетчера ввода-вывода.</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Операция, которая запрашивается приложением, представляется в системе объектом типа </w:t>
      </w:r>
      <w:bookmarkStart w:id="28" w:name="keyword26"/>
      <w:bookmarkEnd w:id="28"/>
      <w:r w:rsidRPr="00C467CB">
        <w:rPr>
          <w:rFonts w:ascii="Tahoma" w:eastAsia="Times New Roman" w:hAnsi="Tahoma" w:cs="Tahoma"/>
          <w:i/>
          <w:iCs/>
          <w:color w:val="000000"/>
          <w:sz w:val="18"/>
          <w:szCs w:val="18"/>
          <w:lang w:eastAsia="ru-RU"/>
        </w:rPr>
        <w:t>IRP</w:t>
      </w:r>
      <w:r w:rsidRPr="00C467CB">
        <w:rPr>
          <w:rFonts w:ascii="Tahoma" w:eastAsia="Times New Roman" w:hAnsi="Tahoma" w:cs="Tahoma"/>
          <w:color w:val="000000"/>
          <w:sz w:val="18"/>
          <w:szCs w:val="18"/>
          <w:lang w:eastAsia="ru-RU"/>
        </w:rPr>
        <w:t> (</w:t>
      </w:r>
      <w:bookmarkStart w:id="29" w:name="keyword27"/>
      <w:bookmarkEnd w:id="29"/>
      <w:r w:rsidRPr="00C467CB">
        <w:rPr>
          <w:rFonts w:ascii="Tahoma" w:eastAsia="Times New Roman" w:hAnsi="Tahoma" w:cs="Tahoma"/>
          <w:i/>
          <w:iCs/>
          <w:color w:val="000000"/>
          <w:sz w:val="18"/>
          <w:szCs w:val="18"/>
          <w:lang w:eastAsia="ru-RU"/>
        </w:rPr>
        <w:t>I/O</w:t>
      </w:r>
      <w:r w:rsidRPr="00C467CB">
        <w:rPr>
          <w:rFonts w:ascii="Tahoma" w:eastAsia="Times New Roman" w:hAnsi="Tahoma" w:cs="Tahoma"/>
          <w:color w:val="000000"/>
          <w:sz w:val="18"/>
          <w:szCs w:val="18"/>
          <w:lang w:eastAsia="ru-RU"/>
        </w:rPr>
        <w:t> </w:t>
      </w:r>
      <w:proofErr w:type="spellStart"/>
      <w:r w:rsidRPr="00C467CB">
        <w:rPr>
          <w:rFonts w:ascii="Tahoma" w:eastAsia="Times New Roman" w:hAnsi="Tahoma" w:cs="Tahoma"/>
          <w:color w:val="000000"/>
          <w:sz w:val="18"/>
          <w:szCs w:val="18"/>
          <w:lang w:eastAsia="ru-RU"/>
        </w:rPr>
        <w:t>Request</w:t>
      </w:r>
      <w:proofErr w:type="spellEnd"/>
      <w:r w:rsidRPr="00C467CB">
        <w:rPr>
          <w:rFonts w:ascii="Tahoma" w:eastAsia="Times New Roman" w:hAnsi="Tahoma" w:cs="Tahoma"/>
          <w:color w:val="000000"/>
          <w:sz w:val="18"/>
          <w:szCs w:val="18"/>
          <w:lang w:eastAsia="ru-RU"/>
        </w:rPr>
        <w:t> </w:t>
      </w:r>
      <w:bookmarkStart w:id="30" w:name="keyword28"/>
      <w:bookmarkEnd w:id="30"/>
      <w:proofErr w:type="spellStart"/>
      <w:r w:rsidRPr="00C467CB">
        <w:rPr>
          <w:rFonts w:ascii="Tahoma" w:eastAsia="Times New Roman" w:hAnsi="Tahoma" w:cs="Tahoma"/>
          <w:i/>
          <w:iCs/>
          <w:color w:val="000000"/>
          <w:sz w:val="18"/>
          <w:szCs w:val="18"/>
          <w:lang w:eastAsia="ru-RU"/>
        </w:rPr>
        <w:t>Packet</w:t>
      </w:r>
      <w:proofErr w:type="spellEnd"/>
      <w:r w:rsidRPr="00C467CB">
        <w:rPr>
          <w:rFonts w:ascii="Tahoma" w:eastAsia="Times New Roman" w:hAnsi="Tahoma" w:cs="Tahoma"/>
          <w:color w:val="000000"/>
          <w:sz w:val="18"/>
          <w:szCs w:val="18"/>
          <w:lang w:eastAsia="ru-RU"/>
        </w:rPr>
        <w:t> – пакет запроса на </w:t>
      </w:r>
      <w:bookmarkStart w:id="31" w:name="keyword29"/>
      <w:bookmarkEnd w:id="31"/>
      <w:r w:rsidRPr="00C467CB">
        <w:rPr>
          <w:rFonts w:ascii="Tahoma" w:eastAsia="Times New Roman" w:hAnsi="Tahoma" w:cs="Tahoma"/>
          <w:i/>
          <w:iCs/>
          <w:color w:val="000000"/>
          <w:sz w:val="18"/>
          <w:szCs w:val="18"/>
          <w:lang w:eastAsia="ru-RU"/>
        </w:rPr>
        <w:t>ввод/вывод</w:t>
      </w:r>
      <w:r w:rsidRPr="00C467CB">
        <w:rPr>
          <w:rFonts w:ascii="Tahoma" w:eastAsia="Times New Roman" w:hAnsi="Tahoma" w:cs="Tahoma"/>
          <w:color w:val="000000"/>
          <w:sz w:val="18"/>
          <w:szCs w:val="18"/>
          <w:lang w:eastAsia="ru-RU"/>
        </w:rPr>
        <w:t>). В этом объекте хранится </w:t>
      </w:r>
      <w:bookmarkStart w:id="32" w:name="keyword30"/>
      <w:bookmarkEnd w:id="32"/>
      <w:r w:rsidRPr="00C467CB">
        <w:rPr>
          <w:rFonts w:ascii="Tahoma" w:eastAsia="Times New Roman" w:hAnsi="Tahoma" w:cs="Tahoma"/>
          <w:i/>
          <w:iCs/>
          <w:color w:val="000000"/>
          <w:sz w:val="18"/>
          <w:szCs w:val="18"/>
          <w:lang w:eastAsia="ru-RU"/>
        </w:rPr>
        <w:t>информация</w:t>
      </w:r>
      <w:r w:rsidRPr="00C467CB">
        <w:rPr>
          <w:rFonts w:ascii="Tahoma" w:eastAsia="Times New Roman" w:hAnsi="Tahoma" w:cs="Tahoma"/>
          <w:color w:val="000000"/>
          <w:sz w:val="18"/>
          <w:szCs w:val="18"/>
          <w:lang w:eastAsia="ru-RU"/>
        </w:rPr>
        <w:t> о типе </w:t>
      </w:r>
      <w:bookmarkStart w:id="33" w:name="keyword31"/>
      <w:bookmarkEnd w:id="33"/>
      <w:r w:rsidRPr="00C467CB">
        <w:rPr>
          <w:rFonts w:ascii="Tahoma" w:eastAsia="Times New Roman" w:hAnsi="Tahoma" w:cs="Tahoma"/>
          <w:i/>
          <w:iCs/>
          <w:color w:val="000000"/>
          <w:sz w:val="18"/>
          <w:szCs w:val="18"/>
          <w:lang w:eastAsia="ru-RU"/>
        </w:rPr>
        <w:t>операции</w:t>
      </w:r>
      <w:r w:rsidRPr="00C467CB">
        <w:rPr>
          <w:rFonts w:ascii="Tahoma" w:eastAsia="Times New Roman" w:hAnsi="Tahoma" w:cs="Tahoma"/>
          <w:color w:val="000000"/>
          <w:sz w:val="18"/>
          <w:szCs w:val="18"/>
          <w:lang w:eastAsia="ru-RU"/>
        </w:rPr>
        <w:t> ввода/вывода (создание, чтение, </w:t>
      </w:r>
      <w:bookmarkStart w:id="34" w:name="keyword32"/>
      <w:bookmarkEnd w:id="34"/>
      <w:r w:rsidRPr="00C467CB">
        <w:rPr>
          <w:rFonts w:ascii="Tahoma" w:eastAsia="Times New Roman" w:hAnsi="Tahoma" w:cs="Tahoma"/>
          <w:i/>
          <w:iCs/>
          <w:color w:val="000000"/>
          <w:sz w:val="18"/>
          <w:szCs w:val="18"/>
          <w:lang w:eastAsia="ru-RU"/>
        </w:rPr>
        <w:t>запись</w:t>
      </w:r>
      <w:r w:rsidRPr="00C467CB">
        <w:rPr>
          <w:rFonts w:ascii="Tahoma" w:eastAsia="Times New Roman" w:hAnsi="Tahoma" w:cs="Tahoma"/>
          <w:color w:val="000000"/>
          <w:sz w:val="18"/>
          <w:szCs w:val="18"/>
          <w:lang w:eastAsia="ru-RU"/>
        </w:rPr>
        <w:t> и т. п.), а также необходимые параметры для данной </w:t>
      </w:r>
      <w:bookmarkStart w:id="35" w:name="keyword33"/>
      <w:bookmarkEnd w:id="35"/>
      <w:r w:rsidRPr="00C467CB">
        <w:rPr>
          <w:rFonts w:ascii="Tahoma" w:eastAsia="Times New Roman" w:hAnsi="Tahoma" w:cs="Tahoma"/>
          <w:i/>
          <w:iCs/>
          <w:color w:val="000000"/>
          <w:sz w:val="18"/>
          <w:szCs w:val="18"/>
          <w:lang w:eastAsia="ru-RU"/>
        </w:rPr>
        <w:t>операции</w:t>
      </w:r>
      <w:r w:rsidRPr="00C467CB">
        <w:rPr>
          <w:rFonts w:ascii="Tahoma" w:eastAsia="Times New Roman" w:hAnsi="Tahoma" w:cs="Tahoma"/>
          <w:color w:val="000000"/>
          <w:sz w:val="18"/>
          <w:szCs w:val="18"/>
          <w:lang w:eastAsia="ru-RU"/>
        </w:rPr>
        <w:t>. Пакет </w:t>
      </w:r>
      <w:bookmarkStart w:id="36" w:name="keyword34"/>
      <w:bookmarkEnd w:id="36"/>
      <w:r w:rsidRPr="00C467CB">
        <w:rPr>
          <w:rFonts w:ascii="Tahoma" w:eastAsia="Times New Roman" w:hAnsi="Tahoma" w:cs="Tahoma"/>
          <w:i/>
          <w:iCs/>
          <w:color w:val="000000"/>
          <w:sz w:val="18"/>
          <w:szCs w:val="18"/>
          <w:lang w:eastAsia="ru-RU"/>
        </w:rPr>
        <w:t>IRP</w:t>
      </w:r>
      <w:r w:rsidRPr="00C467CB">
        <w:rPr>
          <w:rFonts w:ascii="Tahoma" w:eastAsia="Times New Roman" w:hAnsi="Tahoma" w:cs="Tahoma"/>
          <w:color w:val="000000"/>
          <w:sz w:val="18"/>
          <w:szCs w:val="18"/>
          <w:lang w:eastAsia="ru-RU"/>
        </w:rPr>
        <w:t> передается диспетчером ввода-вывода в </w:t>
      </w:r>
      <w:bookmarkStart w:id="37" w:name="keyword35"/>
      <w:bookmarkEnd w:id="37"/>
      <w:r w:rsidRPr="00C467CB">
        <w:rPr>
          <w:rFonts w:ascii="Tahoma" w:eastAsia="Times New Roman" w:hAnsi="Tahoma" w:cs="Tahoma"/>
          <w:i/>
          <w:iCs/>
          <w:color w:val="000000"/>
          <w:sz w:val="18"/>
          <w:szCs w:val="18"/>
          <w:lang w:eastAsia="ru-RU"/>
        </w:rPr>
        <w:t>очередь</w:t>
      </w:r>
      <w:r w:rsidRPr="00C467CB">
        <w:rPr>
          <w:rFonts w:ascii="Tahoma" w:eastAsia="Times New Roman" w:hAnsi="Tahoma" w:cs="Tahoma"/>
          <w:color w:val="000000"/>
          <w:sz w:val="18"/>
          <w:szCs w:val="18"/>
          <w:lang w:eastAsia="ru-RU"/>
        </w:rPr>
        <w:t> </w:t>
      </w:r>
      <w:bookmarkStart w:id="38" w:name="keyword36"/>
      <w:bookmarkEnd w:id="38"/>
      <w:r w:rsidRPr="00C467CB">
        <w:rPr>
          <w:rFonts w:ascii="Tahoma" w:eastAsia="Times New Roman" w:hAnsi="Tahoma" w:cs="Tahoma"/>
          <w:i/>
          <w:iCs/>
          <w:color w:val="000000"/>
          <w:sz w:val="18"/>
          <w:szCs w:val="18"/>
          <w:lang w:eastAsia="ru-RU"/>
        </w:rPr>
        <w:t>IRP</w:t>
      </w:r>
      <w:r w:rsidRPr="00C467CB">
        <w:rPr>
          <w:rFonts w:ascii="Tahoma" w:eastAsia="Times New Roman" w:hAnsi="Tahoma" w:cs="Tahoma"/>
          <w:color w:val="000000"/>
          <w:sz w:val="18"/>
          <w:szCs w:val="18"/>
          <w:lang w:eastAsia="ru-RU"/>
        </w:rPr>
        <w:t> потока, который запросил операцию ввода-вывода, после чего вызывается соответствующий </w:t>
      </w:r>
      <w:bookmarkStart w:id="39" w:name="keyword37"/>
      <w:bookmarkEnd w:id="39"/>
      <w:r w:rsidRPr="00C467CB">
        <w:rPr>
          <w:rFonts w:ascii="Tahoma" w:eastAsia="Times New Roman" w:hAnsi="Tahoma" w:cs="Tahoma"/>
          <w:i/>
          <w:iCs/>
          <w:color w:val="000000"/>
          <w:sz w:val="18"/>
          <w:szCs w:val="18"/>
          <w:lang w:eastAsia="ru-RU"/>
        </w:rPr>
        <w:t>драйвер</w:t>
      </w:r>
      <w:r w:rsidRPr="00C467CB">
        <w:rPr>
          <w:rFonts w:ascii="Tahoma" w:eastAsia="Times New Roman" w:hAnsi="Tahoma" w:cs="Tahoma"/>
          <w:color w:val="000000"/>
          <w:sz w:val="18"/>
          <w:szCs w:val="18"/>
          <w:lang w:eastAsia="ru-RU"/>
        </w:rPr>
        <w:t>, непосредственно выполняющий запрошенную операцию.</w:t>
      </w:r>
    </w:p>
    <w:p w:rsidR="00C467CB" w:rsidRPr="00C467CB" w:rsidRDefault="00C467CB" w:rsidP="00C467CB">
      <w:pPr>
        <w:shd w:val="clear" w:color="auto" w:fill="FFFFFF"/>
        <w:spacing w:before="75" w:after="75" w:line="240" w:lineRule="auto"/>
        <w:outlineLvl w:val="2"/>
        <w:rPr>
          <w:rFonts w:ascii="Tahoma" w:eastAsia="Times New Roman" w:hAnsi="Tahoma" w:cs="Tahoma"/>
          <w:b/>
          <w:bCs/>
          <w:color w:val="000000"/>
          <w:sz w:val="24"/>
          <w:szCs w:val="24"/>
          <w:lang w:eastAsia="ru-RU"/>
        </w:rPr>
      </w:pPr>
      <w:bookmarkStart w:id="40" w:name="sect3"/>
      <w:bookmarkEnd w:id="40"/>
      <w:r w:rsidRPr="00C467CB">
        <w:rPr>
          <w:rFonts w:ascii="Tahoma" w:eastAsia="Times New Roman" w:hAnsi="Tahoma" w:cs="Tahoma"/>
          <w:b/>
          <w:bCs/>
          <w:color w:val="000000"/>
          <w:sz w:val="24"/>
          <w:szCs w:val="24"/>
          <w:lang w:eastAsia="ru-RU"/>
        </w:rPr>
        <w:t>Структуры данных для ввода-вывода</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bookmarkStart w:id="41" w:name="keyword38"/>
      <w:bookmarkEnd w:id="41"/>
      <w:r w:rsidRPr="00C467CB">
        <w:rPr>
          <w:rFonts w:ascii="Tahoma" w:eastAsia="Times New Roman" w:hAnsi="Tahoma" w:cs="Tahoma"/>
          <w:i/>
          <w:iCs/>
          <w:color w:val="000000"/>
          <w:sz w:val="18"/>
          <w:szCs w:val="18"/>
          <w:lang w:eastAsia="ru-RU"/>
        </w:rPr>
        <w:t>Драйвер</w:t>
      </w:r>
      <w:r w:rsidRPr="00C467CB">
        <w:rPr>
          <w:rFonts w:ascii="Tahoma" w:eastAsia="Times New Roman" w:hAnsi="Tahoma" w:cs="Tahoma"/>
          <w:color w:val="000000"/>
          <w:sz w:val="18"/>
          <w:szCs w:val="18"/>
          <w:lang w:eastAsia="ru-RU"/>
        </w:rPr>
        <w:t> в системе описывается объектом типа </w:t>
      </w:r>
      <w:r w:rsidRPr="00C467CB">
        <w:rPr>
          <w:rFonts w:ascii="Courier New" w:eastAsia="Times New Roman" w:hAnsi="Courier New" w:cs="Courier New"/>
          <w:color w:val="8B0000"/>
          <w:sz w:val="18"/>
          <w:szCs w:val="18"/>
          <w:lang w:eastAsia="ru-RU"/>
        </w:rPr>
        <w:t>DRIVER_OBJECT</w:t>
      </w:r>
      <w:r w:rsidRPr="00C467CB">
        <w:rPr>
          <w:rFonts w:ascii="Tahoma" w:eastAsia="Times New Roman" w:hAnsi="Tahoma" w:cs="Tahoma"/>
          <w:color w:val="000000"/>
          <w:sz w:val="18"/>
          <w:szCs w:val="18"/>
          <w:lang w:eastAsia="ru-RU"/>
        </w:rPr>
        <w:t> (</w:t>
      </w:r>
      <w:bookmarkStart w:id="42" w:name="keyword39"/>
      <w:bookmarkEnd w:id="42"/>
      <w:r w:rsidRPr="00C467CB">
        <w:rPr>
          <w:rFonts w:ascii="Tahoma" w:eastAsia="Times New Roman" w:hAnsi="Tahoma" w:cs="Tahoma"/>
          <w:i/>
          <w:iCs/>
          <w:color w:val="000000"/>
          <w:sz w:val="18"/>
          <w:szCs w:val="18"/>
          <w:lang w:eastAsia="ru-RU"/>
        </w:rPr>
        <w:t>файл</w:t>
      </w:r>
      <w:r w:rsidRPr="00C467CB">
        <w:rPr>
          <w:rFonts w:ascii="Tahoma" w:eastAsia="Times New Roman" w:hAnsi="Tahoma" w:cs="Tahoma"/>
          <w:color w:val="000000"/>
          <w:sz w:val="18"/>
          <w:szCs w:val="18"/>
          <w:lang w:eastAsia="ru-RU"/>
        </w:rPr>
        <w:t> </w:t>
      </w:r>
      <w:proofErr w:type="spellStart"/>
      <w:r w:rsidRPr="00C467CB">
        <w:rPr>
          <w:rFonts w:ascii="Tahoma" w:eastAsia="Times New Roman" w:hAnsi="Tahoma" w:cs="Tahoma"/>
          <w:color w:val="000000"/>
          <w:sz w:val="18"/>
          <w:szCs w:val="18"/>
          <w:lang w:eastAsia="ru-RU"/>
        </w:rPr>
        <w:t>base</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ntos</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inc</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io.h</w:t>
      </w:r>
      <w:proofErr w:type="spellEnd"/>
      <w:r w:rsidRPr="00C467CB">
        <w:rPr>
          <w:rFonts w:ascii="Tahoma" w:eastAsia="Times New Roman" w:hAnsi="Tahoma" w:cs="Tahoma"/>
          <w:color w:val="000000"/>
          <w:sz w:val="18"/>
          <w:szCs w:val="18"/>
          <w:lang w:eastAsia="ru-RU"/>
        </w:rPr>
        <w:t>, строка 1603), имеющим следующие основные поля:</w:t>
      </w:r>
    </w:p>
    <w:p w:rsidR="00C467CB" w:rsidRPr="00C467CB" w:rsidRDefault="00C467CB" w:rsidP="00C467CB">
      <w:pPr>
        <w:numPr>
          <w:ilvl w:val="0"/>
          <w:numId w:val="2"/>
        </w:numPr>
        <w:spacing w:before="36" w:after="36" w:line="240" w:lineRule="atLeast"/>
        <w:ind w:left="120"/>
        <w:rPr>
          <w:rFonts w:ascii="Tahoma" w:eastAsia="Times New Roman" w:hAnsi="Tahoma" w:cs="Tahoma"/>
          <w:color w:val="000000"/>
          <w:sz w:val="18"/>
          <w:szCs w:val="18"/>
          <w:lang w:eastAsia="ru-RU"/>
        </w:rPr>
      </w:pPr>
      <w:proofErr w:type="spellStart"/>
      <w:r w:rsidRPr="00C467CB">
        <w:rPr>
          <w:rFonts w:ascii="Courier New" w:eastAsia="Times New Roman" w:hAnsi="Courier New" w:cs="Courier New"/>
          <w:color w:val="8B0000"/>
          <w:sz w:val="18"/>
          <w:szCs w:val="18"/>
          <w:lang w:eastAsia="ru-RU"/>
        </w:rPr>
        <w:t>Type</w:t>
      </w:r>
      <w:proofErr w:type="spellEnd"/>
      <w:r w:rsidRPr="00C467CB">
        <w:rPr>
          <w:rFonts w:ascii="Tahoma" w:eastAsia="Times New Roman" w:hAnsi="Tahoma" w:cs="Tahoma"/>
          <w:color w:val="000000"/>
          <w:sz w:val="18"/>
          <w:szCs w:val="18"/>
          <w:lang w:eastAsia="ru-RU"/>
        </w:rPr>
        <w:t> – поле, определяющее тип структуры подсистемы ввода-вывода. Значения этого поля могут быть следующими – </w:t>
      </w:r>
      <w:r w:rsidRPr="00C467CB">
        <w:rPr>
          <w:rFonts w:ascii="Courier New" w:eastAsia="Times New Roman" w:hAnsi="Courier New" w:cs="Courier New"/>
          <w:color w:val="8B0000"/>
          <w:sz w:val="18"/>
          <w:szCs w:val="18"/>
          <w:lang w:eastAsia="ru-RU"/>
        </w:rPr>
        <w:t>IO_TYPE_DRIVER, IO_TYPE_FILE, IO_TYPE_DEVICE, IO_TYPE_IRP</w:t>
      </w:r>
      <w:r w:rsidRPr="00C467CB">
        <w:rPr>
          <w:rFonts w:ascii="Tahoma" w:eastAsia="Times New Roman" w:hAnsi="Tahoma" w:cs="Tahoma"/>
          <w:color w:val="000000"/>
          <w:sz w:val="18"/>
          <w:szCs w:val="18"/>
          <w:lang w:eastAsia="ru-RU"/>
        </w:rPr>
        <w:t xml:space="preserve"> и др. (см. файл </w:t>
      </w:r>
      <w:proofErr w:type="spellStart"/>
      <w:r w:rsidRPr="00C467CB">
        <w:rPr>
          <w:rFonts w:ascii="Tahoma" w:eastAsia="Times New Roman" w:hAnsi="Tahoma" w:cs="Tahoma"/>
          <w:color w:val="000000"/>
          <w:sz w:val="18"/>
          <w:szCs w:val="18"/>
          <w:lang w:eastAsia="ru-RU"/>
        </w:rPr>
        <w:t>base</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ntos</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inc</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io.h</w:t>
      </w:r>
      <w:proofErr w:type="spellEnd"/>
      <w:r w:rsidRPr="00C467CB">
        <w:rPr>
          <w:rFonts w:ascii="Tahoma" w:eastAsia="Times New Roman" w:hAnsi="Tahoma" w:cs="Tahoma"/>
          <w:color w:val="000000"/>
          <w:sz w:val="18"/>
          <w:szCs w:val="18"/>
          <w:lang w:eastAsia="ru-RU"/>
        </w:rPr>
        <w:t>, строка 25);</w:t>
      </w:r>
    </w:p>
    <w:p w:rsidR="00C467CB" w:rsidRPr="00C467CB" w:rsidRDefault="00C467CB" w:rsidP="00C467CB">
      <w:pPr>
        <w:numPr>
          <w:ilvl w:val="0"/>
          <w:numId w:val="2"/>
        </w:numPr>
        <w:spacing w:before="36" w:after="36" w:line="240" w:lineRule="atLeast"/>
        <w:ind w:left="120"/>
        <w:rPr>
          <w:rFonts w:ascii="Tahoma" w:eastAsia="Times New Roman" w:hAnsi="Tahoma" w:cs="Tahoma"/>
          <w:color w:val="000000"/>
          <w:sz w:val="18"/>
          <w:szCs w:val="18"/>
          <w:lang w:eastAsia="ru-RU"/>
        </w:rPr>
      </w:pPr>
      <w:proofErr w:type="spellStart"/>
      <w:r w:rsidRPr="00C467CB">
        <w:rPr>
          <w:rFonts w:ascii="Courier New" w:eastAsia="Times New Roman" w:hAnsi="Courier New" w:cs="Courier New"/>
          <w:color w:val="8B0000"/>
          <w:sz w:val="18"/>
          <w:szCs w:val="18"/>
          <w:lang w:eastAsia="ru-RU"/>
        </w:rPr>
        <w:t>Size</w:t>
      </w:r>
      <w:proofErr w:type="spellEnd"/>
      <w:r w:rsidRPr="00C467CB">
        <w:rPr>
          <w:rFonts w:ascii="Tahoma" w:eastAsia="Times New Roman" w:hAnsi="Tahoma" w:cs="Tahoma"/>
          <w:color w:val="000000"/>
          <w:sz w:val="18"/>
          <w:szCs w:val="18"/>
          <w:lang w:eastAsia="ru-RU"/>
        </w:rPr>
        <w:t> – размер объекта в байтах;</w:t>
      </w:r>
    </w:p>
    <w:p w:rsidR="00C467CB" w:rsidRPr="00C467CB" w:rsidRDefault="00C467CB" w:rsidP="00C467CB">
      <w:pPr>
        <w:numPr>
          <w:ilvl w:val="0"/>
          <w:numId w:val="2"/>
        </w:numPr>
        <w:spacing w:before="36" w:after="36" w:line="240" w:lineRule="atLeast"/>
        <w:ind w:left="120"/>
        <w:rPr>
          <w:rFonts w:ascii="Tahoma" w:eastAsia="Times New Roman" w:hAnsi="Tahoma" w:cs="Tahoma"/>
          <w:color w:val="000000"/>
          <w:sz w:val="18"/>
          <w:szCs w:val="18"/>
          <w:lang w:eastAsia="ru-RU"/>
        </w:rPr>
      </w:pPr>
      <w:proofErr w:type="spellStart"/>
      <w:r w:rsidRPr="00C467CB">
        <w:rPr>
          <w:rFonts w:ascii="Courier New" w:eastAsia="Times New Roman" w:hAnsi="Courier New" w:cs="Courier New"/>
          <w:color w:val="8B0000"/>
          <w:sz w:val="18"/>
          <w:szCs w:val="18"/>
          <w:lang w:eastAsia="ru-RU"/>
        </w:rPr>
        <w:t>DeviceObject</w:t>
      </w:r>
      <w:proofErr w:type="spellEnd"/>
      <w:r w:rsidRPr="00C467CB">
        <w:rPr>
          <w:rFonts w:ascii="Tahoma" w:eastAsia="Times New Roman" w:hAnsi="Tahoma" w:cs="Tahoma"/>
          <w:color w:val="000000"/>
          <w:sz w:val="18"/>
          <w:szCs w:val="18"/>
          <w:lang w:eastAsia="ru-RU"/>
        </w:rPr>
        <w:t> – ссылка на первый объект </w:t>
      </w:r>
      <w:r w:rsidRPr="00C467CB">
        <w:rPr>
          <w:rFonts w:ascii="Courier New" w:eastAsia="Times New Roman" w:hAnsi="Courier New" w:cs="Courier New"/>
          <w:color w:val="8B0000"/>
          <w:sz w:val="18"/>
          <w:szCs w:val="18"/>
          <w:lang w:eastAsia="ru-RU"/>
        </w:rPr>
        <w:t>DEVICE_OBJECT</w:t>
      </w:r>
      <w:r w:rsidRPr="00C467CB">
        <w:rPr>
          <w:rFonts w:ascii="Tahoma" w:eastAsia="Times New Roman" w:hAnsi="Tahoma" w:cs="Tahoma"/>
          <w:color w:val="000000"/>
          <w:sz w:val="18"/>
          <w:szCs w:val="18"/>
          <w:lang w:eastAsia="ru-RU"/>
        </w:rPr>
        <w:t> в списке устройств, управляемых данным драйвером (см. </w:t>
      </w:r>
      <w:hyperlink r:id="rId11" w:anchor="image.15.1" w:history="1">
        <w:r w:rsidRPr="00C467CB">
          <w:rPr>
            <w:rFonts w:ascii="Tahoma" w:eastAsia="Times New Roman" w:hAnsi="Tahoma" w:cs="Tahoma"/>
            <w:color w:val="0071A6"/>
            <w:sz w:val="18"/>
            <w:szCs w:val="18"/>
            <w:u w:val="single"/>
            <w:lang w:eastAsia="ru-RU"/>
          </w:rPr>
          <w:t>рис.15.1</w:t>
        </w:r>
      </w:hyperlink>
      <w:r w:rsidRPr="00C467CB">
        <w:rPr>
          <w:rFonts w:ascii="Tahoma" w:eastAsia="Times New Roman" w:hAnsi="Tahoma" w:cs="Tahoma"/>
          <w:color w:val="000000"/>
          <w:sz w:val="18"/>
          <w:szCs w:val="18"/>
          <w:lang w:eastAsia="ru-RU"/>
        </w:rPr>
        <w:t xml:space="preserve">). Следующие устройства в списке можно определять по полю </w:t>
      </w:r>
      <w:proofErr w:type="spellStart"/>
      <w:r w:rsidRPr="00C467CB">
        <w:rPr>
          <w:rFonts w:ascii="Tahoma" w:eastAsia="Times New Roman" w:hAnsi="Tahoma" w:cs="Tahoma"/>
          <w:color w:val="000000"/>
          <w:sz w:val="18"/>
          <w:szCs w:val="18"/>
          <w:lang w:eastAsia="ru-RU"/>
        </w:rPr>
        <w:t>NextDevice</w:t>
      </w:r>
      <w:proofErr w:type="spellEnd"/>
      <w:r w:rsidRPr="00C467CB">
        <w:rPr>
          <w:rFonts w:ascii="Tahoma" w:eastAsia="Times New Roman" w:hAnsi="Tahoma" w:cs="Tahoma"/>
          <w:color w:val="000000"/>
          <w:sz w:val="18"/>
          <w:szCs w:val="18"/>
          <w:lang w:eastAsia="ru-RU"/>
        </w:rPr>
        <w:t xml:space="preserve"> объекта </w:t>
      </w:r>
      <w:r w:rsidRPr="00C467CB">
        <w:rPr>
          <w:rFonts w:ascii="Courier New" w:eastAsia="Times New Roman" w:hAnsi="Courier New" w:cs="Courier New"/>
          <w:color w:val="8B0000"/>
          <w:sz w:val="18"/>
          <w:szCs w:val="18"/>
          <w:lang w:eastAsia="ru-RU"/>
        </w:rPr>
        <w:t>DEVICE_OBJECT</w:t>
      </w:r>
      <w:r w:rsidRPr="00C467CB">
        <w:rPr>
          <w:rFonts w:ascii="Tahoma" w:eastAsia="Times New Roman" w:hAnsi="Tahoma" w:cs="Tahoma"/>
          <w:color w:val="000000"/>
          <w:sz w:val="18"/>
          <w:szCs w:val="18"/>
          <w:lang w:eastAsia="ru-RU"/>
        </w:rPr>
        <w:t>;</w:t>
      </w:r>
    </w:p>
    <w:p w:rsidR="00C467CB" w:rsidRPr="00C467CB" w:rsidRDefault="00C467CB" w:rsidP="00C467CB">
      <w:pPr>
        <w:numPr>
          <w:ilvl w:val="0"/>
          <w:numId w:val="2"/>
        </w:numPr>
        <w:spacing w:before="36" w:after="36" w:line="240" w:lineRule="atLeast"/>
        <w:ind w:left="120"/>
        <w:rPr>
          <w:rFonts w:ascii="Tahoma" w:eastAsia="Times New Roman" w:hAnsi="Tahoma" w:cs="Tahoma"/>
          <w:color w:val="000000"/>
          <w:sz w:val="18"/>
          <w:szCs w:val="18"/>
          <w:lang w:eastAsia="ru-RU"/>
        </w:rPr>
      </w:pPr>
      <w:proofErr w:type="spellStart"/>
      <w:r w:rsidRPr="00C467CB">
        <w:rPr>
          <w:rFonts w:ascii="Courier New" w:eastAsia="Times New Roman" w:hAnsi="Courier New" w:cs="Courier New"/>
          <w:color w:val="8B0000"/>
          <w:sz w:val="18"/>
          <w:szCs w:val="18"/>
          <w:lang w:eastAsia="ru-RU"/>
        </w:rPr>
        <w:t>Flags</w:t>
      </w:r>
      <w:proofErr w:type="spellEnd"/>
      <w:r w:rsidRPr="00C467CB">
        <w:rPr>
          <w:rFonts w:ascii="Tahoma" w:eastAsia="Times New Roman" w:hAnsi="Tahoma" w:cs="Tahoma"/>
          <w:color w:val="000000"/>
          <w:sz w:val="18"/>
          <w:szCs w:val="18"/>
          <w:lang w:eastAsia="ru-RU"/>
        </w:rPr>
        <w:t xml:space="preserve"> – флаги, определяющие тип драйвера (см. файл </w:t>
      </w:r>
      <w:proofErr w:type="spellStart"/>
      <w:r w:rsidRPr="00C467CB">
        <w:rPr>
          <w:rFonts w:ascii="Tahoma" w:eastAsia="Times New Roman" w:hAnsi="Tahoma" w:cs="Tahoma"/>
          <w:color w:val="000000"/>
          <w:sz w:val="18"/>
          <w:szCs w:val="18"/>
          <w:lang w:eastAsia="ru-RU"/>
        </w:rPr>
        <w:t>base</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ntos</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inc</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io.h</w:t>
      </w:r>
      <w:proofErr w:type="spellEnd"/>
      <w:r w:rsidRPr="00C467CB">
        <w:rPr>
          <w:rFonts w:ascii="Tahoma" w:eastAsia="Times New Roman" w:hAnsi="Tahoma" w:cs="Tahoma"/>
          <w:color w:val="000000"/>
          <w:sz w:val="18"/>
          <w:szCs w:val="18"/>
          <w:lang w:eastAsia="ru-RU"/>
        </w:rPr>
        <w:t>, строка 1530);</w:t>
      </w:r>
    </w:p>
    <w:p w:rsidR="00C467CB" w:rsidRPr="00C467CB" w:rsidRDefault="00C467CB" w:rsidP="00C467CB">
      <w:pPr>
        <w:numPr>
          <w:ilvl w:val="0"/>
          <w:numId w:val="2"/>
        </w:numPr>
        <w:spacing w:before="36" w:after="36" w:line="240" w:lineRule="atLeast"/>
        <w:ind w:left="120"/>
        <w:rPr>
          <w:rFonts w:ascii="Tahoma" w:eastAsia="Times New Roman" w:hAnsi="Tahoma" w:cs="Tahoma"/>
          <w:color w:val="000000"/>
          <w:sz w:val="18"/>
          <w:szCs w:val="18"/>
          <w:lang w:eastAsia="ru-RU"/>
        </w:rPr>
      </w:pPr>
      <w:proofErr w:type="spellStart"/>
      <w:r w:rsidRPr="00C467CB">
        <w:rPr>
          <w:rFonts w:ascii="Courier New" w:eastAsia="Times New Roman" w:hAnsi="Courier New" w:cs="Courier New"/>
          <w:color w:val="8B0000"/>
          <w:sz w:val="18"/>
          <w:szCs w:val="18"/>
          <w:lang w:eastAsia="ru-RU"/>
        </w:rPr>
        <w:t>DriverName</w:t>
      </w:r>
      <w:proofErr w:type="spellEnd"/>
      <w:r w:rsidRPr="00C467CB">
        <w:rPr>
          <w:rFonts w:ascii="Tahoma" w:eastAsia="Times New Roman" w:hAnsi="Tahoma" w:cs="Tahoma"/>
          <w:color w:val="000000"/>
          <w:sz w:val="18"/>
          <w:szCs w:val="18"/>
          <w:lang w:eastAsia="ru-RU"/>
        </w:rPr>
        <w:t> – имя драйвера в системе;</w:t>
      </w:r>
    </w:p>
    <w:p w:rsidR="00C467CB" w:rsidRPr="00C467CB" w:rsidRDefault="00C467CB" w:rsidP="00C467CB">
      <w:pPr>
        <w:numPr>
          <w:ilvl w:val="0"/>
          <w:numId w:val="2"/>
        </w:numPr>
        <w:spacing w:before="36" w:after="36" w:line="240" w:lineRule="atLeast"/>
        <w:ind w:left="120"/>
        <w:rPr>
          <w:rFonts w:ascii="Tahoma" w:eastAsia="Times New Roman" w:hAnsi="Tahoma" w:cs="Tahoma"/>
          <w:color w:val="000000"/>
          <w:sz w:val="18"/>
          <w:szCs w:val="18"/>
          <w:lang w:eastAsia="ru-RU"/>
        </w:rPr>
      </w:pPr>
      <w:proofErr w:type="spellStart"/>
      <w:r w:rsidRPr="00C467CB">
        <w:rPr>
          <w:rFonts w:ascii="Courier New" w:eastAsia="Times New Roman" w:hAnsi="Courier New" w:cs="Courier New"/>
          <w:color w:val="8B0000"/>
          <w:sz w:val="18"/>
          <w:szCs w:val="18"/>
          <w:lang w:eastAsia="ru-RU"/>
        </w:rPr>
        <w:t>HardwareDatabase</w:t>
      </w:r>
      <w:proofErr w:type="spellEnd"/>
      <w:r w:rsidRPr="00C467CB">
        <w:rPr>
          <w:rFonts w:ascii="Tahoma" w:eastAsia="Times New Roman" w:hAnsi="Tahoma" w:cs="Tahoma"/>
          <w:color w:val="000000"/>
          <w:sz w:val="18"/>
          <w:szCs w:val="18"/>
          <w:lang w:eastAsia="ru-RU"/>
        </w:rPr>
        <w:t> – путь в реестре к информации о драйвере;</w:t>
      </w:r>
    </w:p>
    <w:p w:rsidR="00C467CB" w:rsidRPr="00C467CB" w:rsidRDefault="00C467CB" w:rsidP="00C467CB">
      <w:pPr>
        <w:numPr>
          <w:ilvl w:val="0"/>
          <w:numId w:val="2"/>
        </w:numPr>
        <w:spacing w:before="36" w:after="36" w:line="240" w:lineRule="atLeast"/>
        <w:ind w:left="120"/>
        <w:rPr>
          <w:rFonts w:ascii="Tahoma" w:eastAsia="Times New Roman" w:hAnsi="Tahoma" w:cs="Tahoma"/>
          <w:color w:val="000000"/>
          <w:sz w:val="18"/>
          <w:szCs w:val="18"/>
          <w:lang w:eastAsia="ru-RU"/>
        </w:rPr>
      </w:pPr>
      <w:proofErr w:type="spellStart"/>
      <w:r w:rsidRPr="00C467CB">
        <w:rPr>
          <w:rFonts w:ascii="Courier New" w:eastAsia="Times New Roman" w:hAnsi="Courier New" w:cs="Courier New"/>
          <w:color w:val="8B0000"/>
          <w:sz w:val="18"/>
          <w:szCs w:val="18"/>
          <w:lang w:eastAsia="ru-RU"/>
        </w:rPr>
        <w:t>DriverStart</w:t>
      </w:r>
      <w:proofErr w:type="spellEnd"/>
      <w:r w:rsidRPr="00C467CB">
        <w:rPr>
          <w:rFonts w:ascii="Tahoma" w:eastAsia="Times New Roman" w:hAnsi="Tahoma" w:cs="Tahoma"/>
          <w:color w:val="000000"/>
          <w:sz w:val="18"/>
          <w:szCs w:val="18"/>
          <w:lang w:eastAsia="ru-RU"/>
        </w:rPr>
        <w:t>, </w:t>
      </w:r>
      <w:proofErr w:type="spellStart"/>
      <w:r w:rsidRPr="00C467CB">
        <w:rPr>
          <w:rFonts w:ascii="Courier New" w:eastAsia="Times New Roman" w:hAnsi="Courier New" w:cs="Courier New"/>
          <w:color w:val="8B0000"/>
          <w:sz w:val="18"/>
          <w:szCs w:val="18"/>
          <w:lang w:eastAsia="ru-RU"/>
        </w:rPr>
        <w:t>DriverSize</w:t>
      </w:r>
      <w:proofErr w:type="spellEnd"/>
      <w:r w:rsidRPr="00C467CB">
        <w:rPr>
          <w:rFonts w:ascii="Tahoma" w:eastAsia="Times New Roman" w:hAnsi="Tahoma" w:cs="Tahoma"/>
          <w:color w:val="000000"/>
          <w:sz w:val="18"/>
          <w:szCs w:val="18"/>
          <w:lang w:eastAsia="ru-RU"/>
        </w:rPr>
        <w:t>, </w:t>
      </w:r>
      <w:proofErr w:type="spellStart"/>
      <w:r w:rsidRPr="00C467CB">
        <w:rPr>
          <w:rFonts w:ascii="Courier New" w:eastAsia="Times New Roman" w:hAnsi="Courier New" w:cs="Courier New"/>
          <w:color w:val="8B0000"/>
          <w:sz w:val="18"/>
          <w:szCs w:val="18"/>
          <w:lang w:eastAsia="ru-RU"/>
        </w:rPr>
        <w:t>DriverSection</w:t>
      </w:r>
      <w:proofErr w:type="spellEnd"/>
      <w:r w:rsidRPr="00C467CB">
        <w:rPr>
          <w:rFonts w:ascii="Tahoma" w:eastAsia="Times New Roman" w:hAnsi="Tahoma" w:cs="Tahoma"/>
          <w:color w:val="000000"/>
          <w:sz w:val="18"/>
          <w:szCs w:val="18"/>
          <w:lang w:eastAsia="ru-RU"/>
        </w:rPr>
        <w:t> – информация о расположении драйвера в памяти;</w:t>
      </w:r>
    </w:p>
    <w:p w:rsidR="00C467CB" w:rsidRPr="00C467CB" w:rsidRDefault="00C467CB" w:rsidP="00C467CB">
      <w:pPr>
        <w:numPr>
          <w:ilvl w:val="0"/>
          <w:numId w:val="2"/>
        </w:numPr>
        <w:spacing w:before="36" w:after="36" w:line="240" w:lineRule="atLeast"/>
        <w:ind w:left="120"/>
        <w:rPr>
          <w:rFonts w:ascii="Tahoma" w:eastAsia="Times New Roman" w:hAnsi="Tahoma" w:cs="Tahoma"/>
          <w:color w:val="000000"/>
          <w:sz w:val="18"/>
          <w:szCs w:val="18"/>
          <w:lang w:eastAsia="ru-RU"/>
        </w:rPr>
      </w:pPr>
      <w:proofErr w:type="spellStart"/>
      <w:r w:rsidRPr="00C467CB">
        <w:rPr>
          <w:rFonts w:ascii="Courier New" w:eastAsia="Times New Roman" w:hAnsi="Courier New" w:cs="Courier New"/>
          <w:color w:val="8B0000"/>
          <w:sz w:val="18"/>
          <w:szCs w:val="18"/>
          <w:lang w:eastAsia="ru-RU"/>
        </w:rPr>
        <w:t>DriverInit</w:t>
      </w:r>
      <w:proofErr w:type="spellEnd"/>
      <w:r w:rsidRPr="00C467CB">
        <w:rPr>
          <w:rFonts w:ascii="Tahoma" w:eastAsia="Times New Roman" w:hAnsi="Tahoma" w:cs="Tahoma"/>
          <w:color w:val="000000"/>
          <w:sz w:val="18"/>
          <w:szCs w:val="18"/>
          <w:lang w:eastAsia="ru-RU"/>
        </w:rPr>
        <w:t xml:space="preserve"> – адрес процедуры </w:t>
      </w:r>
      <w:proofErr w:type="spellStart"/>
      <w:r w:rsidRPr="00C467CB">
        <w:rPr>
          <w:rFonts w:ascii="Tahoma" w:eastAsia="Times New Roman" w:hAnsi="Tahoma" w:cs="Tahoma"/>
          <w:color w:val="000000"/>
          <w:sz w:val="18"/>
          <w:szCs w:val="18"/>
          <w:lang w:eastAsia="ru-RU"/>
        </w:rPr>
        <w:t>DriverEntry</w:t>
      </w:r>
      <w:proofErr w:type="spellEnd"/>
      <w:r w:rsidRPr="00C467CB">
        <w:rPr>
          <w:rFonts w:ascii="Tahoma" w:eastAsia="Times New Roman" w:hAnsi="Tahoma" w:cs="Tahoma"/>
          <w:color w:val="000000"/>
          <w:sz w:val="18"/>
          <w:szCs w:val="18"/>
          <w:lang w:eastAsia="ru-RU"/>
        </w:rPr>
        <w:t xml:space="preserve"> (точка входа в драйвер), отвечающей за инициализацию драйвера;</w:t>
      </w:r>
    </w:p>
    <w:p w:rsidR="00C467CB" w:rsidRPr="00C467CB" w:rsidRDefault="00C467CB" w:rsidP="00C467CB">
      <w:pPr>
        <w:numPr>
          <w:ilvl w:val="0"/>
          <w:numId w:val="2"/>
        </w:numPr>
        <w:spacing w:before="36" w:after="36" w:line="240" w:lineRule="atLeast"/>
        <w:ind w:left="120"/>
        <w:rPr>
          <w:rFonts w:ascii="Tahoma" w:eastAsia="Times New Roman" w:hAnsi="Tahoma" w:cs="Tahoma"/>
          <w:color w:val="000000"/>
          <w:sz w:val="18"/>
          <w:szCs w:val="18"/>
          <w:lang w:eastAsia="ru-RU"/>
        </w:rPr>
      </w:pPr>
      <w:proofErr w:type="spellStart"/>
      <w:r w:rsidRPr="00C467CB">
        <w:rPr>
          <w:rFonts w:ascii="Courier New" w:eastAsia="Times New Roman" w:hAnsi="Courier New" w:cs="Courier New"/>
          <w:color w:val="8B0000"/>
          <w:sz w:val="18"/>
          <w:szCs w:val="18"/>
          <w:lang w:eastAsia="ru-RU"/>
        </w:rPr>
        <w:t>DriverUnload</w:t>
      </w:r>
      <w:proofErr w:type="spellEnd"/>
      <w:r w:rsidRPr="00C467CB">
        <w:rPr>
          <w:rFonts w:ascii="Tahoma" w:eastAsia="Times New Roman" w:hAnsi="Tahoma" w:cs="Tahoma"/>
          <w:color w:val="000000"/>
          <w:sz w:val="18"/>
          <w:szCs w:val="18"/>
          <w:lang w:eastAsia="ru-RU"/>
        </w:rPr>
        <w:t> – адрес процедуры выгрузки драйвера;</w:t>
      </w:r>
    </w:p>
    <w:p w:rsidR="00C467CB" w:rsidRPr="00C467CB" w:rsidRDefault="00C467CB" w:rsidP="00C467CB">
      <w:pPr>
        <w:numPr>
          <w:ilvl w:val="0"/>
          <w:numId w:val="2"/>
        </w:numPr>
        <w:spacing w:before="36" w:after="36" w:line="240" w:lineRule="atLeast"/>
        <w:ind w:left="120"/>
        <w:rPr>
          <w:rFonts w:ascii="Tahoma" w:eastAsia="Times New Roman" w:hAnsi="Tahoma" w:cs="Tahoma"/>
          <w:color w:val="000000"/>
          <w:sz w:val="18"/>
          <w:szCs w:val="18"/>
          <w:lang w:eastAsia="ru-RU"/>
        </w:rPr>
      </w:pPr>
      <w:proofErr w:type="spellStart"/>
      <w:r w:rsidRPr="00C467CB">
        <w:rPr>
          <w:rFonts w:ascii="Courier New" w:eastAsia="Times New Roman" w:hAnsi="Courier New" w:cs="Courier New"/>
          <w:color w:val="8B0000"/>
          <w:sz w:val="18"/>
          <w:szCs w:val="18"/>
          <w:lang w:eastAsia="ru-RU"/>
        </w:rPr>
        <w:t>MajorFunction</w:t>
      </w:r>
      <w:proofErr w:type="spellEnd"/>
      <w:r w:rsidRPr="00C467CB">
        <w:rPr>
          <w:rFonts w:ascii="Tahoma" w:eastAsia="Times New Roman" w:hAnsi="Tahoma" w:cs="Tahoma"/>
          <w:color w:val="000000"/>
          <w:sz w:val="18"/>
          <w:szCs w:val="18"/>
          <w:lang w:eastAsia="ru-RU"/>
        </w:rPr>
        <w:t> – массив адресов процедур, каждая из которых отвечает за определенную операцию с устройством. Максимальное количество таких процедур равно константе </w:t>
      </w:r>
      <w:r w:rsidRPr="00C467CB">
        <w:rPr>
          <w:rFonts w:ascii="Courier New" w:eastAsia="Times New Roman" w:hAnsi="Courier New" w:cs="Courier New"/>
          <w:color w:val="8B0000"/>
          <w:sz w:val="18"/>
          <w:szCs w:val="18"/>
          <w:lang w:eastAsia="ru-RU"/>
        </w:rPr>
        <w:t>IRP_MJ_MAXIMUM_FUNCTION+ 1 = 2</w:t>
      </w:r>
      <w:r w:rsidRPr="00C467CB">
        <w:rPr>
          <w:rFonts w:ascii="Tahoma" w:eastAsia="Times New Roman" w:hAnsi="Tahoma" w:cs="Tahoma"/>
          <w:color w:val="000000"/>
          <w:sz w:val="18"/>
          <w:szCs w:val="18"/>
          <w:lang w:eastAsia="ru-RU"/>
        </w:rPr>
        <w:t xml:space="preserve"> 8 (файл </w:t>
      </w:r>
      <w:proofErr w:type="spellStart"/>
      <w:r w:rsidRPr="00C467CB">
        <w:rPr>
          <w:rFonts w:ascii="Tahoma" w:eastAsia="Times New Roman" w:hAnsi="Tahoma" w:cs="Tahoma"/>
          <w:color w:val="000000"/>
          <w:sz w:val="18"/>
          <w:szCs w:val="18"/>
          <w:lang w:eastAsia="ru-RU"/>
        </w:rPr>
        <w:t>base</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ntos</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inc</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io.h</w:t>
      </w:r>
      <w:proofErr w:type="spellEnd"/>
      <w:r w:rsidRPr="00C467CB">
        <w:rPr>
          <w:rFonts w:ascii="Tahoma" w:eastAsia="Times New Roman" w:hAnsi="Tahoma" w:cs="Tahoma"/>
          <w:color w:val="000000"/>
          <w:sz w:val="18"/>
          <w:szCs w:val="18"/>
          <w:lang w:eastAsia="ru-RU"/>
        </w:rPr>
        <w:t>, строка 80), которая определяет также количество кодов IRP (см. далее).</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lastRenderedPageBreak/>
        <w:t>Устройства представлены объектами типа </w:t>
      </w:r>
      <w:r w:rsidRPr="00C467CB">
        <w:rPr>
          <w:rFonts w:ascii="Courier New" w:eastAsia="Times New Roman" w:hAnsi="Courier New" w:cs="Courier New"/>
          <w:color w:val="8B0000"/>
          <w:sz w:val="18"/>
          <w:szCs w:val="18"/>
          <w:lang w:eastAsia="ru-RU"/>
        </w:rPr>
        <w:t>DEVICE_OBJECT</w:t>
      </w:r>
      <w:r w:rsidRPr="00C467CB">
        <w:rPr>
          <w:rFonts w:ascii="Tahoma" w:eastAsia="Times New Roman" w:hAnsi="Tahoma" w:cs="Tahoma"/>
          <w:color w:val="000000"/>
          <w:sz w:val="18"/>
          <w:szCs w:val="18"/>
          <w:lang w:eastAsia="ru-RU"/>
        </w:rPr>
        <w:t>, который включает следующие главные поля (</w:t>
      </w:r>
      <w:bookmarkStart w:id="43" w:name="keyword40"/>
      <w:bookmarkEnd w:id="43"/>
      <w:r w:rsidRPr="00C467CB">
        <w:rPr>
          <w:rFonts w:ascii="Tahoma" w:eastAsia="Times New Roman" w:hAnsi="Tahoma" w:cs="Tahoma"/>
          <w:i/>
          <w:iCs/>
          <w:color w:val="000000"/>
          <w:sz w:val="18"/>
          <w:szCs w:val="18"/>
          <w:lang w:eastAsia="ru-RU"/>
        </w:rPr>
        <w:t>файл</w:t>
      </w:r>
      <w:r w:rsidRPr="00C467CB">
        <w:rPr>
          <w:rFonts w:ascii="Tahoma" w:eastAsia="Times New Roman" w:hAnsi="Tahoma" w:cs="Tahoma"/>
          <w:color w:val="000000"/>
          <w:sz w:val="18"/>
          <w:szCs w:val="18"/>
          <w:lang w:eastAsia="ru-RU"/>
        </w:rPr>
        <w:t> </w:t>
      </w:r>
      <w:proofErr w:type="spellStart"/>
      <w:r w:rsidRPr="00C467CB">
        <w:rPr>
          <w:rFonts w:ascii="Tahoma" w:eastAsia="Times New Roman" w:hAnsi="Tahoma" w:cs="Tahoma"/>
          <w:color w:val="000000"/>
          <w:sz w:val="18"/>
          <w:szCs w:val="18"/>
          <w:lang w:eastAsia="ru-RU"/>
        </w:rPr>
        <w:t>base</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ntos</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inc</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io.h</w:t>
      </w:r>
      <w:proofErr w:type="spellEnd"/>
      <w:r w:rsidRPr="00C467CB">
        <w:rPr>
          <w:rFonts w:ascii="Tahoma" w:eastAsia="Times New Roman" w:hAnsi="Tahoma" w:cs="Tahoma"/>
          <w:color w:val="000000"/>
          <w:sz w:val="18"/>
          <w:szCs w:val="18"/>
          <w:lang w:eastAsia="ru-RU"/>
        </w:rPr>
        <w:t>, строка 1397):</w:t>
      </w:r>
    </w:p>
    <w:p w:rsidR="00C467CB" w:rsidRPr="00C467CB" w:rsidRDefault="00C467CB" w:rsidP="00C467CB">
      <w:pPr>
        <w:numPr>
          <w:ilvl w:val="0"/>
          <w:numId w:val="3"/>
        </w:numPr>
        <w:spacing w:before="36" w:after="36" w:line="240" w:lineRule="atLeast"/>
        <w:ind w:left="120"/>
        <w:rPr>
          <w:rFonts w:ascii="Tahoma" w:eastAsia="Times New Roman" w:hAnsi="Tahoma" w:cs="Tahoma"/>
          <w:color w:val="000000"/>
          <w:sz w:val="18"/>
          <w:szCs w:val="18"/>
          <w:lang w:eastAsia="ru-RU"/>
        </w:rPr>
      </w:pPr>
      <w:proofErr w:type="spellStart"/>
      <w:r w:rsidRPr="00C467CB">
        <w:rPr>
          <w:rFonts w:ascii="Courier New" w:eastAsia="Times New Roman" w:hAnsi="Courier New" w:cs="Courier New"/>
          <w:color w:val="8B0000"/>
          <w:sz w:val="18"/>
          <w:szCs w:val="18"/>
          <w:lang w:eastAsia="ru-RU"/>
        </w:rPr>
        <w:t>Type</w:t>
      </w:r>
      <w:proofErr w:type="spellEnd"/>
      <w:r w:rsidRPr="00C467CB">
        <w:rPr>
          <w:rFonts w:ascii="Tahoma" w:eastAsia="Times New Roman" w:hAnsi="Tahoma" w:cs="Tahoma"/>
          <w:color w:val="000000"/>
          <w:sz w:val="18"/>
          <w:szCs w:val="18"/>
          <w:lang w:eastAsia="ru-RU"/>
        </w:rPr>
        <w:t>, </w:t>
      </w:r>
      <w:proofErr w:type="spellStart"/>
      <w:r w:rsidRPr="00C467CB">
        <w:rPr>
          <w:rFonts w:ascii="Courier New" w:eastAsia="Times New Roman" w:hAnsi="Courier New" w:cs="Courier New"/>
          <w:color w:val="8B0000"/>
          <w:sz w:val="18"/>
          <w:szCs w:val="18"/>
          <w:lang w:eastAsia="ru-RU"/>
        </w:rPr>
        <w:t>Size</w:t>
      </w:r>
      <w:proofErr w:type="spellEnd"/>
      <w:r w:rsidRPr="00C467CB">
        <w:rPr>
          <w:rFonts w:ascii="Tahoma" w:eastAsia="Times New Roman" w:hAnsi="Tahoma" w:cs="Tahoma"/>
          <w:color w:val="000000"/>
          <w:sz w:val="18"/>
          <w:szCs w:val="18"/>
          <w:lang w:eastAsia="ru-RU"/>
        </w:rPr>
        <w:t> – совпадают по назначению с полями типа </w:t>
      </w:r>
      <w:r w:rsidRPr="00C467CB">
        <w:rPr>
          <w:rFonts w:ascii="Courier New" w:eastAsia="Times New Roman" w:hAnsi="Courier New" w:cs="Courier New"/>
          <w:color w:val="8B0000"/>
          <w:sz w:val="18"/>
          <w:szCs w:val="18"/>
          <w:lang w:eastAsia="ru-RU"/>
        </w:rPr>
        <w:t>DRIVER_OBJECT</w:t>
      </w:r>
      <w:r w:rsidRPr="00C467CB">
        <w:rPr>
          <w:rFonts w:ascii="Tahoma" w:eastAsia="Times New Roman" w:hAnsi="Tahoma" w:cs="Tahoma"/>
          <w:color w:val="000000"/>
          <w:sz w:val="18"/>
          <w:szCs w:val="18"/>
          <w:lang w:eastAsia="ru-RU"/>
        </w:rPr>
        <w:t>;</w:t>
      </w:r>
    </w:p>
    <w:p w:rsidR="00C467CB" w:rsidRPr="00C467CB" w:rsidRDefault="00C467CB" w:rsidP="00C467CB">
      <w:pPr>
        <w:numPr>
          <w:ilvl w:val="0"/>
          <w:numId w:val="3"/>
        </w:numPr>
        <w:spacing w:before="36" w:after="36" w:line="240" w:lineRule="atLeast"/>
        <w:ind w:left="120"/>
        <w:rPr>
          <w:rFonts w:ascii="Tahoma" w:eastAsia="Times New Roman" w:hAnsi="Tahoma" w:cs="Tahoma"/>
          <w:color w:val="000000"/>
          <w:sz w:val="18"/>
          <w:szCs w:val="18"/>
          <w:lang w:eastAsia="ru-RU"/>
        </w:rPr>
      </w:pPr>
      <w:proofErr w:type="spellStart"/>
      <w:r w:rsidRPr="00C467CB">
        <w:rPr>
          <w:rFonts w:ascii="Courier New" w:eastAsia="Times New Roman" w:hAnsi="Courier New" w:cs="Courier New"/>
          <w:color w:val="8B0000"/>
          <w:sz w:val="18"/>
          <w:szCs w:val="18"/>
          <w:lang w:eastAsia="ru-RU"/>
        </w:rPr>
        <w:t>ReferenceCount</w:t>
      </w:r>
      <w:proofErr w:type="spellEnd"/>
      <w:r w:rsidRPr="00C467CB">
        <w:rPr>
          <w:rFonts w:ascii="Tahoma" w:eastAsia="Times New Roman" w:hAnsi="Tahoma" w:cs="Tahoma"/>
          <w:color w:val="000000"/>
          <w:sz w:val="18"/>
          <w:szCs w:val="18"/>
          <w:lang w:eastAsia="ru-RU"/>
        </w:rPr>
        <w:t> – счетчик количества открытых дескрипторов для устройства. Позволяет отслеживать, используется кем-либо устройство или нет;</w:t>
      </w:r>
    </w:p>
    <w:p w:rsidR="00C467CB" w:rsidRPr="00C467CB" w:rsidRDefault="00C467CB" w:rsidP="00C467CB">
      <w:pPr>
        <w:numPr>
          <w:ilvl w:val="0"/>
          <w:numId w:val="3"/>
        </w:numPr>
        <w:spacing w:before="36" w:after="36" w:line="240" w:lineRule="atLeast"/>
        <w:ind w:left="120"/>
        <w:rPr>
          <w:rFonts w:ascii="Tahoma" w:eastAsia="Times New Roman" w:hAnsi="Tahoma" w:cs="Tahoma"/>
          <w:color w:val="000000"/>
          <w:sz w:val="18"/>
          <w:szCs w:val="18"/>
          <w:lang w:eastAsia="ru-RU"/>
        </w:rPr>
      </w:pPr>
      <w:proofErr w:type="spellStart"/>
      <w:r w:rsidRPr="00C467CB">
        <w:rPr>
          <w:rFonts w:ascii="Courier New" w:eastAsia="Times New Roman" w:hAnsi="Courier New" w:cs="Courier New"/>
          <w:color w:val="8B0000"/>
          <w:sz w:val="18"/>
          <w:szCs w:val="18"/>
          <w:lang w:eastAsia="ru-RU"/>
        </w:rPr>
        <w:t>DriverObject</w:t>
      </w:r>
      <w:proofErr w:type="spellEnd"/>
      <w:r w:rsidRPr="00C467CB">
        <w:rPr>
          <w:rFonts w:ascii="Tahoma" w:eastAsia="Times New Roman" w:hAnsi="Tahoma" w:cs="Tahoma"/>
          <w:color w:val="000000"/>
          <w:sz w:val="18"/>
          <w:szCs w:val="18"/>
          <w:lang w:eastAsia="ru-RU"/>
        </w:rPr>
        <w:t> – ссылка на драйвер, который управляет устройством;</w:t>
      </w:r>
    </w:p>
    <w:p w:rsidR="00C467CB" w:rsidRPr="00C467CB" w:rsidRDefault="00C467CB" w:rsidP="00C467CB">
      <w:pPr>
        <w:numPr>
          <w:ilvl w:val="0"/>
          <w:numId w:val="3"/>
        </w:numPr>
        <w:spacing w:before="36" w:after="36" w:line="240" w:lineRule="atLeast"/>
        <w:ind w:left="120"/>
        <w:rPr>
          <w:rFonts w:ascii="Tahoma" w:eastAsia="Times New Roman" w:hAnsi="Tahoma" w:cs="Tahoma"/>
          <w:color w:val="000000"/>
          <w:sz w:val="18"/>
          <w:szCs w:val="18"/>
          <w:lang w:eastAsia="ru-RU"/>
        </w:rPr>
      </w:pPr>
      <w:proofErr w:type="spellStart"/>
      <w:r w:rsidRPr="00C467CB">
        <w:rPr>
          <w:rFonts w:ascii="Courier New" w:eastAsia="Times New Roman" w:hAnsi="Courier New" w:cs="Courier New"/>
          <w:color w:val="8B0000"/>
          <w:sz w:val="18"/>
          <w:szCs w:val="18"/>
          <w:lang w:eastAsia="ru-RU"/>
        </w:rPr>
        <w:t>NextDevice</w:t>
      </w:r>
      <w:proofErr w:type="spellEnd"/>
      <w:r w:rsidRPr="00C467CB">
        <w:rPr>
          <w:rFonts w:ascii="Tahoma" w:eastAsia="Times New Roman" w:hAnsi="Tahoma" w:cs="Tahoma"/>
          <w:color w:val="000000"/>
          <w:sz w:val="18"/>
          <w:szCs w:val="18"/>
          <w:lang w:eastAsia="ru-RU"/>
        </w:rPr>
        <w:t> – указатель на следующее устройство в списке устройств для данного драйвера;</w:t>
      </w:r>
    </w:p>
    <w:p w:rsidR="00C467CB" w:rsidRPr="00C467CB" w:rsidRDefault="00C467CB" w:rsidP="00C467CB">
      <w:pPr>
        <w:numPr>
          <w:ilvl w:val="0"/>
          <w:numId w:val="3"/>
        </w:numPr>
        <w:spacing w:before="36" w:after="36" w:line="240" w:lineRule="atLeast"/>
        <w:ind w:left="120"/>
        <w:rPr>
          <w:rFonts w:ascii="Tahoma" w:eastAsia="Times New Roman" w:hAnsi="Tahoma" w:cs="Tahoma"/>
          <w:color w:val="000000"/>
          <w:sz w:val="18"/>
          <w:szCs w:val="18"/>
          <w:lang w:eastAsia="ru-RU"/>
        </w:rPr>
      </w:pPr>
      <w:proofErr w:type="spellStart"/>
      <w:r w:rsidRPr="00C467CB">
        <w:rPr>
          <w:rFonts w:ascii="Courier New" w:eastAsia="Times New Roman" w:hAnsi="Courier New" w:cs="Courier New"/>
          <w:color w:val="8B0000"/>
          <w:sz w:val="18"/>
          <w:szCs w:val="18"/>
          <w:lang w:eastAsia="ru-RU"/>
        </w:rPr>
        <w:t>Flags</w:t>
      </w:r>
      <w:proofErr w:type="spellEnd"/>
      <w:r w:rsidRPr="00C467CB">
        <w:rPr>
          <w:rFonts w:ascii="Tahoma" w:eastAsia="Times New Roman" w:hAnsi="Tahoma" w:cs="Tahoma"/>
          <w:color w:val="000000"/>
          <w:sz w:val="18"/>
          <w:szCs w:val="18"/>
          <w:lang w:eastAsia="ru-RU"/>
        </w:rPr>
        <w:t>, </w:t>
      </w:r>
      <w:proofErr w:type="spellStart"/>
      <w:r w:rsidRPr="00C467CB">
        <w:rPr>
          <w:rFonts w:ascii="Courier New" w:eastAsia="Times New Roman" w:hAnsi="Courier New" w:cs="Courier New"/>
          <w:color w:val="8B0000"/>
          <w:sz w:val="18"/>
          <w:szCs w:val="18"/>
          <w:lang w:eastAsia="ru-RU"/>
        </w:rPr>
        <w:t>Characteristics</w:t>
      </w:r>
      <w:proofErr w:type="spellEnd"/>
      <w:r w:rsidRPr="00C467CB">
        <w:rPr>
          <w:rFonts w:ascii="Tahoma" w:eastAsia="Times New Roman" w:hAnsi="Tahoma" w:cs="Tahoma"/>
          <w:color w:val="000000"/>
          <w:sz w:val="18"/>
          <w:szCs w:val="18"/>
          <w:lang w:eastAsia="ru-RU"/>
        </w:rPr>
        <w:t> – поля, уточняющие характеристики устройства;</w:t>
      </w:r>
    </w:p>
    <w:p w:rsidR="00C467CB" w:rsidRPr="00C467CB" w:rsidRDefault="00C467CB" w:rsidP="00C467CB">
      <w:pPr>
        <w:numPr>
          <w:ilvl w:val="0"/>
          <w:numId w:val="3"/>
        </w:numPr>
        <w:spacing w:before="36" w:after="36" w:line="240" w:lineRule="atLeast"/>
        <w:ind w:left="120"/>
        <w:rPr>
          <w:rFonts w:ascii="Tahoma" w:eastAsia="Times New Roman" w:hAnsi="Tahoma" w:cs="Tahoma"/>
          <w:color w:val="000000"/>
          <w:sz w:val="18"/>
          <w:szCs w:val="18"/>
          <w:lang w:eastAsia="ru-RU"/>
        </w:rPr>
      </w:pPr>
      <w:proofErr w:type="spellStart"/>
      <w:r w:rsidRPr="00C467CB">
        <w:rPr>
          <w:rFonts w:ascii="Courier New" w:eastAsia="Times New Roman" w:hAnsi="Courier New" w:cs="Courier New"/>
          <w:color w:val="8B0000"/>
          <w:sz w:val="18"/>
          <w:szCs w:val="18"/>
          <w:lang w:eastAsia="ru-RU"/>
        </w:rPr>
        <w:t>DeviceType</w:t>
      </w:r>
      <w:proofErr w:type="spellEnd"/>
      <w:r w:rsidRPr="00C467CB">
        <w:rPr>
          <w:rFonts w:ascii="Tahoma" w:eastAsia="Times New Roman" w:hAnsi="Tahoma" w:cs="Tahoma"/>
          <w:color w:val="000000"/>
          <w:sz w:val="18"/>
          <w:szCs w:val="18"/>
          <w:lang w:eastAsia="ru-RU"/>
        </w:rPr>
        <w:t xml:space="preserve"> – тип устройства; возможные типы перечислены в файле </w:t>
      </w:r>
      <w:proofErr w:type="spellStart"/>
      <w:r w:rsidRPr="00C467CB">
        <w:rPr>
          <w:rFonts w:ascii="Tahoma" w:eastAsia="Times New Roman" w:hAnsi="Tahoma" w:cs="Tahoma"/>
          <w:color w:val="000000"/>
          <w:sz w:val="18"/>
          <w:szCs w:val="18"/>
          <w:lang w:eastAsia="ru-RU"/>
        </w:rPr>
        <w:t>public</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sdk</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inc</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devioctl.h</w:t>
      </w:r>
      <w:proofErr w:type="spellEnd"/>
      <w:r w:rsidRPr="00C467CB">
        <w:rPr>
          <w:rFonts w:ascii="Tahoma" w:eastAsia="Times New Roman" w:hAnsi="Tahoma" w:cs="Tahoma"/>
          <w:color w:val="000000"/>
          <w:sz w:val="18"/>
          <w:szCs w:val="18"/>
          <w:lang w:eastAsia="ru-RU"/>
        </w:rPr>
        <w:t xml:space="preserve"> (строка 26);</w:t>
      </w:r>
    </w:p>
    <w:p w:rsidR="00C467CB" w:rsidRPr="00C467CB" w:rsidRDefault="00C467CB" w:rsidP="00C467CB">
      <w:pPr>
        <w:numPr>
          <w:ilvl w:val="0"/>
          <w:numId w:val="3"/>
        </w:numPr>
        <w:spacing w:before="36" w:after="36" w:line="240" w:lineRule="atLeast"/>
        <w:ind w:left="120"/>
        <w:rPr>
          <w:rFonts w:ascii="Tahoma" w:eastAsia="Times New Roman" w:hAnsi="Tahoma" w:cs="Tahoma"/>
          <w:color w:val="000000"/>
          <w:sz w:val="18"/>
          <w:szCs w:val="18"/>
          <w:lang w:eastAsia="ru-RU"/>
        </w:rPr>
      </w:pPr>
      <w:proofErr w:type="spellStart"/>
      <w:r w:rsidRPr="00C467CB">
        <w:rPr>
          <w:rFonts w:ascii="Courier New" w:eastAsia="Times New Roman" w:hAnsi="Courier New" w:cs="Courier New"/>
          <w:color w:val="8B0000"/>
          <w:sz w:val="18"/>
          <w:szCs w:val="18"/>
          <w:lang w:eastAsia="ru-RU"/>
        </w:rPr>
        <w:t>SecurityDescriptor</w:t>
      </w:r>
      <w:proofErr w:type="spellEnd"/>
      <w:r w:rsidRPr="00C467CB">
        <w:rPr>
          <w:rFonts w:ascii="Tahoma" w:eastAsia="Times New Roman" w:hAnsi="Tahoma" w:cs="Tahoma"/>
          <w:color w:val="000000"/>
          <w:sz w:val="18"/>
          <w:szCs w:val="18"/>
          <w:lang w:eastAsia="ru-RU"/>
        </w:rPr>
        <w:t xml:space="preserve"> – дескриптор безопасности, сопоставленный с устройством (см. лекцию 9 "Безопасность в </w:t>
      </w:r>
      <w:proofErr w:type="spellStart"/>
      <w:r w:rsidRPr="00C467CB">
        <w:rPr>
          <w:rFonts w:ascii="Tahoma" w:eastAsia="Times New Roman" w:hAnsi="Tahoma" w:cs="Tahoma"/>
          <w:color w:val="000000"/>
          <w:sz w:val="18"/>
          <w:szCs w:val="18"/>
          <w:lang w:eastAsia="ru-RU"/>
        </w:rPr>
        <w:t>Windows</w:t>
      </w:r>
      <w:proofErr w:type="spellEnd"/>
      <w:r w:rsidRPr="00C467CB">
        <w:rPr>
          <w:rFonts w:ascii="Tahoma" w:eastAsia="Times New Roman" w:hAnsi="Tahoma" w:cs="Tahoma"/>
          <w:color w:val="000000"/>
          <w:sz w:val="18"/>
          <w:szCs w:val="18"/>
          <w:lang w:eastAsia="ru-RU"/>
        </w:rPr>
        <w:t>").</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Пакеты запроса на ввод-</w:t>
      </w:r>
      <w:bookmarkStart w:id="44" w:name="keyword41"/>
      <w:bookmarkEnd w:id="44"/>
      <w:r w:rsidRPr="00C467CB">
        <w:rPr>
          <w:rFonts w:ascii="Tahoma" w:eastAsia="Times New Roman" w:hAnsi="Tahoma" w:cs="Tahoma"/>
          <w:i/>
          <w:iCs/>
          <w:color w:val="000000"/>
          <w:sz w:val="18"/>
          <w:szCs w:val="18"/>
          <w:lang w:eastAsia="ru-RU"/>
        </w:rPr>
        <w:t>вывод</w:t>
      </w:r>
      <w:r w:rsidRPr="00C467CB">
        <w:rPr>
          <w:rFonts w:ascii="Tahoma" w:eastAsia="Times New Roman" w:hAnsi="Tahoma" w:cs="Tahoma"/>
          <w:color w:val="000000"/>
          <w:sz w:val="18"/>
          <w:szCs w:val="18"/>
          <w:lang w:eastAsia="ru-RU"/>
        </w:rPr>
        <w:t> описываются типом </w:t>
      </w:r>
      <w:bookmarkStart w:id="45" w:name="keyword42"/>
      <w:bookmarkEnd w:id="45"/>
      <w:r w:rsidRPr="00C467CB">
        <w:rPr>
          <w:rFonts w:ascii="Tahoma" w:eastAsia="Times New Roman" w:hAnsi="Tahoma" w:cs="Tahoma"/>
          <w:i/>
          <w:iCs/>
          <w:color w:val="000000"/>
          <w:sz w:val="18"/>
          <w:szCs w:val="18"/>
          <w:lang w:eastAsia="ru-RU"/>
        </w:rPr>
        <w:t>IRP</w:t>
      </w:r>
      <w:r w:rsidRPr="00C467CB">
        <w:rPr>
          <w:rFonts w:ascii="Tahoma" w:eastAsia="Times New Roman" w:hAnsi="Tahoma" w:cs="Tahoma"/>
          <w:color w:val="000000"/>
          <w:sz w:val="18"/>
          <w:szCs w:val="18"/>
          <w:lang w:eastAsia="ru-RU"/>
        </w:rPr>
        <w:t> (</w:t>
      </w:r>
      <w:bookmarkStart w:id="46" w:name="keyword43"/>
      <w:bookmarkEnd w:id="46"/>
      <w:r w:rsidRPr="00C467CB">
        <w:rPr>
          <w:rFonts w:ascii="Tahoma" w:eastAsia="Times New Roman" w:hAnsi="Tahoma" w:cs="Tahoma"/>
          <w:i/>
          <w:iCs/>
          <w:color w:val="000000"/>
          <w:sz w:val="18"/>
          <w:szCs w:val="18"/>
          <w:lang w:eastAsia="ru-RU"/>
        </w:rPr>
        <w:t>I/O</w:t>
      </w:r>
      <w:r w:rsidRPr="00C467CB">
        <w:rPr>
          <w:rFonts w:ascii="Tahoma" w:eastAsia="Times New Roman" w:hAnsi="Tahoma" w:cs="Tahoma"/>
          <w:color w:val="000000"/>
          <w:sz w:val="18"/>
          <w:szCs w:val="18"/>
          <w:lang w:eastAsia="ru-RU"/>
        </w:rPr>
        <w:t> </w:t>
      </w:r>
      <w:proofErr w:type="spellStart"/>
      <w:r w:rsidRPr="00C467CB">
        <w:rPr>
          <w:rFonts w:ascii="Tahoma" w:eastAsia="Times New Roman" w:hAnsi="Tahoma" w:cs="Tahoma"/>
          <w:color w:val="000000"/>
          <w:sz w:val="18"/>
          <w:szCs w:val="18"/>
          <w:lang w:eastAsia="ru-RU"/>
        </w:rPr>
        <w:t>Request</w:t>
      </w:r>
      <w:proofErr w:type="spellEnd"/>
      <w:r w:rsidRPr="00C467CB">
        <w:rPr>
          <w:rFonts w:ascii="Tahoma" w:eastAsia="Times New Roman" w:hAnsi="Tahoma" w:cs="Tahoma"/>
          <w:color w:val="000000"/>
          <w:sz w:val="18"/>
          <w:szCs w:val="18"/>
          <w:lang w:eastAsia="ru-RU"/>
        </w:rPr>
        <w:t> </w:t>
      </w:r>
      <w:bookmarkStart w:id="47" w:name="keyword44"/>
      <w:bookmarkEnd w:id="47"/>
      <w:proofErr w:type="spellStart"/>
      <w:r w:rsidRPr="00C467CB">
        <w:rPr>
          <w:rFonts w:ascii="Tahoma" w:eastAsia="Times New Roman" w:hAnsi="Tahoma" w:cs="Tahoma"/>
          <w:i/>
          <w:iCs/>
          <w:color w:val="000000"/>
          <w:sz w:val="18"/>
          <w:szCs w:val="18"/>
          <w:lang w:eastAsia="ru-RU"/>
        </w:rPr>
        <w:t>Packet</w:t>
      </w:r>
      <w:proofErr w:type="spellEnd"/>
      <w:r w:rsidRPr="00C467CB">
        <w:rPr>
          <w:rFonts w:ascii="Tahoma" w:eastAsia="Times New Roman" w:hAnsi="Tahoma" w:cs="Tahoma"/>
          <w:color w:val="000000"/>
          <w:sz w:val="18"/>
          <w:szCs w:val="18"/>
          <w:lang w:eastAsia="ru-RU"/>
        </w:rPr>
        <w:t>), состоящим из двух частей – заголовка фиксированной длины (тело </w:t>
      </w:r>
      <w:bookmarkStart w:id="48" w:name="keyword45"/>
      <w:bookmarkEnd w:id="48"/>
      <w:r w:rsidRPr="00C467CB">
        <w:rPr>
          <w:rFonts w:ascii="Tahoma" w:eastAsia="Times New Roman" w:hAnsi="Tahoma" w:cs="Tahoma"/>
          <w:i/>
          <w:iCs/>
          <w:color w:val="000000"/>
          <w:sz w:val="18"/>
          <w:szCs w:val="18"/>
          <w:lang w:eastAsia="ru-RU"/>
        </w:rPr>
        <w:t>IRP</w:t>
      </w:r>
      <w:r w:rsidRPr="00C467CB">
        <w:rPr>
          <w:rFonts w:ascii="Tahoma" w:eastAsia="Times New Roman" w:hAnsi="Tahoma" w:cs="Tahoma"/>
          <w:color w:val="000000"/>
          <w:sz w:val="18"/>
          <w:szCs w:val="18"/>
          <w:lang w:eastAsia="ru-RU"/>
        </w:rPr>
        <w:t>) и одного или нескольких блоков стека. В заголовке описывается </w:t>
      </w:r>
      <w:bookmarkStart w:id="49" w:name="keyword46"/>
      <w:bookmarkEnd w:id="49"/>
      <w:r w:rsidRPr="00C467CB">
        <w:rPr>
          <w:rFonts w:ascii="Tahoma" w:eastAsia="Times New Roman" w:hAnsi="Tahoma" w:cs="Tahoma"/>
          <w:i/>
          <w:iCs/>
          <w:color w:val="000000"/>
          <w:sz w:val="18"/>
          <w:szCs w:val="18"/>
          <w:lang w:eastAsia="ru-RU"/>
        </w:rPr>
        <w:t>информация</w:t>
      </w:r>
      <w:r w:rsidRPr="00C467CB">
        <w:rPr>
          <w:rFonts w:ascii="Tahoma" w:eastAsia="Times New Roman" w:hAnsi="Tahoma" w:cs="Tahoma"/>
          <w:color w:val="000000"/>
          <w:sz w:val="18"/>
          <w:szCs w:val="18"/>
          <w:lang w:eastAsia="ru-RU"/>
        </w:rPr>
        <w:t>, общая для запроса. Каждый блок стека содержит данные об одной </w:t>
      </w:r>
      <w:bookmarkStart w:id="50" w:name="keyword47"/>
      <w:bookmarkEnd w:id="50"/>
      <w:r w:rsidRPr="00C467CB">
        <w:rPr>
          <w:rFonts w:ascii="Tahoma" w:eastAsia="Times New Roman" w:hAnsi="Tahoma" w:cs="Tahoma"/>
          <w:i/>
          <w:iCs/>
          <w:color w:val="000000"/>
          <w:sz w:val="18"/>
          <w:szCs w:val="18"/>
          <w:lang w:eastAsia="ru-RU"/>
        </w:rPr>
        <w:t>операции</w:t>
      </w:r>
      <w:r w:rsidRPr="00C467CB">
        <w:rPr>
          <w:rFonts w:ascii="Tahoma" w:eastAsia="Times New Roman" w:hAnsi="Tahoma" w:cs="Tahoma"/>
          <w:color w:val="000000"/>
          <w:sz w:val="18"/>
          <w:szCs w:val="18"/>
          <w:lang w:eastAsia="ru-RU"/>
        </w:rPr>
        <w:t> ввода-вывода.</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Заголовок включает следующие основные поля:</w:t>
      </w:r>
    </w:p>
    <w:p w:rsidR="00C467CB" w:rsidRPr="00C467CB" w:rsidRDefault="00C467CB" w:rsidP="00C467CB">
      <w:pPr>
        <w:numPr>
          <w:ilvl w:val="0"/>
          <w:numId w:val="4"/>
        </w:numPr>
        <w:spacing w:before="36" w:after="36" w:line="240" w:lineRule="atLeast"/>
        <w:ind w:left="120"/>
        <w:rPr>
          <w:rFonts w:ascii="Tahoma" w:eastAsia="Times New Roman" w:hAnsi="Tahoma" w:cs="Tahoma"/>
          <w:color w:val="000000"/>
          <w:sz w:val="18"/>
          <w:szCs w:val="18"/>
          <w:lang w:eastAsia="ru-RU"/>
        </w:rPr>
      </w:pPr>
      <w:proofErr w:type="spellStart"/>
      <w:r w:rsidRPr="00C467CB">
        <w:rPr>
          <w:rFonts w:ascii="Courier New" w:eastAsia="Times New Roman" w:hAnsi="Courier New" w:cs="Courier New"/>
          <w:color w:val="8B0000"/>
          <w:sz w:val="18"/>
          <w:szCs w:val="18"/>
          <w:lang w:eastAsia="ru-RU"/>
        </w:rPr>
        <w:t>Type</w:t>
      </w:r>
      <w:proofErr w:type="spellEnd"/>
      <w:r w:rsidRPr="00C467CB">
        <w:rPr>
          <w:rFonts w:ascii="Tahoma" w:eastAsia="Times New Roman" w:hAnsi="Tahoma" w:cs="Tahoma"/>
          <w:color w:val="000000"/>
          <w:sz w:val="18"/>
          <w:szCs w:val="18"/>
          <w:lang w:eastAsia="ru-RU"/>
        </w:rPr>
        <w:t>, </w:t>
      </w:r>
      <w:proofErr w:type="spellStart"/>
      <w:r w:rsidRPr="00C467CB">
        <w:rPr>
          <w:rFonts w:ascii="Courier New" w:eastAsia="Times New Roman" w:hAnsi="Courier New" w:cs="Courier New"/>
          <w:color w:val="8B0000"/>
          <w:sz w:val="18"/>
          <w:szCs w:val="18"/>
          <w:lang w:eastAsia="ru-RU"/>
        </w:rPr>
        <w:t>Size</w:t>
      </w:r>
      <w:proofErr w:type="spellEnd"/>
      <w:r w:rsidRPr="00C467CB">
        <w:rPr>
          <w:rFonts w:ascii="Tahoma" w:eastAsia="Times New Roman" w:hAnsi="Tahoma" w:cs="Tahoma"/>
          <w:color w:val="000000"/>
          <w:sz w:val="18"/>
          <w:szCs w:val="18"/>
          <w:lang w:eastAsia="ru-RU"/>
        </w:rPr>
        <w:t> – поля, по назначению аналогичные соответствующим полям типов </w:t>
      </w:r>
      <w:r w:rsidRPr="00C467CB">
        <w:rPr>
          <w:rFonts w:ascii="Courier New" w:eastAsia="Times New Roman" w:hAnsi="Courier New" w:cs="Courier New"/>
          <w:color w:val="8B0000"/>
          <w:sz w:val="18"/>
          <w:szCs w:val="18"/>
          <w:lang w:eastAsia="ru-RU"/>
        </w:rPr>
        <w:t>DRIVER_OBJECT</w:t>
      </w:r>
      <w:r w:rsidRPr="00C467CB">
        <w:rPr>
          <w:rFonts w:ascii="Tahoma" w:eastAsia="Times New Roman" w:hAnsi="Tahoma" w:cs="Tahoma"/>
          <w:color w:val="000000"/>
          <w:sz w:val="18"/>
          <w:szCs w:val="18"/>
          <w:lang w:eastAsia="ru-RU"/>
        </w:rPr>
        <w:t> и </w:t>
      </w:r>
      <w:r w:rsidRPr="00C467CB">
        <w:rPr>
          <w:rFonts w:ascii="Courier New" w:eastAsia="Times New Roman" w:hAnsi="Courier New" w:cs="Courier New"/>
          <w:color w:val="8B0000"/>
          <w:sz w:val="18"/>
          <w:szCs w:val="18"/>
          <w:lang w:eastAsia="ru-RU"/>
        </w:rPr>
        <w:t>DEVICE_OBJECT</w:t>
      </w:r>
      <w:r w:rsidRPr="00C467CB">
        <w:rPr>
          <w:rFonts w:ascii="Tahoma" w:eastAsia="Times New Roman" w:hAnsi="Tahoma" w:cs="Tahoma"/>
          <w:color w:val="000000"/>
          <w:sz w:val="18"/>
          <w:szCs w:val="18"/>
          <w:lang w:eastAsia="ru-RU"/>
        </w:rPr>
        <w:t>;</w:t>
      </w:r>
    </w:p>
    <w:p w:rsidR="00C467CB" w:rsidRPr="00C467CB" w:rsidRDefault="00C467CB" w:rsidP="00C467CB">
      <w:pPr>
        <w:numPr>
          <w:ilvl w:val="0"/>
          <w:numId w:val="4"/>
        </w:numPr>
        <w:spacing w:before="36" w:after="36" w:line="240" w:lineRule="atLeast"/>
        <w:ind w:left="120"/>
        <w:rPr>
          <w:rFonts w:ascii="Tahoma" w:eastAsia="Times New Roman" w:hAnsi="Tahoma" w:cs="Tahoma"/>
          <w:color w:val="000000"/>
          <w:sz w:val="18"/>
          <w:szCs w:val="18"/>
          <w:lang w:eastAsia="ru-RU"/>
        </w:rPr>
      </w:pPr>
      <w:proofErr w:type="spellStart"/>
      <w:r w:rsidRPr="00C467CB">
        <w:rPr>
          <w:rFonts w:ascii="Courier New" w:eastAsia="Times New Roman" w:hAnsi="Courier New" w:cs="Courier New"/>
          <w:color w:val="8B0000"/>
          <w:sz w:val="18"/>
          <w:szCs w:val="18"/>
          <w:lang w:eastAsia="ru-RU"/>
        </w:rPr>
        <w:t>IoStatus</w:t>
      </w:r>
      <w:proofErr w:type="spellEnd"/>
      <w:r w:rsidRPr="00C467CB">
        <w:rPr>
          <w:rFonts w:ascii="Tahoma" w:eastAsia="Times New Roman" w:hAnsi="Tahoma" w:cs="Tahoma"/>
          <w:color w:val="000000"/>
          <w:sz w:val="18"/>
          <w:szCs w:val="18"/>
          <w:lang w:eastAsia="ru-RU"/>
        </w:rPr>
        <w:t> – статус операции при завершении;</w:t>
      </w:r>
    </w:p>
    <w:p w:rsidR="00C467CB" w:rsidRPr="00C467CB" w:rsidRDefault="00C467CB" w:rsidP="00C467CB">
      <w:pPr>
        <w:numPr>
          <w:ilvl w:val="0"/>
          <w:numId w:val="4"/>
        </w:numPr>
        <w:spacing w:before="36" w:after="36" w:line="240" w:lineRule="atLeast"/>
        <w:ind w:left="120"/>
        <w:rPr>
          <w:rFonts w:ascii="Tahoma" w:eastAsia="Times New Roman" w:hAnsi="Tahoma" w:cs="Tahoma"/>
          <w:color w:val="000000"/>
          <w:sz w:val="18"/>
          <w:szCs w:val="18"/>
          <w:lang w:eastAsia="ru-RU"/>
        </w:rPr>
      </w:pPr>
      <w:proofErr w:type="spellStart"/>
      <w:r w:rsidRPr="00C467CB">
        <w:rPr>
          <w:rFonts w:ascii="Courier New" w:eastAsia="Times New Roman" w:hAnsi="Courier New" w:cs="Courier New"/>
          <w:color w:val="8B0000"/>
          <w:sz w:val="18"/>
          <w:szCs w:val="18"/>
          <w:lang w:eastAsia="ru-RU"/>
        </w:rPr>
        <w:t>RequestorMode</w:t>
      </w:r>
      <w:proofErr w:type="spellEnd"/>
      <w:r w:rsidRPr="00C467CB">
        <w:rPr>
          <w:rFonts w:ascii="Tahoma" w:eastAsia="Times New Roman" w:hAnsi="Tahoma" w:cs="Tahoma"/>
          <w:color w:val="000000"/>
          <w:sz w:val="18"/>
          <w:szCs w:val="18"/>
          <w:lang w:eastAsia="ru-RU"/>
        </w:rPr>
        <w:t> – режим, в котором работает поток, инициировавший операцию ввода-вывода, – пользовательский или режим ядра;</w:t>
      </w:r>
    </w:p>
    <w:p w:rsidR="00C467CB" w:rsidRPr="00C467CB" w:rsidRDefault="00C467CB" w:rsidP="00C467CB">
      <w:pPr>
        <w:numPr>
          <w:ilvl w:val="0"/>
          <w:numId w:val="4"/>
        </w:numPr>
        <w:spacing w:before="36" w:after="36" w:line="240" w:lineRule="atLeast"/>
        <w:ind w:left="120"/>
        <w:rPr>
          <w:rFonts w:ascii="Tahoma" w:eastAsia="Times New Roman" w:hAnsi="Tahoma" w:cs="Tahoma"/>
          <w:color w:val="000000"/>
          <w:sz w:val="18"/>
          <w:szCs w:val="18"/>
          <w:lang w:eastAsia="ru-RU"/>
        </w:rPr>
      </w:pPr>
      <w:proofErr w:type="spellStart"/>
      <w:r w:rsidRPr="00C467CB">
        <w:rPr>
          <w:rFonts w:ascii="Courier New" w:eastAsia="Times New Roman" w:hAnsi="Courier New" w:cs="Courier New"/>
          <w:color w:val="8B0000"/>
          <w:sz w:val="18"/>
          <w:szCs w:val="18"/>
          <w:lang w:eastAsia="ru-RU"/>
        </w:rPr>
        <w:t>StackCount</w:t>
      </w:r>
      <w:proofErr w:type="spellEnd"/>
      <w:r w:rsidRPr="00C467CB">
        <w:rPr>
          <w:rFonts w:ascii="Tahoma" w:eastAsia="Times New Roman" w:hAnsi="Tahoma" w:cs="Tahoma"/>
          <w:color w:val="000000"/>
          <w:sz w:val="18"/>
          <w:szCs w:val="18"/>
          <w:lang w:eastAsia="ru-RU"/>
        </w:rPr>
        <w:t> – количество блоков стека;</w:t>
      </w:r>
    </w:p>
    <w:p w:rsidR="00C467CB" w:rsidRPr="00C467CB" w:rsidRDefault="00C467CB" w:rsidP="00C467CB">
      <w:pPr>
        <w:numPr>
          <w:ilvl w:val="0"/>
          <w:numId w:val="4"/>
        </w:numPr>
        <w:spacing w:before="36" w:after="36" w:line="240" w:lineRule="atLeast"/>
        <w:ind w:left="120"/>
        <w:rPr>
          <w:rFonts w:ascii="Tahoma" w:eastAsia="Times New Roman" w:hAnsi="Tahoma" w:cs="Tahoma"/>
          <w:color w:val="000000"/>
          <w:sz w:val="18"/>
          <w:szCs w:val="18"/>
          <w:lang w:eastAsia="ru-RU"/>
        </w:rPr>
      </w:pPr>
      <w:proofErr w:type="spellStart"/>
      <w:r w:rsidRPr="00C467CB">
        <w:rPr>
          <w:rFonts w:ascii="Courier New" w:eastAsia="Times New Roman" w:hAnsi="Courier New" w:cs="Courier New"/>
          <w:color w:val="8B0000"/>
          <w:sz w:val="18"/>
          <w:szCs w:val="18"/>
          <w:lang w:eastAsia="ru-RU"/>
        </w:rPr>
        <w:t>Tail.Overlay.Thread</w:t>
      </w:r>
      <w:proofErr w:type="spellEnd"/>
      <w:r w:rsidRPr="00C467CB">
        <w:rPr>
          <w:rFonts w:ascii="Tahoma" w:eastAsia="Times New Roman" w:hAnsi="Tahoma" w:cs="Tahoma"/>
          <w:color w:val="000000"/>
          <w:sz w:val="18"/>
          <w:szCs w:val="18"/>
          <w:lang w:eastAsia="ru-RU"/>
        </w:rPr>
        <w:t> – указатель на структуру </w:t>
      </w:r>
      <w:r w:rsidRPr="00C467CB">
        <w:rPr>
          <w:rFonts w:ascii="Courier New" w:eastAsia="Times New Roman" w:hAnsi="Courier New" w:cs="Courier New"/>
          <w:color w:val="8B0000"/>
          <w:sz w:val="18"/>
          <w:szCs w:val="18"/>
          <w:lang w:eastAsia="ru-RU"/>
        </w:rPr>
        <w:t>ETHREAD</w:t>
      </w:r>
      <w:r w:rsidRPr="00C467CB">
        <w:rPr>
          <w:rFonts w:ascii="Tahoma" w:eastAsia="Times New Roman" w:hAnsi="Tahoma" w:cs="Tahoma"/>
          <w:color w:val="000000"/>
          <w:sz w:val="18"/>
          <w:szCs w:val="18"/>
          <w:lang w:eastAsia="ru-RU"/>
        </w:rPr>
        <w:t> потока, запросившего операцию ввода-вывода;</w:t>
      </w:r>
    </w:p>
    <w:p w:rsidR="00C467CB" w:rsidRPr="00C467CB" w:rsidRDefault="00C467CB" w:rsidP="00C467CB">
      <w:pPr>
        <w:numPr>
          <w:ilvl w:val="0"/>
          <w:numId w:val="4"/>
        </w:numPr>
        <w:spacing w:before="36" w:after="36" w:line="240" w:lineRule="atLeast"/>
        <w:ind w:left="120"/>
        <w:rPr>
          <w:rFonts w:ascii="Tahoma" w:eastAsia="Times New Roman" w:hAnsi="Tahoma" w:cs="Tahoma"/>
          <w:color w:val="000000"/>
          <w:sz w:val="18"/>
          <w:szCs w:val="18"/>
          <w:lang w:eastAsia="ru-RU"/>
        </w:rPr>
      </w:pPr>
      <w:proofErr w:type="spellStart"/>
      <w:r w:rsidRPr="00C467CB">
        <w:rPr>
          <w:rFonts w:ascii="Courier New" w:eastAsia="Times New Roman" w:hAnsi="Courier New" w:cs="Courier New"/>
          <w:color w:val="8B0000"/>
          <w:sz w:val="18"/>
          <w:szCs w:val="18"/>
          <w:lang w:eastAsia="ru-RU"/>
        </w:rPr>
        <w:t>Tail.Overlay.CurrentStackLocation</w:t>
      </w:r>
      <w:proofErr w:type="spellEnd"/>
      <w:r w:rsidRPr="00C467CB">
        <w:rPr>
          <w:rFonts w:ascii="Tahoma" w:eastAsia="Times New Roman" w:hAnsi="Tahoma" w:cs="Tahoma"/>
          <w:color w:val="000000"/>
          <w:sz w:val="18"/>
          <w:szCs w:val="18"/>
          <w:lang w:eastAsia="ru-RU"/>
        </w:rPr>
        <w:t xml:space="preserve"> – указатель на блок стека (IRP </w:t>
      </w:r>
      <w:proofErr w:type="spellStart"/>
      <w:r w:rsidRPr="00C467CB">
        <w:rPr>
          <w:rFonts w:ascii="Tahoma" w:eastAsia="Times New Roman" w:hAnsi="Tahoma" w:cs="Tahoma"/>
          <w:color w:val="000000"/>
          <w:sz w:val="18"/>
          <w:szCs w:val="18"/>
          <w:lang w:eastAsia="ru-RU"/>
        </w:rPr>
        <w:t>Stack</w:t>
      </w:r>
      <w:proofErr w:type="spellEnd"/>
      <w:r w:rsidRPr="00C467CB">
        <w:rPr>
          <w:rFonts w:ascii="Tahoma" w:eastAsia="Times New Roman" w:hAnsi="Tahoma" w:cs="Tahoma"/>
          <w:color w:val="000000"/>
          <w:sz w:val="18"/>
          <w:szCs w:val="18"/>
          <w:lang w:eastAsia="ru-RU"/>
        </w:rPr>
        <w:t xml:space="preserve"> </w:t>
      </w:r>
      <w:proofErr w:type="spellStart"/>
      <w:r w:rsidRPr="00C467CB">
        <w:rPr>
          <w:rFonts w:ascii="Tahoma" w:eastAsia="Times New Roman" w:hAnsi="Tahoma" w:cs="Tahoma"/>
          <w:color w:val="000000"/>
          <w:sz w:val="18"/>
          <w:szCs w:val="18"/>
          <w:lang w:eastAsia="ru-RU"/>
        </w:rPr>
        <w:t>Location</w:t>
      </w:r>
      <w:proofErr w:type="spellEnd"/>
      <w:r w:rsidRPr="00C467CB">
        <w:rPr>
          <w:rFonts w:ascii="Tahoma" w:eastAsia="Times New Roman" w:hAnsi="Tahoma" w:cs="Tahoma"/>
          <w:color w:val="000000"/>
          <w:sz w:val="18"/>
          <w:szCs w:val="18"/>
          <w:lang w:eastAsia="ru-RU"/>
        </w:rPr>
        <w:t>), который описывается структурой </w:t>
      </w:r>
      <w:r w:rsidRPr="00C467CB">
        <w:rPr>
          <w:rFonts w:ascii="Courier New" w:eastAsia="Times New Roman" w:hAnsi="Courier New" w:cs="Courier New"/>
          <w:color w:val="8B0000"/>
          <w:sz w:val="18"/>
          <w:szCs w:val="18"/>
          <w:lang w:eastAsia="ru-RU"/>
        </w:rPr>
        <w:t>IO_STACK_LOCATION</w:t>
      </w:r>
      <w:r w:rsidRPr="00C467CB">
        <w:rPr>
          <w:rFonts w:ascii="Tahoma" w:eastAsia="Times New Roman" w:hAnsi="Tahoma" w:cs="Tahoma"/>
          <w:color w:val="000000"/>
          <w:sz w:val="18"/>
          <w:szCs w:val="18"/>
          <w:lang w:eastAsia="ru-RU"/>
        </w:rPr>
        <w:t>.</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Структура блока стека </w:t>
      </w:r>
      <w:r w:rsidRPr="00C467CB">
        <w:rPr>
          <w:rFonts w:ascii="Courier New" w:eastAsia="Times New Roman" w:hAnsi="Courier New" w:cs="Courier New"/>
          <w:color w:val="8B0000"/>
          <w:sz w:val="18"/>
          <w:szCs w:val="18"/>
          <w:lang w:eastAsia="ru-RU"/>
        </w:rPr>
        <w:t>IO_STACK_LOCATION</w:t>
      </w:r>
      <w:r w:rsidRPr="00C467CB">
        <w:rPr>
          <w:rFonts w:ascii="Tahoma" w:eastAsia="Times New Roman" w:hAnsi="Tahoma" w:cs="Tahoma"/>
          <w:color w:val="000000"/>
          <w:sz w:val="18"/>
          <w:szCs w:val="18"/>
          <w:lang w:eastAsia="ru-RU"/>
        </w:rPr>
        <w:t xml:space="preserve"> описана в файле </w:t>
      </w:r>
      <w:proofErr w:type="spellStart"/>
      <w:r w:rsidRPr="00C467CB">
        <w:rPr>
          <w:rFonts w:ascii="Tahoma" w:eastAsia="Times New Roman" w:hAnsi="Tahoma" w:cs="Tahoma"/>
          <w:color w:val="000000"/>
          <w:sz w:val="18"/>
          <w:szCs w:val="18"/>
          <w:lang w:eastAsia="ru-RU"/>
        </w:rPr>
        <w:t>base</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ntos</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inc</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io.h</w:t>
      </w:r>
      <w:proofErr w:type="spellEnd"/>
      <w:r w:rsidRPr="00C467CB">
        <w:rPr>
          <w:rFonts w:ascii="Tahoma" w:eastAsia="Times New Roman" w:hAnsi="Tahoma" w:cs="Tahoma"/>
          <w:color w:val="000000"/>
          <w:sz w:val="18"/>
          <w:szCs w:val="18"/>
          <w:lang w:eastAsia="ru-RU"/>
        </w:rPr>
        <w:t>, строка 2303) и имеет следующие главные поля:</w:t>
      </w:r>
    </w:p>
    <w:p w:rsidR="00C467CB" w:rsidRPr="00C467CB" w:rsidRDefault="00C467CB" w:rsidP="00C467CB">
      <w:pPr>
        <w:numPr>
          <w:ilvl w:val="0"/>
          <w:numId w:val="5"/>
        </w:numPr>
        <w:spacing w:before="36" w:after="36" w:line="240" w:lineRule="atLeast"/>
        <w:ind w:left="120"/>
        <w:rPr>
          <w:rFonts w:ascii="Tahoma" w:eastAsia="Times New Roman" w:hAnsi="Tahoma" w:cs="Tahoma"/>
          <w:color w:val="000000"/>
          <w:sz w:val="18"/>
          <w:szCs w:val="18"/>
          <w:lang w:eastAsia="ru-RU"/>
        </w:rPr>
      </w:pPr>
      <w:proofErr w:type="spellStart"/>
      <w:r w:rsidRPr="00C467CB">
        <w:rPr>
          <w:rFonts w:ascii="Courier New" w:eastAsia="Times New Roman" w:hAnsi="Courier New" w:cs="Courier New"/>
          <w:color w:val="8B0000"/>
          <w:sz w:val="18"/>
          <w:szCs w:val="18"/>
          <w:lang w:eastAsia="ru-RU"/>
        </w:rPr>
        <w:t>MajorFunction</w:t>
      </w:r>
      <w:proofErr w:type="spellEnd"/>
      <w:r w:rsidRPr="00C467CB">
        <w:rPr>
          <w:rFonts w:ascii="Tahoma" w:eastAsia="Times New Roman" w:hAnsi="Tahoma" w:cs="Tahoma"/>
          <w:color w:val="000000"/>
          <w:sz w:val="18"/>
          <w:szCs w:val="18"/>
          <w:lang w:eastAsia="ru-RU"/>
        </w:rPr>
        <w:t xml:space="preserve"> – номер основной функции, определяющий запрошенную операцию ввода-вывода и совпадающий с номером функции драйвера в массиве </w:t>
      </w:r>
      <w:proofErr w:type="spellStart"/>
      <w:r w:rsidRPr="00C467CB">
        <w:rPr>
          <w:rFonts w:ascii="Tahoma" w:eastAsia="Times New Roman" w:hAnsi="Tahoma" w:cs="Tahoma"/>
          <w:color w:val="000000"/>
          <w:sz w:val="18"/>
          <w:szCs w:val="18"/>
          <w:lang w:eastAsia="ru-RU"/>
        </w:rPr>
        <w:t>MajorFunction</w:t>
      </w:r>
      <w:proofErr w:type="spellEnd"/>
      <w:r w:rsidRPr="00C467CB">
        <w:rPr>
          <w:rFonts w:ascii="Tahoma" w:eastAsia="Times New Roman" w:hAnsi="Tahoma" w:cs="Tahoma"/>
          <w:color w:val="000000"/>
          <w:sz w:val="18"/>
          <w:szCs w:val="18"/>
          <w:lang w:eastAsia="ru-RU"/>
        </w:rPr>
        <w:t xml:space="preserve"> (структура DRIVER_OBJECT, см. выше), которую нужно вызвать для выполнения запрошенной операции. Как уже отмечалось, всего кодов </w:t>
      </w:r>
      <w:r w:rsidRPr="00C467CB">
        <w:rPr>
          <w:rFonts w:ascii="Courier New" w:eastAsia="Times New Roman" w:hAnsi="Courier New" w:cs="Courier New"/>
          <w:color w:val="8B0000"/>
          <w:sz w:val="18"/>
          <w:szCs w:val="18"/>
          <w:lang w:eastAsia="ru-RU"/>
        </w:rPr>
        <w:t>28 (IRP_MJ_MAXIMUM_FUNCTION + 1)</w:t>
      </w:r>
      <w:r w:rsidRPr="00C467CB">
        <w:rPr>
          <w:rFonts w:ascii="Tahoma" w:eastAsia="Times New Roman" w:hAnsi="Tahoma" w:cs="Tahoma"/>
          <w:color w:val="000000"/>
          <w:sz w:val="18"/>
          <w:szCs w:val="18"/>
          <w:lang w:eastAsia="ru-RU"/>
        </w:rPr>
        <w:t xml:space="preserve">, они описаны в файле </w:t>
      </w:r>
      <w:proofErr w:type="spellStart"/>
      <w:r w:rsidRPr="00C467CB">
        <w:rPr>
          <w:rFonts w:ascii="Tahoma" w:eastAsia="Times New Roman" w:hAnsi="Tahoma" w:cs="Tahoma"/>
          <w:color w:val="000000"/>
          <w:sz w:val="18"/>
          <w:szCs w:val="18"/>
          <w:lang w:eastAsia="ru-RU"/>
        </w:rPr>
        <w:t>base</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ntos</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inc</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io.h</w:t>
      </w:r>
      <w:proofErr w:type="spellEnd"/>
      <w:r w:rsidRPr="00C467CB">
        <w:rPr>
          <w:rFonts w:ascii="Tahoma" w:eastAsia="Times New Roman" w:hAnsi="Tahoma" w:cs="Tahoma"/>
          <w:color w:val="000000"/>
          <w:sz w:val="18"/>
          <w:szCs w:val="18"/>
          <w:lang w:eastAsia="ru-RU"/>
        </w:rPr>
        <w:t xml:space="preserve"> (строки 51–79);</w:t>
      </w:r>
    </w:p>
    <w:p w:rsidR="00C467CB" w:rsidRPr="00C467CB" w:rsidRDefault="00C467CB" w:rsidP="00C467CB">
      <w:pPr>
        <w:numPr>
          <w:ilvl w:val="0"/>
          <w:numId w:val="5"/>
        </w:numPr>
        <w:spacing w:before="36" w:after="36" w:line="240" w:lineRule="atLeast"/>
        <w:ind w:left="120"/>
        <w:rPr>
          <w:rFonts w:ascii="Tahoma" w:eastAsia="Times New Roman" w:hAnsi="Tahoma" w:cs="Tahoma"/>
          <w:color w:val="000000"/>
          <w:sz w:val="18"/>
          <w:szCs w:val="18"/>
          <w:lang w:eastAsia="ru-RU"/>
        </w:rPr>
      </w:pPr>
      <w:proofErr w:type="spellStart"/>
      <w:r w:rsidRPr="00C467CB">
        <w:rPr>
          <w:rFonts w:ascii="Courier New" w:eastAsia="Times New Roman" w:hAnsi="Courier New" w:cs="Courier New"/>
          <w:color w:val="8B0000"/>
          <w:sz w:val="18"/>
          <w:szCs w:val="18"/>
          <w:lang w:eastAsia="ru-RU"/>
        </w:rPr>
        <w:t>DeviceObject</w:t>
      </w:r>
      <w:proofErr w:type="spellEnd"/>
      <w:r w:rsidRPr="00C467CB">
        <w:rPr>
          <w:rFonts w:ascii="Tahoma" w:eastAsia="Times New Roman" w:hAnsi="Tahoma" w:cs="Tahoma"/>
          <w:color w:val="000000"/>
          <w:sz w:val="18"/>
          <w:szCs w:val="18"/>
          <w:lang w:eastAsia="ru-RU"/>
        </w:rPr>
        <w:t> – указатель на структуру </w:t>
      </w:r>
      <w:r w:rsidRPr="00C467CB">
        <w:rPr>
          <w:rFonts w:ascii="Courier New" w:eastAsia="Times New Roman" w:hAnsi="Courier New" w:cs="Courier New"/>
          <w:color w:val="8B0000"/>
          <w:sz w:val="18"/>
          <w:szCs w:val="18"/>
          <w:lang w:eastAsia="ru-RU"/>
        </w:rPr>
        <w:t>DEVICE_OBJECT</w:t>
      </w:r>
      <w:r w:rsidRPr="00C467CB">
        <w:rPr>
          <w:rFonts w:ascii="Tahoma" w:eastAsia="Times New Roman" w:hAnsi="Tahoma" w:cs="Tahoma"/>
          <w:color w:val="000000"/>
          <w:sz w:val="18"/>
          <w:szCs w:val="18"/>
          <w:lang w:eastAsia="ru-RU"/>
        </w:rPr>
        <w:t>, определяющую устройство для данной операции ввода-вывода;</w:t>
      </w:r>
    </w:p>
    <w:p w:rsidR="00C467CB" w:rsidRPr="00C467CB" w:rsidRDefault="00C467CB" w:rsidP="00C467CB">
      <w:pPr>
        <w:numPr>
          <w:ilvl w:val="0"/>
          <w:numId w:val="5"/>
        </w:numPr>
        <w:spacing w:before="36" w:after="36" w:line="240" w:lineRule="atLeast"/>
        <w:ind w:left="120"/>
        <w:rPr>
          <w:rFonts w:ascii="Tahoma" w:eastAsia="Times New Roman" w:hAnsi="Tahoma" w:cs="Tahoma"/>
          <w:color w:val="000000"/>
          <w:sz w:val="18"/>
          <w:szCs w:val="18"/>
          <w:lang w:eastAsia="ru-RU"/>
        </w:rPr>
      </w:pPr>
      <w:proofErr w:type="spellStart"/>
      <w:r w:rsidRPr="00C467CB">
        <w:rPr>
          <w:rFonts w:ascii="Courier New" w:eastAsia="Times New Roman" w:hAnsi="Courier New" w:cs="Courier New"/>
          <w:color w:val="8B0000"/>
          <w:sz w:val="18"/>
          <w:szCs w:val="18"/>
          <w:lang w:eastAsia="ru-RU"/>
        </w:rPr>
        <w:t>FileObject</w:t>
      </w:r>
      <w:proofErr w:type="spellEnd"/>
      <w:r w:rsidRPr="00C467CB">
        <w:rPr>
          <w:rFonts w:ascii="Tahoma" w:eastAsia="Times New Roman" w:hAnsi="Tahoma" w:cs="Tahoma"/>
          <w:color w:val="000000"/>
          <w:sz w:val="18"/>
          <w:szCs w:val="18"/>
          <w:lang w:eastAsia="ru-RU"/>
        </w:rPr>
        <w:t> – указатель на структуру </w:t>
      </w:r>
      <w:r w:rsidRPr="00C467CB">
        <w:rPr>
          <w:rFonts w:ascii="Courier New" w:eastAsia="Times New Roman" w:hAnsi="Courier New" w:cs="Courier New"/>
          <w:color w:val="8B0000"/>
          <w:sz w:val="18"/>
          <w:szCs w:val="18"/>
          <w:lang w:eastAsia="ru-RU"/>
        </w:rPr>
        <w:t>FILE_OBJECT</w:t>
      </w:r>
      <w:r w:rsidRPr="00C467CB">
        <w:rPr>
          <w:rFonts w:ascii="Tahoma" w:eastAsia="Times New Roman" w:hAnsi="Tahoma" w:cs="Tahoma"/>
          <w:color w:val="000000"/>
          <w:sz w:val="18"/>
          <w:szCs w:val="18"/>
          <w:lang w:eastAsia="ru-RU"/>
        </w:rPr>
        <w:t xml:space="preserve"> (файл </w:t>
      </w:r>
      <w:proofErr w:type="spellStart"/>
      <w:r w:rsidRPr="00C467CB">
        <w:rPr>
          <w:rFonts w:ascii="Tahoma" w:eastAsia="Times New Roman" w:hAnsi="Tahoma" w:cs="Tahoma"/>
          <w:color w:val="000000"/>
          <w:sz w:val="18"/>
          <w:szCs w:val="18"/>
          <w:lang w:eastAsia="ru-RU"/>
        </w:rPr>
        <w:t>base</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ntos</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inc</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io.h</w:t>
      </w:r>
      <w:proofErr w:type="spellEnd"/>
      <w:r w:rsidRPr="00C467CB">
        <w:rPr>
          <w:rFonts w:ascii="Tahoma" w:eastAsia="Times New Roman" w:hAnsi="Tahoma" w:cs="Tahoma"/>
          <w:color w:val="000000"/>
          <w:sz w:val="18"/>
          <w:szCs w:val="18"/>
          <w:lang w:eastAsia="ru-RU"/>
        </w:rPr>
        <w:t>, строка 1763), которая ассоциирована со структурой </w:t>
      </w:r>
      <w:r w:rsidRPr="00C467CB">
        <w:rPr>
          <w:rFonts w:ascii="Courier New" w:eastAsia="Times New Roman" w:hAnsi="Courier New" w:cs="Courier New"/>
          <w:color w:val="8B0000"/>
          <w:sz w:val="18"/>
          <w:szCs w:val="18"/>
          <w:lang w:eastAsia="ru-RU"/>
        </w:rPr>
        <w:t>DEVICE_OBJECT</w:t>
      </w:r>
      <w:r w:rsidRPr="00C467CB">
        <w:rPr>
          <w:rFonts w:ascii="Tahoma" w:eastAsia="Times New Roman" w:hAnsi="Tahoma" w:cs="Tahoma"/>
          <w:color w:val="000000"/>
          <w:sz w:val="18"/>
          <w:szCs w:val="18"/>
          <w:lang w:eastAsia="ru-RU"/>
        </w:rPr>
        <w:t>.</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В следующем параграфе разобран пример </w:t>
      </w:r>
      <w:bookmarkStart w:id="51" w:name="keyword48"/>
      <w:bookmarkEnd w:id="51"/>
      <w:r w:rsidRPr="00C467CB">
        <w:rPr>
          <w:rFonts w:ascii="Tahoma" w:eastAsia="Times New Roman" w:hAnsi="Tahoma" w:cs="Tahoma"/>
          <w:i/>
          <w:iCs/>
          <w:color w:val="000000"/>
          <w:sz w:val="18"/>
          <w:szCs w:val="18"/>
          <w:lang w:eastAsia="ru-RU"/>
        </w:rPr>
        <w:t>операции</w:t>
      </w:r>
      <w:r w:rsidRPr="00C467CB">
        <w:rPr>
          <w:rFonts w:ascii="Tahoma" w:eastAsia="Times New Roman" w:hAnsi="Tahoma" w:cs="Tahoma"/>
          <w:color w:val="000000"/>
          <w:sz w:val="18"/>
          <w:szCs w:val="18"/>
          <w:lang w:eastAsia="ru-RU"/>
        </w:rPr>
        <w:t> чтения с использованием рассмотренных выше структур данных.</w:t>
      </w:r>
    </w:p>
    <w:p w:rsidR="00C467CB" w:rsidRPr="00C467CB" w:rsidRDefault="00C467CB" w:rsidP="00C467CB">
      <w:pPr>
        <w:shd w:val="clear" w:color="auto" w:fill="FFFFFF"/>
        <w:spacing w:before="75" w:after="75" w:line="240" w:lineRule="auto"/>
        <w:outlineLvl w:val="2"/>
        <w:rPr>
          <w:rFonts w:ascii="Tahoma" w:eastAsia="Times New Roman" w:hAnsi="Tahoma" w:cs="Tahoma"/>
          <w:b/>
          <w:bCs/>
          <w:color w:val="000000"/>
          <w:sz w:val="24"/>
          <w:szCs w:val="24"/>
          <w:lang w:eastAsia="ru-RU"/>
        </w:rPr>
      </w:pPr>
      <w:bookmarkStart w:id="52" w:name="sect4"/>
      <w:bookmarkEnd w:id="52"/>
      <w:r w:rsidRPr="00C467CB">
        <w:rPr>
          <w:rFonts w:ascii="Tahoma" w:eastAsia="Times New Roman" w:hAnsi="Tahoma" w:cs="Tahoma"/>
          <w:b/>
          <w:bCs/>
          <w:color w:val="000000"/>
          <w:sz w:val="24"/>
          <w:szCs w:val="24"/>
          <w:lang w:eastAsia="ru-RU"/>
        </w:rPr>
        <w:t>Пример ввода-вывода</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Для ввода-вывода используются следующие основные функции:</w:t>
      </w:r>
    </w:p>
    <w:p w:rsidR="00C467CB" w:rsidRPr="00C467CB" w:rsidRDefault="00C467CB" w:rsidP="00C467CB">
      <w:pPr>
        <w:numPr>
          <w:ilvl w:val="0"/>
          <w:numId w:val="6"/>
        </w:numPr>
        <w:spacing w:before="36" w:after="36" w:line="240" w:lineRule="atLeast"/>
        <w:ind w:left="120"/>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создание/открытие файла – </w:t>
      </w:r>
      <w:proofErr w:type="spellStart"/>
      <w:r w:rsidRPr="00C467CB">
        <w:rPr>
          <w:rFonts w:ascii="Courier New" w:eastAsia="Times New Roman" w:hAnsi="Courier New" w:cs="Courier New"/>
          <w:color w:val="8B0000"/>
          <w:sz w:val="18"/>
          <w:szCs w:val="18"/>
          <w:lang w:eastAsia="ru-RU"/>
        </w:rPr>
        <w:t>IoCreateFile</w:t>
      </w:r>
      <w:proofErr w:type="spellEnd"/>
      <w:r w:rsidRPr="00C467CB">
        <w:rPr>
          <w:rFonts w:ascii="Tahoma" w:eastAsia="Times New Roman" w:hAnsi="Tahoma" w:cs="Tahoma"/>
          <w:color w:val="000000"/>
          <w:sz w:val="18"/>
          <w:szCs w:val="18"/>
          <w:lang w:eastAsia="ru-RU"/>
        </w:rPr>
        <w:t xml:space="preserve"> (файл </w:t>
      </w:r>
      <w:proofErr w:type="spellStart"/>
      <w:r w:rsidRPr="00C467CB">
        <w:rPr>
          <w:rFonts w:ascii="Tahoma" w:eastAsia="Times New Roman" w:hAnsi="Tahoma" w:cs="Tahoma"/>
          <w:color w:val="000000"/>
          <w:sz w:val="18"/>
          <w:szCs w:val="18"/>
          <w:lang w:eastAsia="ru-RU"/>
        </w:rPr>
        <w:t>base</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ntos</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io</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iomgr</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iosubs.c</w:t>
      </w:r>
      <w:proofErr w:type="spellEnd"/>
      <w:r w:rsidRPr="00C467CB">
        <w:rPr>
          <w:rFonts w:ascii="Tahoma" w:eastAsia="Times New Roman" w:hAnsi="Tahoma" w:cs="Tahoma"/>
          <w:color w:val="000000"/>
          <w:sz w:val="18"/>
          <w:szCs w:val="18"/>
          <w:lang w:eastAsia="ru-RU"/>
        </w:rPr>
        <w:t>, строка 4795);</w:t>
      </w:r>
    </w:p>
    <w:p w:rsidR="00C467CB" w:rsidRPr="00C467CB" w:rsidRDefault="00C467CB" w:rsidP="00C467CB">
      <w:pPr>
        <w:numPr>
          <w:ilvl w:val="0"/>
          <w:numId w:val="6"/>
        </w:numPr>
        <w:spacing w:before="36" w:after="36" w:line="240" w:lineRule="atLeast"/>
        <w:ind w:left="120"/>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чтение из файла – </w:t>
      </w:r>
      <w:proofErr w:type="spellStart"/>
      <w:r w:rsidRPr="00C467CB">
        <w:rPr>
          <w:rFonts w:ascii="Courier New" w:eastAsia="Times New Roman" w:hAnsi="Courier New" w:cs="Courier New"/>
          <w:color w:val="8B0000"/>
          <w:sz w:val="18"/>
          <w:szCs w:val="18"/>
          <w:lang w:eastAsia="ru-RU"/>
        </w:rPr>
        <w:t>NtReadFile</w:t>
      </w:r>
      <w:proofErr w:type="spellEnd"/>
      <w:r w:rsidRPr="00C467CB">
        <w:rPr>
          <w:rFonts w:ascii="Tahoma" w:eastAsia="Times New Roman" w:hAnsi="Tahoma" w:cs="Tahoma"/>
          <w:color w:val="000000"/>
          <w:sz w:val="18"/>
          <w:szCs w:val="18"/>
          <w:lang w:eastAsia="ru-RU"/>
        </w:rPr>
        <w:t xml:space="preserve"> (файл </w:t>
      </w:r>
      <w:proofErr w:type="spellStart"/>
      <w:r w:rsidRPr="00C467CB">
        <w:rPr>
          <w:rFonts w:ascii="Tahoma" w:eastAsia="Times New Roman" w:hAnsi="Tahoma" w:cs="Tahoma"/>
          <w:color w:val="000000"/>
          <w:sz w:val="18"/>
          <w:szCs w:val="18"/>
          <w:lang w:eastAsia="ru-RU"/>
        </w:rPr>
        <w:t>base</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ntos</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io</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iomgr</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read.c</w:t>
      </w:r>
      <w:proofErr w:type="spellEnd"/>
      <w:r w:rsidRPr="00C467CB">
        <w:rPr>
          <w:rFonts w:ascii="Tahoma" w:eastAsia="Times New Roman" w:hAnsi="Tahoma" w:cs="Tahoma"/>
          <w:color w:val="000000"/>
          <w:sz w:val="18"/>
          <w:szCs w:val="18"/>
          <w:lang w:eastAsia="ru-RU"/>
        </w:rPr>
        <w:t>, строка 90);</w:t>
      </w:r>
    </w:p>
    <w:p w:rsidR="00C467CB" w:rsidRPr="00C467CB" w:rsidRDefault="00C467CB" w:rsidP="00C467CB">
      <w:pPr>
        <w:numPr>
          <w:ilvl w:val="0"/>
          <w:numId w:val="6"/>
        </w:numPr>
        <w:spacing w:before="36" w:after="36" w:line="240" w:lineRule="atLeast"/>
        <w:ind w:left="120"/>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запись в файл – </w:t>
      </w:r>
      <w:proofErr w:type="spellStart"/>
      <w:r w:rsidRPr="00C467CB">
        <w:rPr>
          <w:rFonts w:ascii="Courier New" w:eastAsia="Times New Roman" w:hAnsi="Courier New" w:cs="Courier New"/>
          <w:color w:val="8B0000"/>
          <w:sz w:val="18"/>
          <w:szCs w:val="18"/>
          <w:lang w:eastAsia="ru-RU"/>
        </w:rPr>
        <w:t>NtWriteFile</w:t>
      </w:r>
      <w:proofErr w:type="spellEnd"/>
      <w:r w:rsidRPr="00C467CB">
        <w:rPr>
          <w:rFonts w:ascii="Tahoma" w:eastAsia="Times New Roman" w:hAnsi="Tahoma" w:cs="Tahoma"/>
          <w:color w:val="000000"/>
          <w:sz w:val="18"/>
          <w:szCs w:val="18"/>
          <w:lang w:eastAsia="ru-RU"/>
        </w:rPr>
        <w:t xml:space="preserve"> (файл </w:t>
      </w:r>
      <w:proofErr w:type="spellStart"/>
      <w:r w:rsidRPr="00C467CB">
        <w:rPr>
          <w:rFonts w:ascii="Tahoma" w:eastAsia="Times New Roman" w:hAnsi="Tahoma" w:cs="Tahoma"/>
          <w:color w:val="000000"/>
          <w:sz w:val="18"/>
          <w:szCs w:val="18"/>
          <w:lang w:eastAsia="ru-RU"/>
        </w:rPr>
        <w:t>base</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ntos</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io</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iomgr</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write.c</w:t>
      </w:r>
      <w:proofErr w:type="spellEnd"/>
      <w:r w:rsidRPr="00C467CB">
        <w:rPr>
          <w:rFonts w:ascii="Tahoma" w:eastAsia="Times New Roman" w:hAnsi="Tahoma" w:cs="Tahoma"/>
          <w:color w:val="000000"/>
          <w:sz w:val="18"/>
          <w:szCs w:val="18"/>
          <w:lang w:eastAsia="ru-RU"/>
        </w:rPr>
        <w:t>, строка 87);</w:t>
      </w:r>
    </w:p>
    <w:p w:rsidR="00C467CB" w:rsidRPr="00C467CB" w:rsidRDefault="00C467CB" w:rsidP="00C467CB">
      <w:pPr>
        <w:numPr>
          <w:ilvl w:val="0"/>
          <w:numId w:val="6"/>
        </w:numPr>
        <w:spacing w:before="36" w:after="36" w:line="240" w:lineRule="atLeast"/>
        <w:ind w:left="120"/>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закрытие файла – </w:t>
      </w:r>
      <w:proofErr w:type="spellStart"/>
      <w:r w:rsidRPr="00C467CB">
        <w:rPr>
          <w:rFonts w:ascii="Courier New" w:eastAsia="Times New Roman" w:hAnsi="Courier New" w:cs="Courier New"/>
          <w:color w:val="8B0000"/>
          <w:sz w:val="18"/>
          <w:szCs w:val="18"/>
          <w:lang w:eastAsia="ru-RU"/>
        </w:rPr>
        <w:t>IopDeleteFile</w:t>
      </w:r>
      <w:proofErr w:type="spellEnd"/>
      <w:r w:rsidRPr="00C467CB">
        <w:rPr>
          <w:rFonts w:ascii="Tahoma" w:eastAsia="Times New Roman" w:hAnsi="Tahoma" w:cs="Tahoma"/>
          <w:color w:val="000000"/>
          <w:sz w:val="18"/>
          <w:szCs w:val="18"/>
          <w:lang w:eastAsia="ru-RU"/>
        </w:rPr>
        <w:t xml:space="preserve"> файл </w:t>
      </w:r>
      <w:proofErr w:type="spellStart"/>
      <w:r w:rsidRPr="00C467CB">
        <w:rPr>
          <w:rFonts w:ascii="Tahoma" w:eastAsia="Times New Roman" w:hAnsi="Tahoma" w:cs="Tahoma"/>
          <w:color w:val="000000"/>
          <w:sz w:val="18"/>
          <w:szCs w:val="18"/>
          <w:lang w:eastAsia="ru-RU"/>
        </w:rPr>
        <w:t>base</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ntos</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io</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iomgr</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objsup.c</w:t>
      </w:r>
      <w:proofErr w:type="spellEnd"/>
      <w:r w:rsidRPr="00C467CB">
        <w:rPr>
          <w:rFonts w:ascii="Tahoma" w:eastAsia="Times New Roman" w:hAnsi="Tahoma" w:cs="Tahoma"/>
          <w:color w:val="000000"/>
          <w:sz w:val="18"/>
          <w:szCs w:val="18"/>
          <w:lang w:eastAsia="ru-RU"/>
        </w:rPr>
        <w:t>, строка 465).</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lastRenderedPageBreak/>
        <w:t xml:space="preserve">Рассмотрим пример чтения с устройства, используя изученные структуры данных и функцию </w:t>
      </w:r>
      <w:proofErr w:type="spellStart"/>
      <w:r w:rsidRPr="00C467CB">
        <w:rPr>
          <w:rFonts w:ascii="Tahoma" w:eastAsia="Times New Roman" w:hAnsi="Tahoma" w:cs="Tahoma"/>
          <w:color w:val="000000"/>
          <w:sz w:val="18"/>
          <w:szCs w:val="18"/>
          <w:lang w:eastAsia="ru-RU"/>
        </w:rPr>
        <w:t>NtReadFile</w:t>
      </w:r>
      <w:proofErr w:type="spellEnd"/>
      <w:r w:rsidRPr="00C467CB">
        <w:rPr>
          <w:rFonts w:ascii="Tahoma" w:eastAsia="Times New Roman" w:hAnsi="Tahoma" w:cs="Tahoma"/>
          <w:color w:val="000000"/>
          <w:sz w:val="18"/>
          <w:szCs w:val="18"/>
          <w:lang w:eastAsia="ru-RU"/>
        </w:rPr>
        <w:t xml:space="preserve"> (</w:t>
      </w:r>
      <w:hyperlink r:id="rId12" w:anchor="image.15.2" w:history="1">
        <w:r w:rsidRPr="00C467CB">
          <w:rPr>
            <w:rFonts w:ascii="Tahoma" w:eastAsia="Times New Roman" w:hAnsi="Tahoma" w:cs="Tahoma"/>
            <w:color w:val="0071A6"/>
            <w:sz w:val="18"/>
            <w:szCs w:val="18"/>
            <w:u w:val="single"/>
            <w:lang w:eastAsia="ru-RU"/>
          </w:rPr>
          <w:t>рис.15.2</w:t>
        </w:r>
      </w:hyperlink>
      <w:r w:rsidRPr="00C467CB">
        <w:rPr>
          <w:rFonts w:ascii="Tahoma" w:eastAsia="Times New Roman" w:hAnsi="Tahoma" w:cs="Tahoma"/>
          <w:color w:val="000000"/>
          <w:sz w:val="18"/>
          <w:szCs w:val="18"/>
          <w:lang w:eastAsia="ru-RU"/>
        </w:rPr>
        <w:t>).</w:t>
      </w:r>
    </w:p>
    <w:p w:rsidR="00C467CB" w:rsidRPr="00C467CB" w:rsidRDefault="00C467CB" w:rsidP="00C467CB">
      <w:pPr>
        <w:shd w:val="clear" w:color="auto" w:fill="FFFFFF"/>
        <w:spacing w:after="0" w:line="240" w:lineRule="auto"/>
        <w:rPr>
          <w:rFonts w:ascii="Tahoma" w:eastAsia="Times New Roman" w:hAnsi="Tahoma" w:cs="Tahoma"/>
          <w:color w:val="000000"/>
          <w:sz w:val="18"/>
          <w:szCs w:val="18"/>
          <w:lang w:eastAsia="ru-RU"/>
        </w:rPr>
      </w:pPr>
      <w:bookmarkStart w:id="53" w:name="image.15.2"/>
      <w:bookmarkEnd w:id="53"/>
      <w:r w:rsidRPr="00C467CB">
        <w:rPr>
          <w:rFonts w:ascii="Tahoma" w:eastAsia="Times New Roman" w:hAnsi="Tahoma" w:cs="Tahoma"/>
          <w:noProof/>
          <w:color w:val="000000"/>
          <w:sz w:val="18"/>
          <w:szCs w:val="18"/>
          <w:lang w:eastAsia="ru-RU"/>
        </w:rPr>
        <w:drawing>
          <wp:inline distT="0" distB="0" distL="0" distR="0" wp14:anchorId="796DD869" wp14:editId="06141E79">
            <wp:extent cx="5839460" cy="4239260"/>
            <wp:effectExtent l="0" t="0" r="8890" b="8890"/>
            <wp:docPr id="2" name="Рисунок 2" descr="Последовательность операций и структуры данных при чтении с устройст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оследовательность операций и структуры данных при чтении с устройств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9460" cy="4239260"/>
                    </a:xfrm>
                    <a:prstGeom prst="rect">
                      <a:avLst/>
                    </a:prstGeom>
                    <a:noFill/>
                    <a:ln>
                      <a:noFill/>
                    </a:ln>
                  </pic:spPr>
                </pic:pic>
              </a:graphicData>
            </a:graphic>
          </wp:inline>
        </w:drawing>
      </w:r>
    </w:p>
    <w:p w:rsidR="00C467CB" w:rsidRPr="00C467CB" w:rsidRDefault="00C467CB" w:rsidP="00C467CB">
      <w:pPr>
        <w:shd w:val="clear" w:color="auto" w:fill="FFFFFF"/>
        <w:spacing w:after="0" w:line="240" w:lineRule="auto"/>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br/>
      </w:r>
      <w:r w:rsidRPr="00C467CB">
        <w:rPr>
          <w:rFonts w:ascii="Tahoma" w:eastAsia="Times New Roman" w:hAnsi="Tahoma" w:cs="Tahoma"/>
          <w:b/>
          <w:bCs/>
          <w:color w:val="000000"/>
          <w:sz w:val="18"/>
          <w:szCs w:val="18"/>
          <w:lang w:eastAsia="ru-RU"/>
        </w:rPr>
        <w:t>Рис. 15.2. </w:t>
      </w:r>
      <w:r w:rsidRPr="00C467CB">
        <w:rPr>
          <w:rFonts w:ascii="Tahoma" w:eastAsia="Times New Roman" w:hAnsi="Tahoma" w:cs="Tahoma"/>
          <w:color w:val="000000"/>
          <w:sz w:val="18"/>
          <w:szCs w:val="18"/>
          <w:lang w:eastAsia="ru-RU"/>
        </w:rPr>
        <w:t>Последовательность операций и структуры данных при чтении с устройства</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Предположим, некоторому приложению требуется прочитать данные с устройства, например, из файла на жестком диске. Предварительно </w:t>
      </w:r>
      <w:bookmarkStart w:id="54" w:name="keyword49"/>
      <w:bookmarkEnd w:id="54"/>
      <w:r w:rsidRPr="00C467CB">
        <w:rPr>
          <w:rFonts w:ascii="Tahoma" w:eastAsia="Times New Roman" w:hAnsi="Tahoma" w:cs="Tahoma"/>
          <w:i/>
          <w:iCs/>
          <w:color w:val="000000"/>
          <w:sz w:val="18"/>
          <w:szCs w:val="18"/>
          <w:lang w:eastAsia="ru-RU"/>
        </w:rPr>
        <w:t>приложение</w:t>
      </w:r>
      <w:r w:rsidRPr="00C467CB">
        <w:rPr>
          <w:rFonts w:ascii="Tahoma" w:eastAsia="Times New Roman" w:hAnsi="Tahoma" w:cs="Tahoma"/>
          <w:color w:val="000000"/>
          <w:sz w:val="18"/>
          <w:szCs w:val="18"/>
          <w:lang w:eastAsia="ru-RU"/>
        </w:rPr>
        <w:t> должно получить </w:t>
      </w:r>
      <w:bookmarkStart w:id="55" w:name="keyword50"/>
      <w:bookmarkEnd w:id="55"/>
      <w:r w:rsidRPr="00C467CB">
        <w:rPr>
          <w:rFonts w:ascii="Tahoma" w:eastAsia="Times New Roman" w:hAnsi="Tahoma" w:cs="Tahoma"/>
          <w:i/>
          <w:iCs/>
          <w:color w:val="000000"/>
          <w:sz w:val="18"/>
          <w:szCs w:val="18"/>
          <w:lang w:eastAsia="ru-RU"/>
        </w:rPr>
        <w:t>дескриптор</w:t>
      </w:r>
      <w:r w:rsidRPr="00C467CB">
        <w:rPr>
          <w:rFonts w:ascii="Tahoma" w:eastAsia="Times New Roman" w:hAnsi="Tahoma" w:cs="Tahoma"/>
          <w:color w:val="000000"/>
          <w:sz w:val="18"/>
          <w:szCs w:val="18"/>
          <w:lang w:eastAsia="ru-RU"/>
        </w:rPr>
        <w:t> объекта </w:t>
      </w:r>
      <w:r w:rsidRPr="00C467CB">
        <w:rPr>
          <w:rFonts w:ascii="Courier New" w:eastAsia="Times New Roman" w:hAnsi="Courier New" w:cs="Courier New"/>
          <w:color w:val="8B0000"/>
          <w:sz w:val="18"/>
          <w:szCs w:val="18"/>
          <w:lang w:eastAsia="ru-RU"/>
        </w:rPr>
        <w:t>FILE_OBJECT</w:t>
      </w:r>
      <w:r w:rsidRPr="00C467CB">
        <w:rPr>
          <w:rFonts w:ascii="Tahoma" w:eastAsia="Times New Roman" w:hAnsi="Tahoma" w:cs="Tahoma"/>
          <w:color w:val="000000"/>
          <w:sz w:val="18"/>
          <w:szCs w:val="18"/>
          <w:lang w:eastAsia="ru-RU"/>
        </w:rPr>
        <w:t xml:space="preserve">, например, при помощи </w:t>
      </w:r>
      <w:proofErr w:type="spellStart"/>
      <w:r w:rsidRPr="00C467CB">
        <w:rPr>
          <w:rFonts w:ascii="Tahoma" w:eastAsia="Times New Roman" w:hAnsi="Tahoma" w:cs="Tahoma"/>
          <w:color w:val="000000"/>
          <w:sz w:val="18"/>
          <w:szCs w:val="18"/>
          <w:lang w:eastAsia="ru-RU"/>
        </w:rPr>
        <w:t>WinAPI</w:t>
      </w:r>
      <w:proofErr w:type="spellEnd"/>
      <w:r w:rsidRPr="00C467CB">
        <w:rPr>
          <w:rFonts w:ascii="Tahoma" w:eastAsia="Times New Roman" w:hAnsi="Tahoma" w:cs="Tahoma"/>
          <w:color w:val="000000"/>
          <w:sz w:val="18"/>
          <w:szCs w:val="18"/>
          <w:lang w:eastAsia="ru-RU"/>
        </w:rPr>
        <w:t xml:space="preserve"> функции </w:t>
      </w:r>
      <w:proofErr w:type="spellStart"/>
      <w:r w:rsidRPr="00C467CB">
        <w:rPr>
          <w:rFonts w:ascii="Courier New" w:eastAsia="Times New Roman" w:hAnsi="Courier New" w:cs="Courier New"/>
          <w:color w:val="8B0000"/>
          <w:sz w:val="18"/>
          <w:szCs w:val="18"/>
          <w:lang w:eastAsia="ru-RU"/>
        </w:rPr>
        <w:t>CreateFile</w:t>
      </w:r>
      <w:proofErr w:type="spellEnd"/>
      <w:r w:rsidRPr="00C467CB">
        <w:rPr>
          <w:rFonts w:ascii="Tahoma" w:eastAsia="Times New Roman" w:hAnsi="Tahoma" w:cs="Tahoma"/>
          <w:color w:val="000000"/>
          <w:sz w:val="18"/>
          <w:szCs w:val="18"/>
          <w:lang w:eastAsia="ru-RU"/>
        </w:rPr>
        <w:t>.</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Для чтения из файла </w:t>
      </w:r>
      <w:bookmarkStart w:id="56" w:name="keyword51"/>
      <w:bookmarkEnd w:id="56"/>
      <w:r w:rsidRPr="00C467CB">
        <w:rPr>
          <w:rFonts w:ascii="Tahoma" w:eastAsia="Times New Roman" w:hAnsi="Tahoma" w:cs="Tahoma"/>
          <w:i/>
          <w:iCs/>
          <w:color w:val="000000"/>
          <w:sz w:val="18"/>
          <w:szCs w:val="18"/>
          <w:lang w:eastAsia="ru-RU"/>
        </w:rPr>
        <w:t>приложение</w:t>
      </w:r>
      <w:r w:rsidRPr="00C467CB">
        <w:rPr>
          <w:rFonts w:ascii="Tahoma" w:eastAsia="Times New Roman" w:hAnsi="Tahoma" w:cs="Tahoma"/>
          <w:color w:val="000000"/>
          <w:sz w:val="18"/>
          <w:szCs w:val="18"/>
          <w:lang w:eastAsia="ru-RU"/>
        </w:rPr>
        <w:t xml:space="preserve"> вызывает </w:t>
      </w:r>
      <w:proofErr w:type="spellStart"/>
      <w:r w:rsidRPr="00C467CB">
        <w:rPr>
          <w:rFonts w:ascii="Tahoma" w:eastAsia="Times New Roman" w:hAnsi="Tahoma" w:cs="Tahoma"/>
          <w:color w:val="000000"/>
          <w:sz w:val="18"/>
          <w:szCs w:val="18"/>
          <w:lang w:eastAsia="ru-RU"/>
        </w:rPr>
        <w:t>WinAPI</w:t>
      </w:r>
      <w:proofErr w:type="spellEnd"/>
      <w:r w:rsidRPr="00C467CB">
        <w:rPr>
          <w:rFonts w:ascii="Tahoma" w:eastAsia="Times New Roman" w:hAnsi="Tahoma" w:cs="Tahoma"/>
          <w:color w:val="000000"/>
          <w:sz w:val="18"/>
          <w:szCs w:val="18"/>
          <w:lang w:eastAsia="ru-RU"/>
        </w:rPr>
        <w:t>-функцию </w:t>
      </w:r>
      <w:proofErr w:type="spellStart"/>
      <w:r w:rsidRPr="00C467CB">
        <w:rPr>
          <w:rFonts w:ascii="Courier New" w:eastAsia="Times New Roman" w:hAnsi="Courier New" w:cs="Courier New"/>
          <w:color w:val="8B0000"/>
          <w:sz w:val="18"/>
          <w:szCs w:val="18"/>
          <w:lang w:eastAsia="ru-RU"/>
        </w:rPr>
        <w:t>ReadFile</w:t>
      </w:r>
      <w:proofErr w:type="spellEnd"/>
      <w:r w:rsidRPr="00C467CB">
        <w:rPr>
          <w:rFonts w:ascii="Tahoma" w:eastAsia="Times New Roman" w:hAnsi="Tahoma" w:cs="Tahoma"/>
          <w:color w:val="000000"/>
          <w:sz w:val="18"/>
          <w:szCs w:val="18"/>
          <w:lang w:eastAsia="ru-RU"/>
        </w:rPr>
        <w:t>, которая обращается к функции диспетчера ввода-вывода </w:t>
      </w:r>
      <w:proofErr w:type="spellStart"/>
      <w:r w:rsidRPr="00C467CB">
        <w:rPr>
          <w:rFonts w:ascii="Courier New" w:eastAsia="Times New Roman" w:hAnsi="Courier New" w:cs="Courier New"/>
          <w:color w:val="8B0000"/>
          <w:sz w:val="18"/>
          <w:szCs w:val="18"/>
          <w:lang w:eastAsia="ru-RU"/>
        </w:rPr>
        <w:t>NtReadFile</w:t>
      </w:r>
      <w:proofErr w:type="spellEnd"/>
      <w:r w:rsidRPr="00C467CB">
        <w:rPr>
          <w:rFonts w:ascii="Tahoma" w:eastAsia="Times New Roman" w:hAnsi="Tahoma" w:cs="Tahoma"/>
          <w:color w:val="000000"/>
          <w:sz w:val="18"/>
          <w:szCs w:val="18"/>
          <w:lang w:eastAsia="ru-RU"/>
        </w:rPr>
        <w:t> и передает ей </w:t>
      </w:r>
      <w:bookmarkStart w:id="57" w:name="keyword52"/>
      <w:bookmarkEnd w:id="57"/>
      <w:r w:rsidRPr="00C467CB">
        <w:rPr>
          <w:rFonts w:ascii="Tahoma" w:eastAsia="Times New Roman" w:hAnsi="Tahoma" w:cs="Tahoma"/>
          <w:i/>
          <w:iCs/>
          <w:color w:val="000000"/>
          <w:sz w:val="18"/>
          <w:szCs w:val="18"/>
          <w:lang w:eastAsia="ru-RU"/>
        </w:rPr>
        <w:t>дескриптор</w:t>
      </w:r>
      <w:r w:rsidRPr="00C467CB">
        <w:rPr>
          <w:rFonts w:ascii="Tahoma" w:eastAsia="Times New Roman" w:hAnsi="Tahoma" w:cs="Tahoma"/>
          <w:color w:val="000000"/>
          <w:sz w:val="18"/>
          <w:szCs w:val="18"/>
          <w:lang w:eastAsia="ru-RU"/>
        </w:rPr>
        <w:t> объекта </w:t>
      </w:r>
      <w:r w:rsidRPr="00C467CB">
        <w:rPr>
          <w:rFonts w:ascii="Courier New" w:eastAsia="Times New Roman" w:hAnsi="Courier New" w:cs="Courier New"/>
          <w:color w:val="8B0000"/>
          <w:sz w:val="18"/>
          <w:szCs w:val="18"/>
          <w:lang w:eastAsia="ru-RU"/>
        </w:rPr>
        <w:t>FILE_OBJECT</w:t>
      </w:r>
      <w:r w:rsidRPr="00C467CB">
        <w:rPr>
          <w:rFonts w:ascii="Tahoma" w:eastAsia="Times New Roman" w:hAnsi="Tahoma" w:cs="Tahoma"/>
          <w:color w:val="000000"/>
          <w:sz w:val="18"/>
          <w:szCs w:val="18"/>
          <w:lang w:eastAsia="ru-RU"/>
        </w:rPr>
        <w:t>.</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bookmarkStart w:id="58" w:name="keyword53"/>
      <w:bookmarkEnd w:id="58"/>
      <w:r w:rsidRPr="00C467CB">
        <w:rPr>
          <w:rFonts w:ascii="Tahoma" w:eastAsia="Times New Roman" w:hAnsi="Tahoma" w:cs="Tahoma"/>
          <w:i/>
          <w:iCs/>
          <w:color w:val="000000"/>
          <w:sz w:val="18"/>
          <w:szCs w:val="18"/>
          <w:lang w:eastAsia="ru-RU"/>
        </w:rPr>
        <w:t>Функция</w:t>
      </w:r>
      <w:r w:rsidRPr="00C467CB">
        <w:rPr>
          <w:rFonts w:ascii="Tahoma" w:eastAsia="Times New Roman" w:hAnsi="Tahoma" w:cs="Tahoma"/>
          <w:color w:val="000000"/>
          <w:sz w:val="18"/>
          <w:szCs w:val="18"/>
          <w:lang w:eastAsia="ru-RU"/>
        </w:rPr>
        <w:t> </w:t>
      </w:r>
      <w:proofErr w:type="spellStart"/>
      <w:r w:rsidRPr="00C467CB">
        <w:rPr>
          <w:rFonts w:ascii="Tahoma" w:eastAsia="Times New Roman" w:hAnsi="Tahoma" w:cs="Tahoma"/>
          <w:color w:val="000000"/>
          <w:sz w:val="18"/>
          <w:szCs w:val="18"/>
          <w:lang w:eastAsia="ru-RU"/>
        </w:rPr>
        <w:t>NtReadFile</w:t>
      </w:r>
      <w:proofErr w:type="spellEnd"/>
      <w:r w:rsidRPr="00C467CB">
        <w:rPr>
          <w:rFonts w:ascii="Tahoma" w:eastAsia="Times New Roman" w:hAnsi="Tahoma" w:cs="Tahoma"/>
          <w:color w:val="000000"/>
          <w:sz w:val="18"/>
          <w:szCs w:val="18"/>
          <w:lang w:eastAsia="ru-RU"/>
        </w:rPr>
        <w:t xml:space="preserve"> определена в файле </w:t>
      </w:r>
      <w:proofErr w:type="spellStart"/>
      <w:r w:rsidRPr="00C467CB">
        <w:rPr>
          <w:rFonts w:ascii="Tahoma" w:eastAsia="Times New Roman" w:hAnsi="Tahoma" w:cs="Tahoma"/>
          <w:color w:val="000000"/>
          <w:sz w:val="18"/>
          <w:szCs w:val="18"/>
          <w:lang w:eastAsia="ru-RU"/>
        </w:rPr>
        <w:t>base</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ntos</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io</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iomgr</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read.c</w:t>
      </w:r>
      <w:proofErr w:type="spellEnd"/>
      <w:r w:rsidRPr="00C467CB">
        <w:rPr>
          <w:rFonts w:ascii="Tahoma" w:eastAsia="Times New Roman" w:hAnsi="Tahoma" w:cs="Tahoma"/>
          <w:color w:val="000000"/>
          <w:sz w:val="18"/>
          <w:szCs w:val="18"/>
          <w:lang w:eastAsia="ru-RU"/>
        </w:rPr>
        <w:t xml:space="preserve"> (строка 90) и выполняет две основные задачи – создает </w:t>
      </w:r>
      <w:bookmarkStart w:id="59" w:name="keyword54"/>
      <w:bookmarkEnd w:id="59"/>
      <w:r w:rsidRPr="00C467CB">
        <w:rPr>
          <w:rFonts w:ascii="Tahoma" w:eastAsia="Times New Roman" w:hAnsi="Tahoma" w:cs="Tahoma"/>
          <w:i/>
          <w:iCs/>
          <w:color w:val="000000"/>
          <w:sz w:val="18"/>
          <w:szCs w:val="18"/>
          <w:lang w:eastAsia="ru-RU"/>
        </w:rPr>
        <w:t>объект</w:t>
      </w:r>
      <w:r w:rsidRPr="00C467CB">
        <w:rPr>
          <w:rFonts w:ascii="Tahoma" w:eastAsia="Times New Roman" w:hAnsi="Tahoma" w:cs="Tahoma"/>
          <w:color w:val="000000"/>
          <w:sz w:val="18"/>
          <w:szCs w:val="18"/>
          <w:lang w:eastAsia="ru-RU"/>
        </w:rPr>
        <w:t> </w:t>
      </w:r>
      <w:bookmarkStart w:id="60" w:name="keyword55"/>
      <w:bookmarkEnd w:id="60"/>
      <w:r w:rsidRPr="00C467CB">
        <w:rPr>
          <w:rFonts w:ascii="Tahoma" w:eastAsia="Times New Roman" w:hAnsi="Tahoma" w:cs="Tahoma"/>
          <w:i/>
          <w:iCs/>
          <w:color w:val="000000"/>
          <w:sz w:val="18"/>
          <w:szCs w:val="18"/>
          <w:lang w:eastAsia="ru-RU"/>
        </w:rPr>
        <w:t>IRP</w:t>
      </w:r>
      <w:r w:rsidRPr="00C467CB">
        <w:rPr>
          <w:rFonts w:ascii="Tahoma" w:eastAsia="Times New Roman" w:hAnsi="Tahoma" w:cs="Tahoma"/>
          <w:color w:val="000000"/>
          <w:sz w:val="18"/>
          <w:szCs w:val="18"/>
          <w:lang w:eastAsia="ru-RU"/>
        </w:rPr>
        <w:t xml:space="preserve"> (строка 517) и вызывает функцию </w:t>
      </w:r>
      <w:proofErr w:type="spellStart"/>
      <w:r w:rsidRPr="00C467CB">
        <w:rPr>
          <w:rFonts w:ascii="Tahoma" w:eastAsia="Times New Roman" w:hAnsi="Tahoma" w:cs="Tahoma"/>
          <w:color w:val="000000"/>
          <w:sz w:val="18"/>
          <w:szCs w:val="18"/>
          <w:lang w:eastAsia="ru-RU"/>
        </w:rPr>
        <w:t>IopSynchronousServiceTail</w:t>
      </w:r>
      <w:proofErr w:type="spellEnd"/>
      <w:r w:rsidRPr="00C467CB">
        <w:rPr>
          <w:rFonts w:ascii="Tahoma" w:eastAsia="Times New Roman" w:hAnsi="Tahoma" w:cs="Tahoma"/>
          <w:color w:val="000000"/>
          <w:sz w:val="18"/>
          <w:szCs w:val="18"/>
          <w:lang w:eastAsia="ru-RU"/>
        </w:rPr>
        <w:t xml:space="preserve"> (строка 725). При создании объекта </w:t>
      </w:r>
      <w:bookmarkStart w:id="61" w:name="keyword56"/>
      <w:bookmarkEnd w:id="61"/>
      <w:r w:rsidRPr="00C467CB">
        <w:rPr>
          <w:rFonts w:ascii="Tahoma" w:eastAsia="Times New Roman" w:hAnsi="Tahoma" w:cs="Tahoma"/>
          <w:i/>
          <w:iCs/>
          <w:color w:val="000000"/>
          <w:sz w:val="18"/>
          <w:szCs w:val="18"/>
          <w:lang w:eastAsia="ru-RU"/>
        </w:rPr>
        <w:t>IRP</w:t>
      </w:r>
      <w:r w:rsidRPr="00C467CB">
        <w:rPr>
          <w:rFonts w:ascii="Tahoma" w:eastAsia="Times New Roman" w:hAnsi="Tahoma" w:cs="Tahoma"/>
          <w:color w:val="000000"/>
          <w:sz w:val="18"/>
          <w:szCs w:val="18"/>
          <w:lang w:eastAsia="ru-RU"/>
        </w:rPr>
        <w:t> в блок стека заносится номер основной функции (</w:t>
      </w:r>
      <w:proofErr w:type="spellStart"/>
      <w:r w:rsidRPr="00C467CB">
        <w:rPr>
          <w:rFonts w:ascii="Tahoma" w:eastAsia="Times New Roman" w:hAnsi="Tahoma" w:cs="Tahoma"/>
          <w:color w:val="000000"/>
          <w:sz w:val="18"/>
          <w:szCs w:val="18"/>
          <w:lang w:eastAsia="ru-RU"/>
        </w:rPr>
        <w:t>Major</w:t>
      </w:r>
      <w:proofErr w:type="spellEnd"/>
      <w:r w:rsidRPr="00C467CB">
        <w:rPr>
          <w:rFonts w:ascii="Tahoma" w:eastAsia="Times New Roman" w:hAnsi="Tahoma" w:cs="Tahoma"/>
          <w:color w:val="000000"/>
          <w:sz w:val="18"/>
          <w:szCs w:val="18"/>
          <w:lang w:eastAsia="ru-RU"/>
        </w:rPr>
        <w:t> </w:t>
      </w:r>
      <w:bookmarkStart w:id="62" w:name="keyword57"/>
      <w:bookmarkEnd w:id="62"/>
      <w:proofErr w:type="spellStart"/>
      <w:r w:rsidRPr="00C467CB">
        <w:rPr>
          <w:rFonts w:ascii="Tahoma" w:eastAsia="Times New Roman" w:hAnsi="Tahoma" w:cs="Tahoma"/>
          <w:i/>
          <w:iCs/>
          <w:color w:val="000000"/>
          <w:sz w:val="18"/>
          <w:szCs w:val="18"/>
          <w:lang w:eastAsia="ru-RU"/>
        </w:rPr>
        <w:t>Function</w:t>
      </w:r>
      <w:proofErr w:type="spellEnd"/>
      <w:r w:rsidRPr="00C467CB">
        <w:rPr>
          <w:rFonts w:ascii="Tahoma" w:eastAsia="Times New Roman" w:hAnsi="Tahoma" w:cs="Tahoma"/>
          <w:color w:val="000000"/>
          <w:sz w:val="18"/>
          <w:szCs w:val="18"/>
          <w:lang w:eastAsia="ru-RU"/>
        </w:rPr>
        <w:t>), в случае </w:t>
      </w:r>
      <w:bookmarkStart w:id="63" w:name="keyword58"/>
      <w:bookmarkEnd w:id="63"/>
      <w:r w:rsidRPr="00C467CB">
        <w:rPr>
          <w:rFonts w:ascii="Tahoma" w:eastAsia="Times New Roman" w:hAnsi="Tahoma" w:cs="Tahoma"/>
          <w:i/>
          <w:iCs/>
          <w:color w:val="000000"/>
          <w:sz w:val="18"/>
          <w:szCs w:val="18"/>
          <w:lang w:eastAsia="ru-RU"/>
        </w:rPr>
        <w:t>операции</w:t>
      </w:r>
      <w:r w:rsidRPr="00C467CB">
        <w:rPr>
          <w:rFonts w:ascii="Tahoma" w:eastAsia="Times New Roman" w:hAnsi="Tahoma" w:cs="Tahoma"/>
          <w:color w:val="000000"/>
          <w:sz w:val="18"/>
          <w:szCs w:val="18"/>
          <w:lang w:eastAsia="ru-RU"/>
        </w:rPr>
        <w:t> чтения этот код равен константе </w:t>
      </w:r>
      <w:r w:rsidRPr="00C467CB">
        <w:rPr>
          <w:rFonts w:ascii="Courier New" w:eastAsia="Times New Roman" w:hAnsi="Courier New" w:cs="Courier New"/>
          <w:color w:val="8B0000"/>
          <w:sz w:val="18"/>
          <w:szCs w:val="18"/>
          <w:lang w:eastAsia="ru-RU"/>
        </w:rPr>
        <w:t>IRP_MJ_READ</w:t>
      </w:r>
      <w:r w:rsidRPr="00C467CB">
        <w:rPr>
          <w:rFonts w:ascii="Tahoma" w:eastAsia="Times New Roman" w:hAnsi="Tahoma" w:cs="Tahoma"/>
          <w:color w:val="000000"/>
          <w:sz w:val="18"/>
          <w:szCs w:val="18"/>
          <w:lang w:eastAsia="ru-RU"/>
        </w:rPr>
        <w:t> (строка 558) и указывает на функцию чтения в массиве </w:t>
      </w:r>
      <w:proofErr w:type="spellStart"/>
      <w:r w:rsidRPr="00C467CB">
        <w:rPr>
          <w:rFonts w:ascii="Courier New" w:eastAsia="Times New Roman" w:hAnsi="Courier New" w:cs="Courier New"/>
          <w:color w:val="8B0000"/>
          <w:sz w:val="18"/>
          <w:szCs w:val="18"/>
          <w:lang w:eastAsia="ru-RU"/>
        </w:rPr>
        <w:t>MajorFunction</w:t>
      </w:r>
      <w:proofErr w:type="spellEnd"/>
      <w:r w:rsidRPr="00C467CB">
        <w:rPr>
          <w:rFonts w:ascii="Tahoma" w:eastAsia="Times New Roman" w:hAnsi="Tahoma" w:cs="Tahoma"/>
          <w:color w:val="000000"/>
          <w:sz w:val="18"/>
          <w:szCs w:val="18"/>
          <w:lang w:eastAsia="ru-RU"/>
        </w:rPr>
        <w:t> структуры </w:t>
      </w:r>
      <w:r w:rsidRPr="00C467CB">
        <w:rPr>
          <w:rFonts w:ascii="Courier New" w:eastAsia="Times New Roman" w:hAnsi="Courier New" w:cs="Courier New"/>
          <w:color w:val="8B0000"/>
          <w:sz w:val="18"/>
          <w:szCs w:val="18"/>
          <w:lang w:eastAsia="ru-RU"/>
        </w:rPr>
        <w:t>DRIVER_OBJECT</w:t>
      </w:r>
      <w:r w:rsidRPr="00C467CB">
        <w:rPr>
          <w:rFonts w:ascii="Tahoma" w:eastAsia="Times New Roman" w:hAnsi="Tahoma" w:cs="Tahoma"/>
          <w:color w:val="000000"/>
          <w:sz w:val="18"/>
          <w:szCs w:val="18"/>
          <w:lang w:eastAsia="ru-RU"/>
        </w:rPr>
        <w:t>.</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bookmarkStart w:id="64" w:name="keyword59"/>
      <w:bookmarkEnd w:id="64"/>
      <w:r w:rsidRPr="00C467CB">
        <w:rPr>
          <w:rFonts w:ascii="Tahoma" w:eastAsia="Times New Roman" w:hAnsi="Tahoma" w:cs="Tahoma"/>
          <w:i/>
          <w:iCs/>
          <w:color w:val="000000"/>
          <w:sz w:val="18"/>
          <w:szCs w:val="18"/>
          <w:lang w:eastAsia="ru-RU"/>
        </w:rPr>
        <w:t>Функция</w:t>
      </w:r>
      <w:r w:rsidRPr="00C467CB">
        <w:rPr>
          <w:rFonts w:ascii="Tahoma" w:eastAsia="Times New Roman" w:hAnsi="Tahoma" w:cs="Tahoma"/>
          <w:color w:val="000000"/>
          <w:sz w:val="18"/>
          <w:szCs w:val="18"/>
          <w:lang w:eastAsia="ru-RU"/>
        </w:rPr>
        <w:t> </w:t>
      </w:r>
      <w:proofErr w:type="spellStart"/>
      <w:r w:rsidRPr="00C467CB">
        <w:rPr>
          <w:rFonts w:ascii="Courier New" w:eastAsia="Times New Roman" w:hAnsi="Courier New" w:cs="Courier New"/>
          <w:color w:val="8B0000"/>
          <w:sz w:val="18"/>
          <w:szCs w:val="18"/>
          <w:lang w:eastAsia="ru-RU"/>
        </w:rPr>
        <w:t>IopSynchronousServiceTail</w:t>
      </w:r>
      <w:proofErr w:type="spellEnd"/>
      <w:r w:rsidRPr="00C467CB">
        <w:rPr>
          <w:rFonts w:ascii="Tahoma" w:eastAsia="Times New Roman" w:hAnsi="Tahoma" w:cs="Tahoma"/>
          <w:color w:val="000000"/>
          <w:sz w:val="18"/>
          <w:szCs w:val="18"/>
          <w:lang w:eastAsia="ru-RU"/>
        </w:rPr>
        <w:t xml:space="preserve"> определена в файле </w:t>
      </w:r>
      <w:proofErr w:type="spellStart"/>
      <w:r w:rsidRPr="00C467CB">
        <w:rPr>
          <w:rFonts w:ascii="Tahoma" w:eastAsia="Times New Roman" w:hAnsi="Tahoma" w:cs="Tahoma"/>
          <w:color w:val="000000"/>
          <w:sz w:val="18"/>
          <w:szCs w:val="18"/>
          <w:lang w:eastAsia="ru-RU"/>
        </w:rPr>
        <w:t>base</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ntos</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io</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iomgr</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internal.c</w:t>
      </w:r>
      <w:proofErr w:type="spellEnd"/>
      <w:r w:rsidRPr="00C467CB">
        <w:rPr>
          <w:rFonts w:ascii="Tahoma" w:eastAsia="Times New Roman" w:hAnsi="Tahoma" w:cs="Tahoma"/>
          <w:color w:val="000000"/>
          <w:sz w:val="18"/>
          <w:szCs w:val="18"/>
          <w:lang w:eastAsia="ru-RU"/>
        </w:rPr>
        <w:t xml:space="preserve"> (строка 7458). Эта </w:t>
      </w:r>
      <w:bookmarkStart w:id="65" w:name="keyword60"/>
      <w:bookmarkEnd w:id="65"/>
      <w:r w:rsidRPr="00C467CB">
        <w:rPr>
          <w:rFonts w:ascii="Tahoma" w:eastAsia="Times New Roman" w:hAnsi="Tahoma" w:cs="Tahoma"/>
          <w:i/>
          <w:iCs/>
          <w:color w:val="000000"/>
          <w:sz w:val="18"/>
          <w:szCs w:val="18"/>
          <w:lang w:eastAsia="ru-RU"/>
        </w:rPr>
        <w:t>функция</w:t>
      </w:r>
      <w:r w:rsidRPr="00C467CB">
        <w:rPr>
          <w:rFonts w:ascii="Tahoma" w:eastAsia="Times New Roman" w:hAnsi="Tahoma" w:cs="Tahoma"/>
          <w:color w:val="000000"/>
          <w:sz w:val="18"/>
          <w:szCs w:val="18"/>
          <w:lang w:eastAsia="ru-RU"/>
        </w:rPr>
        <w:t> помещает переданный ей </w:t>
      </w:r>
      <w:bookmarkStart w:id="66" w:name="keyword61"/>
      <w:bookmarkEnd w:id="66"/>
      <w:r w:rsidRPr="00C467CB">
        <w:rPr>
          <w:rFonts w:ascii="Tahoma" w:eastAsia="Times New Roman" w:hAnsi="Tahoma" w:cs="Tahoma"/>
          <w:i/>
          <w:iCs/>
          <w:color w:val="000000"/>
          <w:sz w:val="18"/>
          <w:szCs w:val="18"/>
          <w:lang w:eastAsia="ru-RU"/>
        </w:rPr>
        <w:t>объект</w:t>
      </w:r>
      <w:r w:rsidRPr="00C467CB">
        <w:rPr>
          <w:rFonts w:ascii="Tahoma" w:eastAsia="Times New Roman" w:hAnsi="Tahoma" w:cs="Tahoma"/>
          <w:color w:val="000000"/>
          <w:sz w:val="18"/>
          <w:szCs w:val="18"/>
          <w:lang w:eastAsia="ru-RU"/>
        </w:rPr>
        <w:t> </w:t>
      </w:r>
      <w:bookmarkStart w:id="67" w:name="keyword62"/>
      <w:bookmarkEnd w:id="67"/>
      <w:r w:rsidRPr="00C467CB">
        <w:rPr>
          <w:rFonts w:ascii="Tahoma" w:eastAsia="Times New Roman" w:hAnsi="Tahoma" w:cs="Tahoma"/>
          <w:i/>
          <w:iCs/>
          <w:color w:val="000000"/>
          <w:sz w:val="18"/>
          <w:szCs w:val="18"/>
          <w:lang w:eastAsia="ru-RU"/>
        </w:rPr>
        <w:t>IRP</w:t>
      </w:r>
      <w:r w:rsidRPr="00C467CB">
        <w:rPr>
          <w:rFonts w:ascii="Tahoma" w:eastAsia="Times New Roman" w:hAnsi="Tahoma" w:cs="Tahoma"/>
          <w:color w:val="000000"/>
          <w:sz w:val="18"/>
          <w:szCs w:val="18"/>
          <w:lang w:eastAsia="ru-RU"/>
        </w:rPr>
        <w:t> в </w:t>
      </w:r>
      <w:bookmarkStart w:id="68" w:name="keyword63"/>
      <w:bookmarkEnd w:id="68"/>
      <w:r w:rsidRPr="00C467CB">
        <w:rPr>
          <w:rFonts w:ascii="Tahoma" w:eastAsia="Times New Roman" w:hAnsi="Tahoma" w:cs="Tahoma"/>
          <w:i/>
          <w:iCs/>
          <w:color w:val="000000"/>
          <w:sz w:val="18"/>
          <w:szCs w:val="18"/>
          <w:lang w:eastAsia="ru-RU"/>
        </w:rPr>
        <w:t>очередь</w:t>
      </w:r>
      <w:r w:rsidRPr="00C467CB">
        <w:rPr>
          <w:rFonts w:ascii="Tahoma" w:eastAsia="Times New Roman" w:hAnsi="Tahoma" w:cs="Tahoma"/>
          <w:color w:val="000000"/>
          <w:sz w:val="18"/>
          <w:szCs w:val="18"/>
          <w:lang w:eastAsia="ru-RU"/>
        </w:rPr>
        <w:t> потока (</w:t>
      </w:r>
      <w:bookmarkStart w:id="69" w:name="keyword64"/>
      <w:bookmarkEnd w:id="69"/>
      <w:r w:rsidRPr="00C467CB">
        <w:rPr>
          <w:rFonts w:ascii="Tahoma" w:eastAsia="Times New Roman" w:hAnsi="Tahoma" w:cs="Tahoma"/>
          <w:i/>
          <w:iCs/>
          <w:color w:val="000000"/>
          <w:sz w:val="18"/>
          <w:szCs w:val="18"/>
          <w:lang w:eastAsia="ru-RU"/>
        </w:rPr>
        <w:t>функция</w:t>
      </w:r>
      <w:r w:rsidRPr="00C467CB">
        <w:rPr>
          <w:rFonts w:ascii="Tahoma" w:eastAsia="Times New Roman" w:hAnsi="Tahoma" w:cs="Tahoma"/>
          <w:color w:val="000000"/>
          <w:sz w:val="18"/>
          <w:szCs w:val="18"/>
          <w:lang w:eastAsia="ru-RU"/>
        </w:rPr>
        <w:t> </w:t>
      </w:r>
      <w:proofErr w:type="spellStart"/>
      <w:r w:rsidRPr="00C467CB">
        <w:rPr>
          <w:rFonts w:ascii="Courier New" w:eastAsia="Times New Roman" w:hAnsi="Courier New" w:cs="Courier New"/>
          <w:color w:val="8B0000"/>
          <w:sz w:val="18"/>
          <w:szCs w:val="18"/>
          <w:lang w:eastAsia="ru-RU"/>
        </w:rPr>
        <w:t>IopQueueThreadIrp</w:t>
      </w:r>
      <w:proofErr w:type="spellEnd"/>
      <w:r w:rsidRPr="00C467CB">
        <w:rPr>
          <w:rFonts w:ascii="Tahoma" w:eastAsia="Times New Roman" w:hAnsi="Tahoma" w:cs="Tahoma"/>
          <w:color w:val="000000"/>
          <w:sz w:val="18"/>
          <w:szCs w:val="18"/>
          <w:lang w:eastAsia="ru-RU"/>
        </w:rPr>
        <w:t>, строка 7468). </w:t>
      </w:r>
      <w:bookmarkStart w:id="70" w:name="keyword65"/>
      <w:bookmarkEnd w:id="70"/>
      <w:r w:rsidRPr="00C467CB">
        <w:rPr>
          <w:rFonts w:ascii="Tahoma" w:eastAsia="Times New Roman" w:hAnsi="Tahoma" w:cs="Tahoma"/>
          <w:i/>
          <w:iCs/>
          <w:color w:val="000000"/>
          <w:sz w:val="18"/>
          <w:szCs w:val="18"/>
          <w:lang w:eastAsia="ru-RU"/>
        </w:rPr>
        <w:t>Указатель</w:t>
      </w:r>
      <w:r w:rsidRPr="00C467CB">
        <w:rPr>
          <w:rFonts w:ascii="Tahoma" w:eastAsia="Times New Roman" w:hAnsi="Tahoma" w:cs="Tahoma"/>
          <w:color w:val="000000"/>
          <w:sz w:val="18"/>
          <w:szCs w:val="18"/>
          <w:lang w:eastAsia="ru-RU"/>
        </w:rPr>
        <w:t> на </w:t>
      </w:r>
      <w:bookmarkStart w:id="71" w:name="keyword66"/>
      <w:bookmarkEnd w:id="71"/>
      <w:r w:rsidRPr="00C467CB">
        <w:rPr>
          <w:rFonts w:ascii="Tahoma" w:eastAsia="Times New Roman" w:hAnsi="Tahoma" w:cs="Tahoma"/>
          <w:i/>
          <w:iCs/>
          <w:color w:val="000000"/>
          <w:sz w:val="18"/>
          <w:szCs w:val="18"/>
          <w:lang w:eastAsia="ru-RU"/>
        </w:rPr>
        <w:t>очередь</w:t>
      </w:r>
      <w:r w:rsidRPr="00C467CB">
        <w:rPr>
          <w:rFonts w:ascii="Tahoma" w:eastAsia="Times New Roman" w:hAnsi="Tahoma" w:cs="Tahoma"/>
          <w:color w:val="000000"/>
          <w:sz w:val="18"/>
          <w:szCs w:val="18"/>
          <w:lang w:eastAsia="ru-RU"/>
        </w:rPr>
        <w:t> </w:t>
      </w:r>
      <w:bookmarkStart w:id="72" w:name="keyword67"/>
      <w:bookmarkEnd w:id="72"/>
      <w:r w:rsidRPr="00C467CB">
        <w:rPr>
          <w:rFonts w:ascii="Tahoma" w:eastAsia="Times New Roman" w:hAnsi="Tahoma" w:cs="Tahoma"/>
          <w:i/>
          <w:iCs/>
          <w:color w:val="000000"/>
          <w:sz w:val="18"/>
          <w:szCs w:val="18"/>
          <w:lang w:eastAsia="ru-RU"/>
        </w:rPr>
        <w:t>IRP</w:t>
      </w:r>
      <w:r w:rsidRPr="00C467CB">
        <w:rPr>
          <w:rFonts w:ascii="Tahoma" w:eastAsia="Times New Roman" w:hAnsi="Tahoma" w:cs="Tahoma"/>
          <w:color w:val="000000"/>
          <w:sz w:val="18"/>
          <w:szCs w:val="18"/>
          <w:lang w:eastAsia="ru-RU"/>
        </w:rPr>
        <w:t> потока хранится в </w:t>
      </w:r>
      <w:bookmarkStart w:id="73" w:name="keyword68"/>
      <w:bookmarkEnd w:id="73"/>
      <w:r w:rsidRPr="00C467CB">
        <w:rPr>
          <w:rFonts w:ascii="Tahoma" w:eastAsia="Times New Roman" w:hAnsi="Tahoma" w:cs="Tahoma"/>
          <w:i/>
          <w:iCs/>
          <w:color w:val="000000"/>
          <w:sz w:val="18"/>
          <w:szCs w:val="18"/>
          <w:lang w:eastAsia="ru-RU"/>
        </w:rPr>
        <w:t>поле</w:t>
      </w:r>
      <w:r w:rsidRPr="00C467CB">
        <w:rPr>
          <w:rFonts w:ascii="Tahoma" w:eastAsia="Times New Roman" w:hAnsi="Tahoma" w:cs="Tahoma"/>
          <w:color w:val="000000"/>
          <w:sz w:val="18"/>
          <w:szCs w:val="18"/>
          <w:lang w:eastAsia="ru-RU"/>
        </w:rPr>
        <w:t> </w:t>
      </w:r>
      <w:proofErr w:type="spellStart"/>
      <w:r w:rsidRPr="00C467CB">
        <w:rPr>
          <w:rFonts w:ascii="Tahoma" w:eastAsia="Times New Roman" w:hAnsi="Tahoma" w:cs="Tahoma"/>
          <w:color w:val="000000"/>
          <w:sz w:val="18"/>
          <w:szCs w:val="18"/>
          <w:lang w:eastAsia="ru-RU"/>
        </w:rPr>
        <w:t>IrpList</w:t>
      </w:r>
      <w:proofErr w:type="spellEnd"/>
      <w:r w:rsidRPr="00C467CB">
        <w:rPr>
          <w:rFonts w:ascii="Tahoma" w:eastAsia="Times New Roman" w:hAnsi="Tahoma" w:cs="Tahoma"/>
          <w:color w:val="000000"/>
          <w:sz w:val="18"/>
          <w:szCs w:val="18"/>
          <w:lang w:eastAsia="ru-RU"/>
        </w:rPr>
        <w:t xml:space="preserve"> структуры ETHREAD (</w:t>
      </w:r>
      <w:bookmarkStart w:id="74" w:name="keyword69"/>
      <w:bookmarkEnd w:id="74"/>
      <w:r w:rsidRPr="00C467CB">
        <w:rPr>
          <w:rFonts w:ascii="Tahoma" w:eastAsia="Times New Roman" w:hAnsi="Tahoma" w:cs="Tahoma"/>
          <w:i/>
          <w:iCs/>
          <w:color w:val="000000"/>
          <w:sz w:val="18"/>
          <w:szCs w:val="18"/>
          <w:lang w:eastAsia="ru-RU"/>
        </w:rPr>
        <w:t>файл</w:t>
      </w:r>
      <w:r w:rsidRPr="00C467CB">
        <w:rPr>
          <w:rFonts w:ascii="Tahoma" w:eastAsia="Times New Roman" w:hAnsi="Tahoma" w:cs="Tahoma"/>
          <w:color w:val="000000"/>
          <w:sz w:val="18"/>
          <w:szCs w:val="18"/>
          <w:lang w:eastAsia="ru-RU"/>
        </w:rPr>
        <w:t> </w:t>
      </w:r>
      <w:proofErr w:type="spellStart"/>
      <w:r w:rsidRPr="00C467CB">
        <w:rPr>
          <w:rFonts w:ascii="Tahoma" w:eastAsia="Times New Roman" w:hAnsi="Tahoma" w:cs="Tahoma"/>
          <w:color w:val="000000"/>
          <w:sz w:val="18"/>
          <w:szCs w:val="18"/>
          <w:lang w:eastAsia="ru-RU"/>
        </w:rPr>
        <w:t>base</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ntos</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inc</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ps.h</w:t>
      </w:r>
      <w:proofErr w:type="spellEnd"/>
      <w:r w:rsidRPr="00C467CB">
        <w:rPr>
          <w:rFonts w:ascii="Tahoma" w:eastAsia="Times New Roman" w:hAnsi="Tahoma" w:cs="Tahoma"/>
          <w:color w:val="000000"/>
          <w:sz w:val="18"/>
          <w:szCs w:val="18"/>
          <w:lang w:eastAsia="ru-RU"/>
        </w:rPr>
        <w:t>, строка 623). Кроме этого, </w:t>
      </w:r>
      <w:bookmarkStart w:id="75" w:name="keyword70"/>
      <w:bookmarkEnd w:id="75"/>
      <w:r w:rsidRPr="00C467CB">
        <w:rPr>
          <w:rFonts w:ascii="Tahoma" w:eastAsia="Times New Roman" w:hAnsi="Tahoma" w:cs="Tahoma"/>
          <w:i/>
          <w:iCs/>
          <w:color w:val="000000"/>
          <w:sz w:val="18"/>
          <w:szCs w:val="18"/>
          <w:lang w:eastAsia="ru-RU"/>
        </w:rPr>
        <w:t>функция</w:t>
      </w:r>
      <w:r w:rsidRPr="00C467CB">
        <w:rPr>
          <w:rFonts w:ascii="Tahoma" w:eastAsia="Times New Roman" w:hAnsi="Tahoma" w:cs="Tahoma"/>
          <w:color w:val="000000"/>
          <w:sz w:val="18"/>
          <w:szCs w:val="18"/>
          <w:lang w:eastAsia="ru-RU"/>
        </w:rPr>
        <w:t> </w:t>
      </w:r>
      <w:proofErr w:type="spellStart"/>
      <w:r w:rsidRPr="00C467CB">
        <w:rPr>
          <w:rFonts w:ascii="Courier New" w:eastAsia="Times New Roman" w:hAnsi="Courier New" w:cs="Courier New"/>
          <w:color w:val="8B0000"/>
          <w:sz w:val="18"/>
          <w:szCs w:val="18"/>
          <w:lang w:eastAsia="ru-RU"/>
        </w:rPr>
        <w:t>IopQueueThreadIrp</w:t>
      </w:r>
      <w:proofErr w:type="spellEnd"/>
      <w:r w:rsidRPr="00C467CB">
        <w:rPr>
          <w:rFonts w:ascii="Tahoma" w:eastAsia="Times New Roman" w:hAnsi="Tahoma" w:cs="Tahoma"/>
          <w:color w:val="000000"/>
          <w:sz w:val="18"/>
          <w:szCs w:val="18"/>
          <w:lang w:eastAsia="ru-RU"/>
        </w:rPr>
        <w:t> вызывает соответствующий </w:t>
      </w:r>
      <w:bookmarkStart w:id="76" w:name="keyword71"/>
      <w:bookmarkEnd w:id="76"/>
      <w:r w:rsidRPr="00C467CB">
        <w:rPr>
          <w:rFonts w:ascii="Tahoma" w:eastAsia="Times New Roman" w:hAnsi="Tahoma" w:cs="Tahoma"/>
          <w:i/>
          <w:iCs/>
          <w:color w:val="000000"/>
          <w:sz w:val="18"/>
          <w:szCs w:val="18"/>
          <w:lang w:eastAsia="ru-RU"/>
        </w:rPr>
        <w:t>драйвер</w:t>
      </w:r>
      <w:r w:rsidRPr="00C467CB">
        <w:rPr>
          <w:rFonts w:ascii="Tahoma" w:eastAsia="Times New Roman" w:hAnsi="Tahoma" w:cs="Tahoma"/>
          <w:color w:val="000000"/>
          <w:sz w:val="18"/>
          <w:szCs w:val="18"/>
          <w:lang w:eastAsia="ru-RU"/>
        </w:rPr>
        <w:t> (</w:t>
      </w:r>
      <w:bookmarkStart w:id="77" w:name="keyword72"/>
      <w:bookmarkEnd w:id="77"/>
      <w:r w:rsidRPr="00C467CB">
        <w:rPr>
          <w:rFonts w:ascii="Tahoma" w:eastAsia="Times New Roman" w:hAnsi="Tahoma" w:cs="Tahoma"/>
          <w:i/>
          <w:iCs/>
          <w:color w:val="000000"/>
          <w:sz w:val="18"/>
          <w:szCs w:val="18"/>
          <w:lang w:eastAsia="ru-RU"/>
        </w:rPr>
        <w:t>функция</w:t>
      </w:r>
      <w:r w:rsidRPr="00C467CB">
        <w:rPr>
          <w:rFonts w:ascii="Tahoma" w:eastAsia="Times New Roman" w:hAnsi="Tahoma" w:cs="Tahoma"/>
          <w:color w:val="000000"/>
          <w:sz w:val="18"/>
          <w:szCs w:val="18"/>
          <w:lang w:eastAsia="ru-RU"/>
        </w:rPr>
        <w:t> </w:t>
      </w:r>
      <w:proofErr w:type="spellStart"/>
      <w:r w:rsidRPr="00C467CB">
        <w:rPr>
          <w:rFonts w:ascii="Tahoma" w:eastAsia="Times New Roman" w:hAnsi="Tahoma" w:cs="Tahoma"/>
          <w:color w:val="000000"/>
          <w:sz w:val="18"/>
          <w:szCs w:val="18"/>
          <w:lang w:eastAsia="ru-RU"/>
        </w:rPr>
        <w:t>IoCallDriver</w:t>
      </w:r>
      <w:proofErr w:type="spellEnd"/>
      <w:r w:rsidRPr="00C467CB">
        <w:rPr>
          <w:rFonts w:ascii="Tahoma" w:eastAsia="Times New Roman" w:hAnsi="Tahoma" w:cs="Tahoma"/>
          <w:color w:val="000000"/>
          <w:sz w:val="18"/>
          <w:szCs w:val="18"/>
          <w:lang w:eastAsia="ru-RU"/>
        </w:rPr>
        <w:t>, строка 7494).</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bookmarkStart w:id="78" w:name="keyword73"/>
      <w:bookmarkEnd w:id="78"/>
      <w:r w:rsidRPr="00C467CB">
        <w:rPr>
          <w:rFonts w:ascii="Tahoma" w:eastAsia="Times New Roman" w:hAnsi="Tahoma" w:cs="Tahoma"/>
          <w:i/>
          <w:iCs/>
          <w:color w:val="000000"/>
          <w:sz w:val="18"/>
          <w:szCs w:val="18"/>
          <w:lang w:eastAsia="ru-RU"/>
        </w:rPr>
        <w:t>Драйвер</w:t>
      </w:r>
      <w:r w:rsidRPr="00C467CB">
        <w:rPr>
          <w:rFonts w:ascii="Tahoma" w:eastAsia="Times New Roman" w:hAnsi="Tahoma" w:cs="Tahoma"/>
          <w:color w:val="000000"/>
          <w:sz w:val="18"/>
          <w:szCs w:val="18"/>
          <w:lang w:eastAsia="ru-RU"/>
        </w:rPr>
        <w:t> выполняет определенную кодом </w:t>
      </w:r>
      <w:bookmarkStart w:id="79" w:name="keyword74"/>
      <w:bookmarkEnd w:id="79"/>
      <w:r w:rsidRPr="00C467CB">
        <w:rPr>
          <w:rFonts w:ascii="Tahoma" w:eastAsia="Times New Roman" w:hAnsi="Tahoma" w:cs="Tahoma"/>
          <w:i/>
          <w:iCs/>
          <w:color w:val="000000"/>
          <w:sz w:val="18"/>
          <w:szCs w:val="18"/>
          <w:lang w:eastAsia="ru-RU"/>
        </w:rPr>
        <w:t>IRP</w:t>
      </w:r>
      <w:r w:rsidRPr="00C467CB">
        <w:rPr>
          <w:rFonts w:ascii="Tahoma" w:eastAsia="Times New Roman" w:hAnsi="Tahoma" w:cs="Tahoma"/>
          <w:color w:val="000000"/>
          <w:sz w:val="18"/>
          <w:szCs w:val="18"/>
          <w:lang w:eastAsia="ru-RU"/>
        </w:rPr>
        <w:t> функцию и возвращает статус </w:t>
      </w:r>
      <w:bookmarkStart w:id="80" w:name="keyword75"/>
      <w:bookmarkEnd w:id="80"/>
      <w:r w:rsidRPr="00C467CB">
        <w:rPr>
          <w:rFonts w:ascii="Tahoma" w:eastAsia="Times New Roman" w:hAnsi="Tahoma" w:cs="Tahoma"/>
          <w:i/>
          <w:iCs/>
          <w:color w:val="000000"/>
          <w:sz w:val="18"/>
          <w:szCs w:val="18"/>
          <w:lang w:eastAsia="ru-RU"/>
        </w:rPr>
        <w:t>операции</w:t>
      </w:r>
      <w:r w:rsidRPr="00C467CB">
        <w:rPr>
          <w:rFonts w:ascii="Tahoma" w:eastAsia="Times New Roman" w:hAnsi="Tahoma" w:cs="Tahoma"/>
          <w:color w:val="000000"/>
          <w:sz w:val="18"/>
          <w:szCs w:val="18"/>
          <w:lang w:eastAsia="ru-RU"/>
        </w:rPr>
        <w:t>.</w:t>
      </w:r>
    </w:p>
    <w:p w:rsidR="00C467CB" w:rsidRPr="00C467CB" w:rsidRDefault="00C467CB" w:rsidP="00C467CB">
      <w:pPr>
        <w:shd w:val="clear" w:color="auto" w:fill="FFFFFF"/>
        <w:spacing w:before="75" w:after="75" w:line="240" w:lineRule="auto"/>
        <w:outlineLvl w:val="2"/>
        <w:rPr>
          <w:rFonts w:ascii="Tahoma" w:eastAsia="Times New Roman" w:hAnsi="Tahoma" w:cs="Tahoma"/>
          <w:b/>
          <w:bCs/>
          <w:color w:val="000000"/>
          <w:sz w:val="24"/>
          <w:szCs w:val="24"/>
          <w:lang w:eastAsia="ru-RU"/>
        </w:rPr>
      </w:pPr>
      <w:bookmarkStart w:id="81" w:name="sect5"/>
      <w:bookmarkEnd w:id="81"/>
      <w:r w:rsidRPr="00C467CB">
        <w:rPr>
          <w:rFonts w:ascii="Tahoma" w:eastAsia="Times New Roman" w:hAnsi="Tahoma" w:cs="Tahoma"/>
          <w:b/>
          <w:bCs/>
          <w:color w:val="000000"/>
          <w:sz w:val="24"/>
          <w:szCs w:val="24"/>
          <w:lang w:eastAsia="ru-RU"/>
        </w:rPr>
        <w:t>Резюме</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lastRenderedPageBreak/>
        <w:t>В лекции представлены компоненты подсистемы ввода вывода в </w:t>
      </w:r>
      <w:bookmarkStart w:id="82" w:name="keyword76"/>
      <w:bookmarkEnd w:id="82"/>
      <w:proofErr w:type="spellStart"/>
      <w:r w:rsidRPr="00C467CB">
        <w:rPr>
          <w:rFonts w:ascii="Tahoma" w:eastAsia="Times New Roman" w:hAnsi="Tahoma" w:cs="Tahoma"/>
          <w:i/>
          <w:iCs/>
          <w:color w:val="000000"/>
          <w:sz w:val="18"/>
          <w:szCs w:val="18"/>
          <w:lang w:eastAsia="ru-RU"/>
        </w:rPr>
        <w:t>Windows</w:t>
      </w:r>
      <w:proofErr w:type="spellEnd"/>
      <w:r w:rsidRPr="00C467CB">
        <w:rPr>
          <w:rFonts w:ascii="Tahoma" w:eastAsia="Times New Roman" w:hAnsi="Tahoma" w:cs="Tahoma"/>
          <w:color w:val="000000"/>
          <w:sz w:val="18"/>
          <w:szCs w:val="18"/>
          <w:lang w:eastAsia="ru-RU"/>
        </w:rPr>
        <w:t>, рассмотрен принцип управления устройствами, а также реализация этого принципа на основе структур данных и функций </w:t>
      </w:r>
      <w:bookmarkStart w:id="83" w:name="keyword77"/>
      <w:bookmarkEnd w:id="83"/>
      <w:proofErr w:type="spellStart"/>
      <w:r w:rsidRPr="00C467CB">
        <w:rPr>
          <w:rFonts w:ascii="Tahoma" w:eastAsia="Times New Roman" w:hAnsi="Tahoma" w:cs="Tahoma"/>
          <w:i/>
          <w:iCs/>
          <w:color w:val="000000"/>
          <w:sz w:val="18"/>
          <w:szCs w:val="18"/>
          <w:lang w:eastAsia="ru-RU"/>
        </w:rPr>
        <w:t>Windows</w:t>
      </w:r>
      <w:proofErr w:type="spellEnd"/>
      <w:r w:rsidRPr="00C467CB">
        <w:rPr>
          <w:rFonts w:ascii="Tahoma" w:eastAsia="Times New Roman" w:hAnsi="Tahoma" w:cs="Tahoma"/>
          <w:color w:val="000000"/>
          <w:sz w:val="18"/>
          <w:szCs w:val="18"/>
          <w:lang w:eastAsia="ru-RU"/>
        </w:rPr>
        <w:t> </w:t>
      </w:r>
      <w:proofErr w:type="spellStart"/>
      <w:r w:rsidRPr="00C467CB">
        <w:rPr>
          <w:rFonts w:ascii="Tahoma" w:eastAsia="Times New Roman" w:hAnsi="Tahoma" w:cs="Tahoma"/>
          <w:color w:val="000000"/>
          <w:sz w:val="18"/>
          <w:szCs w:val="18"/>
          <w:lang w:eastAsia="ru-RU"/>
        </w:rPr>
        <w:t>Research</w:t>
      </w:r>
      <w:proofErr w:type="spellEnd"/>
      <w:r w:rsidRPr="00C467CB">
        <w:rPr>
          <w:rFonts w:ascii="Tahoma" w:eastAsia="Times New Roman" w:hAnsi="Tahoma" w:cs="Tahoma"/>
          <w:color w:val="000000"/>
          <w:sz w:val="18"/>
          <w:szCs w:val="18"/>
          <w:lang w:eastAsia="ru-RU"/>
        </w:rPr>
        <w:t> </w:t>
      </w:r>
      <w:bookmarkStart w:id="84" w:name="keyword78"/>
      <w:bookmarkEnd w:id="84"/>
      <w:proofErr w:type="spellStart"/>
      <w:r w:rsidRPr="00C467CB">
        <w:rPr>
          <w:rFonts w:ascii="Tahoma" w:eastAsia="Times New Roman" w:hAnsi="Tahoma" w:cs="Tahoma"/>
          <w:i/>
          <w:iCs/>
          <w:color w:val="000000"/>
          <w:sz w:val="18"/>
          <w:szCs w:val="18"/>
          <w:lang w:eastAsia="ru-RU"/>
        </w:rPr>
        <w:t>Kernel</w:t>
      </w:r>
      <w:proofErr w:type="spellEnd"/>
      <w:r w:rsidRPr="00C467CB">
        <w:rPr>
          <w:rFonts w:ascii="Tahoma" w:eastAsia="Times New Roman" w:hAnsi="Tahoma" w:cs="Tahoma"/>
          <w:color w:val="000000"/>
          <w:sz w:val="18"/>
          <w:szCs w:val="18"/>
          <w:lang w:eastAsia="ru-RU"/>
        </w:rPr>
        <w:t>. Разобран пример ввода вывода для </w:t>
      </w:r>
      <w:bookmarkStart w:id="85" w:name="keyword79"/>
      <w:bookmarkEnd w:id="85"/>
      <w:r w:rsidRPr="00C467CB">
        <w:rPr>
          <w:rFonts w:ascii="Tahoma" w:eastAsia="Times New Roman" w:hAnsi="Tahoma" w:cs="Tahoma"/>
          <w:i/>
          <w:iCs/>
          <w:color w:val="000000"/>
          <w:sz w:val="18"/>
          <w:szCs w:val="18"/>
          <w:lang w:eastAsia="ru-RU"/>
        </w:rPr>
        <w:t>операции</w:t>
      </w:r>
      <w:r w:rsidRPr="00C467CB">
        <w:rPr>
          <w:rFonts w:ascii="Tahoma" w:eastAsia="Times New Roman" w:hAnsi="Tahoma" w:cs="Tahoma"/>
          <w:color w:val="000000"/>
          <w:sz w:val="18"/>
          <w:szCs w:val="18"/>
          <w:lang w:eastAsia="ru-RU"/>
        </w:rPr>
        <w:t> чтения из файла.</w:t>
      </w:r>
    </w:p>
    <w:p w:rsidR="00C467CB" w:rsidRDefault="00C467CB"/>
    <w:p w:rsidR="00C467CB" w:rsidRPr="00C467CB" w:rsidRDefault="00C467CB" w:rsidP="00C467CB">
      <w:pPr>
        <w:shd w:val="clear" w:color="auto" w:fill="FCF8E4"/>
        <w:spacing w:after="0" w:line="240" w:lineRule="auto"/>
        <w:textAlignment w:val="top"/>
        <w:rPr>
          <w:rFonts w:ascii="Tahoma" w:eastAsia="Times New Roman" w:hAnsi="Tahoma" w:cs="Tahoma"/>
          <w:b/>
          <w:bCs/>
          <w:color w:val="000000"/>
          <w:sz w:val="17"/>
          <w:szCs w:val="17"/>
          <w:lang w:eastAsia="ru-RU"/>
        </w:rPr>
      </w:pPr>
      <w:r w:rsidRPr="00C467CB">
        <w:rPr>
          <w:rFonts w:ascii="Tahoma" w:eastAsia="Times New Roman" w:hAnsi="Tahoma" w:cs="Tahoma"/>
          <w:color w:val="000000"/>
          <w:sz w:val="18"/>
          <w:szCs w:val="18"/>
          <w:lang w:eastAsia="ru-RU"/>
        </w:rPr>
        <w:t>Лекция 11: </w:t>
      </w:r>
    </w:p>
    <w:p w:rsidR="00C467CB" w:rsidRPr="00C467CB" w:rsidRDefault="00C467CB" w:rsidP="00C467CB">
      <w:pPr>
        <w:shd w:val="clear" w:color="auto" w:fill="FCF8E4"/>
        <w:spacing w:after="0" w:line="240" w:lineRule="auto"/>
        <w:textAlignment w:val="top"/>
        <w:outlineLvl w:val="0"/>
        <w:rPr>
          <w:rFonts w:ascii="Times New Roman" w:eastAsia="Times New Roman" w:hAnsi="Times New Roman" w:cs="Times New Roman"/>
          <w:b/>
          <w:bCs/>
          <w:kern w:val="36"/>
          <w:sz w:val="48"/>
          <w:szCs w:val="48"/>
          <w:lang w:eastAsia="ru-RU"/>
        </w:rPr>
      </w:pPr>
      <w:r w:rsidRPr="00C467CB">
        <w:rPr>
          <w:rFonts w:ascii="Tahoma" w:eastAsia="Times New Roman" w:hAnsi="Tahoma" w:cs="Tahoma"/>
          <w:b/>
          <w:bCs/>
          <w:color w:val="000000"/>
          <w:kern w:val="36"/>
          <w:sz w:val="48"/>
          <w:szCs w:val="48"/>
          <w:lang w:eastAsia="ru-RU"/>
        </w:rPr>
        <w:t>Файловая система NTFS</w:t>
      </w:r>
    </w:p>
    <w:p w:rsidR="00C467CB" w:rsidRPr="00C467CB" w:rsidRDefault="00C467CB" w:rsidP="00C467CB">
      <w:pPr>
        <w:shd w:val="clear" w:color="auto" w:fill="FFFFFF"/>
        <w:spacing w:before="75" w:after="75" w:line="240" w:lineRule="auto"/>
        <w:outlineLvl w:val="2"/>
        <w:rPr>
          <w:rFonts w:ascii="Tahoma" w:eastAsia="Times New Roman" w:hAnsi="Tahoma" w:cs="Tahoma"/>
          <w:b/>
          <w:bCs/>
          <w:color w:val="000000"/>
          <w:sz w:val="24"/>
          <w:szCs w:val="24"/>
          <w:lang w:eastAsia="ru-RU"/>
        </w:rPr>
      </w:pPr>
      <w:r w:rsidRPr="00C467CB">
        <w:rPr>
          <w:rFonts w:ascii="Tahoma" w:eastAsia="Times New Roman" w:hAnsi="Tahoma" w:cs="Tahoma"/>
          <w:b/>
          <w:bCs/>
          <w:color w:val="000000"/>
          <w:sz w:val="24"/>
          <w:szCs w:val="24"/>
          <w:lang w:eastAsia="ru-RU"/>
        </w:rPr>
        <w:t>Основные понятия</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i/>
          <w:iCs/>
          <w:color w:val="000000"/>
          <w:sz w:val="18"/>
          <w:szCs w:val="18"/>
          <w:lang w:eastAsia="ru-RU"/>
        </w:rPr>
        <w:t>Файловая система</w:t>
      </w:r>
      <w:r w:rsidRPr="00C467CB">
        <w:rPr>
          <w:rFonts w:ascii="Tahoma" w:eastAsia="Times New Roman" w:hAnsi="Tahoma" w:cs="Tahoma"/>
          <w:color w:val="000000"/>
          <w:sz w:val="18"/>
          <w:szCs w:val="18"/>
          <w:lang w:eastAsia="ru-RU"/>
        </w:rPr>
        <w:t> (</w:t>
      </w:r>
      <w:proofErr w:type="spellStart"/>
      <w:r w:rsidRPr="00C467CB">
        <w:rPr>
          <w:rFonts w:ascii="Tahoma" w:eastAsia="Times New Roman" w:hAnsi="Tahoma" w:cs="Tahoma"/>
          <w:i/>
          <w:iCs/>
          <w:color w:val="000000"/>
          <w:sz w:val="18"/>
          <w:szCs w:val="18"/>
          <w:lang w:eastAsia="ru-RU"/>
        </w:rPr>
        <w:t>file</w:t>
      </w:r>
      <w:proofErr w:type="spellEnd"/>
      <w:r w:rsidRPr="00C467CB">
        <w:rPr>
          <w:rFonts w:ascii="Tahoma" w:eastAsia="Times New Roman" w:hAnsi="Tahoma" w:cs="Tahoma"/>
          <w:i/>
          <w:iCs/>
          <w:color w:val="000000"/>
          <w:sz w:val="18"/>
          <w:szCs w:val="18"/>
          <w:lang w:eastAsia="ru-RU"/>
        </w:rPr>
        <w:t xml:space="preserve"> </w:t>
      </w:r>
      <w:proofErr w:type="spellStart"/>
      <w:r w:rsidRPr="00C467CB">
        <w:rPr>
          <w:rFonts w:ascii="Tahoma" w:eastAsia="Times New Roman" w:hAnsi="Tahoma" w:cs="Tahoma"/>
          <w:i/>
          <w:iCs/>
          <w:color w:val="000000"/>
          <w:sz w:val="18"/>
          <w:szCs w:val="18"/>
          <w:lang w:eastAsia="ru-RU"/>
        </w:rPr>
        <w:t>system</w:t>
      </w:r>
      <w:proofErr w:type="spellEnd"/>
      <w:r w:rsidRPr="00C467CB">
        <w:rPr>
          <w:rFonts w:ascii="Tahoma" w:eastAsia="Times New Roman" w:hAnsi="Tahoma" w:cs="Tahoma"/>
          <w:color w:val="000000"/>
          <w:sz w:val="18"/>
          <w:szCs w:val="18"/>
          <w:lang w:eastAsia="ru-RU"/>
        </w:rPr>
        <w:t xml:space="preserve">) – способ организации данных в виде файлов на устройствах внешней памяти (жестких и оптических дисках, устройствах </w:t>
      </w:r>
      <w:proofErr w:type="spellStart"/>
      <w:r w:rsidRPr="00C467CB">
        <w:rPr>
          <w:rFonts w:ascii="Tahoma" w:eastAsia="Times New Roman" w:hAnsi="Tahoma" w:cs="Tahoma"/>
          <w:color w:val="000000"/>
          <w:sz w:val="18"/>
          <w:szCs w:val="18"/>
          <w:lang w:eastAsia="ru-RU"/>
        </w:rPr>
        <w:t>флеш</w:t>
      </w:r>
      <w:proofErr w:type="spellEnd"/>
      <w:r w:rsidRPr="00C467CB">
        <w:rPr>
          <w:rFonts w:ascii="Tahoma" w:eastAsia="Times New Roman" w:hAnsi="Tahoma" w:cs="Tahoma"/>
          <w:color w:val="000000"/>
          <w:sz w:val="18"/>
          <w:szCs w:val="18"/>
          <w:lang w:eastAsia="ru-RU"/>
        </w:rPr>
        <w:t>-памяти и т. п.).</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i/>
          <w:iCs/>
          <w:color w:val="000000"/>
          <w:sz w:val="18"/>
          <w:szCs w:val="18"/>
          <w:lang w:eastAsia="ru-RU"/>
        </w:rPr>
        <w:t>Файловая система</w:t>
      </w:r>
      <w:r w:rsidRPr="00C467CB">
        <w:rPr>
          <w:rFonts w:ascii="Tahoma" w:eastAsia="Times New Roman" w:hAnsi="Tahoma" w:cs="Tahoma"/>
          <w:color w:val="000000"/>
          <w:sz w:val="18"/>
          <w:szCs w:val="18"/>
          <w:lang w:eastAsia="ru-RU"/>
        </w:rPr>
        <w:t> должна обеспечивать:</w:t>
      </w:r>
      <w:bookmarkStart w:id="86" w:name="_GoBack"/>
      <w:bookmarkEnd w:id="86"/>
    </w:p>
    <w:p w:rsidR="00C467CB" w:rsidRPr="00C467CB" w:rsidRDefault="00C467CB" w:rsidP="00C467CB">
      <w:pPr>
        <w:numPr>
          <w:ilvl w:val="0"/>
          <w:numId w:val="7"/>
        </w:numPr>
        <w:shd w:val="clear" w:color="auto" w:fill="FFFFFF"/>
        <w:spacing w:before="36" w:after="36" w:line="240" w:lineRule="atLeast"/>
        <w:ind w:left="480"/>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безопасное и надежное хранение данных (т. е. защищенное от несанкционированного использования и различного рода сбоев и ошибок);</w:t>
      </w:r>
    </w:p>
    <w:p w:rsidR="00C467CB" w:rsidRPr="00C467CB" w:rsidRDefault="00C467CB" w:rsidP="00C467CB">
      <w:pPr>
        <w:numPr>
          <w:ilvl w:val="0"/>
          <w:numId w:val="7"/>
        </w:numPr>
        <w:shd w:val="clear" w:color="auto" w:fill="FFFFFF"/>
        <w:spacing w:before="36" w:after="36" w:line="240" w:lineRule="atLeast"/>
        <w:ind w:left="480"/>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программный интерфейс доступа к файлам;</w:t>
      </w:r>
    </w:p>
    <w:p w:rsidR="00C467CB" w:rsidRPr="00C467CB" w:rsidRDefault="00C467CB" w:rsidP="00C467CB">
      <w:pPr>
        <w:numPr>
          <w:ilvl w:val="0"/>
          <w:numId w:val="7"/>
        </w:numPr>
        <w:shd w:val="clear" w:color="auto" w:fill="FFFFFF"/>
        <w:spacing w:before="36" w:after="36" w:line="240" w:lineRule="atLeast"/>
        <w:ind w:left="480"/>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организацию файлов в виде иерархии каталогов.</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proofErr w:type="spellStart"/>
      <w:r w:rsidRPr="00C467CB">
        <w:rPr>
          <w:rFonts w:ascii="Tahoma" w:eastAsia="Times New Roman" w:hAnsi="Tahoma" w:cs="Tahoma"/>
          <w:i/>
          <w:iCs/>
          <w:color w:val="000000"/>
          <w:sz w:val="18"/>
          <w:szCs w:val="18"/>
          <w:lang w:eastAsia="ru-RU"/>
        </w:rPr>
        <w:t>Windows</w:t>
      </w:r>
      <w:proofErr w:type="spellEnd"/>
      <w:r w:rsidRPr="00C467CB">
        <w:rPr>
          <w:rFonts w:ascii="Tahoma" w:eastAsia="Times New Roman" w:hAnsi="Tahoma" w:cs="Tahoma"/>
          <w:color w:val="000000"/>
          <w:sz w:val="18"/>
          <w:szCs w:val="18"/>
          <w:lang w:eastAsia="ru-RU"/>
        </w:rPr>
        <w:t> поддерживает несколько файловых систем для различных внешних устройств:</w:t>
      </w:r>
    </w:p>
    <w:p w:rsidR="00C467CB" w:rsidRPr="00C467CB" w:rsidRDefault="00C467CB" w:rsidP="00C467CB">
      <w:pPr>
        <w:numPr>
          <w:ilvl w:val="0"/>
          <w:numId w:val="8"/>
        </w:numPr>
        <w:spacing w:before="36" w:after="36" w:line="240" w:lineRule="atLeast"/>
        <w:ind w:left="120"/>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 xml:space="preserve">NTFS – основная файловая система семейства </w:t>
      </w:r>
      <w:proofErr w:type="spellStart"/>
      <w:r w:rsidRPr="00C467CB">
        <w:rPr>
          <w:rFonts w:ascii="Tahoma" w:eastAsia="Times New Roman" w:hAnsi="Tahoma" w:cs="Tahoma"/>
          <w:color w:val="000000"/>
          <w:sz w:val="18"/>
          <w:szCs w:val="18"/>
          <w:lang w:eastAsia="ru-RU"/>
        </w:rPr>
        <w:t>Windows</w:t>
      </w:r>
      <w:proofErr w:type="spellEnd"/>
      <w:r w:rsidRPr="00C467CB">
        <w:rPr>
          <w:rFonts w:ascii="Tahoma" w:eastAsia="Times New Roman" w:hAnsi="Tahoma" w:cs="Tahoma"/>
          <w:color w:val="000000"/>
          <w:sz w:val="18"/>
          <w:szCs w:val="18"/>
          <w:lang w:eastAsia="ru-RU"/>
        </w:rPr>
        <w:t xml:space="preserve"> NT;</w:t>
      </w:r>
    </w:p>
    <w:p w:rsidR="00C467CB" w:rsidRPr="00C467CB" w:rsidRDefault="00C467CB" w:rsidP="00C467CB">
      <w:pPr>
        <w:numPr>
          <w:ilvl w:val="0"/>
          <w:numId w:val="8"/>
        </w:numPr>
        <w:spacing w:before="36" w:after="36" w:line="240" w:lineRule="atLeast"/>
        <w:ind w:left="120"/>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FAT (</w:t>
      </w:r>
      <w:proofErr w:type="spellStart"/>
      <w:r w:rsidRPr="00C467CB">
        <w:rPr>
          <w:rFonts w:ascii="Tahoma" w:eastAsia="Times New Roman" w:hAnsi="Tahoma" w:cs="Tahoma"/>
          <w:color w:val="000000"/>
          <w:sz w:val="18"/>
          <w:szCs w:val="18"/>
          <w:lang w:eastAsia="ru-RU"/>
        </w:rPr>
        <w:t>File</w:t>
      </w:r>
      <w:proofErr w:type="spellEnd"/>
      <w:r w:rsidRPr="00C467CB">
        <w:rPr>
          <w:rFonts w:ascii="Tahoma" w:eastAsia="Times New Roman" w:hAnsi="Tahoma" w:cs="Tahoma"/>
          <w:color w:val="000000"/>
          <w:sz w:val="18"/>
          <w:szCs w:val="18"/>
          <w:lang w:eastAsia="ru-RU"/>
        </w:rPr>
        <w:t xml:space="preserve"> </w:t>
      </w:r>
      <w:proofErr w:type="spellStart"/>
      <w:r w:rsidRPr="00C467CB">
        <w:rPr>
          <w:rFonts w:ascii="Tahoma" w:eastAsia="Times New Roman" w:hAnsi="Tahoma" w:cs="Tahoma"/>
          <w:color w:val="000000"/>
          <w:sz w:val="18"/>
          <w:szCs w:val="18"/>
          <w:lang w:eastAsia="ru-RU"/>
        </w:rPr>
        <w:t>Allocation</w:t>
      </w:r>
      <w:proofErr w:type="spellEnd"/>
      <w:r w:rsidRPr="00C467CB">
        <w:rPr>
          <w:rFonts w:ascii="Tahoma" w:eastAsia="Times New Roman" w:hAnsi="Tahoma" w:cs="Tahoma"/>
          <w:color w:val="000000"/>
          <w:sz w:val="18"/>
          <w:szCs w:val="18"/>
          <w:lang w:eastAsia="ru-RU"/>
        </w:rPr>
        <w:t xml:space="preserve"> </w:t>
      </w:r>
      <w:proofErr w:type="spellStart"/>
      <w:r w:rsidRPr="00C467CB">
        <w:rPr>
          <w:rFonts w:ascii="Tahoma" w:eastAsia="Times New Roman" w:hAnsi="Tahoma" w:cs="Tahoma"/>
          <w:color w:val="000000"/>
          <w:sz w:val="18"/>
          <w:szCs w:val="18"/>
          <w:lang w:eastAsia="ru-RU"/>
        </w:rPr>
        <w:t>Table</w:t>
      </w:r>
      <w:proofErr w:type="spellEnd"/>
      <w:r w:rsidRPr="00C467CB">
        <w:rPr>
          <w:rFonts w:ascii="Tahoma" w:eastAsia="Times New Roman" w:hAnsi="Tahoma" w:cs="Tahoma"/>
          <w:color w:val="000000"/>
          <w:sz w:val="18"/>
          <w:szCs w:val="18"/>
          <w:lang w:eastAsia="ru-RU"/>
        </w:rPr>
        <w:t xml:space="preserve"> – таблица размещения файлов) – </w:t>
      </w:r>
      <w:proofErr w:type="gramStart"/>
      <w:r w:rsidRPr="00C467CB">
        <w:rPr>
          <w:rFonts w:ascii="Tahoma" w:eastAsia="Times New Roman" w:hAnsi="Tahoma" w:cs="Tahoma"/>
          <w:color w:val="000000"/>
          <w:sz w:val="18"/>
          <w:szCs w:val="18"/>
          <w:lang w:eastAsia="ru-RU"/>
        </w:rPr>
        <w:t>простая файловая система</w:t>
      </w:r>
      <w:proofErr w:type="gramEnd"/>
      <w:r w:rsidRPr="00C467CB">
        <w:rPr>
          <w:rFonts w:ascii="Tahoma" w:eastAsia="Times New Roman" w:hAnsi="Tahoma" w:cs="Tahoma"/>
          <w:color w:val="000000"/>
          <w:sz w:val="18"/>
          <w:szCs w:val="18"/>
          <w:lang w:eastAsia="ru-RU"/>
        </w:rPr>
        <w:t xml:space="preserve"> используемая </w:t>
      </w:r>
      <w:proofErr w:type="spellStart"/>
      <w:r w:rsidRPr="00C467CB">
        <w:rPr>
          <w:rFonts w:ascii="Tahoma" w:eastAsia="Times New Roman" w:hAnsi="Tahoma" w:cs="Tahoma"/>
          <w:color w:val="000000"/>
          <w:sz w:val="18"/>
          <w:szCs w:val="18"/>
          <w:lang w:eastAsia="ru-RU"/>
        </w:rPr>
        <w:t>Windows</w:t>
      </w:r>
      <w:proofErr w:type="spellEnd"/>
      <w:r w:rsidRPr="00C467CB">
        <w:rPr>
          <w:rFonts w:ascii="Tahoma" w:eastAsia="Times New Roman" w:hAnsi="Tahoma" w:cs="Tahoma"/>
          <w:color w:val="000000"/>
          <w:sz w:val="18"/>
          <w:szCs w:val="18"/>
          <w:lang w:eastAsia="ru-RU"/>
        </w:rPr>
        <w:t xml:space="preserve"> для устройств </w:t>
      </w:r>
      <w:proofErr w:type="spellStart"/>
      <w:r w:rsidRPr="00C467CB">
        <w:rPr>
          <w:rFonts w:ascii="Tahoma" w:eastAsia="Times New Roman" w:hAnsi="Tahoma" w:cs="Tahoma"/>
          <w:color w:val="000000"/>
          <w:sz w:val="18"/>
          <w:szCs w:val="18"/>
          <w:lang w:eastAsia="ru-RU"/>
        </w:rPr>
        <w:t>флеш</w:t>
      </w:r>
      <w:proofErr w:type="spellEnd"/>
      <w:r w:rsidRPr="00C467CB">
        <w:rPr>
          <w:rFonts w:ascii="Tahoma" w:eastAsia="Times New Roman" w:hAnsi="Tahoma" w:cs="Tahoma"/>
          <w:color w:val="000000"/>
          <w:sz w:val="18"/>
          <w:szCs w:val="18"/>
          <w:lang w:eastAsia="ru-RU"/>
        </w:rPr>
        <w:t xml:space="preserve"> памяти, а также для совместимости с другими операционными системами при установке на диски с множественной загрузкой. Основным элементом этой файловой системы является таблица размещения файлов FAT (по имени которой названа вся файловая система), необходимая для определения расположения файла на диске. Существует три варианта FAT, отличающихся разрядностью идентификаторов, указывающих размещение файлов: FAT12, FAT16 и FAT32;</w:t>
      </w:r>
    </w:p>
    <w:p w:rsidR="00C467CB" w:rsidRPr="00C467CB" w:rsidRDefault="00C467CB" w:rsidP="00C467CB">
      <w:pPr>
        <w:numPr>
          <w:ilvl w:val="0"/>
          <w:numId w:val="8"/>
        </w:numPr>
        <w:spacing w:before="36" w:after="36" w:line="240" w:lineRule="atLeast"/>
        <w:ind w:left="120"/>
        <w:rPr>
          <w:rFonts w:ascii="Tahoma" w:eastAsia="Times New Roman" w:hAnsi="Tahoma" w:cs="Tahoma"/>
          <w:color w:val="000000"/>
          <w:sz w:val="18"/>
          <w:szCs w:val="18"/>
          <w:lang w:eastAsia="ru-RU"/>
        </w:rPr>
      </w:pPr>
      <w:proofErr w:type="spellStart"/>
      <w:r w:rsidRPr="00C467CB">
        <w:rPr>
          <w:rFonts w:ascii="Tahoma" w:eastAsia="Times New Roman" w:hAnsi="Tahoma" w:cs="Tahoma"/>
          <w:color w:val="000000"/>
          <w:sz w:val="18"/>
          <w:szCs w:val="18"/>
          <w:lang w:eastAsia="ru-RU"/>
        </w:rPr>
        <w:t>exFAT</w:t>
      </w:r>
      <w:proofErr w:type="spellEnd"/>
      <w:r w:rsidRPr="00C467CB">
        <w:rPr>
          <w:rFonts w:ascii="Tahoma" w:eastAsia="Times New Roman" w:hAnsi="Tahoma" w:cs="Tahoma"/>
          <w:color w:val="000000"/>
          <w:sz w:val="18"/>
          <w:szCs w:val="18"/>
          <w:lang w:eastAsia="ru-RU"/>
        </w:rPr>
        <w:t xml:space="preserve"> (</w:t>
      </w:r>
      <w:proofErr w:type="spellStart"/>
      <w:r w:rsidRPr="00C467CB">
        <w:rPr>
          <w:rFonts w:ascii="Tahoma" w:eastAsia="Times New Roman" w:hAnsi="Tahoma" w:cs="Tahoma"/>
          <w:color w:val="000000"/>
          <w:sz w:val="18"/>
          <w:szCs w:val="18"/>
          <w:lang w:eastAsia="ru-RU"/>
        </w:rPr>
        <w:t>Extended</w:t>
      </w:r>
      <w:proofErr w:type="spellEnd"/>
      <w:r w:rsidRPr="00C467CB">
        <w:rPr>
          <w:rFonts w:ascii="Tahoma" w:eastAsia="Times New Roman" w:hAnsi="Tahoma" w:cs="Tahoma"/>
          <w:color w:val="000000"/>
          <w:sz w:val="18"/>
          <w:szCs w:val="18"/>
          <w:lang w:eastAsia="ru-RU"/>
        </w:rPr>
        <w:t xml:space="preserve"> FAT – расширенная FAT) – развитие файловой системы FAT, использующее 64 разрядные идентификаторы. Применяется в основном для устройств </w:t>
      </w:r>
      <w:proofErr w:type="spellStart"/>
      <w:r w:rsidRPr="00C467CB">
        <w:rPr>
          <w:rFonts w:ascii="Tahoma" w:eastAsia="Times New Roman" w:hAnsi="Tahoma" w:cs="Tahoma"/>
          <w:color w:val="000000"/>
          <w:sz w:val="18"/>
          <w:szCs w:val="18"/>
          <w:lang w:eastAsia="ru-RU"/>
        </w:rPr>
        <w:t>флеш</w:t>
      </w:r>
      <w:proofErr w:type="spellEnd"/>
      <w:r w:rsidRPr="00C467CB">
        <w:rPr>
          <w:rFonts w:ascii="Tahoma" w:eastAsia="Times New Roman" w:hAnsi="Tahoma" w:cs="Tahoma"/>
          <w:color w:val="000000"/>
          <w:sz w:val="18"/>
          <w:szCs w:val="18"/>
          <w:lang w:eastAsia="ru-RU"/>
        </w:rPr>
        <w:t>-памяти;</w:t>
      </w:r>
    </w:p>
    <w:p w:rsidR="00C467CB" w:rsidRPr="00C467CB" w:rsidRDefault="00C467CB" w:rsidP="00C467CB">
      <w:pPr>
        <w:numPr>
          <w:ilvl w:val="0"/>
          <w:numId w:val="8"/>
        </w:numPr>
        <w:spacing w:before="36" w:after="36" w:line="240" w:lineRule="atLeast"/>
        <w:ind w:left="120"/>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 xml:space="preserve">CDFS (CD ROM </w:t>
      </w:r>
      <w:proofErr w:type="spellStart"/>
      <w:r w:rsidRPr="00C467CB">
        <w:rPr>
          <w:rFonts w:ascii="Tahoma" w:eastAsia="Times New Roman" w:hAnsi="Tahoma" w:cs="Tahoma"/>
          <w:color w:val="000000"/>
          <w:sz w:val="18"/>
          <w:szCs w:val="18"/>
          <w:lang w:eastAsia="ru-RU"/>
        </w:rPr>
        <w:t>File</w:t>
      </w:r>
      <w:proofErr w:type="spellEnd"/>
      <w:r w:rsidRPr="00C467CB">
        <w:rPr>
          <w:rFonts w:ascii="Tahoma" w:eastAsia="Times New Roman" w:hAnsi="Tahoma" w:cs="Tahoma"/>
          <w:color w:val="000000"/>
          <w:sz w:val="18"/>
          <w:szCs w:val="18"/>
          <w:lang w:eastAsia="ru-RU"/>
        </w:rPr>
        <w:t xml:space="preserve"> </w:t>
      </w:r>
      <w:proofErr w:type="spellStart"/>
      <w:r w:rsidRPr="00C467CB">
        <w:rPr>
          <w:rFonts w:ascii="Tahoma" w:eastAsia="Times New Roman" w:hAnsi="Tahoma" w:cs="Tahoma"/>
          <w:color w:val="000000"/>
          <w:sz w:val="18"/>
          <w:szCs w:val="18"/>
          <w:lang w:eastAsia="ru-RU"/>
        </w:rPr>
        <w:t>System</w:t>
      </w:r>
      <w:proofErr w:type="spellEnd"/>
      <w:r w:rsidRPr="00C467CB">
        <w:rPr>
          <w:rFonts w:ascii="Tahoma" w:eastAsia="Times New Roman" w:hAnsi="Tahoma" w:cs="Tahoma"/>
          <w:color w:val="000000"/>
          <w:sz w:val="18"/>
          <w:szCs w:val="18"/>
          <w:lang w:eastAsia="ru-RU"/>
        </w:rPr>
        <w:t>) – файловая система для CD дисков, объединяющая форматы ISO 9660</w:t>
      </w:r>
      <w:r w:rsidRPr="00C467CB">
        <w:rPr>
          <w:rFonts w:ascii="Tahoma" w:eastAsia="Times New Roman" w:hAnsi="Tahoma" w:cs="Tahoma"/>
          <w:color w:val="000000"/>
          <w:sz w:val="18"/>
          <w:szCs w:val="18"/>
          <w:vertAlign w:val="superscript"/>
          <w:lang w:eastAsia="ru-RU"/>
        </w:rPr>
        <w:t>1</w:t>
      </w:r>
      <w:r w:rsidRPr="00C467CB">
        <w:rPr>
          <w:rFonts w:ascii="Tahoma" w:eastAsia="Times New Roman" w:hAnsi="Tahoma" w:cs="Tahoma"/>
          <w:color w:val="000000"/>
          <w:sz w:val="18"/>
          <w:szCs w:val="18"/>
          <w:lang w:eastAsia="ru-RU"/>
        </w:rPr>
        <w:t> и Joliet</w:t>
      </w:r>
      <w:r w:rsidRPr="00C467CB">
        <w:rPr>
          <w:rFonts w:ascii="Tahoma" w:eastAsia="Times New Roman" w:hAnsi="Tahoma" w:cs="Tahoma"/>
          <w:color w:val="000000"/>
          <w:sz w:val="18"/>
          <w:szCs w:val="18"/>
          <w:vertAlign w:val="superscript"/>
          <w:lang w:eastAsia="ru-RU"/>
        </w:rPr>
        <w:t>2</w:t>
      </w:r>
      <w:r w:rsidRPr="00C467CB">
        <w:rPr>
          <w:rFonts w:ascii="Tahoma" w:eastAsia="Times New Roman" w:hAnsi="Tahoma" w:cs="Tahoma"/>
          <w:color w:val="000000"/>
          <w:sz w:val="18"/>
          <w:szCs w:val="18"/>
          <w:lang w:eastAsia="ru-RU"/>
        </w:rPr>
        <w:t>;</w:t>
      </w:r>
    </w:p>
    <w:p w:rsidR="00C467CB" w:rsidRPr="00C467CB" w:rsidRDefault="00C467CB" w:rsidP="00C467CB">
      <w:pPr>
        <w:numPr>
          <w:ilvl w:val="0"/>
          <w:numId w:val="8"/>
        </w:numPr>
        <w:spacing w:before="36" w:after="36" w:line="240" w:lineRule="atLeast"/>
        <w:ind w:left="120"/>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UDF (</w:t>
      </w:r>
      <w:proofErr w:type="spellStart"/>
      <w:r w:rsidRPr="00C467CB">
        <w:rPr>
          <w:rFonts w:ascii="Tahoma" w:eastAsia="Times New Roman" w:hAnsi="Tahoma" w:cs="Tahoma"/>
          <w:color w:val="000000"/>
          <w:sz w:val="18"/>
          <w:szCs w:val="18"/>
          <w:lang w:eastAsia="ru-RU"/>
        </w:rPr>
        <w:t>Universal</w:t>
      </w:r>
      <w:proofErr w:type="spellEnd"/>
      <w:r w:rsidRPr="00C467CB">
        <w:rPr>
          <w:rFonts w:ascii="Tahoma" w:eastAsia="Times New Roman" w:hAnsi="Tahoma" w:cs="Tahoma"/>
          <w:color w:val="000000"/>
          <w:sz w:val="18"/>
          <w:szCs w:val="18"/>
          <w:lang w:eastAsia="ru-RU"/>
        </w:rPr>
        <w:t xml:space="preserve"> </w:t>
      </w:r>
      <w:proofErr w:type="spellStart"/>
      <w:r w:rsidRPr="00C467CB">
        <w:rPr>
          <w:rFonts w:ascii="Tahoma" w:eastAsia="Times New Roman" w:hAnsi="Tahoma" w:cs="Tahoma"/>
          <w:color w:val="000000"/>
          <w:sz w:val="18"/>
          <w:szCs w:val="18"/>
          <w:lang w:eastAsia="ru-RU"/>
        </w:rPr>
        <w:t>Disk</w:t>
      </w:r>
      <w:proofErr w:type="spellEnd"/>
      <w:r w:rsidRPr="00C467CB">
        <w:rPr>
          <w:rFonts w:ascii="Tahoma" w:eastAsia="Times New Roman" w:hAnsi="Tahoma" w:cs="Tahoma"/>
          <w:color w:val="000000"/>
          <w:sz w:val="18"/>
          <w:szCs w:val="18"/>
          <w:lang w:eastAsia="ru-RU"/>
        </w:rPr>
        <w:t xml:space="preserve"> </w:t>
      </w:r>
      <w:proofErr w:type="spellStart"/>
      <w:r w:rsidRPr="00C467CB">
        <w:rPr>
          <w:rFonts w:ascii="Tahoma" w:eastAsia="Times New Roman" w:hAnsi="Tahoma" w:cs="Tahoma"/>
          <w:color w:val="000000"/>
          <w:sz w:val="18"/>
          <w:szCs w:val="18"/>
          <w:lang w:eastAsia="ru-RU"/>
        </w:rPr>
        <w:t>Format</w:t>
      </w:r>
      <w:proofErr w:type="spellEnd"/>
      <w:r w:rsidRPr="00C467CB">
        <w:rPr>
          <w:rFonts w:ascii="Tahoma" w:eastAsia="Times New Roman" w:hAnsi="Tahoma" w:cs="Tahoma"/>
          <w:color w:val="000000"/>
          <w:sz w:val="18"/>
          <w:szCs w:val="18"/>
          <w:lang w:eastAsia="ru-RU"/>
        </w:rPr>
        <w:t xml:space="preserve"> – универсальный формат дисков) – файловая система для CD и DVD дисков, разработанная для замены ISO 9660.</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Для дальнейшего изложения необходимо знать следующие важные понятия: </w:t>
      </w:r>
      <w:r w:rsidRPr="00C467CB">
        <w:rPr>
          <w:rFonts w:ascii="Tahoma" w:eastAsia="Times New Roman" w:hAnsi="Tahoma" w:cs="Tahoma"/>
          <w:i/>
          <w:iCs/>
          <w:color w:val="000000"/>
          <w:sz w:val="18"/>
          <w:szCs w:val="18"/>
          <w:lang w:eastAsia="ru-RU"/>
        </w:rPr>
        <w:t>диск</w:t>
      </w:r>
      <w:r w:rsidRPr="00C467CB">
        <w:rPr>
          <w:rFonts w:ascii="Tahoma" w:eastAsia="Times New Roman" w:hAnsi="Tahoma" w:cs="Tahoma"/>
          <w:color w:val="000000"/>
          <w:sz w:val="18"/>
          <w:szCs w:val="18"/>
          <w:lang w:eastAsia="ru-RU"/>
        </w:rPr>
        <w:t>, раздел, простые и составные тома, сектор, </w:t>
      </w:r>
      <w:r w:rsidRPr="00C467CB">
        <w:rPr>
          <w:rFonts w:ascii="Tahoma" w:eastAsia="Times New Roman" w:hAnsi="Tahoma" w:cs="Tahoma"/>
          <w:i/>
          <w:iCs/>
          <w:color w:val="000000"/>
          <w:sz w:val="18"/>
          <w:szCs w:val="18"/>
          <w:lang w:eastAsia="ru-RU"/>
        </w:rPr>
        <w:t>кластер</w:t>
      </w:r>
      <w:r w:rsidRPr="00C467CB">
        <w:rPr>
          <w:rFonts w:ascii="Tahoma" w:eastAsia="Times New Roman" w:hAnsi="Tahoma" w:cs="Tahoma"/>
          <w:color w:val="000000"/>
          <w:sz w:val="18"/>
          <w:szCs w:val="18"/>
          <w:lang w:eastAsia="ru-RU"/>
        </w:rPr>
        <w:t>.</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i/>
          <w:iCs/>
          <w:color w:val="000000"/>
          <w:sz w:val="18"/>
          <w:szCs w:val="18"/>
          <w:lang w:eastAsia="ru-RU"/>
        </w:rPr>
        <w:t>Диск</w:t>
      </w:r>
      <w:r w:rsidRPr="00C467CB">
        <w:rPr>
          <w:rFonts w:ascii="Tahoma" w:eastAsia="Times New Roman" w:hAnsi="Tahoma" w:cs="Tahoma"/>
          <w:color w:val="000000"/>
          <w:sz w:val="18"/>
          <w:szCs w:val="18"/>
          <w:lang w:eastAsia="ru-RU"/>
        </w:rPr>
        <w:t> (</w:t>
      </w:r>
      <w:proofErr w:type="spellStart"/>
      <w:r w:rsidRPr="00C467CB">
        <w:rPr>
          <w:rFonts w:ascii="Tahoma" w:eastAsia="Times New Roman" w:hAnsi="Tahoma" w:cs="Tahoma"/>
          <w:i/>
          <w:iCs/>
          <w:color w:val="000000"/>
          <w:sz w:val="18"/>
          <w:szCs w:val="18"/>
          <w:lang w:eastAsia="ru-RU"/>
        </w:rPr>
        <w:t>disk</w:t>
      </w:r>
      <w:proofErr w:type="spellEnd"/>
      <w:r w:rsidRPr="00C467CB">
        <w:rPr>
          <w:rFonts w:ascii="Tahoma" w:eastAsia="Times New Roman" w:hAnsi="Tahoma" w:cs="Tahoma"/>
          <w:color w:val="000000"/>
          <w:sz w:val="18"/>
          <w:szCs w:val="18"/>
          <w:lang w:eastAsia="ru-RU"/>
        </w:rPr>
        <w:t>) – </w:t>
      </w:r>
      <w:r w:rsidRPr="00C467CB">
        <w:rPr>
          <w:rFonts w:ascii="Tahoma" w:eastAsia="Times New Roman" w:hAnsi="Tahoma" w:cs="Tahoma"/>
          <w:i/>
          <w:iCs/>
          <w:color w:val="000000"/>
          <w:sz w:val="18"/>
          <w:szCs w:val="18"/>
          <w:lang w:eastAsia="ru-RU"/>
        </w:rPr>
        <w:t>устройство внешней памяти</w:t>
      </w:r>
      <w:r w:rsidRPr="00C467CB">
        <w:rPr>
          <w:rFonts w:ascii="Tahoma" w:eastAsia="Times New Roman" w:hAnsi="Tahoma" w:cs="Tahoma"/>
          <w:color w:val="000000"/>
          <w:sz w:val="18"/>
          <w:szCs w:val="18"/>
          <w:lang w:eastAsia="ru-RU"/>
        </w:rPr>
        <w:t>, например, жесткий </w:t>
      </w:r>
      <w:r w:rsidRPr="00C467CB">
        <w:rPr>
          <w:rFonts w:ascii="Tahoma" w:eastAsia="Times New Roman" w:hAnsi="Tahoma" w:cs="Tahoma"/>
          <w:i/>
          <w:iCs/>
          <w:color w:val="000000"/>
          <w:sz w:val="18"/>
          <w:szCs w:val="18"/>
          <w:lang w:eastAsia="ru-RU"/>
        </w:rPr>
        <w:t>диск</w:t>
      </w:r>
      <w:r w:rsidRPr="00C467CB">
        <w:rPr>
          <w:rFonts w:ascii="Tahoma" w:eastAsia="Times New Roman" w:hAnsi="Tahoma" w:cs="Tahoma"/>
          <w:color w:val="000000"/>
          <w:sz w:val="18"/>
          <w:szCs w:val="18"/>
          <w:lang w:eastAsia="ru-RU"/>
        </w:rPr>
        <w:t> или оптический </w:t>
      </w:r>
      <w:r w:rsidRPr="00C467CB">
        <w:rPr>
          <w:rFonts w:ascii="Tahoma" w:eastAsia="Times New Roman" w:hAnsi="Tahoma" w:cs="Tahoma"/>
          <w:i/>
          <w:iCs/>
          <w:color w:val="000000"/>
          <w:sz w:val="18"/>
          <w:szCs w:val="18"/>
          <w:lang w:eastAsia="ru-RU"/>
        </w:rPr>
        <w:t>диск</w:t>
      </w:r>
      <w:r w:rsidRPr="00C467CB">
        <w:rPr>
          <w:rFonts w:ascii="Tahoma" w:eastAsia="Times New Roman" w:hAnsi="Tahoma" w:cs="Tahoma"/>
          <w:color w:val="000000"/>
          <w:sz w:val="18"/>
          <w:szCs w:val="18"/>
          <w:lang w:eastAsia="ru-RU"/>
        </w:rPr>
        <w:t> (CD, </w:t>
      </w:r>
      <w:r w:rsidRPr="00C467CB">
        <w:rPr>
          <w:rFonts w:ascii="Tahoma" w:eastAsia="Times New Roman" w:hAnsi="Tahoma" w:cs="Tahoma"/>
          <w:i/>
          <w:iCs/>
          <w:color w:val="000000"/>
          <w:sz w:val="18"/>
          <w:szCs w:val="18"/>
          <w:lang w:eastAsia="ru-RU"/>
        </w:rPr>
        <w:t>DVD</w:t>
      </w:r>
      <w:r w:rsidRPr="00C467CB">
        <w:rPr>
          <w:rFonts w:ascii="Tahoma" w:eastAsia="Times New Roman" w:hAnsi="Tahoma" w:cs="Tahoma"/>
          <w:color w:val="000000"/>
          <w:sz w:val="18"/>
          <w:szCs w:val="18"/>
          <w:lang w:eastAsia="ru-RU"/>
        </w:rPr>
        <w:t xml:space="preserve">, </w:t>
      </w:r>
      <w:proofErr w:type="spellStart"/>
      <w:r w:rsidRPr="00C467CB">
        <w:rPr>
          <w:rFonts w:ascii="Tahoma" w:eastAsia="Times New Roman" w:hAnsi="Tahoma" w:cs="Tahoma"/>
          <w:color w:val="000000"/>
          <w:sz w:val="18"/>
          <w:szCs w:val="18"/>
          <w:lang w:eastAsia="ru-RU"/>
        </w:rPr>
        <w:t>Blu</w:t>
      </w:r>
      <w:proofErr w:type="spellEnd"/>
      <w:r w:rsidRPr="00C467CB">
        <w:rPr>
          <w:rFonts w:ascii="Tahoma" w:eastAsia="Times New Roman" w:hAnsi="Tahoma" w:cs="Tahoma"/>
          <w:color w:val="000000"/>
          <w:sz w:val="18"/>
          <w:szCs w:val="18"/>
          <w:lang w:eastAsia="ru-RU"/>
        </w:rPr>
        <w:t xml:space="preserve"> </w:t>
      </w:r>
      <w:proofErr w:type="spellStart"/>
      <w:r w:rsidRPr="00C467CB">
        <w:rPr>
          <w:rFonts w:ascii="Tahoma" w:eastAsia="Times New Roman" w:hAnsi="Tahoma" w:cs="Tahoma"/>
          <w:color w:val="000000"/>
          <w:sz w:val="18"/>
          <w:szCs w:val="18"/>
          <w:lang w:eastAsia="ru-RU"/>
        </w:rPr>
        <w:t>ray</w:t>
      </w:r>
      <w:proofErr w:type="spellEnd"/>
      <w:r w:rsidRPr="00C467CB">
        <w:rPr>
          <w:rFonts w:ascii="Tahoma" w:eastAsia="Times New Roman" w:hAnsi="Tahoma" w:cs="Tahoma"/>
          <w:color w:val="000000"/>
          <w:sz w:val="18"/>
          <w:szCs w:val="18"/>
          <w:lang w:eastAsia="ru-RU"/>
        </w:rPr>
        <w:t>).</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Раздел (</w:t>
      </w:r>
      <w:proofErr w:type="spellStart"/>
      <w:r w:rsidRPr="00C467CB">
        <w:rPr>
          <w:rFonts w:ascii="Tahoma" w:eastAsia="Times New Roman" w:hAnsi="Tahoma" w:cs="Tahoma"/>
          <w:i/>
          <w:iCs/>
          <w:color w:val="000000"/>
          <w:sz w:val="18"/>
          <w:szCs w:val="18"/>
          <w:lang w:eastAsia="ru-RU"/>
        </w:rPr>
        <w:t>partition</w:t>
      </w:r>
      <w:proofErr w:type="spellEnd"/>
      <w:r w:rsidRPr="00C467CB">
        <w:rPr>
          <w:rFonts w:ascii="Tahoma" w:eastAsia="Times New Roman" w:hAnsi="Tahoma" w:cs="Tahoma"/>
          <w:color w:val="000000"/>
          <w:sz w:val="18"/>
          <w:szCs w:val="18"/>
          <w:lang w:eastAsia="ru-RU"/>
        </w:rPr>
        <w:t>) – непрерывная часть жесткого диска. </w:t>
      </w:r>
      <w:r w:rsidRPr="00C467CB">
        <w:rPr>
          <w:rFonts w:ascii="Tahoma" w:eastAsia="Times New Roman" w:hAnsi="Tahoma" w:cs="Tahoma"/>
          <w:i/>
          <w:iCs/>
          <w:color w:val="000000"/>
          <w:sz w:val="18"/>
          <w:szCs w:val="18"/>
          <w:lang w:eastAsia="ru-RU"/>
        </w:rPr>
        <w:t>Диск</w:t>
      </w:r>
      <w:r w:rsidRPr="00C467CB">
        <w:rPr>
          <w:rFonts w:ascii="Tahoma" w:eastAsia="Times New Roman" w:hAnsi="Tahoma" w:cs="Tahoma"/>
          <w:color w:val="000000"/>
          <w:sz w:val="18"/>
          <w:szCs w:val="18"/>
          <w:lang w:eastAsia="ru-RU"/>
        </w:rPr>
        <w:t> может содержать несколько разделов.</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Том (</w:t>
      </w:r>
      <w:proofErr w:type="spellStart"/>
      <w:r w:rsidRPr="00C467CB">
        <w:rPr>
          <w:rFonts w:ascii="Tahoma" w:eastAsia="Times New Roman" w:hAnsi="Tahoma" w:cs="Tahoma"/>
          <w:i/>
          <w:iCs/>
          <w:color w:val="000000"/>
          <w:sz w:val="18"/>
          <w:szCs w:val="18"/>
          <w:lang w:eastAsia="ru-RU"/>
        </w:rPr>
        <w:t>volume</w:t>
      </w:r>
      <w:proofErr w:type="spellEnd"/>
      <w:r w:rsidRPr="00C467CB">
        <w:rPr>
          <w:rFonts w:ascii="Tahoma" w:eastAsia="Times New Roman" w:hAnsi="Tahoma" w:cs="Tahoma"/>
          <w:color w:val="000000"/>
          <w:sz w:val="18"/>
          <w:szCs w:val="18"/>
          <w:lang w:eastAsia="ru-RU"/>
        </w:rPr>
        <w:t>) или </w:t>
      </w:r>
      <w:r w:rsidRPr="00C467CB">
        <w:rPr>
          <w:rFonts w:ascii="Tahoma" w:eastAsia="Times New Roman" w:hAnsi="Tahoma" w:cs="Tahoma"/>
          <w:i/>
          <w:iCs/>
          <w:color w:val="000000"/>
          <w:sz w:val="18"/>
          <w:szCs w:val="18"/>
          <w:lang w:eastAsia="ru-RU"/>
        </w:rPr>
        <w:t>логический</w:t>
      </w:r>
      <w:r w:rsidRPr="00C467CB">
        <w:rPr>
          <w:rFonts w:ascii="Tahoma" w:eastAsia="Times New Roman" w:hAnsi="Tahoma" w:cs="Tahoma"/>
          <w:color w:val="000000"/>
          <w:sz w:val="18"/>
          <w:szCs w:val="18"/>
          <w:lang w:eastAsia="ru-RU"/>
        </w:rPr>
        <w:t> </w:t>
      </w:r>
      <w:r w:rsidRPr="00C467CB">
        <w:rPr>
          <w:rFonts w:ascii="Tahoma" w:eastAsia="Times New Roman" w:hAnsi="Tahoma" w:cs="Tahoma"/>
          <w:i/>
          <w:iCs/>
          <w:color w:val="000000"/>
          <w:sz w:val="18"/>
          <w:szCs w:val="18"/>
          <w:lang w:eastAsia="ru-RU"/>
        </w:rPr>
        <w:t>диск</w:t>
      </w:r>
      <w:r w:rsidRPr="00C467CB">
        <w:rPr>
          <w:rFonts w:ascii="Tahoma" w:eastAsia="Times New Roman" w:hAnsi="Tahoma" w:cs="Tahoma"/>
          <w:color w:val="000000"/>
          <w:sz w:val="18"/>
          <w:szCs w:val="18"/>
          <w:lang w:eastAsia="ru-RU"/>
        </w:rPr>
        <w:t> (</w:t>
      </w:r>
      <w:proofErr w:type="spellStart"/>
      <w:r w:rsidRPr="00C467CB">
        <w:rPr>
          <w:rFonts w:ascii="Tahoma" w:eastAsia="Times New Roman" w:hAnsi="Tahoma" w:cs="Tahoma"/>
          <w:color w:val="000000"/>
          <w:sz w:val="18"/>
          <w:szCs w:val="18"/>
          <w:lang w:eastAsia="ru-RU"/>
        </w:rPr>
        <w:t>logical</w:t>
      </w:r>
      <w:proofErr w:type="spellEnd"/>
      <w:r w:rsidRPr="00C467CB">
        <w:rPr>
          <w:rFonts w:ascii="Tahoma" w:eastAsia="Times New Roman" w:hAnsi="Tahoma" w:cs="Tahoma"/>
          <w:color w:val="000000"/>
          <w:sz w:val="18"/>
          <w:szCs w:val="18"/>
          <w:lang w:eastAsia="ru-RU"/>
        </w:rPr>
        <w:t> </w:t>
      </w:r>
      <w:proofErr w:type="spellStart"/>
      <w:r w:rsidRPr="00C467CB">
        <w:rPr>
          <w:rFonts w:ascii="Tahoma" w:eastAsia="Times New Roman" w:hAnsi="Tahoma" w:cs="Tahoma"/>
          <w:i/>
          <w:iCs/>
          <w:color w:val="000000"/>
          <w:sz w:val="18"/>
          <w:szCs w:val="18"/>
          <w:lang w:eastAsia="ru-RU"/>
        </w:rPr>
        <w:t>disk</w:t>
      </w:r>
      <w:proofErr w:type="spellEnd"/>
      <w:r w:rsidRPr="00C467CB">
        <w:rPr>
          <w:rFonts w:ascii="Tahoma" w:eastAsia="Times New Roman" w:hAnsi="Tahoma" w:cs="Tahoma"/>
          <w:color w:val="000000"/>
          <w:sz w:val="18"/>
          <w:szCs w:val="18"/>
          <w:lang w:eastAsia="ru-RU"/>
        </w:rPr>
        <w:t>) – область внешней памяти, с которой </w:t>
      </w:r>
      <w:r w:rsidRPr="00C467CB">
        <w:rPr>
          <w:rFonts w:ascii="Tahoma" w:eastAsia="Times New Roman" w:hAnsi="Tahoma" w:cs="Tahoma"/>
          <w:i/>
          <w:iCs/>
          <w:color w:val="000000"/>
          <w:sz w:val="18"/>
          <w:szCs w:val="18"/>
          <w:lang w:eastAsia="ru-RU"/>
        </w:rPr>
        <w:t>операционная система</w:t>
      </w:r>
      <w:r w:rsidRPr="00C467CB">
        <w:rPr>
          <w:rFonts w:ascii="Tahoma" w:eastAsia="Times New Roman" w:hAnsi="Tahoma" w:cs="Tahoma"/>
          <w:color w:val="000000"/>
          <w:sz w:val="18"/>
          <w:szCs w:val="18"/>
          <w:lang w:eastAsia="ru-RU"/>
        </w:rPr>
        <w:t> работает как с единым целым. Тома бывают простые и составные.</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Простой том (</w:t>
      </w:r>
      <w:proofErr w:type="spellStart"/>
      <w:r w:rsidRPr="00C467CB">
        <w:rPr>
          <w:rFonts w:ascii="Tahoma" w:eastAsia="Times New Roman" w:hAnsi="Tahoma" w:cs="Tahoma"/>
          <w:color w:val="000000"/>
          <w:sz w:val="18"/>
          <w:szCs w:val="18"/>
          <w:lang w:eastAsia="ru-RU"/>
        </w:rPr>
        <w:t>simple</w:t>
      </w:r>
      <w:proofErr w:type="spellEnd"/>
      <w:r w:rsidRPr="00C467CB">
        <w:rPr>
          <w:rFonts w:ascii="Tahoma" w:eastAsia="Times New Roman" w:hAnsi="Tahoma" w:cs="Tahoma"/>
          <w:color w:val="000000"/>
          <w:sz w:val="18"/>
          <w:szCs w:val="18"/>
          <w:lang w:eastAsia="ru-RU"/>
        </w:rPr>
        <w:t> </w:t>
      </w:r>
      <w:proofErr w:type="spellStart"/>
      <w:r w:rsidRPr="00C467CB">
        <w:rPr>
          <w:rFonts w:ascii="Tahoma" w:eastAsia="Times New Roman" w:hAnsi="Tahoma" w:cs="Tahoma"/>
          <w:i/>
          <w:iCs/>
          <w:color w:val="000000"/>
          <w:sz w:val="18"/>
          <w:szCs w:val="18"/>
          <w:lang w:eastAsia="ru-RU"/>
        </w:rPr>
        <w:t>volume</w:t>
      </w:r>
      <w:proofErr w:type="spellEnd"/>
      <w:r w:rsidRPr="00C467CB">
        <w:rPr>
          <w:rFonts w:ascii="Tahoma" w:eastAsia="Times New Roman" w:hAnsi="Tahoma" w:cs="Tahoma"/>
          <w:color w:val="000000"/>
          <w:sz w:val="18"/>
          <w:szCs w:val="18"/>
          <w:lang w:eastAsia="ru-RU"/>
        </w:rPr>
        <w:t>) – том, состоящий из одного раздела.</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Составной том (</w:t>
      </w:r>
      <w:proofErr w:type="spellStart"/>
      <w:r w:rsidRPr="00C467CB">
        <w:rPr>
          <w:rFonts w:ascii="Tahoma" w:eastAsia="Times New Roman" w:hAnsi="Tahoma" w:cs="Tahoma"/>
          <w:color w:val="000000"/>
          <w:sz w:val="18"/>
          <w:szCs w:val="18"/>
          <w:lang w:eastAsia="ru-RU"/>
        </w:rPr>
        <w:t>multipartition</w:t>
      </w:r>
      <w:proofErr w:type="spellEnd"/>
      <w:r w:rsidRPr="00C467CB">
        <w:rPr>
          <w:rFonts w:ascii="Tahoma" w:eastAsia="Times New Roman" w:hAnsi="Tahoma" w:cs="Tahoma"/>
          <w:color w:val="000000"/>
          <w:sz w:val="18"/>
          <w:szCs w:val="18"/>
          <w:lang w:eastAsia="ru-RU"/>
        </w:rPr>
        <w:t> </w:t>
      </w:r>
      <w:proofErr w:type="spellStart"/>
      <w:r w:rsidRPr="00C467CB">
        <w:rPr>
          <w:rFonts w:ascii="Tahoma" w:eastAsia="Times New Roman" w:hAnsi="Tahoma" w:cs="Tahoma"/>
          <w:i/>
          <w:iCs/>
          <w:color w:val="000000"/>
          <w:sz w:val="18"/>
          <w:szCs w:val="18"/>
          <w:lang w:eastAsia="ru-RU"/>
        </w:rPr>
        <w:t>volume</w:t>
      </w:r>
      <w:proofErr w:type="spellEnd"/>
      <w:r w:rsidRPr="00C467CB">
        <w:rPr>
          <w:rFonts w:ascii="Tahoma" w:eastAsia="Times New Roman" w:hAnsi="Tahoma" w:cs="Tahoma"/>
          <w:color w:val="000000"/>
          <w:sz w:val="18"/>
          <w:szCs w:val="18"/>
          <w:lang w:eastAsia="ru-RU"/>
        </w:rPr>
        <w:t>) – том, состоящий из нескольких разделов (необязательно на одном диске).</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 xml:space="preserve">Понятия раздела и простого тома отличаются: </w:t>
      </w:r>
      <w:proofErr w:type="gramStart"/>
      <w:r w:rsidRPr="00C467CB">
        <w:rPr>
          <w:rFonts w:ascii="Tahoma" w:eastAsia="Times New Roman" w:hAnsi="Tahoma" w:cs="Tahoma"/>
          <w:color w:val="000000"/>
          <w:sz w:val="18"/>
          <w:szCs w:val="18"/>
          <w:lang w:eastAsia="ru-RU"/>
        </w:rPr>
        <w:t>во первых</w:t>
      </w:r>
      <w:proofErr w:type="gramEnd"/>
      <w:r w:rsidRPr="00C467CB">
        <w:rPr>
          <w:rFonts w:ascii="Tahoma" w:eastAsia="Times New Roman" w:hAnsi="Tahoma" w:cs="Tahoma"/>
          <w:color w:val="000000"/>
          <w:sz w:val="18"/>
          <w:szCs w:val="18"/>
          <w:lang w:eastAsia="ru-RU"/>
        </w:rPr>
        <w:t>, </w:t>
      </w:r>
      <w:r w:rsidRPr="00C467CB">
        <w:rPr>
          <w:rFonts w:ascii="Tahoma" w:eastAsia="Times New Roman" w:hAnsi="Tahoma" w:cs="Tahoma"/>
          <w:i/>
          <w:iCs/>
          <w:color w:val="000000"/>
          <w:sz w:val="18"/>
          <w:szCs w:val="18"/>
          <w:lang w:eastAsia="ru-RU"/>
        </w:rPr>
        <w:t>разделы</w:t>
      </w:r>
      <w:r w:rsidRPr="00C467CB">
        <w:rPr>
          <w:rFonts w:ascii="Tahoma" w:eastAsia="Times New Roman" w:hAnsi="Tahoma" w:cs="Tahoma"/>
          <w:color w:val="000000"/>
          <w:sz w:val="18"/>
          <w:szCs w:val="18"/>
          <w:lang w:eastAsia="ru-RU"/>
        </w:rPr>
        <w:t xml:space="preserve"> формируются, в основном, только на жестких дисках, а тома создаются и на других устройствах внешней памяти (например на оптических дисках и устройствах </w:t>
      </w:r>
      <w:proofErr w:type="spellStart"/>
      <w:r w:rsidRPr="00C467CB">
        <w:rPr>
          <w:rFonts w:ascii="Tahoma" w:eastAsia="Times New Roman" w:hAnsi="Tahoma" w:cs="Tahoma"/>
          <w:color w:val="000000"/>
          <w:sz w:val="18"/>
          <w:szCs w:val="18"/>
          <w:lang w:eastAsia="ru-RU"/>
        </w:rPr>
        <w:t>флеш</w:t>
      </w:r>
      <w:proofErr w:type="spellEnd"/>
      <w:r w:rsidRPr="00C467CB">
        <w:rPr>
          <w:rFonts w:ascii="Tahoma" w:eastAsia="Times New Roman" w:hAnsi="Tahoma" w:cs="Tahoma"/>
          <w:color w:val="000000"/>
          <w:sz w:val="18"/>
          <w:szCs w:val="18"/>
          <w:lang w:eastAsia="ru-RU"/>
        </w:rPr>
        <w:t xml:space="preserve"> памяти), во вторых, понятие "раздел" связано с физическим устройством, а понятие "том" – с логическим представлением внешней памяти.</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lastRenderedPageBreak/>
        <w:t>Сектор (</w:t>
      </w:r>
      <w:proofErr w:type="spellStart"/>
      <w:r w:rsidRPr="00C467CB">
        <w:rPr>
          <w:rFonts w:ascii="Tahoma" w:eastAsia="Times New Roman" w:hAnsi="Tahoma" w:cs="Tahoma"/>
          <w:i/>
          <w:iCs/>
          <w:color w:val="000000"/>
          <w:sz w:val="18"/>
          <w:szCs w:val="18"/>
          <w:lang w:eastAsia="ru-RU"/>
        </w:rPr>
        <w:t>sector</w:t>
      </w:r>
      <w:proofErr w:type="spellEnd"/>
      <w:r w:rsidRPr="00C467CB">
        <w:rPr>
          <w:rFonts w:ascii="Tahoma" w:eastAsia="Times New Roman" w:hAnsi="Tahoma" w:cs="Tahoma"/>
          <w:color w:val="000000"/>
          <w:sz w:val="18"/>
          <w:szCs w:val="18"/>
          <w:lang w:eastAsia="ru-RU"/>
        </w:rPr>
        <w:t>) – </w:t>
      </w:r>
      <w:r w:rsidRPr="00C467CB">
        <w:rPr>
          <w:rFonts w:ascii="Tahoma" w:eastAsia="Times New Roman" w:hAnsi="Tahoma" w:cs="Tahoma"/>
          <w:i/>
          <w:iCs/>
          <w:color w:val="000000"/>
          <w:sz w:val="18"/>
          <w:szCs w:val="18"/>
          <w:lang w:eastAsia="ru-RU"/>
        </w:rPr>
        <w:t>блок данных</w:t>
      </w:r>
      <w:r w:rsidRPr="00C467CB">
        <w:rPr>
          <w:rFonts w:ascii="Tahoma" w:eastAsia="Times New Roman" w:hAnsi="Tahoma" w:cs="Tahoma"/>
          <w:color w:val="000000"/>
          <w:sz w:val="18"/>
          <w:szCs w:val="18"/>
          <w:lang w:eastAsia="ru-RU"/>
        </w:rPr>
        <w:t> фиксированного размера на диске; наименьшая </w:t>
      </w:r>
      <w:r w:rsidRPr="00C467CB">
        <w:rPr>
          <w:rFonts w:ascii="Tahoma" w:eastAsia="Times New Roman" w:hAnsi="Tahoma" w:cs="Tahoma"/>
          <w:i/>
          <w:iCs/>
          <w:color w:val="000000"/>
          <w:sz w:val="18"/>
          <w:szCs w:val="18"/>
          <w:lang w:eastAsia="ru-RU"/>
        </w:rPr>
        <w:t>единица</w:t>
      </w:r>
      <w:r w:rsidRPr="00C467CB">
        <w:rPr>
          <w:rFonts w:ascii="Tahoma" w:eastAsia="Times New Roman" w:hAnsi="Tahoma" w:cs="Tahoma"/>
          <w:color w:val="000000"/>
          <w:sz w:val="18"/>
          <w:szCs w:val="18"/>
          <w:lang w:eastAsia="ru-RU"/>
        </w:rPr>
        <w:t> информации для диска. Типичный размер сектора для жестких дисков равен 512 байтам, для оптических дисков – 2048 </w:t>
      </w:r>
      <w:r w:rsidRPr="00C467CB">
        <w:rPr>
          <w:rFonts w:ascii="Tahoma" w:eastAsia="Times New Roman" w:hAnsi="Tahoma" w:cs="Tahoma"/>
          <w:i/>
          <w:iCs/>
          <w:color w:val="000000"/>
          <w:sz w:val="18"/>
          <w:szCs w:val="18"/>
          <w:lang w:eastAsia="ru-RU"/>
        </w:rPr>
        <w:t>байт</w:t>
      </w:r>
      <w:r w:rsidRPr="00C467CB">
        <w:rPr>
          <w:rFonts w:ascii="Tahoma" w:eastAsia="Times New Roman" w:hAnsi="Tahoma" w:cs="Tahoma"/>
          <w:color w:val="000000"/>
          <w:sz w:val="18"/>
          <w:szCs w:val="18"/>
          <w:lang w:eastAsia="ru-RU"/>
        </w:rPr>
        <w:t>. </w:t>
      </w:r>
      <w:r w:rsidRPr="00C467CB">
        <w:rPr>
          <w:rFonts w:ascii="Tahoma" w:eastAsia="Times New Roman" w:hAnsi="Tahoma" w:cs="Tahoma"/>
          <w:i/>
          <w:iCs/>
          <w:color w:val="000000"/>
          <w:sz w:val="18"/>
          <w:szCs w:val="18"/>
          <w:lang w:eastAsia="ru-RU"/>
        </w:rPr>
        <w:t>Деление</w:t>
      </w:r>
      <w:r w:rsidRPr="00C467CB">
        <w:rPr>
          <w:rFonts w:ascii="Tahoma" w:eastAsia="Times New Roman" w:hAnsi="Tahoma" w:cs="Tahoma"/>
          <w:color w:val="000000"/>
          <w:sz w:val="18"/>
          <w:szCs w:val="18"/>
          <w:lang w:eastAsia="ru-RU"/>
        </w:rPr>
        <w:t> диска на секторы происходит один раз при создании диска в процессе низкоуровневого форматирования и обычно не может быть изменено.</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i/>
          <w:iCs/>
          <w:color w:val="000000"/>
          <w:sz w:val="18"/>
          <w:szCs w:val="18"/>
          <w:lang w:eastAsia="ru-RU"/>
        </w:rPr>
        <w:t>Кластер</w:t>
      </w:r>
      <w:r w:rsidRPr="00C467CB">
        <w:rPr>
          <w:rFonts w:ascii="Tahoma" w:eastAsia="Times New Roman" w:hAnsi="Tahoma" w:cs="Tahoma"/>
          <w:color w:val="000000"/>
          <w:sz w:val="18"/>
          <w:szCs w:val="18"/>
          <w:lang w:eastAsia="ru-RU"/>
        </w:rPr>
        <w:t> (</w:t>
      </w:r>
      <w:proofErr w:type="spellStart"/>
      <w:r w:rsidRPr="00C467CB">
        <w:rPr>
          <w:rFonts w:ascii="Tahoma" w:eastAsia="Times New Roman" w:hAnsi="Tahoma" w:cs="Tahoma"/>
          <w:i/>
          <w:iCs/>
          <w:color w:val="000000"/>
          <w:sz w:val="18"/>
          <w:szCs w:val="18"/>
          <w:lang w:eastAsia="ru-RU"/>
        </w:rPr>
        <w:t>cluster</w:t>
      </w:r>
      <w:proofErr w:type="spellEnd"/>
      <w:r w:rsidRPr="00C467CB">
        <w:rPr>
          <w:rFonts w:ascii="Tahoma" w:eastAsia="Times New Roman" w:hAnsi="Tahoma" w:cs="Tahoma"/>
          <w:color w:val="000000"/>
          <w:sz w:val="18"/>
          <w:szCs w:val="18"/>
          <w:lang w:eastAsia="ru-RU"/>
        </w:rPr>
        <w:t>) – </w:t>
      </w:r>
      <w:r w:rsidRPr="00C467CB">
        <w:rPr>
          <w:rFonts w:ascii="Tahoma" w:eastAsia="Times New Roman" w:hAnsi="Tahoma" w:cs="Tahoma"/>
          <w:i/>
          <w:iCs/>
          <w:color w:val="000000"/>
          <w:sz w:val="18"/>
          <w:szCs w:val="18"/>
          <w:lang w:eastAsia="ru-RU"/>
        </w:rPr>
        <w:t>логический</w:t>
      </w:r>
      <w:r w:rsidRPr="00C467CB">
        <w:rPr>
          <w:rFonts w:ascii="Tahoma" w:eastAsia="Times New Roman" w:hAnsi="Tahoma" w:cs="Tahoma"/>
          <w:color w:val="000000"/>
          <w:sz w:val="18"/>
          <w:szCs w:val="18"/>
          <w:lang w:eastAsia="ru-RU"/>
        </w:rPr>
        <w:t> </w:t>
      </w:r>
      <w:r w:rsidRPr="00C467CB">
        <w:rPr>
          <w:rFonts w:ascii="Tahoma" w:eastAsia="Times New Roman" w:hAnsi="Tahoma" w:cs="Tahoma"/>
          <w:i/>
          <w:iCs/>
          <w:color w:val="000000"/>
          <w:sz w:val="18"/>
          <w:szCs w:val="18"/>
          <w:lang w:eastAsia="ru-RU"/>
        </w:rPr>
        <w:t>блок данных</w:t>
      </w:r>
      <w:r w:rsidRPr="00C467CB">
        <w:rPr>
          <w:rFonts w:ascii="Tahoma" w:eastAsia="Times New Roman" w:hAnsi="Tahoma" w:cs="Tahoma"/>
          <w:color w:val="000000"/>
          <w:sz w:val="18"/>
          <w:szCs w:val="18"/>
          <w:lang w:eastAsia="ru-RU"/>
        </w:rPr>
        <w:t> на диске, включающий один или несколько секторов. Количество секторов, составляющих </w:t>
      </w:r>
      <w:r w:rsidRPr="00C467CB">
        <w:rPr>
          <w:rFonts w:ascii="Tahoma" w:eastAsia="Times New Roman" w:hAnsi="Tahoma" w:cs="Tahoma"/>
          <w:i/>
          <w:iCs/>
          <w:color w:val="000000"/>
          <w:sz w:val="18"/>
          <w:szCs w:val="18"/>
          <w:lang w:eastAsia="ru-RU"/>
        </w:rPr>
        <w:t>кластер</w:t>
      </w:r>
      <w:r w:rsidRPr="00C467CB">
        <w:rPr>
          <w:rFonts w:ascii="Tahoma" w:eastAsia="Times New Roman" w:hAnsi="Tahoma" w:cs="Tahoma"/>
          <w:color w:val="000000"/>
          <w:sz w:val="18"/>
          <w:szCs w:val="18"/>
          <w:lang w:eastAsia="ru-RU"/>
        </w:rPr>
        <w:t>, обычно кратно степеням двойки. </w:t>
      </w:r>
      <w:r w:rsidRPr="00C467CB">
        <w:rPr>
          <w:rFonts w:ascii="Tahoma" w:eastAsia="Times New Roman" w:hAnsi="Tahoma" w:cs="Tahoma"/>
          <w:i/>
          <w:iCs/>
          <w:color w:val="000000"/>
          <w:sz w:val="18"/>
          <w:szCs w:val="18"/>
          <w:lang w:eastAsia="ru-RU"/>
        </w:rPr>
        <w:t>Размер кластера</w:t>
      </w:r>
      <w:r w:rsidRPr="00C467CB">
        <w:rPr>
          <w:rFonts w:ascii="Tahoma" w:eastAsia="Times New Roman" w:hAnsi="Tahoma" w:cs="Tahoma"/>
          <w:color w:val="000000"/>
          <w:sz w:val="18"/>
          <w:szCs w:val="18"/>
          <w:lang w:eastAsia="ru-RU"/>
        </w:rPr>
        <w:t> задается операционной системой в процессе высокоуровневого форматирования, которое может осуществляться многократно.</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При записи на </w:t>
      </w:r>
      <w:r w:rsidRPr="00C467CB">
        <w:rPr>
          <w:rFonts w:ascii="Tahoma" w:eastAsia="Times New Roman" w:hAnsi="Tahoma" w:cs="Tahoma"/>
          <w:i/>
          <w:iCs/>
          <w:color w:val="000000"/>
          <w:sz w:val="18"/>
          <w:szCs w:val="18"/>
          <w:lang w:eastAsia="ru-RU"/>
        </w:rPr>
        <w:t>диск</w:t>
      </w:r>
      <w:r w:rsidRPr="00C467CB">
        <w:rPr>
          <w:rFonts w:ascii="Tahoma" w:eastAsia="Times New Roman" w:hAnsi="Tahoma" w:cs="Tahoma"/>
          <w:color w:val="000000"/>
          <w:sz w:val="18"/>
          <w:szCs w:val="18"/>
          <w:lang w:eastAsia="ru-RU"/>
        </w:rPr>
        <w:t> </w:t>
      </w:r>
      <w:r w:rsidRPr="00C467CB">
        <w:rPr>
          <w:rFonts w:ascii="Tahoma" w:eastAsia="Times New Roman" w:hAnsi="Tahoma" w:cs="Tahoma"/>
          <w:i/>
          <w:iCs/>
          <w:color w:val="000000"/>
          <w:sz w:val="18"/>
          <w:szCs w:val="18"/>
          <w:lang w:eastAsia="ru-RU"/>
        </w:rPr>
        <w:t>файл</w:t>
      </w:r>
      <w:r w:rsidRPr="00C467CB">
        <w:rPr>
          <w:rFonts w:ascii="Tahoma" w:eastAsia="Times New Roman" w:hAnsi="Tahoma" w:cs="Tahoma"/>
          <w:color w:val="000000"/>
          <w:sz w:val="18"/>
          <w:szCs w:val="18"/>
          <w:lang w:eastAsia="ru-RU"/>
        </w:rPr>
        <w:t> всегда будет занимать </w:t>
      </w:r>
      <w:r w:rsidRPr="00C467CB">
        <w:rPr>
          <w:rFonts w:ascii="Tahoma" w:eastAsia="Times New Roman" w:hAnsi="Tahoma" w:cs="Tahoma"/>
          <w:i/>
          <w:iCs/>
          <w:color w:val="000000"/>
          <w:sz w:val="18"/>
          <w:szCs w:val="18"/>
          <w:lang w:eastAsia="ru-RU"/>
        </w:rPr>
        <w:t>целое число</w:t>
      </w:r>
      <w:r w:rsidRPr="00C467CB">
        <w:rPr>
          <w:rFonts w:ascii="Tahoma" w:eastAsia="Times New Roman" w:hAnsi="Tahoma" w:cs="Tahoma"/>
          <w:color w:val="000000"/>
          <w:sz w:val="18"/>
          <w:szCs w:val="18"/>
          <w:lang w:eastAsia="ru-RU"/>
        </w:rPr>
        <w:t> кластеров. Например, </w:t>
      </w:r>
      <w:r w:rsidRPr="00C467CB">
        <w:rPr>
          <w:rFonts w:ascii="Tahoma" w:eastAsia="Times New Roman" w:hAnsi="Tahoma" w:cs="Tahoma"/>
          <w:i/>
          <w:iCs/>
          <w:color w:val="000000"/>
          <w:sz w:val="18"/>
          <w:szCs w:val="18"/>
          <w:lang w:eastAsia="ru-RU"/>
        </w:rPr>
        <w:t>файл</w:t>
      </w:r>
      <w:r w:rsidRPr="00C467CB">
        <w:rPr>
          <w:rFonts w:ascii="Tahoma" w:eastAsia="Times New Roman" w:hAnsi="Tahoma" w:cs="Tahoma"/>
          <w:color w:val="000000"/>
          <w:sz w:val="18"/>
          <w:szCs w:val="18"/>
          <w:lang w:eastAsia="ru-RU"/>
        </w:rPr>
        <w:t> размером 100 </w:t>
      </w:r>
      <w:r w:rsidRPr="00C467CB">
        <w:rPr>
          <w:rFonts w:ascii="Tahoma" w:eastAsia="Times New Roman" w:hAnsi="Tahoma" w:cs="Tahoma"/>
          <w:i/>
          <w:iCs/>
          <w:color w:val="000000"/>
          <w:sz w:val="18"/>
          <w:szCs w:val="18"/>
          <w:lang w:eastAsia="ru-RU"/>
        </w:rPr>
        <w:t>байт</w:t>
      </w:r>
      <w:r w:rsidRPr="00C467CB">
        <w:rPr>
          <w:rFonts w:ascii="Tahoma" w:eastAsia="Times New Roman" w:hAnsi="Tahoma" w:cs="Tahoma"/>
          <w:color w:val="000000"/>
          <w:sz w:val="18"/>
          <w:szCs w:val="18"/>
          <w:lang w:eastAsia="ru-RU"/>
        </w:rPr>
        <w:t> в файловой системе с размером кластера 4 КБ будет занимать ровно 4 КБ.</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Выбор размера кластера связан со следующими соображениями. Малые кластеры позволяют сократить размер фактически неиспользуемого дискового пространства, возникающего за счет размещения файла в целом числе кластеров. Но при этом общее количество кластеров на диске увеличивается и размер служебных структур файловой системы, в которых хранится </w:t>
      </w:r>
      <w:r w:rsidRPr="00C467CB">
        <w:rPr>
          <w:rFonts w:ascii="Tahoma" w:eastAsia="Times New Roman" w:hAnsi="Tahoma" w:cs="Tahoma"/>
          <w:i/>
          <w:iCs/>
          <w:color w:val="000000"/>
          <w:sz w:val="18"/>
          <w:szCs w:val="18"/>
          <w:lang w:eastAsia="ru-RU"/>
        </w:rPr>
        <w:t>информация</w:t>
      </w:r>
      <w:r w:rsidRPr="00C467CB">
        <w:rPr>
          <w:rFonts w:ascii="Tahoma" w:eastAsia="Times New Roman" w:hAnsi="Tahoma" w:cs="Tahoma"/>
          <w:color w:val="000000"/>
          <w:sz w:val="18"/>
          <w:szCs w:val="18"/>
          <w:lang w:eastAsia="ru-RU"/>
        </w:rPr>
        <w:t> о файлах, возрастает.</w:t>
      </w:r>
    </w:p>
    <w:p w:rsidR="00C467CB" w:rsidRPr="00C467CB" w:rsidRDefault="00C467CB" w:rsidP="00C467CB">
      <w:pPr>
        <w:shd w:val="clear" w:color="auto" w:fill="FFFFFF"/>
        <w:spacing w:before="75" w:after="75" w:line="240" w:lineRule="auto"/>
        <w:outlineLvl w:val="2"/>
        <w:rPr>
          <w:rFonts w:ascii="Tahoma" w:eastAsia="Times New Roman" w:hAnsi="Tahoma" w:cs="Tahoma"/>
          <w:b/>
          <w:bCs/>
          <w:color w:val="000000"/>
          <w:sz w:val="24"/>
          <w:szCs w:val="24"/>
          <w:lang w:eastAsia="ru-RU"/>
        </w:rPr>
      </w:pPr>
      <w:r w:rsidRPr="00C467CB">
        <w:rPr>
          <w:rFonts w:ascii="Tahoma" w:eastAsia="Times New Roman" w:hAnsi="Tahoma" w:cs="Tahoma"/>
          <w:b/>
          <w:bCs/>
          <w:color w:val="000000"/>
          <w:sz w:val="24"/>
          <w:szCs w:val="24"/>
          <w:lang w:eastAsia="ru-RU"/>
        </w:rPr>
        <w:t>Возможности NTFS</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i/>
          <w:iCs/>
          <w:color w:val="000000"/>
          <w:sz w:val="18"/>
          <w:szCs w:val="18"/>
          <w:lang w:eastAsia="ru-RU"/>
        </w:rPr>
        <w:t>Файловая система</w:t>
      </w:r>
      <w:r w:rsidRPr="00C467CB">
        <w:rPr>
          <w:rFonts w:ascii="Tahoma" w:eastAsia="Times New Roman" w:hAnsi="Tahoma" w:cs="Tahoma"/>
          <w:color w:val="000000"/>
          <w:sz w:val="18"/>
          <w:szCs w:val="18"/>
          <w:lang w:eastAsia="ru-RU"/>
        </w:rPr>
        <w:t> </w:t>
      </w:r>
      <w:r w:rsidRPr="00C467CB">
        <w:rPr>
          <w:rFonts w:ascii="Tahoma" w:eastAsia="Times New Roman" w:hAnsi="Tahoma" w:cs="Tahoma"/>
          <w:i/>
          <w:iCs/>
          <w:color w:val="000000"/>
          <w:sz w:val="18"/>
          <w:szCs w:val="18"/>
          <w:lang w:eastAsia="ru-RU"/>
        </w:rPr>
        <w:t>NTFS</w:t>
      </w:r>
      <w:r w:rsidRPr="00C467CB">
        <w:rPr>
          <w:rFonts w:ascii="Tahoma" w:eastAsia="Times New Roman" w:hAnsi="Tahoma" w:cs="Tahoma"/>
          <w:color w:val="000000"/>
          <w:sz w:val="18"/>
          <w:szCs w:val="18"/>
          <w:lang w:eastAsia="ru-RU"/>
        </w:rPr>
        <w:t> (</w:t>
      </w:r>
      <w:proofErr w:type="spellStart"/>
      <w:r w:rsidRPr="00C467CB">
        <w:rPr>
          <w:rFonts w:ascii="Tahoma" w:eastAsia="Times New Roman" w:hAnsi="Tahoma" w:cs="Tahoma"/>
          <w:i/>
          <w:iCs/>
          <w:color w:val="000000"/>
          <w:sz w:val="18"/>
          <w:szCs w:val="18"/>
          <w:lang w:eastAsia="ru-RU"/>
        </w:rPr>
        <w:t>New</w:t>
      </w:r>
      <w:proofErr w:type="spellEnd"/>
      <w:r w:rsidRPr="00C467CB">
        <w:rPr>
          <w:rFonts w:ascii="Tahoma" w:eastAsia="Times New Roman" w:hAnsi="Tahoma" w:cs="Tahoma"/>
          <w:color w:val="000000"/>
          <w:sz w:val="18"/>
          <w:szCs w:val="18"/>
          <w:lang w:eastAsia="ru-RU"/>
        </w:rPr>
        <w:t> </w:t>
      </w:r>
      <w:proofErr w:type="spellStart"/>
      <w:r w:rsidRPr="00C467CB">
        <w:rPr>
          <w:rFonts w:ascii="Tahoma" w:eastAsia="Times New Roman" w:hAnsi="Tahoma" w:cs="Tahoma"/>
          <w:i/>
          <w:iCs/>
          <w:color w:val="000000"/>
          <w:sz w:val="18"/>
          <w:szCs w:val="18"/>
          <w:lang w:eastAsia="ru-RU"/>
        </w:rPr>
        <w:t>Technology</w:t>
      </w:r>
      <w:proofErr w:type="spellEnd"/>
      <w:r w:rsidRPr="00C467CB">
        <w:rPr>
          <w:rFonts w:ascii="Tahoma" w:eastAsia="Times New Roman" w:hAnsi="Tahoma" w:cs="Tahoma"/>
          <w:color w:val="000000"/>
          <w:sz w:val="18"/>
          <w:szCs w:val="18"/>
          <w:lang w:eastAsia="ru-RU"/>
        </w:rPr>
        <w:t> </w:t>
      </w:r>
      <w:proofErr w:type="spellStart"/>
      <w:r w:rsidRPr="00C467CB">
        <w:rPr>
          <w:rFonts w:ascii="Tahoma" w:eastAsia="Times New Roman" w:hAnsi="Tahoma" w:cs="Tahoma"/>
          <w:i/>
          <w:iCs/>
          <w:color w:val="000000"/>
          <w:sz w:val="18"/>
          <w:szCs w:val="18"/>
          <w:lang w:eastAsia="ru-RU"/>
        </w:rPr>
        <w:t>File</w:t>
      </w:r>
      <w:proofErr w:type="spellEnd"/>
      <w:r w:rsidRPr="00C467CB">
        <w:rPr>
          <w:rFonts w:ascii="Tahoma" w:eastAsia="Times New Roman" w:hAnsi="Tahoma" w:cs="Tahoma"/>
          <w:i/>
          <w:iCs/>
          <w:color w:val="000000"/>
          <w:sz w:val="18"/>
          <w:szCs w:val="18"/>
          <w:lang w:eastAsia="ru-RU"/>
        </w:rPr>
        <w:t xml:space="preserve"> </w:t>
      </w:r>
      <w:proofErr w:type="spellStart"/>
      <w:r w:rsidRPr="00C467CB">
        <w:rPr>
          <w:rFonts w:ascii="Tahoma" w:eastAsia="Times New Roman" w:hAnsi="Tahoma" w:cs="Tahoma"/>
          <w:i/>
          <w:iCs/>
          <w:color w:val="000000"/>
          <w:sz w:val="18"/>
          <w:szCs w:val="18"/>
          <w:lang w:eastAsia="ru-RU"/>
        </w:rPr>
        <w:t>System</w:t>
      </w:r>
      <w:proofErr w:type="spellEnd"/>
      <w:r w:rsidRPr="00C467CB">
        <w:rPr>
          <w:rFonts w:ascii="Tahoma" w:eastAsia="Times New Roman" w:hAnsi="Tahoma" w:cs="Tahoma"/>
          <w:color w:val="000000"/>
          <w:sz w:val="18"/>
          <w:szCs w:val="18"/>
          <w:lang w:eastAsia="ru-RU"/>
        </w:rPr>
        <w:t xml:space="preserve">) разрабатывалась </w:t>
      </w:r>
      <w:proofErr w:type="spellStart"/>
      <w:r w:rsidRPr="00C467CB">
        <w:rPr>
          <w:rFonts w:ascii="Tahoma" w:eastAsia="Times New Roman" w:hAnsi="Tahoma" w:cs="Tahoma"/>
          <w:color w:val="000000"/>
          <w:sz w:val="18"/>
          <w:szCs w:val="18"/>
          <w:lang w:eastAsia="ru-RU"/>
        </w:rPr>
        <w:t>Microsoft</w:t>
      </w:r>
      <w:proofErr w:type="spellEnd"/>
      <w:r w:rsidRPr="00C467CB">
        <w:rPr>
          <w:rFonts w:ascii="Tahoma" w:eastAsia="Times New Roman" w:hAnsi="Tahoma" w:cs="Tahoma"/>
          <w:color w:val="000000"/>
          <w:sz w:val="18"/>
          <w:szCs w:val="18"/>
          <w:lang w:eastAsia="ru-RU"/>
        </w:rPr>
        <w:t xml:space="preserve"> в начале 1990 х гг. как основная </w:t>
      </w:r>
      <w:r w:rsidRPr="00C467CB">
        <w:rPr>
          <w:rFonts w:ascii="Tahoma" w:eastAsia="Times New Roman" w:hAnsi="Tahoma" w:cs="Tahoma"/>
          <w:i/>
          <w:iCs/>
          <w:color w:val="000000"/>
          <w:sz w:val="18"/>
          <w:szCs w:val="18"/>
          <w:lang w:eastAsia="ru-RU"/>
        </w:rPr>
        <w:t>файловая система</w:t>
      </w:r>
      <w:r w:rsidRPr="00C467CB">
        <w:rPr>
          <w:rFonts w:ascii="Tahoma" w:eastAsia="Times New Roman" w:hAnsi="Tahoma" w:cs="Tahoma"/>
          <w:color w:val="000000"/>
          <w:sz w:val="18"/>
          <w:szCs w:val="18"/>
          <w:lang w:eastAsia="ru-RU"/>
        </w:rPr>
        <w:t> для серверных версий операционных систем </w:t>
      </w:r>
      <w:proofErr w:type="spellStart"/>
      <w:r w:rsidRPr="00C467CB">
        <w:rPr>
          <w:rFonts w:ascii="Tahoma" w:eastAsia="Times New Roman" w:hAnsi="Tahoma" w:cs="Tahoma"/>
          <w:i/>
          <w:iCs/>
          <w:color w:val="000000"/>
          <w:sz w:val="18"/>
          <w:szCs w:val="18"/>
          <w:lang w:eastAsia="ru-RU"/>
        </w:rPr>
        <w:t>Windows</w:t>
      </w:r>
      <w:proofErr w:type="spellEnd"/>
      <w:r w:rsidRPr="00C467CB">
        <w:rPr>
          <w:rFonts w:ascii="Tahoma" w:eastAsia="Times New Roman" w:hAnsi="Tahoma" w:cs="Tahoma"/>
          <w:color w:val="000000"/>
          <w:sz w:val="18"/>
          <w:szCs w:val="18"/>
          <w:lang w:eastAsia="ru-RU"/>
        </w:rPr>
        <w:t>. </w:t>
      </w:r>
      <w:r w:rsidRPr="00C467CB">
        <w:rPr>
          <w:rFonts w:ascii="Tahoma" w:eastAsia="Times New Roman" w:hAnsi="Tahoma" w:cs="Tahoma"/>
          <w:i/>
          <w:iCs/>
          <w:color w:val="000000"/>
          <w:sz w:val="18"/>
          <w:szCs w:val="18"/>
          <w:lang w:eastAsia="ru-RU"/>
        </w:rPr>
        <w:t>NTFS</w:t>
      </w:r>
      <w:r w:rsidRPr="00C467CB">
        <w:rPr>
          <w:rFonts w:ascii="Tahoma" w:eastAsia="Times New Roman" w:hAnsi="Tahoma" w:cs="Tahoma"/>
          <w:color w:val="000000"/>
          <w:sz w:val="18"/>
          <w:szCs w:val="18"/>
          <w:lang w:eastAsia="ru-RU"/>
        </w:rPr>
        <w:t> была представлена в 1993 году в операционной системе </w:t>
      </w:r>
      <w:proofErr w:type="spellStart"/>
      <w:r w:rsidRPr="00C467CB">
        <w:rPr>
          <w:rFonts w:ascii="Tahoma" w:eastAsia="Times New Roman" w:hAnsi="Tahoma" w:cs="Tahoma"/>
          <w:i/>
          <w:iCs/>
          <w:color w:val="000000"/>
          <w:sz w:val="18"/>
          <w:szCs w:val="18"/>
          <w:lang w:eastAsia="ru-RU"/>
        </w:rPr>
        <w:t>Windows</w:t>
      </w:r>
      <w:proofErr w:type="spellEnd"/>
      <w:r w:rsidRPr="00C467CB">
        <w:rPr>
          <w:rFonts w:ascii="Tahoma" w:eastAsia="Times New Roman" w:hAnsi="Tahoma" w:cs="Tahoma"/>
          <w:color w:val="000000"/>
          <w:sz w:val="18"/>
          <w:szCs w:val="18"/>
          <w:lang w:eastAsia="ru-RU"/>
        </w:rPr>
        <w:t> NT 3.1.</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В настоящее время </w:t>
      </w:r>
      <w:r w:rsidRPr="00C467CB">
        <w:rPr>
          <w:rFonts w:ascii="Tahoma" w:eastAsia="Times New Roman" w:hAnsi="Tahoma" w:cs="Tahoma"/>
          <w:i/>
          <w:iCs/>
          <w:color w:val="000000"/>
          <w:sz w:val="18"/>
          <w:szCs w:val="18"/>
          <w:lang w:eastAsia="ru-RU"/>
        </w:rPr>
        <w:t>NTFS</w:t>
      </w:r>
      <w:r w:rsidRPr="00C467CB">
        <w:rPr>
          <w:rFonts w:ascii="Tahoma" w:eastAsia="Times New Roman" w:hAnsi="Tahoma" w:cs="Tahoma"/>
          <w:color w:val="000000"/>
          <w:sz w:val="18"/>
          <w:szCs w:val="18"/>
          <w:lang w:eastAsia="ru-RU"/>
        </w:rPr>
        <w:t> рассматривается в качестве предпочтительной файловой системы как для серверных, так и для клиентских версий </w:t>
      </w:r>
      <w:proofErr w:type="spellStart"/>
      <w:r w:rsidRPr="00C467CB">
        <w:rPr>
          <w:rFonts w:ascii="Tahoma" w:eastAsia="Times New Roman" w:hAnsi="Tahoma" w:cs="Tahoma"/>
          <w:i/>
          <w:iCs/>
          <w:color w:val="000000"/>
          <w:sz w:val="18"/>
          <w:szCs w:val="18"/>
          <w:lang w:eastAsia="ru-RU"/>
        </w:rPr>
        <w:t>Windows</w:t>
      </w:r>
      <w:proofErr w:type="spellEnd"/>
      <w:r w:rsidRPr="00C467CB">
        <w:rPr>
          <w:rFonts w:ascii="Tahoma" w:eastAsia="Times New Roman" w:hAnsi="Tahoma" w:cs="Tahoma"/>
          <w:color w:val="000000"/>
          <w:sz w:val="18"/>
          <w:szCs w:val="18"/>
          <w:lang w:eastAsia="ru-RU"/>
        </w:rPr>
        <w:t>.</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В </w:t>
      </w:r>
      <w:r w:rsidRPr="00C467CB">
        <w:rPr>
          <w:rFonts w:ascii="Tahoma" w:eastAsia="Times New Roman" w:hAnsi="Tahoma" w:cs="Tahoma"/>
          <w:i/>
          <w:iCs/>
          <w:color w:val="000000"/>
          <w:sz w:val="18"/>
          <w:szCs w:val="18"/>
          <w:lang w:eastAsia="ru-RU"/>
        </w:rPr>
        <w:t>NTFS</w:t>
      </w:r>
      <w:r w:rsidRPr="00C467CB">
        <w:rPr>
          <w:rFonts w:ascii="Tahoma" w:eastAsia="Times New Roman" w:hAnsi="Tahoma" w:cs="Tahoma"/>
          <w:color w:val="000000"/>
          <w:sz w:val="18"/>
          <w:szCs w:val="18"/>
          <w:lang w:eastAsia="ru-RU"/>
        </w:rPr>
        <w:t> используются 64 разрядные идентификаторы кластеров, поэтому теоретически том </w:t>
      </w:r>
      <w:r w:rsidRPr="00C467CB">
        <w:rPr>
          <w:rFonts w:ascii="Tahoma" w:eastAsia="Times New Roman" w:hAnsi="Tahoma" w:cs="Tahoma"/>
          <w:i/>
          <w:iCs/>
          <w:color w:val="000000"/>
          <w:sz w:val="18"/>
          <w:szCs w:val="18"/>
          <w:lang w:eastAsia="ru-RU"/>
        </w:rPr>
        <w:t>NTFS</w:t>
      </w:r>
      <w:r w:rsidRPr="00C467CB">
        <w:rPr>
          <w:rFonts w:ascii="Tahoma" w:eastAsia="Times New Roman" w:hAnsi="Tahoma" w:cs="Tahoma"/>
          <w:color w:val="000000"/>
          <w:sz w:val="18"/>
          <w:szCs w:val="18"/>
          <w:lang w:eastAsia="ru-RU"/>
        </w:rPr>
        <w:t> может содержать 264 кластеров (16 ЭБ</w:t>
      </w:r>
      <w:proofErr w:type="gramStart"/>
      <w:r w:rsidRPr="00C467CB">
        <w:rPr>
          <w:rFonts w:ascii="Tahoma" w:eastAsia="Times New Roman" w:hAnsi="Tahoma" w:cs="Tahoma"/>
          <w:color w:val="000000"/>
          <w:sz w:val="18"/>
          <w:szCs w:val="18"/>
          <w:vertAlign w:val="superscript"/>
          <w:lang w:eastAsia="ru-RU"/>
        </w:rPr>
        <w:t>3</w:t>
      </w:r>
      <w:r w:rsidRPr="00C467CB">
        <w:rPr>
          <w:rFonts w:ascii="Tahoma" w:eastAsia="Times New Roman" w:hAnsi="Tahoma" w:cs="Tahoma"/>
          <w:color w:val="000000"/>
          <w:sz w:val="18"/>
          <w:szCs w:val="18"/>
          <w:lang w:eastAsia="ru-RU"/>
        </w:rPr>
        <w:t> )</w:t>
      </w:r>
      <w:proofErr w:type="gramEnd"/>
      <w:r w:rsidRPr="00C467CB">
        <w:rPr>
          <w:rFonts w:ascii="Tahoma" w:eastAsia="Times New Roman" w:hAnsi="Tahoma" w:cs="Tahoma"/>
          <w:color w:val="000000"/>
          <w:sz w:val="18"/>
          <w:szCs w:val="18"/>
          <w:lang w:eastAsia="ru-RU"/>
        </w:rPr>
        <w:t>. Однако текущие реализации в </w:t>
      </w:r>
      <w:proofErr w:type="spellStart"/>
      <w:r w:rsidRPr="00C467CB">
        <w:rPr>
          <w:rFonts w:ascii="Tahoma" w:eastAsia="Times New Roman" w:hAnsi="Tahoma" w:cs="Tahoma"/>
          <w:i/>
          <w:iCs/>
          <w:color w:val="000000"/>
          <w:sz w:val="18"/>
          <w:szCs w:val="18"/>
          <w:lang w:eastAsia="ru-RU"/>
        </w:rPr>
        <w:t>Windows</w:t>
      </w:r>
      <w:proofErr w:type="spellEnd"/>
      <w:r w:rsidRPr="00C467CB">
        <w:rPr>
          <w:rFonts w:ascii="Tahoma" w:eastAsia="Times New Roman" w:hAnsi="Tahoma" w:cs="Tahoma"/>
          <w:color w:val="000000"/>
          <w:sz w:val="18"/>
          <w:szCs w:val="18"/>
          <w:lang w:eastAsia="ru-RU"/>
        </w:rPr>
        <w:t> поддерживают только 32 разрядную адресацию кластеров, что при размере кластера </w:t>
      </w:r>
      <w:r w:rsidRPr="00C467CB">
        <w:rPr>
          <w:rFonts w:ascii="Tahoma" w:eastAsia="Times New Roman" w:hAnsi="Tahoma" w:cs="Tahoma"/>
          <w:i/>
          <w:iCs/>
          <w:color w:val="000000"/>
          <w:sz w:val="18"/>
          <w:szCs w:val="18"/>
          <w:lang w:eastAsia="ru-RU"/>
        </w:rPr>
        <w:t>максимум</w:t>
      </w:r>
      <w:r w:rsidRPr="00C467CB">
        <w:rPr>
          <w:rFonts w:ascii="Tahoma" w:eastAsia="Times New Roman" w:hAnsi="Tahoma" w:cs="Tahoma"/>
          <w:color w:val="000000"/>
          <w:sz w:val="18"/>
          <w:szCs w:val="18"/>
          <w:lang w:eastAsia="ru-RU"/>
        </w:rPr>
        <w:t> 64 КБ (216 </w:t>
      </w:r>
      <w:r w:rsidRPr="00C467CB">
        <w:rPr>
          <w:rFonts w:ascii="Tahoma" w:eastAsia="Times New Roman" w:hAnsi="Tahoma" w:cs="Tahoma"/>
          <w:i/>
          <w:iCs/>
          <w:color w:val="000000"/>
          <w:sz w:val="18"/>
          <w:szCs w:val="18"/>
          <w:lang w:eastAsia="ru-RU"/>
        </w:rPr>
        <w:t>байт</w:t>
      </w:r>
      <w:r w:rsidRPr="00C467CB">
        <w:rPr>
          <w:rFonts w:ascii="Tahoma" w:eastAsia="Times New Roman" w:hAnsi="Tahoma" w:cs="Tahoma"/>
          <w:color w:val="000000"/>
          <w:sz w:val="18"/>
          <w:szCs w:val="18"/>
          <w:lang w:eastAsia="ru-RU"/>
        </w:rPr>
        <w:t>) позволяет </w:t>
      </w:r>
      <w:r w:rsidRPr="00C467CB">
        <w:rPr>
          <w:rFonts w:ascii="Tahoma" w:eastAsia="Times New Roman" w:hAnsi="Tahoma" w:cs="Tahoma"/>
          <w:i/>
          <w:iCs/>
          <w:color w:val="000000"/>
          <w:sz w:val="18"/>
          <w:szCs w:val="18"/>
          <w:lang w:eastAsia="ru-RU"/>
        </w:rPr>
        <w:t>NTFS</w:t>
      </w:r>
      <w:r w:rsidRPr="00C467CB">
        <w:rPr>
          <w:rFonts w:ascii="Tahoma" w:eastAsia="Times New Roman" w:hAnsi="Tahoma" w:cs="Tahoma"/>
          <w:color w:val="000000"/>
          <w:sz w:val="18"/>
          <w:szCs w:val="18"/>
          <w:lang w:eastAsia="ru-RU"/>
        </w:rPr>
        <w:t> тому достигать размера до 256 ТБ:</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Courier New" w:eastAsia="Times New Roman" w:hAnsi="Courier New" w:cs="Courier New"/>
          <w:color w:val="8B0000"/>
          <w:sz w:val="18"/>
          <w:szCs w:val="18"/>
          <w:lang w:eastAsia="ru-RU"/>
        </w:rPr>
        <w:t>2</w:t>
      </w:r>
      <w:r w:rsidRPr="00C467CB">
        <w:rPr>
          <w:rFonts w:ascii="Courier New" w:eastAsia="Times New Roman" w:hAnsi="Courier New" w:cs="Courier New"/>
          <w:color w:val="8B0000"/>
          <w:sz w:val="18"/>
          <w:szCs w:val="18"/>
          <w:vertAlign w:val="superscript"/>
          <w:lang w:eastAsia="ru-RU"/>
        </w:rPr>
        <w:t>32</w:t>
      </w:r>
      <w:r w:rsidRPr="00C467CB">
        <w:rPr>
          <w:rFonts w:ascii="Courier New" w:eastAsia="Times New Roman" w:hAnsi="Courier New" w:cs="Courier New"/>
          <w:color w:val="8B0000"/>
          <w:sz w:val="18"/>
          <w:szCs w:val="18"/>
          <w:lang w:eastAsia="ru-RU"/>
        </w:rPr>
        <w:t> * 2</w:t>
      </w:r>
      <w:r w:rsidRPr="00C467CB">
        <w:rPr>
          <w:rFonts w:ascii="Courier New" w:eastAsia="Times New Roman" w:hAnsi="Courier New" w:cs="Courier New"/>
          <w:color w:val="8B0000"/>
          <w:sz w:val="18"/>
          <w:szCs w:val="18"/>
          <w:vertAlign w:val="superscript"/>
          <w:lang w:eastAsia="ru-RU"/>
        </w:rPr>
        <w:t>16</w:t>
      </w:r>
      <w:r w:rsidRPr="00C467CB">
        <w:rPr>
          <w:rFonts w:ascii="Courier New" w:eastAsia="Times New Roman" w:hAnsi="Courier New" w:cs="Courier New"/>
          <w:color w:val="8B0000"/>
          <w:sz w:val="18"/>
          <w:szCs w:val="18"/>
          <w:lang w:eastAsia="ru-RU"/>
        </w:rPr>
        <w:t> байт = 2</w:t>
      </w:r>
      <w:r w:rsidRPr="00C467CB">
        <w:rPr>
          <w:rFonts w:ascii="Courier New" w:eastAsia="Times New Roman" w:hAnsi="Courier New" w:cs="Courier New"/>
          <w:color w:val="8B0000"/>
          <w:sz w:val="18"/>
          <w:szCs w:val="18"/>
          <w:vertAlign w:val="superscript"/>
          <w:lang w:eastAsia="ru-RU"/>
        </w:rPr>
        <w:t>48</w:t>
      </w:r>
      <w:r w:rsidRPr="00C467CB">
        <w:rPr>
          <w:rFonts w:ascii="Courier New" w:eastAsia="Times New Roman" w:hAnsi="Courier New" w:cs="Courier New"/>
          <w:color w:val="8B0000"/>
          <w:sz w:val="18"/>
          <w:szCs w:val="18"/>
          <w:lang w:eastAsia="ru-RU"/>
        </w:rPr>
        <w:t> байт = 2</w:t>
      </w:r>
      <w:r w:rsidRPr="00C467CB">
        <w:rPr>
          <w:rFonts w:ascii="Courier New" w:eastAsia="Times New Roman" w:hAnsi="Courier New" w:cs="Courier New"/>
          <w:color w:val="8B0000"/>
          <w:sz w:val="18"/>
          <w:szCs w:val="18"/>
          <w:vertAlign w:val="superscript"/>
          <w:lang w:eastAsia="ru-RU"/>
        </w:rPr>
        <w:t>8</w:t>
      </w:r>
      <w:r w:rsidRPr="00C467CB">
        <w:rPr>
          <w:rFonts w:ascii="Courier New" w:eastAsia="Times New Roman" w:hAnsi="Courier New" w:cs="Courier New"/>
          <w:color w:val="8B0000"/>
          <w:sz w:val="18"/>
          <w:szCs w:val="18"/>
          <w:lang w:eastAsia="ru-RU"/>
        </w:rPr>
        <w:t> * 2</w:t>
      </w:r>
      <w:r w:rsidRPr="00C467CB">
        <w:rPr>
          <w:rFonts w:ascii="Courier New" w:eastAsia="Times New Roman" w:hAnsi="Courier New" w:cs="Courier New"/>
          <w:color w:val="8B0000"/>
          <w:sz w:val="18"/>
          <w:szCs w:val="18"/>
          <w:vertAlign w:val="superscript"/>
          <w:lang w:eastAsia="ru-RU"/>
        </w:rPr>
        <w:t>40</w:t>
      </w:r>
      <w:r w:rsidRPr="00C467CB">
        <w:rPr>
          <w:rFonts w:ascii="Courier New" w:eastAsia="Times New Roman" w:hAnsi="Courier New" w:cs="Courier New"/>
          <w:color w:val="8B0000"/>
          <w:sz w:val="18"/>
          <w:szCs w:val="18"/>
          <w:lang w:eastAsia="ru-RU"/>
        </w:rPr>
        <w:t> байт = 256 ТБ.</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Для томов, больших 4 ГБ, при форматировании </w:t>
      </w:r>
      <w:proofErr w:type="spellStart"/>
      <w:r w:rsidRPr="00C467CB">
        <w:rPr>
          <w:rFonts w:ascii="Tahoma" w:eastAsia="Times New Roman" w:hAnsi="Tahoma" w:cs="Tahoma"/>
          <w:i/>
          <w:iCs/>
          <w:color w:val="000000"/>
          <w:sz w:val="18"/>
          <w:szCs w:val="18"/>
          <w:lang w:eastAsia="ru-RU"/>
        </w:rPr>
        <w:t>Windows</w:t>
      </w:r>
      <w:proofErr w:type="spellEnd"/>
      <w:r w:rsidRPr="00C467CB">
        <w:rPr>
          <w:rFonts w:ascii="Tahoma" w:eastAsia="Times New Roman" w:hAnsi="Tahoma" w:cs="Tahoma"/>
          <w:color w:val="000000"/>
          <w:sz w:val="18"/>
          <w:szCs w:val="18"/>
          <w:lang w:eastAsia="ru-RU"/>
        </w:rPr>
        <w:t> предлагает </w:t>
      </w:r>
      <w:r w:rsidRPr="00C467CB">
        <w:rPr>
          <w:rFonts w:ascii="Tahoma" w:eastAsia="Times New Roman" w:hAnsi="Tahoma" w:cs="Tahoma"/>
          <w:i/>
          <w:iCs/>
          <w:color w:val="000000"/>
          <w:sz w:val="18"/>
          <w:szCs w:val="18"/>
          <w:lang w:eastAsia="ru-RU"/>
        </w:rPr>
        <w:t>размер кластера</w:t>
      </w:r>
      <w:r w:rsidRPr="00C467CB">
        <w:rPr>
          <w:rFonts w:ascii="Tahoma" w:eastAsia="Times New Roman" w:hAnsi="Tahoma" w:cs="Tahoma"/>
          <w:color w:val="000000"/>
          <w:sz w:val="18"/>
          <w:szCs w:val="18"/>
          <w:lang w:eastAsia="ru-RU"/>
        </w:rPr>
        <w:t> </w:t>
      </w:r>
      <w:r w:rsidRPr="00C467CB">
        <w:rPr>
          <w:rFonts w:ascii="Tahoma" w:eastAsia="Times New Roman" w:hAnsi="Tahoma" w:cs="Tahoma"/>
          <w:i/>
          <w:iCs/>
          <w:color w:val="000000"/>
          <w:sz w:val="18"/>
          <w:szCs w:val="18"/>
          <w:lang w:eastAsia="ru-RU"/>
        </w:rPr>
        <w:t>по</w:t>
      </w:r>
      <w:r w:rsidRPr="00C467CB">
        <w:rPr>
          <w:rFonts w:ascii="Tahoma" w:eastAsia="Times New Roman" w:hAnsi="Tahoma" w:cs="Tahoma"/>
          <w:color w:val="000000"/>
          <w:sz w:val="18"/>
          <w:szCs w:val="18"/>
          <w:lang w:eastAsia="ru-RU"/>
        </w:rPr>
        <w:t> умолчанию 4 КБ.</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Перечислим некоторые возможности </w:t>
      </w:r>
      <w:r w:rsidRPr="00C467CB">
        <w:rPr>
          <w:rFonts w:ascii="Tahoma" w:eastAsia="Times New Roman" w:hAnsi="Tahoma" w:cs="Tahoma"/>
          <w:i/>
          <w:iCs/>
          <w:color w:val="000000"/>
          <w:sz w:val="18"/>
          <w:szCs w:val="18"/>
          <w:lang w:eastAsia="ru-RU"/>
        </w:rPr>
        <w:t>NTFS</w:t>
      </w:r>
      <w:r w:rsidRPr="00C467CB">
        <w:rPr>
          <w:rFonts w:ascii="Tahoma" w:eastAsia="Times New Roman" w:hAnsi="Tahoma" w:cs="Tahoma"/>
          <w:color w:val="000000"/>
          <w:sz w:val="18"/>
          <w:szCs w:val="18"/>
          <w:lang w:eastAsia="ru-RU"/>
        </w:rPr>
        <w:t> [</w:t>
      </w:r>
      <w:hyperlink r:id="rId14" w:anchor="literature.5" w:history="1">
        <w:r w:rsidRPr="00C467CB">
          <w:rPr>
            <w:rFonts w:ascii="Tahoma" w:eastAsia="Times New Roman" w:hAnsi="Tahoma" w:cs="Tahoma"/>
            <w:color w:val="0071A6"/>
            <w:sz w:val="18"/>
            <w:szCs w:val="18"/>
            <w:u w:val="single"/>
            <w:lang w:eastAsia="ru-RU"/>
          </w:rPr>
          <w:t>5</w:t>
        </w:r>
      </w:hyperlink>
      <w:r w:rsidRPr="00C467CB">
        <w:rPr>
          <w:rFonts w:ascii="Tahoma" w:eastAsia="Times New Roman" w:hAnsi="Tahoma" w:cs="Tahoma"/>
          <w:color w:val="000000"/>
          <w:sz w:val="18"/>
          <w:szCs w:val="18"/>
          <w:lang w:eastAsia="ru-RU"/>
        </w:rPr>
        <w:t>, стр. 761]:</w:t>
      </w:r>
    </w:p>
    <w:p w:rsidR="00C467CB" w:rsidRPr="00C467CB" w:rsidRDefault="00C467CB" w:rsidP="00C467CB">
      <w:pPr>
        <w:numPr>
          <w:ilvl w:val="0"/>
          <w:numId w:val="9"/>
        </w:numPr>
        <w:spacing w:before="36" w:after="36" w:line="240" w:lineRule="atLeast"/>
        <w:ind w:left="120"/>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восстанавливаемость (</w:t>
      </w:r>
      <w:proofErr w:type="spellStart"/>
      <w:r w:rsidRPr="00C467CB">
        <w:rPr>
          <w:rFonts w:ascii="Tahoma" w:eastAsia="Times New Roman" w:hAnsi="Tahoma" w:cs="Tahoma"/>
          <w:color w:val="000000"/>
          <w:sz w:val="18"/>
          <w:szCs w:val="18"/>
          <w:lang w:eastAsia="ru-RU"/>
        </w:rPr>
        <w:t>recoverability</w:t>
      </w:r>
      <w:proofErr w:type="spellEnd"/>
      <w:r w:rsidRPr="00C467CB">
        <w:rPr>
          <w:rFonts w:ascii="Tahoma" w:eastAsia="Times New Roman" w:hAnsi="Tahoma" w:cs="Tahoma"/>
          <w:color w:val="000000"/>
          <w:sz w:val="18"/>
          <w:szCs w:val="18"/>
          <w:lang w:eastAsia="ru-RU"/>
        </w:rPr>
        <w:t xml:space="preserve">) – способность файловой системы возвращаться к работоспособному состоянию после возникновения сбоя. Реализуется такая возможность, </w:t>
      </w:r>
      <w:proofErr w:type="gramStart"/>
      <w:r w:rsidRPr="00C467CB">
        <w:rPr>
          <w:rFonts w:ascii="Tahoma" w:eastAsia="Times New Roman" w:hAnsi="Tahoma" w:cs="Tahoma"/>
          <w:color w:val="000000"/>
          <w:sz w:val="18"/>
          <w:szCs w:val="18"/>
          <w:lang w:eastAsia="ru-RU"/>
        </w:rPr>
        <w:t>во первых</w:t>
      </w:r>
      <w:proofErr w:type="gramEnd"/>
      <w:r w:rsidRPr="00C467CB">
        <w:rPr>
          <w:rFonts w:ascii="Tahoma" w:eastAsia="Times New Roman" w:hAnsi="Tahoma" w:cs="Tahoma"/>
          <w:color w:val="000000"/>
          <w:sz w:val="18"/>
          <w:szCs w:val="18"/>
          <w:lang w:eastAsia="ru-RU"/>
        </w:rPr>
        <w:t>, за счет поддержки атомарных транзакций, во вторых, за счет избыточности хранения информации. Атомарная транзакция (</w:t>
      </w:r>
      <w:proofErr w:type="spellStart"/>
      <w:r w:rsidRPr="00C467CB">
        <w:rPr>
          <w:rFonts w:ascii="Tahoma" w:eastAsia="Times New Roman" w:hAnsi="Tahoma" w:cs="Tahoma"/>
          <w:color w:val="000000"/>
          <w:sz w:val="18"/>
          <w:szCs w:val="18"/>
          <w:lang w:eastAsia="ru-RU"/>
        </w:rPr>
        <w:t>atomic</w:t>
      </w:r>
      <w:proofErr w:type="spellEnd"/>
      <w:r w:rsidRPr="00C467CB">
        <w:rPr>
          <w:rFonts w:ascii="Tahoma" w:eastAsia="Times New Roman" w:hAnsi="Tahoma" w:cs="Tahoma"/>
          <w:color w:val="000000"/>
          <w:sz w:val="18"/>
          <w:szCs w:val="18"/>
          <w:lang w:eastAsia="ru-RU"/>
        </w:rPr>
        <w:t xml:space="preserve"> </w:t>
      </w:r>
      <w:proofErr w:type="spellStart"/>
      <w:r w:rsidRPr="00C467CB">
        <w:rPr>
          <w:rFonts w:ascii="Tahoma" w:eastAsia="Times New Roman" w:hAnsi="Tahoma" w:cs="Tahoma"/>
          <w:color w:val="000000"/>
          <w:sz w:val="18"/>
          <w:szCs w:val="18"/>
          <w:lang w:eastAsia="ru-RU"/>
        </w:rPr>
        <w:t>transaction</w:t>
      </w:r>
      <w:proofErr w:type="spellEnd"/>
      <w:r w:rsidRPr="00C467CB">
        <w:rPr>
          <w:rFonts w:ascii="Tahoma" w:eastAsia="Times New Roman" w:hAnsi="Tahoma" w:cs="Tahoma"/>
          <w:color w:val="000000"/>
          <w:sz w:val="18"/>
          <w:szCs w:val="18"/>
          <w:lang w:eastAsia="ru-RU"/>
        </w:rPr>
        <w:t>) – операция с файловой системой, приводящая к её изменению, которая либо полностью успешно выполняется, либо не выполняется вообще (т. е. в случае сбоя во время атомарной транзакции все изменения откатываются). Избыточность используется при хранении важнейших данных файловой системы, критически необходимых для её корректной работы;</w:t>
      </w:r>
    </w:p>
    <w:p w:rsidR="00C467CB" w:rsidRPr="00C467CB" w:rsidRDefault="00C467CB" w:rsidP="00C467CB">
      <w:pPr>
        <w:numPr>
          <w:ilvl w:val="0"/>
          <w:numId w:val="9"/>
        </w:numPr>
        <w:spacing w:before="36" w:after="36" w:line="240" w:lineRule="atLeast"/>
        <w:ind w:left="120"/>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безопасность (</w:t>
      </w:r>
      <w:proofErr w:type="spellStart"/>
      <w:r w:rsidRPr="00C467CB">
        <w:rPr>
          <w:rFonts w:ascii="Tahoma" w:eastAsia="Times New Roman" w:hAnsi="Tahoma" w:cs="Tahoma"/>
          <w:color w:val="000000"/>
          <w:sz w:val="18"/>
          <w:szCs w:val="18"/>
          <w:lang w:eastAsia="ru-RU"/>
        </w:rPr>
        <w:t>security</w:t>
      </w:r>
      <w:proofErr w:type="spellEnd"/>
      <w:r w:rsidRPr="00C467CB">
        <w:rPr>
          <w:rFonts w:ascii="Tahoma" w:eastAsia="Times New Roman" w:hAnsi="Tahoma" w:cs="Tahoma"/>
          <w:color w:val="000000"/>
          <w:sz w:val="18"/>
          <w:szCs w:val="18"/>
          <w:lang w:eastAsia="ru-RU"/>
        </w:rPr>
        <w:t xml:space="preserve">) – защищенность файлов от несанкционированного доступа. Реализуется при помощи модели безопасности </w:t>
      </w:r>
      <w:proofErr w:type="spellStart"/>
      <w:r w:rsidRPr="00C467CB">
        <w:rPr>
          <w:rFonts w:ascii="Tahoma" w:eastAsia="Times New Roman" w:hAnsi="Tahoma" w:cs="Tahoma"/>
          <w:color w:val="000000"/>
          <w:sz w:val="18"/>
          <w:szCs w:val="18"/>
          <w:lang w:eastAsia="ru-RU"/>
        </w:rPr>
        <w:t>Windows</w:t>
      </w:r>
      <w:proofErr w:type="spellEnd"/>
      <w:r w:rsidRPr="00C467CB">
        <w:rPr>
          <w:rFonts w:ascii="Tahoma" w:eastAsia="Times New Roman" w:hAnsi="Tahoma" w:cs="Tahoma"/>
          <w:color w:val="000000"/>
          <w:sz w:val="18"/>
          <w:szCs w:val="18"/>
          <w:lang w:eastAsia="ru-RU"/>
        </w:rPr>
        <w:t xml:space="preserve">, рассмотренной в лекции 9 "Безопасность в </w:t>
      </w:r>
      <w:proofErr w:type="spellStart"/>
      <w:r w:rsidRPr="00C467CB">
        <w:rPr>
          <w:rFonts w:ascii="Tahoma" w:eastAsia="Times New Roman" w:hAnsi="Tahoma" w:cs="Tahoma"/>
          <w:color w:val="000000"/>
          <w:sz w:val="18"/>
          <w:szCs w:val="18"/>
          <w:lang w:eastAsia="ru-RU"/>
        </w:rPr>
        <w:t>Windows</w:t>
      </w:r>
      <w:proofErr w:type="spellEnd"/>
      <w:r w:rsidRPr="00C467CB">
        <w:rPr>
          <w:rFonts w:ascii="Tahoma" w:eastAsia="Times New Roman" w:hAnsi="Tahoma" w:cs="Tahoma"/>
          <w:color w:val="000000"/>
          <w:sz w:val="18"/>
          <w:szCs w:val="18"/>
          <w:lang w:eastAsia="ru-RU"/>
        </w:rPr>
        <w:t>";</w:t>
      </w:r>
    </w:p>
    <w:p w:rsidR="00C467CB" w:rsidRPr="00C467CB" w:rsidRDefault="00C467CB" w:rsidP="00C467CB">
      <w:pPr>
        <w:numPr>
          <w:ilvl w:val="0"/>
          <w:numId w:val="9"/>
        </w:numPr>
        <w:spacing w:before="36" w:after="36" w:line="240" w:lineRule="atLeast"/>
        <w:ind w:left="120"/>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шифрование (</w:t>
      </w:r>
      <w:proofErr w:type="spellStart"/>
      <w:r w:rsidRPr="00C467CB">
        <w:rPr>
          <w:rFonts w:ascii="Tahoma" w:eastAsia="Times New Roman" w:hAnsi="Tahoma" w:cs="Tahoma"/>
          <w:color w:val="000000"/>
          <w:sz w:val="18"/>
          <w:szCs w:val="18"/>
          <w:lang w:eastAsia="ru-RU"/>
        </w:rPr>
        <w:t>encryption</w:t>
      </w:r>
      <w:proofErr w:type="spellEnd"/>
      <w:r w:rsidRPr="00C467CB">
        <w:rPr>
          <w:rFonts w:ascii="Tahoma" w:eastAsia="Times New Roman" w:hAnsi="Tahoma" w:cs="Tahoma"/>
          <w:color w:val="000000"/>
          <w:sz w:val="18"/>
          <w:szCs w:val="18"/>
          <w:lang w:eastAsia="ru-RU"/>
        </w:rPr>
        <w:t>) – преобразование файла в зашифрованный код, который невозможно прочесть без ключа. Обычные механизмы безопасности, такие как назначение прав доступа пользователей к файлам, не обеспечивают полной защиты информации, например, в случае перемещения диска на другой компьютер. Администратор операционной системы всегда может получить доступ к файлам других пользователей, даже на томе NTFS. Поэтому в NTFS включена поддержка шифрующей файловой системы EFS (</w:t>
      </w:r>
      <w:proofErr w:type="spellStart"/>
      <w:r w:rsidRPr="00C467CB">
        <w:rPr>
          <w:rFonts w:ascii="Tahoma" w:eastAsia="Times New Roman" w:hAnsi="Tahoma" w:cs="Tahoma"/>
          <w:color w:val="000000"/>
          <w:sz w:val="18"/>
          <w:szCs w:val="18"/>
          <w:lang w:eastAsia="ru-RU"/>
        </w:rPr>
        <w:t>Encrypting</w:t>
      </w:r>
      <w:proofErr w:type="spellEnd"/>
      <w:r w:rsidRPr="00C467CB">
        <w:rPr>
          <w:rFonts w:ascii="Tahoma" w:eastAsia="Times New Roman" w:hAnsi="Tahoma" w:cs="Tahoma"/>
          <w:color w:val="000000"/>
          <w:sz w:val="18"/>
          <w:szCs w:val="18"/>
          <w:lang w:eastAsia="ru-RU"/>
        </w:rPr>
        <w:t xml:space="preserve"> </w:t>
      </w:r>
      <w:proofErr w:type="spellStart"/>
      <w:r w:rsidRPr="00C467CB">
        <w:rPr>
          <w:rFonts w:ascii="Tahoma" w:eastAsia="Times New Roman" w:hAnsi="Tahoma" w:cs="Tahoma"/>
          <w:color w:val="000000"/>
          <w:sz w:val="18"/>
          <w:szCs w:val="18"/>
          <w:lang w:eastAsia="ru-RU"/>
        </w:rPr>
        <w:t>File</w:t>
      </w:r>
      <w:proofErr w:type="spellEnd"/>
      <w:r w:rsidRPr="00C467CB">
        <w:rPr>
          <w:rFonts w:ascii="Tahoma" w:eastAsia="Times New Roman" w:hAnsi="Tahoma" w:cs="Tahoma"/>
          <w:color w:val="000000"/>
          <w:sz w:val="18"/>
          <w:szCs w:val="18"/>
          <w:lang w:eastAsia="ru-RU"/>
        </w:rPr>
        <w:t xml:space="preserve"> </w:t>
      </w:r>
      <w:proofErr w:type="spellStart"/>
      <w:r w:rsidRPr="00C467CB">
        <w:rPr>
          <w:rFonts w:ascii="Tahoma" w:eastAsia="Times New Roman" w:hAnsi="Tahoma" w:cs="Tahoma"/>
          <w:color w:val="000000"/>
          <w:sz w:val="18"/>
          <w:szCs w:val="18"/>
          <w:lang w:eastAsia="ru-RU"/>
        </w:rPr>
        <w:t>System</w:t>
      </w:r>
      <w:proofErr w:type="spellEnd"/>
      <w:r w:rsidRPr="00C467CB">
        <w:rPr>
          <w:rFonts w:ascii="Tahoma" w:eastAsia="Times New Roman" w:hAnsi="Tahoma" w:cs="Tahoma"/>
          <w:color w:val="000000"/>
          <w:sz w:val="18"/>
          <w:szCs w:val="18"/>
          <w:lang w:eastAsia="ru-RU"/>
        </w:rPr>
        <w:t>), которая позволяет легко зашифровывать и расшифровывать файлы;</w:t>
      </w:r>
    </w:p>
    <w:p w:rsidR="00C467CB" w:rsidRPr="00C467CB" w:rsidRDefault="00C467CB" w:rsidP="00C467CB">
      <w:pPr>
        <w:numPr>
          <w:ilvl w:val="0"/>
          <w:numId w:val="9"/>
        </w:numPr>
        <w:spacing w:before="36" w:after="36" w:line="240" w:lineRule="atLeast"/>
        <w:ind w:left="120"/>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поддержка RAID (</w:t>
      </w:r>
      <w:proofErr w:type="spellStart"/>
      <w:r w:rsidRPr="00C467CB">
        <w:rPr>
          <w:rFonts w:ascii="Tahoma" w:eastAsia="Times New Roman" w:hAnsi="Tahoma" w:cs="Tahoma"/>
          <w:color w:val="000000"/>
          <w:sz w:val="18"/>
          <w:szCs w:val="18"/>
          <w:lang w:eastAsia="ru-RU"/>
        </w:rPr>
        <w:t>Redundant</w:t>
      </w:r>
      <w:proofErr w:type="spellEnd"/>
      <w:r w:rsidRPr="00C467CB">
        <w:rPr>
          <w:rFonts w:ascii="Tahoma" w:eastAsia="Times New Roman" w:hAnsi="Tahoma" w:cs="Tahoma"/>
          <w:color w:val="000000"/>
          <w:sz w:val="18"/>
          <w:szCs w:val="18"/>
          <w:lang w:eastAsia="ru-RU"/>
        </w:rPr>
        <w:t xml:space="preserve"> </w:t>
      </w:r>
      <w:proofErr w:type="spellStart"/>
      <w:r w:rsidRPr="00C467CB">
        <w:rPr>
          <w:rFonts w:ascii="Tahoma" w:eastAsia="Times New Roman" w:hAnsi="Tahoma" w:cs="Tahoma"/>
          <w:color w:val="000000"/>
          <w:sz w:val="18"/>
          <w:szCs w:val="18"/>
          <w:lang w:eastAsia="ru-RU"/>
        </w:rPr>
        <w:t>Array</w:t>
      </w:r>
      <w:proofErr w:type="spellEnd"/>
      <w:r w:rsidRPr="00C467CB">
        <w:rPr>
          <w:rFonts w:ascii="Tahoma" w:eastAsia="Times New Roman" w:hAnsi="Tahoma" w:cs="Tahoma"/>
          <w:color w:val="000000"/>
          <w:sz w:val="18"/>
          <w:szCs w:val="18"/>
          <w:lang w:eastAsia="ru-RU"/>
        </w:rPr>
        <w:t xml:space="preserve"> </w:t>
      </w:r>
      <w:proofErr w:type="spellStart"/>
      <w:r w:rsidRPr="00C467CB">
        <w:rPr>
          <w:rFonts w:ascii="Tahoma" w:eastAsia="Times New Roman" w:hAnsi="Tahoma" w:cs="Tahoma"/>
          <w:color w:val="000000"/>
          <w:sz w:val="18"/>
          <w:szCs w:val="18"/>
          <w:lang w:eastAsia="ru-RU"/>
        </w:rPr>
        <w:t>of</w:t>
      </w:r>
      <w:proofErr w:type="spellEnd"/>
      <w:r w:rsidRPr="00C467CB">
        <w:rPr>
          <w:rFonts w:ascii="Tahoma" w:eastAsia="Times New Roman" w:hAnsi="Tahoma" w:cs="Tahoma"/>
          <w:color w:val="000000"/>
          <w:sz w:val="18"/>
          <w:szCs w:val="18"/>
          <w:lang w:eastAsia="ru-RU"/>
        </w:rPr>
        <w:t xml:space="preserve"> </w:t>
      </w:r>
      <w:proofErr w:type="spellStart"/>
      <w:r w:rsidRPr="00C467CB">
        <w:rPr>
          <w:rFonts w:ascii="Tahoma" w:eastAsia="Times New Roman" w:hAnsi="Tahoma" w:cs="Tahoma"/>
          <w:color w:val="000000"/>
          <w:sz w:val="18"/>
          <w:szCs w:val="18"/>
          <w:lang w:eastAsia="ru-RU"/>
        </w:rPr>
        <w:t>Inexpensive</w:t>
      </w:r>
      <w:proofErr w:type="spellEnd"/>
      <w:r w:rsidRPr="00C467CB">
        <w:rPr>
          <w:rFonts w:ascii="Tahoma" w:eastAsia="Times New Roman" w:hAnsi="Tahoma" w:cs="Tahoma"/>
          <w:color w:val="000000"/>
          <w:sz w:val="18"/>
          <w:szCs w:val="18"/>
          <w:lang w:eastAsia="ru-RU"/>
        </w:rPr>
        <w:t xml:space="preserve"> (</w:t>
      </w:r>
      <w:proofErr w:type="spellStart"/>
      <w:r w:rsidRPr="00C467CB">
        <w:rPr>
          <w:rFonts w:ascii="Tahoma" w:eastAsia="Times New Roman" w:hAnsi="Tahoma" w:cs="Tahoma"/>
          <w:color w:val="000000"/>
          <w:sz w:val="18"/>
          <w:szCs w:val="18"/>
          <w:lang w:eastAsia="ru-RU"/>
        </w:rPr>
        <w:t>Independent</w:t>
      </w:r>
      <w:proofErr w:type="spellEnd"/>
      <w:r w:rsidRPr="00C467CB">
        <w:rPr>
          <w:rFonts w:ascii="Tahoma" w:eastAsia="Times New Roman" w:hAnsi="Tahoma" w:cs="Tahoma"/>
          <w:color w:val="000000"/>
          <w:sz w:val="18"/>
          <w:szCs w:val="18"/>
          <w:lang w:eastAsia="ru-RU"/>
        </w:rPr>
        <w:t xml:space="preserve">) </w:t>
      </w:r>
      <w:proofErr w:type="spellStart"/>
      <w:r w:rsidRPr="00C467CB">
        <w:rPr>
          <w:rFonts w:ascii="Tahoma" w:eastAsia="Times New Roman" w:hAnsi="Tahoma" w:cs="Tahoma"/>
          <w:color w:val="000000"/>
          <w:sz w:val="18"/>
          <w:szCs w:val="18"/>
          <w:lang w:eastAsia="ru-RU"/>
        </w:rPr>
        <w:t>Disks</w:t>
      </w:r>
      <w:proofErr w:type="spellEnd"/>
      <w:r w:rsidRPr="00C467CB">
        <w:rPr>
          <w:rFonts w:ascii="Tahoma" w:eastAsia="Times New Roman" w:hAnsi="Tahoma" w:cs="Tahoma"/>
          <w:color w:val="000000"/>
          <w:sz w:val="18"/>
          <w:szCs w:val="18"/>
          <w:lang w:eastAsia="ru-RU"/>
        </w:rPr>
        <w:t xml:space="preserve"> – массив недорогих (независимых) дисков с избыточностью) – возможность использования для хранения информации нескольких дисков; данные с одного диска автоматически копируются на другие, обеспечивая тем самым повышенную надежность;</w:t>
      </w:r>
    </w:p>
    <w:p w:rsidR="00C467CB" w:rsidRPr="00C467CB" w:rsidRDefault="00C467CB" w:rsidP="00C467CB">
      <w:pPr>
        <w:numPr>
          <w:ilvl w:val="0"/>
          <w:numId w:val="9"/>
        </w:numPr>
        <w:spacing w:before="36" w:after="36" w:line="240" w:lineRule="atLeast"/>
        <w:ind w:left="120"/>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lastRenderedPageBreak/>
        <w:t>дисковые квоты для пользователей (</w:t>
      </w:r>
      <w:proofErr w:type="spellStart"/>
      <w:r w:rsidRPr="00C467CB">
        <w:rPr>
          <w:rFonts w:ascii="Tahoma" w:eastAsia="Times New Roman" w:hAnsi="Tahoma" w:cs="Tahoma"/>
          <w:color w:val="000000"/>
          <w:sz w:val="18"/>
          <w:szCs w:val="18"/>
          <w:lang w:eastAsia="ru-RU"/>
        </w:rPr>
        <w:t>Per-User</w:t>
      </w:r>
      <w:proofErr w:type="spellEnd"/>
      <w:r w:rsidRPr="00C467CB">
        <w:rPr>
          <w:rFonts w:ascii="Tahoma" w:eastAsia="Times New Roman" w:hAnsi="Tahoma" w:cs="Tahoma"/>
          <w:color w:val="000000"/>
          <w:sz w:val="18"/>
          <w:szCs w:val="18"/>
          <w:lang w:eastAsia="ru-RU"/>
        </w:rPr>
        <w:t xml:space="preserve"> </w:t>
      </w:r>
      <w:proofErr w:type="spellStart"/>
      <w:r w:rsidRPr="00C467CB">
        <w:rPr>
          <w:rFonts w:ascii="Tahoma" w:eastAsia="Times New Roman" w:hAnsi="Tahoma" w:cs="Tahoma"/>
          <w:color w:val="000000"/>
          <w:sz w:val="18"/>
          <w:szCs w:val="18"/>
          <w:lang w:eastAsia="ru-RU"/>
        </w:rPr>
        <w:t>Volume</w:t>
      </w:r>
      <w:proofErr w:type="spellEnd"/>
      <w:r w:rsidRPr="00C467CB">
        <w:rPr>
          <w:rFonts w:ascii="Tahoma" w:eastAsia="Times New Roman" w:hAnsi="Tahoma" w:cs="Tahoma"/>
          <w:color w:val="000000"/>
          <w:sz w:val="18"/>
          <w:szCs w:val="18"/>
          <w:lang w:eastAsia="ru-RU"/>
        </w:rPr>
        <w:t xml:space="preserve"> </w:t>
      </w:r>
      <w:proofErr w:type="spellStart"/>
      <w:r w:rsidRPr="00C467CB">
        <w:rPr>
          <w:rFonts w:ascii="Tahoma" w:eastAsia="Times New Roman" w:hAnsi="Tahoma" w:cs="Tahoma"/>
          <w:color w:val="000000"/>
          <w:sz w:val="18"/>
          <w:szCs w:val="18"/>
          <w:lang w:eastAsia="ru-RU"/>
        </w:rPr>
        <w:t>Quotas</w:t>
      </w:r>
      <w:proofErr w:type="spellEnd"/>
      <w:r w:rsidRPr="00C467CB">
        <w:rPr>
          <w:rFonts w:ascii="Tahoma" w:eastAsia="Times New Roman" w:hAnsi="Tahoma" w:cs="Tahoma"/>
          <w:color w:val="000000"/>
          <w:sz w:val="18"/>
          <w:szCs w:val="18"/>
          <w:lang w:eastAsia="ru-RU"/>
        </w:rPr>
        <w:t>) – возможность выделения для каждого пользователя определенного пространства на диске (квоты); NTFS не позволяет пользователю записывать данные на диск сверх выделенной квоты.</w:t>
      </w:r>
    </w:p>
    <w:p w:rsidR="00C467CB" w:rsidRPr="00C467CB" w:rsidRDefault="00C467CB" w:rsidP="00C467CB">
      <w:pPr>
        <w:shd w:val="clear" w:color="auto" w:fill="FFFFFF"/>
        <w:spacing w:before="75" w:after="75" w:line="240" w:lineRule="auto"/>
        <w:outlineLvl w:val="2"/>
        <w:rPr>
          <w:rFonts w:ascii="Tahoma" w:eastAsia="Times New Roman" w:hAnsi="Tahoma" w:cs="Tahoma"/>
          <w:b/>
          <w:bCs/>
          <w:color w:val="000000"/>
          <w:sz w:val="24"/>
          <w:szCs w:val="24"/>
          <w:lang w:eastAsia="ru-RU"/>
        </w:rPr>
      </w:pPr>
      <w:r w:rsidRPr="00C467CB">
        <w:rPr>
          <w:rFonts w:ascii="Tahoma" w:eastAsia="Times New Roman" w:hAnsi="Tahoma" w:cs="Tahoma"/>
          <w:b/>
          <w:bCs/>
          <w:color w:val="000000"/>
          <w:sz w:val="24"/>
          <w:szCs w:val="24"/>
          <w:lang w:eastAsia="ru-RU"/>
        </w:rPr>
        <w:t>Структура NTFS</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Структура тома </w:t>
      </w:r>
      <w:r w:rsidRPr="00C467CB">
        <w:rPr>
          <w:rFonts w:ascii="Tahoma" w:eastAsia="Times New Roman" w:hAnsi="Tahoma" w:cs="Tahoma"/>
          <w:i/>
          <w:iCs/>
          <w:color w:val="000000"/>
          <w:sz w:val="18"/>
          <w:szCs w:val="18"/>
          <w:lang w:eastAsia="ru-RU"/>
        </w:rPr>
        <w:t>NTFS</w:t>
      </w:r>
      <w:r w:rsidRPr="00C467CB">
        <w:rPr>
          <w:rFonts w:ascii="Tahoma" w:eastAsia="Times New Roman" w:hAnsi="Tahoma" w:cs="Tahoma"/>
          <w:color w:val="000000"/>
          <w:sz w:val="18"/>
          <w:szCs w:val="18"/>
          <w:lang w:eastAsia="ru-RU"/>
        </w:rPr>
        <w:t> представлена на </w:t>
      </w:r>
      <w:hyperlink r:id="rId15" w:anchor="image.17.1" w:history="1">
        <w:r w:rsidRPr="00C467CB">
          <w:rPr>
            <w:rFonts w:ascii="Tahoma" w:eastAsia="Times New Roman" w:hAnsi="Tahoma" w:cs="Tahoma"/>
            <w:color w:val="0071A6"/>
            <w:sz w:val="18"/>
            <w:szCs w:val="18"/>
            <w:u w:val="single"/>
            <w:lang w:eastAsia="ru-RU"/>
          </w:rPr>
          <w:t>рис.17.1</w:t>
        </w:r>
      </w:hyperlink>
      <w:r w:rsidRPr="00C467CB">
        <w:rPr>
          <w:rFonts w:ascii="Tahoma" w:eastAsia="Times New Roman" w:hAnsi="Tahoma" w:cs="Tahoma"/>
          <w:color w:val="000000"/>
          <w:sz w:val="18"/>
          <w:szCs w:val="18"/>
          <w:lang w:eastAsia="ru-RU"/>
        </w:rPr>
        <w:t>.</w:t>
      </w:r>
    </w:p>
    <w:p w:rsidR="00C467CB" w:rsidRPr="00C467CB" w:rsidRDefault="00C467CB" w:rsidP="00C467CB">
      <w:pPr>
        <w:shd w:val="clear" w:color="auto" w:fill="FFFFFF"/>
        <w:spacing w:after="0" w:line="240" w:lineRule="auto"/>
        <w:rPr>
          <w:rFonts w:ascii="Tahoma" w:eastAsia="Times New Roman" w:hAnsi="Tahoma" w:cs="Tahoma"/>
          <w:color w:val="000000"/>
          <w:sz w:val="18"/>
          <w:szCs w:val="18"/>
          <w:lang w:eastAsia="ru-RU"/>
        </w:rPr>
      </w:pPr>
      <w:bookmarkStart w:id="87" w:name="image.17.1"/>
      <w:bookmarkEnd w:id="87"/>
      <w:r w:rsidRPr="00C467CB">
        <w:rPr>
          <w:rFonts w:ascii="Tahoma" w:eastAsia="Times New Roman" w:hAnsi="Tahoma" w:cs="Tahoma"/>
          <w:noProof/>
          <w:color w:val="000000"/>
          <w:sz w:val="18"/>
          <w:szCs w:val="18"/>
          <w:lang w:eastAsia="ru-RU"/>
        </w:rPr>
        <w:drawing>
          <wp:inline distT="0" distB="0" distL="0" distR="0" wp14:anchorId="19D13285" wp14:editId="500732EB">
            <wp:extent cx="2750185" cy="2403475"/>
            <wp:effectExtent l="0" t="0" r="0" b="0"/>
            <wp:docPr id="3" name="Рисунок 3" descr="Структура NTFS то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Структура NTFS том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0185" cy="2403475"/>
                    </a:xfrm>
                    <a:prstGeom prst="rect">
                      <a:avLst/>
                    </a:prstGeom>
                    <a:noFill/>
                    <a:ln>
                      <a:noFill/>
                    </a:ln>
                  </pic:spPr>
                </pic:pic>
              </a:graphicData>
            </a:graphic>
          </wp:inline>
        </w:drawing>
      </w:r>
    </w:p>
    <w:p w:rsidR="00C467CB" w:rsidRPr="00C467CB" w:rsidRDefault="00C467CB" w:rsidP="00C467CB">
      <w:pPr>
        <w:shd w:val="clear" w:color="auto" w:fill="FFFFFF"/>
        <w:spacing w:after="0" w:line="240" w:lineRule="auto"/>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br/>
      </w:r>
      <w:r w:rsidRPr="00C467CB">
        <w:rPr>
          <w:rFonts w:ascii="Tahoma" w:eastAsia="Times New Roman" w:hAnsi="Tahoma" w:cs="Tahoma"/>
          <w:b/>
          <w:bCs/>
          <w:color w:val="000000"/>
          <w:sz w:val="18"/>
          <w:szCs w:val="18"/>
          <w:lang w:eastAsia="ru-RU"/>
        </w:rPr>
        <w:t>Рис. 17.1. </w:t>
      </w:r>
      <w:r w:rsidRPr="00C467CB">
        <w:rPr>
          <w:rFonts w:ascii="Tahoma" w:eastAsia="Times New Roman" w:hAnsi="Tahoma" w:cs="Tahoma"/>
          <w:color w:val="000000"/>
          <w:sz w:val="18"/>
          <w:szCs w:val="18"/>
          <w:lang w:eastAsia="ru-RU"/>
        </w:rPr>
        <w:t>Структура NTFS тома</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В начале тома находится загрузочная </w:t>
      </w:r>
      <w:r w:rsidRPr="00C467CB">
        <w:rPr>
          <w:rFonts w:ascii="Tahoma" w:eastAsia="Times New Roman" w:hAnsi="Tahoma" w:cs="Tahoma"/>
          <w:i/>
          <w:iCs/>
          <w:color w:val="000000"/>
          <w:sz w:val="18"/>
          <w:szCs w:val="18"/>
          <w:lang w:eastAsia="ru-RU"/>
        </w:rPr>
        <w:t>запись</w:t>
      </w:r>
      <w:r w:rsidRPr="00C467CB">
        <w:rPr>
          <w:rFonts w:ascii="Tahoma" w:eastAsia="Times New Roman" w:hAnsi="Tahoma" w:cs="Tahoma"/>
          <w:color w:val="000000"/>
          <w:sz w:val="18"/>
          <w:szCs w:val="18"/>
          <w:lang w:eastAsia="ru-RU"/>
        </w:rPr>
        <w:t> тома (</w:t>
      </w:r>
      <w:proofErr w:type="spellStart"/>
      <w:r w:rsidRPr="00C467CB">
        <w:rPr>
          <w:rFonts w:ascii="Tahoma" w:eastAsia="Times New Roman" w:hAnsi="Tahoma" w:cs="Tahoma"/>
          <w:i/>
          <w:iCs/>
          <w:color w:val="000000"/>
          <w:sz w:val="18"/>
          <w:szCs w:val="18"/>
          <w:lang w:eastAsia="ru-RU"/>
        </w:rPr>
        <w:t>Volume</w:t>
      </w:r>
      <w:proofErr w:type="spellEnd"/>
      <w:r w:rsidRPr="00C467CB">
        <w:rPr>
          <w:rFonts w:ascii="Tahoma" w:eastAsia="Times New Roman" w:hAnsi="Tahoma" w:cs="Tahoma"/>
          <w:color w:val="000000"/>
          <w:sz w:val="18"/>
          <w:szCs w:val="18"/>
          <w:lang w:eastAsia="ru-RU"/>
        </w:rPr>
        <w:t> </w:t>
      </w:r>
      <w:proofErr w:type="spellStart"/>
      <w:r w:rsidRPr="00C467CB">
        <w:rPr>
          <w:rFonts w:ascii="Tahoma" w:eastAsia="Times New Roman" w:hAnsi="Tahoma" w:cs="Tahoma"/>
          <w:i/>
          <w:iCs/>
          <w:color w:val="000000"/>
          <w:sz w:val="18"/>
          <w:szCs w:val="18"/>
          <w:lang w:eastAsia="ru-RU"/>
        </w:rPr>
        <w:t>Boot</w:t>
      </w:r>
      <w:proofErr w:type="spellEnd"/>
      <w:r w:rsidRPr="00C467CB">
        <w:rPr>
          <w:rFonts w:ascii="Tahoma" w:eastAsia="Times New Roman" w:hAnsi="Tahoma" w:cs="Tahoma"/>
          <w:color w:val="000000"/>
          <w:sz w:val="18"/>
          <w:szCs w:val="18"/>
          <w:lang w:eastAsia="ru-RU"/>
        </w:rPr>
        <w:t> </w:t>
      </w:r>
      <w:proofErr w:type="spellStart"/>
      <w:r w:rsidRPr="00C467CB">
        <w:rPr>
          <w:rFonts w:ascii="Tahoma" w:eastAsia="Times New Roman" w:hAnsi="Tahoma" w:cs="Tahoma"/>
          <w:i/>
          <w:iCs/>
          <w:color w:val="000000"/>
          <w:sz w:val="18"/>
          <w:szCs w:val="18"/>
          <w:lang w:eastAsia="ru-RU"/>
        </w:rPr>
        <w:t>Record</w:t>
      </w:r>
      <w:proofErr w:type="spellEnd"/>
      <w:r w:rsidRPr="00C467CB">
        <w:rPr>
          <w:rFonts w:ascii="Tahoma" w:eastAsia="Times New Roman" w:hAnsi="Tahoma" w:cs="Tahoma"/>
          <w:color w:val="000000"/>
          <w:sz w:val="18"/>
          <w:szCs w:val="18"/>
          <w:lang w:eastAsia="ru-RU"/>
        </w:rPr>
        <w:t>), в которой содержится код загрузки </w:t>
      </w:r>
      <w:proofErr w:type="spellStart"/>
      <w:r w:rsidRPr="00C467CB">
        <w:rPr>
          <w:rFonts w:ascii="Tahoma" w:eastAsia="Times New Roman" w:hAnsi="Tahoma" w:cs="Tahoma"/>
          <w:i/>
          <w:iCs/>
          <w:color w:val="000000"/>
          <w:sz w:val="18"/>
          <w:szCs w:val="18"/>
          <w:lang w:eastAsia="ru-RU"/>
        </w:rPr>
        <w:t>Windows</w:t>
      </w:r>
      <w:proofErr w:type="spellEnd"/>
      <w:r w:rsidRPr="00C467CB">
        <w:rPr>
          <w:rFonts w:ascii="Tahoma" w:eastAsia="Times New Roman" w:hAnsi="Tahoma" w:cs="Tahoma"/>
          <w:color w:val="000000"/>
          <w:sz w:val="18"/>
          <w:szCs w:val="18"/>
          <w:lang w:eastAsia="ru-RU"/>
        </w:rPr>
        <w:t>, </w:t>
      </w:r>
      <w:r w:rsidRPr="00C467CB">
        <w:rPr>
          <w:rFonts w:ascii="Tahoma" w:eastAsia="Times New Roman" w:hAnsi="Tahoma" w:cs="Tahoma"/>
          <w:i/>
          <w:iCs/>
          <w:color w:val="000000"/>
          <w:sz w:val="18"/>
          <w:szCs w:val="18"/>
          <w:lang w:eastAsia="ru-RU"/>
        </w:rPr>
        <w:t>информация</w:t>
      </w:r>
      <w:r w:rsidRPr="00C467CB">
        <w:rPr>
          <w:rFonts w:ascii="Tahoma" w:eastAsia="Times New Roman" w:hAnsi="Tahoma" w:cs="Tahoma"/>
          <w:color w:val="000000"/>
          <w:sz w:val="18"/>
          <w:szCs w:val="18"/>
          <w:lang w:eastAsia="ru-RU"/>
        </w:rPr>
        <w:t> о томе (в частности, тип файловой системы), адреса системных файлов ($</w:t>
      </w:r>
      <w:proofErr w:type="spellStart"/>
      <w:r w:rsidRPr="00C467CB">
        <w:rPr>
          <w:rFonts w:ascii="Tahoma" w:eastAsia="Times New Roman" w:hAnsi="Tahoma" w:cs="Tahoma"/>
          <w:i/>
          <w:iCs/>
          <w:color w:val="000000"/>
          <w:sz w:val="18"/>
          <w:szCs w:val="18"/>
          <w:lang w:eastAsia="ru-RU"/>
        </w:rPr>
        <w:t>Mft</w:t>
      </w:r>
      <w:proofErr w:type="spellEnd"/>
      <w:r w:rsidRPr="00C467CB">
        <w:rPr>
          <w:rFonts w:ascii="Tahoma" w:eastAsia="Times New Roman" w:hAnsi="Tahoma" w:cs="Tahoma"/>
          <w:color w:val="000000"/>
          <w:sz w:val="18"/>
          <w:szCs w:val="18"/>
          <w:lang w:eastAsia="ru-RU"/>
        </w:rPr>
        <w:t> и $</w:t>
      </w:r>
      <w:proofErr w:type="spellStart"/>
      <w:r w:rsidRPr="00C467CB">
        <w:rPr>
          <w:rFonts w:ascii="Tahoma" w:eastAsia="Times New Roman" w:hAnsi="Tahoma" w:cs="Tahoma"/>
          <w:color w:val="000000"/>
          <w:sz w:val="18"/>
          <w:szCs w:val="18"/>
          <w:lang w:eastAsia="ru-RU"/>
        </w:rPr>
        <w:t>MftMirr</w:t>
      </w:r>
      <w:proofErr w:type="spellEnd"/>
      <w:r w:rsidRPr="00C467CB">
        <w:rPr>
          <w:rFonts w:ascii="Tahoma" w:eastAsia="Times New Roman" w:hAnsi="Tahoma" w:cs="Tahoma"/>
          <w:color w:val="000000"/>
          <w:sz w:val="18"/>
          <w:szCs w:val="18"/>
          <w:lang w:eastAsia="ru-RU"/>
        </w:rPr>
        <w:t xml:space="preserve"> – см. далее). Загрузочная </w:t>
      </w:r>
      <w:r w:rsidRPr="00C467CB">
        <w:rPr>
          <w:rFonts w:ascii="Tahoma" w:eastAsia="Times New Roman" w:hAnsi="Tahoma" w:cs="Tahoma"/>
          <w:i/>
          <w:iCs/>
          <w:color w:val="000000"/>
          <w:sz w:val="18"/>
          <w:szCs w:val="18"/>
          <w:lang w:eastAsia="ru-RU"/>
        </w:rPr>
        <w:t>запись</w:t>
      </w:r>
      <w:r w:rsidRPr="00C467CB">
        <w:rPr>
          <w:rFonts w:ascii="Tahoma" w:eastAsia="Times New Roman" w:hAnsi="Tahoma" w:cs="Tahoma"/>
          <w:color w:val="000000"/>
          <w:sz w:val="18"/>
          <w:szCs w:val="18"/>
          <w:lang w:eastAsia="ru-RU"/>
        </w:rPr>
        <w:t> занимает обычно 8 КБ (16 первых секторов).</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В определенной области тома (</w:t>
      </w:r>
      <w:r w:rsidRPr="00C467CB">
        <w:rPr>
          <w:rFonts w:ascii="Tahoma" w:eastAsia="Times New Roman" w:hAnsi="Tahoma" w:cs="Tahoma"/>
          <w:i/>
          <w:iCs/>
          <w:color w:val="000000"/>
          <w:sz w:val="18"/>
          <w:szCs w:val="18"/>
          <w:lang w:eastAsia="ru-RU"/>
        </w:rPr>
        <w:t>адрес</w:t>
      </w:r>
      <w:r w:rsidRPr="00C467CB">
        <w:rPr>
          <w:rFonts w:ascii="Tahoma" w:eastAsia="Times New Roman" w:hAnsi="Tahoma" w:cs="Tahoma"/>
          <w:color w:val="000000"/>
          <w:sz w:val="18"/>
          <w:szCs w:val="18"/>
          <w:lang w:eastAsia="ru-RU"/>
        </w:rPr>
        <w:t> начала этой области указывается в загрузочной записи) расположена основная системная структура </w:t>
      </w:r>
      <w:r w:rsidRPr="00C467CB">
        <w:rPr>
          <w:rFonts w:ascii="Tahoma" w:eastAsia="Times New Roman" w:hAnsi="Tahoma" w:cs="Tahoma"/>
          <w:i/>
          <w:iCs/>
          <w:color w:val="000000"/>
          <w:sz w:val="18"/>
          <w:szCs w:val="18"/>
          <w:lang w:eastAsia="ru-RU"/>
        </w:rPr>
        <w:t>NTFS</w:t>
      </w:r>
      <w:r w:rsidRPr="00C467CB">
        <w:rPr>
          <w:rFonts w:ascii="Tahoma" w:eastAsia="Times New Roman" w:hAnsi="Tahoma" w:cs="Tahoma"/>
          <w:color w:val="000000"/>
          <w:sz w:val="18"/>
          <w:szCs w:val="18"/>
          <w:lang w:eastAsia="ru-RU"/>
        </w:rPr>
        <w:t> – главная </w:t>
      </w:r>
      <w:r w:rsidRPr="00C467CB">
        <w:rPr>
          <w:rFonts w:ascii="Tahoma" w:eastAsia="Times New Roman" w:hAnsi="Tahoma" w:cs="Tahoma"/>
          <w:i/>
          <w:iCs/>
          <w:color w:val="000000"/>
          <w:sz w:val="18"/>
          <w:szCs w:val="18"/>
          <w:lang w:eastAsia="ru-RU"/>
        </w:rPr>
        <w:t>таблица</w:t>
      </w:r>
      <w:r w:rsidRPr="00C467CB">
        <w:rPr>
          <w:rFonts w:ascii="Tahoma" w:eastAsia="Times New Roman" w:hAnsi="Tahoma" w:cs="Tahoma"/>
          <w:color w:val="000000"/>
          <w:sz w:val="18"/>
          <w:szCs w:val="18"/>
          <w:lang w:eastAsia="ru-RU"/>
        </w:rPr>
        <w:t> файлов (</w:t>
      </w:r>
      <w:proofErr w:type="spellStart"/>
      <w:r w:rsidRPr="00C467CB">
        <w:rPr>
          <w:rFonts w:ascii="Tahoma" w:eastAsia="Times New Roman" w:hAnsi="Tahoma" w:cs="Tahoma"/>
          <w:color w:val="000000"/>
          <w:sz w:val="18"/>
          <w:szCs w:val="18"/>
          <w:lang w:eastAsia="ru-RU"/>
        </w:rPr>
        <w:t>Master</w:t>
      </w:r>
      <w:proofErr w:type="spellEnd"/>
      <w:r w:rsidRPr="00C467CB">
        <w:rPr>
          <w:rFonts w:ascii="Tahoma" w:eastAsia="Times New Roman" w:hAnsi="Tahoma" w:cs="Tahoma"/>
          <w:color w:val="000000"/>
          <w:sz w:val="18"/>
          <w:szCs w:val="18"/>
          <w:lang w:eastAsia="ru-RU"/>
        </w:rPr>
        <w:t xml:space="preserve"> </w:t>
      </w:r>
      <w:proofErr w:type="spellStart"/>
      <w:r w:rsidRPr="00C467CB">
        <w:rPr>
          <w:rFonts w:ascii="Tahoma" w:eastAsia="Times New Roman" w:hAnsi="Tahoma" w:cs="Tahoma"/>
          <w:color w:val="000000"/>
          <w:sz w:val="18"/>
          <w:szCs w:val="18"/>
          <w:lang w:eastAsia="ru-RU"/>
        </w:rPr>
        <w:t>File</w:t>
      </w:r>
      <w:proofErr w:type="spellEnd"/>
      <w:r w:rsidRPr="00C467CB">
        <w:rPr>
          <w:rFonts w:ascii="Tahoma" w:eastAsia="Times New Roman" w:hAnsi="Tahoma" w:cs="Tahoma"/>
          <w:color w:val="000000"/>
          <w:sz w:val="18"/>
          <w:szCs w:val="18"/>
          <w:lang w:eastAsia="ru-RU"/>
        </w:rPr>
        <w:t> </w:t>
      </w:r>
      <w:proofErr w:type="spellStart"/>
      <w:r w:rsidRPr="00C467CB">
        <w:rPr>
          <w:rFonts w:ascii="Tahoma" w:eastAsia="Times New Roman" w:hAnsi="Tahoma" w:cs="Tahoma"/>
          <w:i/>
          <w:iCs/>
          <w:color w:val="000000"/>
          <w:sz w:val="18"/>
          <w:szCs w:val="18"/>
          <w:lang w:eastAsia="ru-RU"/>
        </w:rPr>
        <w:t>Table</w:t>
      </w:r>
      <w:proofErr w:type="spellEnd"/>
      <w:r w:rsidRPr="00C467CB">
        <w:rPr>
          <w:rFonts w:ascii="Tahoma" w:eastAsia="Times New Roman" w:hAnsi="Tahoma" w:cs="Tahoma"/>
          <w:color w:val="000000"/>
          <w:sz w:val="18"/>
          <w:szCs w:val="18"/>
          <w:lang w:eastAsia="ru-RU"/>
        </w:rPr>
        <w:t>, </w:t>
      </w:r>
      <w:r w:rsidRPr="00C467CB">
        <w:rPr>
          <w:rFonts w:ascii="Tahoma" w:eastAsia="Times New Roman" w:hAnsi="Tahoma" w:cs="Tahoma"/>
          <w:i/>
          <w:iCs/>
          <w:color w:val="000000"/>
          <w:sz w:val="18"/>
          <w:szCs w:val="18"/>
          <w:lang w:eastAsia="ru-RU"/>
        </w:rPr>
        <w:t>MFT</w:t>
      </w:r>
      <w:r w:rsidRPr="00C467CB">
        <w:rPr>
          <w:rFonts w:ascii="Tahoma" w:eastAsia="Times New Roman" w:hAnsi="Tahoma" w:cs="Tahoma"/>
          <w:color w:val="000000"/>
          <w:sz w:val="18"/>
          <w:szCs w:val="18"/>
          <w:lang w:eastAsia="ru-RU"/>
        </w:rPr>
        <w:t>). В записях этой таблицы содержится вся </w:t>
      </w:r>
      <w:r w:rsidRPr="00C467CB">
        <w:rPr>
          <w:rFonts w:ascii="Tahoma" w:eastAsia="Times New Roman" w:hAnsi="Tahoma" w:cs="Tahoma"/>
          <w:i/>
          <w:iCs/>
          <w:color w:val="000000"/>
          <w:sz w:val="18"/>
          <w:szCs w:val="18"/>
          <w:lang w:eastAsia="ru-RU"/>
        </w:rPr>
        <w:t>информация</w:t>
      </w:r>
      <w:r w:rsidRPr="00C467CB">
        <w:rPr>
          <w:rFonts w:ascii="Tahoma" w:eastAsia="Times New Roman" w:hAnsi="Tahoma" w:cs="Tahoma"/>
          <w:color w:val="000000"/>
          <w:sz w:val="18"/>
          <w:szCs w:val="18"/>
          <w:lang w:eastAsia="ru-RU"/>
        </w:rPr>
        <w:t> о расположении файлов на томе, а небольшие файлы хранятся прямо в записях </w:t>
      </w:r>
      <w:r w:rsidRPr="00C467CB">
        <w:rPr>
          <w:rFonts w:ascii="Tahoma" w:eastAsia="Times New Roman" w:hAnsi="Tahoma" w:cs="Tahoma"/>
          <w:i/>
          <w:iCs/>
          <w:color w:val="000000"/>
          <w:sz w:val="18"/>
          <w:szCs w:val="18"/>
          <w:lang w:eastAsia="ru-RU"/>
        </w:rPr>
        <w:t>MFT</w:t>
      </w:r>
      <w:r w:rsidRPr="00C467CB">
        <w:rPr>
          <w:rFonts w:ascii="Tahoma" w:eastAsia="Times New Roman" w:hAnsi="Tahoma" w:cs="Tahoma"/>
          <w:color w:val="000000"/>
          <w:sz w:val="18"/>
          <w:szCs w:val="18"/>
          <w:lang w:eastAsia="ru-RU"/>
        </w:rPr>
        <w:t>.</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Важной особенностью </w:t>
      </w:r>
      <w:r w:rsidRPr="00C467CB">
        <w:rPr>
          <w:rFonts w:ascii="Tahoma" w:eastAsia="Times New Roman" w:hAnsi="Tahoma" w:cs="Tahoma"/>
          <w:i/>
          <w:iCs/>
          <w:color w:val="000000"/>
          <w:sz w:val="18"/>
          <w:szCs w:val="18"/>
          <w:lang w:eastAsia="ru-RU"/>
        </w:rPr>
        <w:t>NTFS</w:t>
      </w:r>
      <w:r w:rsidRPr="00C467CB">
        <w:rPr>
          <w:rFonts w:ascii="Tahoma" w:eastAsia="Times New Roman" w:hAnsi="Tahoma" w:cs="Tahoma"/>
          <w:color w:val="000000"/>
          <w:sz w:val="18"/>
          <w:szCs w:val="18"/>
          <w:lang w:eastAsia="ru-RU"/>
        </w:rPr>
        <w:t> является то, что вся </w:t>
      </w:r>
      <w:r w:rsidRPr="00C467CB">
        <w:rPr>
          <w:rFonts w:ascii="Tahoma" w:eastAsia="Times New Roman" w:hAnsi="Tahoma" w:cs="Tahoma"/>
          <w:i/>
          <w:iCs/>
          <w:color w:val="000000"/>
          <w:sz w:val="18"/>
          <w:szCs w:val="18"/>
          <w:lang w:eastAsia="ru-RU"/>
        </w:rPr>
        <w:t>информация</w:t>
      </w:r>
      <w:r w:rsidRPr="00C467CB">
        <w:rPr>
          <w:rFonts w:ascii="Tahoma" w:eastAsia="Times New Roman" w:hAnsi="Tahoma" w:cs="Tahoma"/>
          <w:color w:val="000000"/>
          <w:sz w:val="18"/>
          <w:szCs w:val="18"/>
          <w:lang w:eastAsia="ru-RU"/>
        </w:rPr>
        <w:t>, как пользовательская, так и системная, хранится в виде файлов. Имена системных файлов начинаются со знака "$". Например, загрузочная </w:t>
      </w:r>
      <w:r w:rsidRPr="00C467CB">
        <w:rPr>
          <w:rFonts w:ascii="Tahoma" w:eastAsia="Times New Roman" w:hAnsi="Tahoma" w:cs="Tahoma"/>
          <w:i/>
          <w:iCs/>
          <w:color w:val="000000"/>
          <w:sz w:val="18"/>
          <w:szCs w:val="18"/>
          <w:lang w:eastAsia="ru-RU"/>
        </w:rPr>
        <w:t>запись</w:t>
      </w:r>
      <w:r w:rsidRPr="00C467CB">
        <w:rPr>
          <w:rFonts w:ascii="Tahoma" w:eastAsia="Times New Roman" w:hAnsi="Tahoma" w:cs="Tahoma"/>
          <w:color w:val="000000"/>
          <w:sz w:val="18"/>
          <w:szCs w:val="18"/>
          <w:lang w:eastAsia="ru-RU"/>
        </w:rPr>
        <w:t> тома содержится в файле $</w:t>
      </w:r>
      <w:bookmarkStart w:id="88" w:name="keyword80"/>
      <w:bookmarkEnd w:id="88"/>
      <w:proofErr w:type="spellStart"/>
      <w:r w:rsidRPr="00C467CB">
        <w:rPr>
          <w:rFonts w:ascii="Tahoma" w:eastAsia="Times New Roman" w:hAnsi="Tahoma" w:cs="Tahoma"/>
          <w:i/>
          <w:iCs/>
          <w:color w:val="000000"/>
          <w:sz w:val="18"/>
          <w:szCs w:val="18"/>
          <w:lang w:eastAsia="ru-RU"/>
        </w:rPr>
        <w:t>Boot</w:t>
      </w:r>
      <w:proofErr w:type="spellEnd"/>
      <w:r w:rsidRPr="00C467CB">
        <w:rPr>
          <w:rFonts w:ascii="Tahoma" w:eastAsia="Times New Roman" w:hAnsi="Tahoma" w:cs="Tahoma"/>
          <w:color w:val="000000"/>
          <w:sz w:val="18"/>
          <w:szCs w:val="18"/>
          <w:lang w:eastAsia="ru-RU"/>
        </w:rPr>
        <w:t>, а главная </w:t>
      </w:r>
      <w:bookmarkStart w:id="89" w:name="keyword81"/>
      <w:bookmarkEnd w:id="89"/>
      <w:r w:rsidRPr="00C467CB">
        <w:rPr>
          <w:rFonts w:ascii="Tahoma" w:eastAsia="Times New Roman" w:hAnsi="Tahoma" w:cs="Tahoma"/>
          <w:i/>
          <w:iCs/>
          <w:color w:val="000000"/>
          <w:sz w:val="18"/>
          <w:szCs w:val="18"/>
          <w:lang w:eastAsia="ru-RU"/>
        </w:rPr>
        <w:t>таблица</w:t>
      </w:r>
      <w:r w:rsidRPr="00C467CB">
        <w:rPr>
          <w:rFonts w:ascii="Tahoma" w:eastAsia="Times New Roman" w:hAnsi="Tahoma" w:cs="Tahoma"/>
          <w:color w:val="000000"/>
          <w:sz w:val="18"/>
          <w:szCs w:val="18"/>
          <w:lang w:eastAsia="ru-RU"/>
        </w:rPr>
        <w:t> файлов – в файле $</w:t>
      </w:r>
      <w:bookmarkStart w:id="90" w:name="keyword82"/>
      <w:bookmarkEnd w:id="90"/>
      <w:proofErr w:type="spellStart"/>
      <w:r w:rsidRPr="00C467CB">
        <w:rPr>
          <w:rFonts w:ascii="Tahoma" w:eastAsia="Times New Roman" w:hAnsi="Tahoma" w:cs="Tahoma"/>
          <w:i/>
          <w:iCs/>
          <w:color w:val="000000"/>
          <w:sz w:val="18"/>
          <w:szCs w:val="18"/>
          <w:lang w:eastAsia="ru-RU"/>
        </w:rPr>
        <w:t>Mft</w:t>
      </w:r>
      <w:proofErr w:type="spellEnd"/>
      <w:r w:rsidRPr="00C467CB">
        <w:rPr>
          <w:rFonts w:ascii="Tahoma" w:eastAsia="Times New Roman" w:hAnsi="Tahoma" w:cs="Tahoma"/>
          <w:color w:val="000000"/>
          <w:sz w:val="18"/>
          <w:szCs w:val="18"/>
          <w:lang w:eastAsia="ru-RU"/>
        </w:rPr>
        <w:t>. Такая организация информации позволяет единообразно работать как с пользовательскими, так и с системными данными на томе.</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Поскольку </w:t>
      </w:r>
      <w:bookmarkStart w:id="91" w:name="keyword83"/>
      <w:bookmarkEnd w:id="91"/>
      <w:r w:rsidRPr="00C467CB">
        <w:rPr>
          <w:rFonts w:ascii="Tahoma" w:eastAsia="Times New Roman" w:hAnsi="Tahoma" w:cs="Tahoma"/>
          <w:i/>
          <w:iCs/>
          <w:color w:val="000000"/>
          <w:sz w:val="18"/>
          <w:szCs w:val="18"/>
          <w:lang w:eastAsia="ru-RU"/>
        </w:rPr>
        <w:t>MFT</w:t>
      </w:r>
      <w:r w:rsidRPr="00C467CB">
        <w:rPr>
          <w:rFonts w:ascii="Tahoma" w:eastAsia="Times New Roman" w:hAnsi="Tahoma" w:cs="Tahoma"/>
          <w:color w:val="000000"/>
          <w:sz w:val="18"/>
          <w:szCs w:val="18"/>
          <w:lang w:eastAsia="ru-RU"/>
        </w:rPr>
        <w:t> является важнейшей системной структурой, к которой при операциях с томом наиболее часто происходят обращения, выгодно хранить </w:t>
      </w:r>
      <w:bookmarkStart w:id="92" w:name="keyword84"/>
      <w:bookmarkEnd w:id="92"/>
      <w:r w:rsidRPr="00C467CB">
        <w:rPr>
          <w:rFonts w:ascii="Tahoma" w:eastAsia="Times New Roman" w:hAnsi="Tahoma" w:cs="Tahoma"/>
          <w:i/>
          <w:iCs/>
          <w:color w:val="000000"/>
          <w:sz w:val="18"/>
          <w:szCs w:val="18"/>
          <w:lang w:eastAsia="ru-RU"/>
        </w:rPr>
        <w:t>файл</w:t>
      </w:r>
      <w:r w:rsidRPr="00C467CB">
        <w:rPr>
          <w:rFonts w:ascii="Tahoma" w:eastAsia="Times New Roman" w:hAnsi="Tahoma" w:cs="Tahoma"/>
          <w:color w:val="000000"/>
          <w:sz w:val="18"/>
          <w:szCs w:val="18"/>
          <w:lang w:eastAsia="ru-RU"/>
        </w:rPr>
        <w:t> $</w:t>
      </w:r>
      <w:bookmarkStart w:id="93" w:name="keyword85"/>
      <w:bookmarkEnd w:id="93"/>
      <w:proofErr w:type="spellStart"/>
      <w:r w:rsidRPr="00C467CB">
        <w:rPr>
          <w:rFonts w:ascii="Tahoma" w:eastAsia="Times New Roman" w:hAnsi="Tahoma" w:cs="Tahoma"/>
          <w:i/>
          <w:iCs/>
          <w:color w:val="000000"/>
          <w:sz w:val="18"/>
          <w:szCs w:val="18"/>
          <w:lang w:eastAsia="ru-RU"/>
        </w:rPr>
        <w:t>Mft</w:t>
      </w:r>
      <w:proofErr w:type="spellEnd"/>
      <w:r w:rsidRPr="00C467CB">
        <w:rPr>
          <w:rFonts w:ascii="Tahoma" w:eastAsia="Times New Roman" w:hAnsi="Tahoma" w:cs="Tahoma"/>
          <w:color w:val="000000"/>
          <w:sz w:val="18"/>
          <w:szCs w:val="18"/>
          <w:lang w:eastAsia="ru-RU"/>
        </w:rPr>
        <w:t> в непрерывной области логического диска, чтобы избежать его фрагментации (размещения в разных областях диска), и, следовательно, повысить скорость работы с ним. С этой целью при форматировании тома выделяется непрерывная область, называемая зоной </w:t>
      </w:r>
      <w:bookmarkStart w:id="94" w:name="keyword86"/>
      <w:bookmarkEnd w:id="94"/>
      <w:r w:rsidRPr="00C467CB">
        <w:rPr>
          <w:rFonts w:ascii="Tahoma" w:eastAsia="Times New Roman" w:hAnsi="Tahoma" w:cs="Tahoma"/>
          <w:i/>
          <w:iCs/>
          <w:color w:val="000000"/>
          <w:sz w:val="18"/>
          <w:szCs w:val="18"/>
          <w:lang w:eastAsia="ru-RU"/>
        </w:rPr>
        <w:t>MFT</w:t>
      </w:r>
      <w:r w:rsidRPr="00C467CB">
        <w:rPr>
          <w:rFonts w:ascii="Tahoma" w:eastAsia="Times New Roman" w:hAnsi="Tahoma" w:cs="Tahoma"/>
          <w:color w:val="000000"/>
          <w:sz w:val="18"/>
          <w:szCs w:val="18"/>
          <w:lang w:eastAsia="ru-RU"/>
        </w:rPr>
        <w:t> (</w:t>
      </w:r>
      <w:bookmarkStart w:id="95" w:name="keyword87"/>
      <w:bookmarkEnd w:id="95"/>
      <w:r w:rsidRPr="00C467CB">
        <w:rPr>
          <w:rFonts w:ascii="Tahoma" w:eastAsia="Times New Roman" w:hAnsi="Tahoma" w:cs="Tahoma"/>
          <w:i/>
          <w:iCs/>
          <w:color w:val="000000"/>
          <w:sz w:val="18"/>
          <w:szCs w:val="18"/>
          <w:lang w:eastAsia="ru-RU"/>
        </w:rPr>
        <w:t>MFT</w:t>
      </w:r>
      <w:r w:rsidRPr="00C467CB">
        <w:rPr>
          <w:rFonts w:ascii="Tahoma" w:eastAsia="Times New Roman" w:hAnsi="Tahoma" w:cs="Tahoma"/>
          <w:color w:val="000000"/>
          <w:sz w:val="18"/>
          <w:szCs w:val="18"/>
          <w:lang w:eastAsia="ru-RU"/>
        </w:rPr>
        <w:t> </w:t>
      </w:r>
      <w:bookmarkStart w:id="96" w:name="keyword88"/>
      <w:bookmarkEnd w:id="96"/>
      <w:proofErr w:type="spellStart"/>
      <w:r w:rsidRPr="00C467CB">
        <w:rPr>
          <w:rFonts w:ascii="Tahoma" w:eastAsia="Times New Roman" w:hAnsi="Tahoma" w:cs="Tahoma"/>
          <w:i/>
          <w:iCs/>
          <w:color w:val="000000"/>
          <w:sz w:val="18"/>
          <w:szCs w:val="18"/>
          <w:lang w:eastAsia="ru-RU"/>
        </w:rPr>
        <w:t>Zone</w:t>
      </w:r>
      <w:proofErr w:type="spellEnd"/>
      <w:r w:rsidRPr="00C467CB">
        <w:rPr>
          <w:rFonts w:ascii="Tahoma" w:eastAsia="Times New Roman" w:hAnsi="Tahoma" w:cs="Tahoma"/>
          <w:color w:val="000000"/>
          <w:sz w:val="18"/>
          <w:szCs w:val="18"/>
          <w:lang w:eastAsia="ru-RU"/>
        </w:rPr>
        <w:t>). </w:t>
      </w:r>
      <w:bookmarkStart w:id="97" w:name="keyword89"/>
      <w:bookmarkEnd w:id="97"/>
      <w:r w:rsidRPr="00C467CB">
        <w:rPr>
          <w:rFonts w:ascii="Tahoma" w:eastAsia="Times New Roman" w:hAnsi="Tahoma" w:cs="Tahoma"/>
          <w:i/>
          <w:iCs/>
          <w:color w:val="000000"/>
          <w:sz w:val="18"/>
          <w:szCs w:val="18"/>
          <w:lang w:eastAsia="ru-RU"/>
        </w:rPr>
        <w:t>По</w:t>
      </w:r>
      <w:r w:rsidRPr="00C467CB">
        <w:rPr>
          <w:rFonts w:ascii="Tahoma" w:eastAsia="Times New Roman" w:hAnsi="Tahoma" w:cs="Tahoma"/>
          <w:color w:val="000000"/>
          <w:sz w:val="18"/>
          <w:szCs w:val="18"/>
          <w:lang w:eastAsia="ru-RU"/>
        </w:rPr>
        <w:t> мере увеличения главной таблицы файлов, </w:t>
      </w:r>
      <w:bookmarkStart w:id="98" w:name="keyword90"/>
      <w:bookmarkEnd w:id="98"/>
      <w:r w:rsidRPr="00C467CB">
        <w:rPr>
          <w:rFonts w:ascii="Tahoma" w:eastAsia="Times New Roman" w:hAnsi="Tahoma" w:cs="Tahoma"/>
          <w:i/>
          <w:iCs/>
          <w:color w:val="000000"/>
          <w:sz w:val="18"/>
          <w:szCs w:val="18"/>
          <w:lang w:eastAsia="ru-RU"/>
        </w:rPr>
        <w:t>файл</w:t>
      </w:r>
      <w:r w:rsidRPr="00C467CB">
        <w:rPr>
          <w:rFonts w:ascii="Tahoma" w:eastAsia="Times New Roman" w:hAnsi="Tahoma" w:cs="Tahoma"/>
          <w:color w:val="000000"/>
          <w:sz w:val="18"/>
          <w:szCs w:val="18"/>
          <w:lang w:eastAsia="ru-RU"/>
        </w:rPr>
        <w:t> $</w:t>
      </w:r>
      <w:bookmarkStart w:id="99" w:name="keyword91"/>
      <w:bookmarkEnd w:id="99"/>
      <w:proofErr w:type="spellStart"/>
      <w:r w:rsidRPr="00C467CB">
        <w:rPr>
          <w:rFonts w:ascii="Tahoma" w:eastAsia="Times New Roman" w:hAnsi="Tahoma" w:cs="Tahoma"/>
          <w:i/>
          <w:iCs/>
          <w:color w:val="000000"/>
          <w:sz w:val="18"/>
          <w:szCs w:val="18"/>
          <w:lang w:eastAsia="ru-RU"/>
        </w:rPr>
        <w:t>Mft</w:t>
      </w:r>
      <w:proofErr w:type="spellEnd"/>
      <w:r w:rsidRPr="00C467CB">
        <w:rPr>
          <w:rFonts w:ascii="Tahoma" w:eastAsia="Times New Roman" w:hAnsi="Tahoma" w:cs="Tahoma"/>
          <w:color w:val="000000"/>
          <w:sz w:val="18"/>
          <w:szCs w:val="18"/>
          <w:lang w:eastAsia="ru-RU"/>
        </w:rPr>
        <w:t> расширяется, занимая зарезервированное </w:t>
      </w:r>
      <w:bookmarkStart w:id="100" w:name="keyword92"/>
      <w:bookmarkEnd w:id="100"/>
      <w:r w:rsidRPr="00C467CB">
        <w:rPr>
          <w:rFonts w:ascii="Tahoma" w:eastAsia="Times New Roman" w:hAnsi="Tahoma" w:cs="Tahoma"/>
          <w:i/>
          <w:iCs/>
          <w:color w:val="000000"/>
          <w:sz w:val="18"/>
          <w:szCs w:val="18"/>
          <w:lang w:eastAsia="ru-RU"/>
        </w:rPr>
        <w:t>место</w:t>
      </w:r>
      <w:r w:rsidRPr="00C467CB">
        <w:rPr>
          <w:rFonts w:ascii="Tahoma" w:eastAsia="Times New Roman" w:hAnsi="Tahoma" w:cs="Tahoma"/>
          <w:color w:val="000000"/>
          <w:sz w:val="18"/>
          <w:szCs w:val="18"/>
          <w:lang w:eastAsia="ru-RU"/>
        </w:rPr>
        <w:t> в зоне.</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Остальное </w:t>
      </w:r>
      <w:bookmarkStart w:id="101" w:name="keyword93"/>
      <w:bookmarkEnd w:id="101"/>
      <w:r w:rsidRPr="00C467CB">
        <w:rPr>
          <w:rFonts w:ascii="Tahoma" w:eastAsia="Times New Roman" w:hAnsi="Tahoma" w:cs="Tahoma"/>
          <w:i/>
          <w:iCs/>
          <w:color w:val="000000"/>
          <w:sz w:val="18"/>
          <w:szCs w:val="18"/>
          <w:lang w:eastAsia="ru-RU"/>
        </w:rPr>
        <w:t>место</w:t>
      </w:r>
      <w:r w:rsidRPr="00C467CB">
        <w:rPr>
          <w:rFonts w:ascii="Tahoma" w:eastAsia="Times New Roman" w:hAnsi="Tahoma" w:cs="Tahoma"/>
          <w:color w:val="000000"/>
          <w:sz w:val="18"/>
          <w:szCs w:val="18"/>
          <w:lang w:eastAsia="ru-RU"/>
        </w:rPr>
        <w:t> на томе </w:t>
      </w:r>
      <w:bookmarkStart w:id="102" w:name="keyword94"/>
      <w:bookmarkEnd w:id="102"/>
      <w:r w:rsidRPr="00C467CB">
        <w:rPr>
          <w:rFonts w:ascii="Tahoma" w:eastAsia="Times New Roman" w:hAnsi="Tahoma" w:cs="Tahoma"/>
          <w:i/>
          <w:iCs/>
          <w:color w:val="000000"/>
          <w:sz w:val="18"/>
          <w:szCs w:val="18"/>
          <w:lang w:eastAsia="ru-RU"/>
        </w:rPr>
        <w:t>NTFS</w:t>
      </w:r>
      <w:r w:rsidRPr="00C467CB">
        <w:rPr>
          <w:rFonts w:ascii="Tahoma" w:eastAsia="Times New Roman" w:hAnsi="Tahoma" w:cs="Tahoma"/>
          <w:color w:val="000000"/>
          <w:sz w:val="18"/>
          <w:szCs w:val="18"/>
          <w:lang w:eastAsia="ru-RU"/>
        </w:rPr>
        <w:t> отводится под файлы – системные и пользовательские.</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Рассмотрим более подробно структуру </w:t>
      </w:r>
      <w:bookmarkStart w:id="103" w:name="keyword95"/>
      <w:bookmarkEnd w:id="103"/>
      <w:r w:rsidRPr="00C467CB">
        <w:rPr>
          <w:rFonts w:ascii="Tahoma" w:eastAsia="Times New Roman" w:hAnsi="Tahoma" w:cs="Tahoma"/>
          <w:i/>
          <w:iCs/>
          <w:color w:val="000000"/>
          <w:sz w:val="18"/>
          <w:szCs w:val="18"/>
          <w:lang w:eastAsia="ru-RU"/>
        </w:rPr>
        <w:t>MFT</w:t>
      </w:r>
      <w:r w:rsidRPr="00C467CB">
        <w:rPr>
          <w:rFonts w:ascii="Tahoma" w:eastAsia="Times New Roman" w:hAnsi="Tahoma" w:cs="Tahoma"/>
          <w:color w:val="000000"/>
          <w:sz w:val="18"/>
          <w:szCs w:val="18"/>
          <w:lang w:eastAsia="ru-RU"/>
        </w:rPr>
        <w:t> (</w:t>
      </w:r>
      <w:hyperlink r:id="rId17" w:anchor="image.17.2" w:history="1">
        <w:r w:rsidRPr="00C467CB">
          <w:rPr>
            <w:rFonts w:ascii="Tahoma" w:eastAsia="Times New Roman" w:hAnsi="Tahoma" w:cs="Tahoma"/>
            <w:color w:val="0071A6"/>
            <w:sz w:val="18"/>
            <w:szCs w:val="18"/>
            <w:u w:val="single"/>
            <w:lang w:eastAsia="ru-RU"/>
          </w:rPr>
          <w:t>рис.17.2</w:t>
        </w:r>
      </w:hyperlink>
      <w:r w:rsidRPr="00C467CB">
        <w:rPr>
          <w:rFonts w:ascii="Tahoma" w:eastAsia="Times New Roman" w:hAnsi="Tahoma" w:cs="Tahoma"/>
          <w:color w:val="000000"/>
          <w:sz w:val="18"/>
          <w:szCs w:val="18"/>
          <w:lang w:eastAsia="ru-RU"/>
        </w:rPr>
        <w:t>).</w:t>
      </w:r>
    </w:p>
    <w:p w:rsidR="00C467CB" w:rsidRPr="00C467CB" w:rsidRDefault="00C467CB" w:rsidP="00C467CB">
      <w:pPr>
        <w:shd w:val="clear" w:color="auto" w:fill="FFFFFF"/>
        <w:spacing w:after="0" w:line="240" w:lineRule="auto"/>
        <w:rPr>
          <w:rFonts w:ascii="Tahoma" w:eastAsia="Times New Roman" w:hAnsi="Tahoma" w:cs="Tahoma"/>
          <w:color w:val="000000"/>
          <w:sz w:val="18"/>
          <w:szCs w:val="18"/>
          <w:lang w:eastAsia="ru-RU"/>
        </w:rPr>
      </w:pPr>
      <w:bookmarkStart w:id="104" w:name="image.17.2"/>
      <w:bookmarkEnd w:id="104"/>
      <w:r w:rsidRPr="00C467CB">
        <w:rPr>
          <w:rFonts w:ascii="Tahoma" w:eastAsia="Times New Roman" w:hAnsi="Tahoma" w:cs="Tahoma"/>
          <w:noProof/>
          <w:color w:val="0071A6"/>
          <w:sz w:val="18"/>
          <w:szCs w:val="18"/>
          <w:lang w:eastAsia="ru-RU"/>
        </w:rPr>
        <w:lastRenderedPageBreak/>
        <w:drawing>
          <wp:inline distT="0" distB="0" distL="0" distR="0" wp14:anchorId="098BD217" wp14:editId="420896B7">
            <wp:extent cx="2867660" cy="5874385"/>
            <wp:effectExtent l="0" t="0" r="8890" b="0"/>
            <wp:docPr id="4" name="Рисунок 4" descr="Главная таблица файлов MFT">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Главная таблица файлов MFT">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7660" cy="5874385"/>
                    </a:xfrm>
                    <a:prstGeom prst="rect">
                      <a:avLst/>
                    </a:prstGeom>
                    <a:noFill/>
                    <a:ln>
                      <a:noFill/>
                    </a:ln>
                  </pic:spPr>
                </pic:pic>
              </a:graphicData>
            </a:graphic>
          </wp:inline>
        </w:drawing>
      </w:r>
    </w:p>
    <w:p w:rsidR="00C467CB" w:rsidRPr="00C467CB" w:rsidRDefault="00C467CB" w:rsidP="00C467CB">
      <w:pPr>
        <w:shd w:val="clear" w:color="auto" w:fill="FFFFFF"/>
        <w:spacing w:after="0" w:line="240" w:lineRule="auto"/>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br/>
      </w:r>
      <w:hyperlink r:id="rId20" w:history="1">
        <w:r w:rsidRPr="00C467CB">
          <w:rPr>
            <w:rFonts w:ascii="Tahoma" w:eastAsia="Times New Roman" w:hAnsi="Tahoma" w:cs="Tahoma"/>
            <w:color w:val="0071A6"/>
            <w:sz w:val="18"/>
            <w:szCs w:val="18"/>
            <w:u w:val="single"/>
            <w:lang w:eastAsia="ru-RU"/>
          </w:rPr>
          <w:t>увеличить изображение</w:t>
        </w:r>
      </w:hyperlink>
      <w:r w:rsidRPr="00C467CB">
        <w:rPr>
          <w:rFonts w:ascii="Tahoma" w:eastAsia="Times New Roman" w:hAnsi="Tahoma" w:cs="Tahoma"/>
          <w:color w:val="000000"/>
          <w:sz w:val="18"/>
          <w:szCs w:val="18"/>
          <w:lang w:eastAsia="ru-RU"/>
        </w:rPr>
        <w:br/>
      </w:r>
      <w:r w:rsidRPr="00C467CB">
        <w:rPr>
          <w:rFonts w:ascii="Tahoma" w:eastAsia="Times New Roman" w:hAnsi="Tahoma" w:cs="Tahoma"/>
          <w:b/>
          <w:bCs/>
          <w:color w:val="000000"/>
          <w:sz w:val="18"/>
          <w:szCs w:val="18"/>
          <w:lang w:eastAsia="ru-RU"/>
        </w:rPr>
        <w:t>Рис. 17.2. </w:t>
      </w:r>
      <w:r w:rsidRPr="00C467CB">
        <w:rPr>
          <w:rFonts w:ascii="Tahoma" w:eastAsia="Times New Roman" w:hAnsi="Tahoma" w:cs="Tahoma"/>
          <w:color w:val="000000"/>
          <w:sz w:val="18"/>
          <w:szCs w:val="18"/>
          <w:lang w:eastAsia="ru-RU"/>
        </w:rPr>
        <w:t>Главная таблица файлов MFT</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Главная </w:t>
      </w:r>
      <w:bookmarkStart w:id="105" w:name="keyword96"/>
      <w:bookmarkEnd w:id="105"/>
      <w:r w:rsidRPr="00C467CB">
        <w:rPr>
          <w:rFonts w:ascii="Tahoma" w:eastAsia="Times New Roman" w:hAnsi="Tahoma" w:cs="Tahoma"/>
          <w:i/>
          <w:iCs/>
          <w:color w:val="000000"/>
          <w:sz w:val="18"/>
          <w:szCs w:val="18"/>
          <w:lang w:eastAsia="ru-RU"/>
        </w:rPr>
        <w:t>таблица</w:t>
      </w:r>
      <w:r w:rsidRPr="00C467CB">
        <w:rPr>
          <w:rFonts w:ascii="Tahoma" w:eastAsia="Times New Roman" w:hAnsi="Tahoma" w:cs="Tahoma"/>
          <w:color w:val="000000"/>
          <w:sz w:val="18"/>
          <w:szCs w:val="18"/>
          <w:lang w:eastAsia="ru-RU"/>
        </w:rPr>
        <w:t> файлов </w:t>
      </w:r>
      <w:bookmarkStart w:id="106" w:name="keyword97"/>
      <w:bookmarkEnd w:id="106"/>
      <w:r w:rsidRPr="00C467CB">
        <w:rPr>
          <w:rFonts w:ascii="Tahoma" w:eastAsia="Times New Roman" w:hAnsi="Tahoma" w:cs="Tahoma"/>
          <w:i/>
          <w:iCs/>
          <w:color w:val="000000"/>
          <w:sz w:val="18"/>
          <w:szCs w:val="18"/>
          <w:lang w:eastAsia="ru-RU"/>
        </w:rPr>
        <w:t>MFT</w:t>
      </w:r>
      <w:r w:rsidRPr="00C467CB">
        <w:rPr>
          <w:rFonts w:ascii="Tahoma" w:eastAsia="Times New Roman" w:hAnsi="Tahoma" w:cs="Tahoma"/>
          <w:color w:val="000000"/>
          <w:sz w:val="18"/>
          <w:szCs w:val="18"/>
          <w:lang w:eastAsia="ru-RU"/>
        </w:rPr>
        <w:t> состоит из </w:t>
      </w:r>
      <w:bookmarkStart w:id="107" w:name="keyword98"/>
      <w:bookmarkEnd w:id="107"/>
      <w:r w:rsidRPr="00C467CB">
        <w:rPr>
          <w:rFonts w:ascii="Tahoma" w:eastAsia="Times New Roman" w:hAnsi="Tahoma" w:cs="Tahoma"/>
          <w:i/>
          <w:iCs/>
          <w:color w:val="000000"/>
          <w:sz w:val="18"/>
          <w:szCs w:val="18"/>
          <w:lang w:eastAsia="ru-RU"/>
        </w:rPr>
        <w:t>множества</w:t>
      </w:r>
      <w:r w:rsidRPr="00C467CB">
        <w:rPr>
          <w:rFonts w:ascii="Tahoma" w:eastAsia="Times New Roman" w:hAnsi="Tahoma" w:cs="Tahoma"/>
          <w:color w:val="000000"/>
          <w:sz w:val="18"/>
          <w:szCs w:val="18"/>
          <w:lang w:eastAsia="ru-RU"/>
        </w:rPr>
        <w:t> записей о файлах (файловых записей), расположенных на томе. Размер одной записи – 1 КБ (2 сектора). Самая первая </w:t>
      </w:r>
      <w:bookmarkStart w:id="108" w:name="keyword99"/>
      <w:bookmarkEnd w:id="108"/>
      <w:r w:rsidRPr="00C467CB">
        <w:rPr>
          <w:rFonts w:ascii="Tahoma" w:eastAsia="Times New Roman" w:hAnsi="Tahoma" w:cs="Tahoma"/>
          <w:i/>
          <w:iCs/>
          <w:color w:val="000000"/>
          <w:sz w:val="18"/>
          <w:szCs w:val="18"/>
          <w:lang w:eastAsia="ru-RU"/>
        </w:rPr>
        <w:t>запись</w:t>
      </w:r>
      <w:r w:rsidRPr="00C467CB">
        <w:rPr>
          <w:rFonts w:ascii="Tahoma" w:eastAsia="Times New Roman" w:hAnsi="Tahoma" w:cs="Tahoma"/>
          <w:color w:val="000000"/>
          <w:sz w:val="18"/>
          <w:szCs w:val="18"/>
          <w:lang w:eastAsia="ru-RU"/>
        </w:rPr>
        <w:t> в </w:t>
      </w:r>
      <w:bookmarkStart w:id="109" w:name="keyword100"/>
      <w:bookmarkEnd w:id="109"/>
      <w:r w:rsidRPr="00C467CB">
        <w:rPr>
          <w:rFonts w:ascii="Tahoma" w:eastAsia="Times New Roman" w:hAnsi="Tahoma" w:cs="Tahoma"/>
          <w:i/>
          <w:iCs/>
          <w:color w:val="000000"/>
          <w:sz w:val="18"/>
          <w:szCs w:val="18"/>
          <w:lang w:eastAsia="ru-RU"/>
        </w:rPr>
        <w:t>MFT</w:t>
      </w:r>
      <w:r w:rsidRPr="00C467CB">
        <w:rPr>
          <w:rFonts w:ascii="Tahoma" w:eastAsia="Times New Roman" w:hAnsi="Tahoma" w:cs="Tahoma"/>
          <w:color w:val="000000"/>
          <w:sz w:val="18"/>
          <w:szCs w:val="18"/>
          <w:lang w:eastAsia="ru-RU"/>
        </w:rPr>
        <w:t> – это </w:t>
      </w:r>
      <w:bookmarkStart w:id="110" w:name="keyword101"/>
      <w:bookmarkEnd w:id="110"/>
      <w:r w:rsidRPr="00C467CB">
        <w:rPr>
          <w:rFonts w:ascii="Tahoma" w:eastAsia="Times New Roman" w:hAnsi="Tahoma" w:cs="Tahoma"/>
          <w:i/>
          <w:iCs/>
          <w:color w:val="000000"/>
          <w:sz w:val="18"/>
          <w:szCs w:val="18"/>
          <w:lang w:eastAsia="ru-RU"/>
        </w:rPr>
        <w:t>запись</w:t>
      </w:r>
      <w:r w:rsidRPr="00C467CB">
        <w:rPr>
          <w:rFonts w:ascii="Tahoma" w:eastAsia="Times New Roman" w:hAnsi="Tahoma" w:cs="Tahoma"/>
          <w:color w:val="000000"/>
          <w:sz w:val="18"/>
          <w:szCs w:val="18"/>
          <w:lang w:eastAsia="ru-RU"/>
        </w:rPr>
        <w:t> о самом файле $</w:t>
      </w:r>
      <w:bookmarkStart w:id="111" w:name="keyword102"/>
      <w:bookmarkEnd w:id="111"/>
      <w:proofErr w:type="spellStart"/>
      <w:r w:rsidRPr="00C467CB">
        <w:rPr>
          <w:rFonts w:ascii="Tahoma" w:eastAsia="Times New Roman" w:hAnsi="Tahoma" w:cs="Tahoma"/>
          <w:i/>
          <w:iCs/>
          <w:color w:val="000000"/>
          <w:sz w:val="18"/>
          <w:szCs w:val="18"/>
          <w:lang w:eastAsia="ru-RU"/>
        </w:rPr>
        <w:t>Mft</w:t>
      </w:r>
      <w:proofErr w:type="spellEnd"/>
      <w:r w:rsidRPr="00C467CB">
        <w:rPr>
          <w:rFonts w:ascii="Tahoma" w:eastAsia="Times New Roman" w:hAnsi="Tahoma" w:cs="Tahoma"/>
          <w:color w:val="000000"/>
          <w:sz w:val="18"/>
          <w:szCs w:val="18"/>
          <w:lang w:eastAsia="ru-RU"/>
        </w:rPr>
        <w:t>. Во второй записи содержится </w:t>
      </w:r>
      <w:bookmarkStart w:id="112" w:name="keyword103"/>
      <w:bookmarkEnd w:id="112"/>
      <w:r w:rsidRPr="00C467CB">
        <w:rPr>
          <w:rFonts w:ascii="Tahoma" w:eastAsia="Times New Roman" w:hAnsi="Tahoma" w:cs="Tahoma"/>
          <w:i/>
          <w:iCs/>
          <w:color w:val="000000"/>
          <w:sz w:val="18"/>
          <w:szCs w:val="18"/>
          <w:lang w:eastAsia="ru-RU"/>
        </w:rPr>
        <w:t>информация</w:t>
      </w:r>
      <w:r w:rsidRPr="00C467CB">
        <w:rPr>
          <w:rFonts w:ascii="Tahoma" w:eastAsia="Times New Roman" w:hAnsi="Tahoma" w:cs="Tahoma"/>
          <w:color w:val="000000"/>
          <w:sz w:val="18"/>
          <w:szCs w:val="18"/>
          <w:lang w:eastAsia="ru-RU"/>
        </w:rPr>
        <w:t> о файле $</w:t>
      </w:r>
      <w:proofErr w:type="spellStart"/>
      <w:r w:rsidRPr="00C467CB">
        <w:rPr>
          <w:rFonts w:ascii="Tahoma" w:eastAsia="Times New Roman" w:hAnsi="Tahoma" w:cs="Tahoma"/>
          <w:color w:val="000000"/>
          <w:sz w:val="18"/>
          <w:szCs w:val="18"/>
          <w:lang w:eastAsia="ru-RU"/>
        </w:rPr>
        <w:t>MftMirr</w:t>
      </w:r>
      <w:proofErr w:type="spellEnd"/>
      <w:r w:rsidRPr="00C467CB">
        <w:rPr>
          <w:rFonts w:ascii="Tahoma" w:eastAsia="Times New Roman" w:hAnsi="Tahoma" w:cs="Tahoma"/>
          <w:color w:val="000000"/>
          <w:sz w:val="18"/>
          <w:szCs w:val="18"/>
          <w:lang w:eastAsia="ru-RU"/>
        </w:rPr>
        <w:t xml:space="preserve"> – зеркальной копии </w:t>
      </w:r>
      <w:bookmarkStart w:id="113" w:name="keyword104"/>
      <w:bookmarkEnd w:id="113"/>
      <w:r w:rsidRPr="00C467CB">
        <w:rPr>
          <w:rFonts w:ascii="Tahoma" w:eastAsia="Times New Roman" w:hAnsi="Tahoma" w:cs="Tahoma"/>
          <w:i/>
          <w:iCs/>
          <w:color w:val="000000"/>
          <w:sz w:val="18"/>
          <w:szCs w:val="18"/>
          <w:lang w:eastAsia="ru-RU"/>
        </w:rPr>
        <w:t>MFT</w:t>
      </w:r>
      <w:r w:rsidRPr="00C467CB">
        <w:rPr>
          <w:rFonts w:ascii="Tahoma" w:eastAsia="Times New Roman" w:hAnsi="Tahoma" w:cs="Tahoma"/>
          <w:color w:val="000000"/>
          <w:sz w:val="18"/>
          <w:szCs w:val="18"/>
          <w:lang w:eastAsia="ru-RU"/>
        </w:rPr>
        <w:t>. В этом файле дублируются первые 4 записи таблицы </w:t>
      </w:r>
      <w:bookmarkStart w:id="114" w:name="keyword105"/>
      <w:bookmarkEnd w:id="114"/>
      <w:r w:rsidRPr="00C467CB">
        <w:rPr>
          <w:rFonts w:ascii="Tahoma" w:eastAsia="Times New Roman" w:hAnsi="Tahoma" w:cs="Tahoma"/>
          <w:i/>
          <w:iCs/>
          <w:color w:val="000000"/>
          <w:sz w:val="18"/>
          <w:szCs w:val="18"/>
          <w:lang w:eastAsia="ru-RU"/>
        </w:rPr>
        <w:t>MFT</w:t>
      </w:r>
      <w:r w:rsidRPr="00C467CB">
        <w:rPr>
          <w:rFonts w:ascii="Tahoma" w:eastAsia="Times New Roman" w:hAnsi="Tahoma" w:cs="Tahoma"/>
          <w:color w:val="000000"/>
          <w:sz w:val="18"/>
          <w:szCs w:val="18"/>
          <w:lang w:eastAsia="ru-RU"/>
        </w:rPr>
        <w:t>, в том числе </w:t>
      </w:r>
      <w:bookmarkStart w:id="115" w:name="keyword106"/>
      <w:bookmarkEnd w:id="115"/>
      <w:r w:rsidRPr="00C467CB">
        <w:rPr>
          <w:rFonts w:ascii="Tahoma" w:eastAsia="Times New Roman" w:hAnsi="Tahoma" w:cs="Tahoma"/>
          <w:i/>
          <w:iCs/>
          <w:color w:val="000000"/>
          <w:sz w:val="18"/>
          <w:szCs w:val="18"/>
          <w:lang w:eastAsia="ru-RU"/>
        </w:rPr>
        <w:t>запись</w:t>
      </w:r>
      <w:r w:rsidRPr="00C467CB">
        <w:rPr>
          <w:rFonts w:ascii="Tahoma" w:eastAsia="Times New Roman" w:hAnsi="Tahoma" w:cs="Tahoma"/>
          <w:color w:val="000000"/>
          <w:sz w:val="18"/>
          <w:szCs w:val="18"/>
          <w:lang w:eastAsia="ru-RU"/>
        </w:rPr>
        <w:t> о $</w:t>
      </w:r>
      <w:bookmarkStart w:id="116" w:name="keyword107"/>
      <w:bookmarkEnd w:id="116"/>
      <w:proofErr w:type="spellStart"/>
      <w:r w:rsidRPr="00C467CB">
        <w:rPr>
          <w:rFonts w:ascii="Tahoma" w:eastAsia="Times New Roman" w:hAnsi="Tahoma" w:cs="Tahoma"/>
          <w:i/>
          <w:iCs/>
          <w:color w:val="000000"/>
          <w:sz w:val="18"/>
          <w:szCs w:val="18"/>
          <w:lang w:eastAsia="ru-RU"/>
        </w:rPr>
        <w:t>Mft</w:t>
      </w:r>
      <w:proofErr w:type="spellEnd"/>
      <w:r w:rsidRPr="00C467CB">
        <w:rPr>
          <w:rFonts w:ascii="Tahoma" w:eastAsia="Times New Roman" w:hAnsi="Tahoma" w:cs="Tahoma"/>
          <w:color w:val="000000"/>
          <w:sz w:val="18"/>
          <w:szCs w:val="18"/>
          <w:lang w:eastAsia="ru-RU"/>
        </w:rPr>
        <w:t>. В случае возникновения сбоя, если </w:t>
      </w:r>
      <w:bookmarkStart w:id="117" w:name="keyword108"/>
      <w:bookmarkEnd w:id="117"/>
      <w:r w:rsidRPr="00C467CB">
        <w:rPr>
          <w:rFonts w:ascii="Tahoma" w:eastAsia="Times New Roman" w:hAnsi="Tahoma" w:cs="Tahoma"/>
          <w:i/>
          <w:iCs/>
          <w:color w:val="000000"/>
          <w:sz w:val="18"/>
          <w:szCs w:val="18"/>
          <w:lang w:eastAsia="ru-RU"/>
        </w:rPr>
        <w:t>MFT</w:t>
      </w:r>
      <w:r w:rsidRPr="00C467CB">
        <w:rPr>
          <w:rFonts w:ascii="Tahoma" w:eastAsia="Times New Roman" w:hAnsi="Tahoma" w:cs="Tahoma"/>
          <w:color w:val="000000"/>
          <w:sz w:val="18"/>
          <w:szCs w:val="18"/>
          <w:lang w:eastAsia="ru-RU"/>
        </w:rPr>
        <w:t> окажется недоступной, </w:t>
      </w:r>
      <w:bookmarkStart w:id="118" w:name="keyword109"/>
      <w:bookmarkEnd w:id="118"/>
      <w:r w:rsidRPr="00C467CB">
        <w:rPr>
          <w:rFonts w:ascii="Tahoma" w:eastAsia="Times New Roman" w:hAnsi="Tahoma" w:cs="Tahoma"/>
          <w:i/>
          <w:iCs/>
          <w:color w:val="000000"/>
          <w:sz w:val="18"/>
          <w:szCs w:val="18"/>
          <w:lang w:eastAsia="ru-RU"/>
        </w:rPr>
        <w:t>информация</w:t>
      </w:r>
      <w:r w:rsidRPr="00C467CB">
        <w:rPr>
          <w:rFonts w:ascii="Tahoma" w:eastAsia="Times New Roman" w:hAnsi="Tahoma" w:cs="Tahoma"/>
          <w:color w:val="000000"/>
          <w:sz w:val="18"/>
          <w:szCs w:val="18"/>
          <w:lang w:eastAsia="ru-RU"/>
        </w:rPr>
        <w:t> о системных файлах будет считываться из $</w:t>
      </w:r>
      <w:proofErr w:type="spellStart"/>
      <w:r w:rsidRPr="00C467CB">
        <w:rPr>
          <w:rFonts w:ascii="Tahoma" w:eastAsia="Times New Roman" w:hAnsi="Tahoma" w:cs="Tahoma"/>
          <w:color w:val="000000"/>
          <w:sz w:val="18"/>
          <w:szCs w:val="18"/>
          <w:lang w:eastAsia="ru-RU"/>
        </w:rPr>
        <w:t>MftMirr</w:t>
      </w:r>
      <w:proofErr w:type="spellEnd"/>
      <w:r w:rsidRPr="00C467CB">
        <w:rPr>
          <w:rFonts w:ascii="Tahoma" w:eastAsia="Times New Roman" w:hAnsi="Tahoma" w:cs="Tahoma"/>
          <w:color w:val="000000"/>
          <w:sz w:val="18"/>
          <w:szCs w:val="18"/>
          <w:lang w:eastAsia="ru-RU"/>
        </w:rPr>
        <w:t xml:space="preserve"> (в загрузочной записи имеется </w:t>
      </w:r>
      <w:bookmarkStart w:id="119" w:name="keyword110"/>
      <w:bookmarkEnd w:id="119"/>
      <w:r w:rsidRPr="00C467CB">
        <w:rPr>
          <w:rFonts w:ascii="Tahoma" w:eastAsia="Times New Roman" w:hAnsi="Tahoma" w:cs="Tahoma"/>
          <w:i/>
          <w:iCs/>
          <w:color w:val="000000"/>
          <w:sz w:val="18"/>
          <w:szCs w:val="18"/>
          <w:lang w:eastAsia="ru-RU"/>
        </w:rPr>
        <w:t>адрес</w:t>
      </w:r>
      <w:r w:rsidRPr="00C467CB">
        <w:rPr>
          <w:rFonts w:ascii="Tahoma" w:eastAsia="Times New Roman" w:hAnsi="Tahoma" w:cs="Tahoma"/>
          <w:color w:val="000000"/>
          <w:sz w:val="18"/>
          <w:szCs w:val="18"/>
          <w:lang w:eastAsia="ru-RU"/>
        </w:rPr>
        <w:t> $</w:t>
      </w:r>
      <w:proofErr w:type="spellStart"/>
      <w:r w:rsidRPr="00C467CB">
        <w:rPr>
          <w:rFonts w:ascii="Tahoma" w:eastAsia="Times New Roman" w:hAnsi="Tahoma" w:cs="Tahoma"/>
          <w:color w:val="000000"/>
          <w:sz w:val="18"/>
          <w:szCs w:val="18"/>
          <w:lang w:eastAsia="ru-RU"/>
        </w:rPr>
        <w:t>MftMirr</w:t>
      </w:r>
      <w:proofErr w:type="spellEnd"/>
      <w:r w:rsidRPr="00C467CB">
        <w:rPr>
          <w:rFonts w:ascii="Tahoma" w:eastAsia="Times New Roman" w:hAnsi="Tahoma" w:cs="Tahoma"/>
          <w:color w:val="000000"/>
          <w:sz w:val="18"/>
          <w:szCs w:val="18"/>
          <w:lang w:eastAsia="ru-RU"/>
        </w:rPr>
        <w:t>).</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Перечислим следующие несколько записей в таблице </w:t>
      </w:r>
      <w:bookmarkStart w:id="120" w:name="keyword111"/>
      <w:bookmarkEnd w:id="120"/>
      <w:r w:rsidRPr="00C467CB">
        <w:rPr>
          <w:rFonts w:ascii="Tahoma" w:eastAsia="Times New Roman" w:hAnsi="Tahoma" w:cs="Tahoma"/>
          <w:i/>
          <w:iCs/>
          <w:color w:val="000000"/>
          <w:sz w:val="18"/>
          <w:szCs w:val="18"/>
          <w:lang w:eastAsia="ru-RU"/>
        </w:rPr>
        <w:t>MFT</w:t>
      </w:r>
      <w:r w:rsidRPr="00C467CB">
        <w:rPr>
          <w:rFonts w:ascii="Tahoma" w:eastAsia="Times New Roman" w:hAnsi="Tahoma" w:cs="Tahoma"/>
          <w:color w:val="000000"/>
          <w:sz w:val="18"/>
          <w:szCs w:val="18"/>
          <w:lang w:eastAsia="ru-RU"/>
        </w:rPr>
        <w:t> и кратко опишем назначение соответствующих системных файлов:</w:t>
      </w:r>
    </w:p>
    <w:p w:rsidR="00C467CB" w:rsidRPr="00C467CB" w:rsidRDefault="00C467CB" w:rsidP="00C467CB">
      <w:pPr>
        <w:numPr>
          <w:ilvl w:val="0"/>
          <w:numId w:val="10"/>
        </w:numPr>
        <w:spacing w:before="36" w:after="36" w:line="240" w:lineRule="atLeast"/>
        <w:ind w:left="120"/>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LogFile</w:t>
      </w:r>
      <w:proofErr w:type="spellEnd"/>
      <w:r w:rsidRPr="00C467CB">
        <w:rPr>
          <w:rFonts w:ascii="Tahoma" w:eastAsia="Times New Roman" w:hAnsi="Tahoma" w:cs="Tahoma"/>
          <w:color w:val="000000"/>
          <w:sz w:val="18"/>
          <w:szCs w:val="18"/>
          <w:lang w:eastAsia="ru-RU"/>
        </w:rPr>
        <w:t xml:space="preserve"> – файл журнала, в котором записывается информация о всех операциях, изменяющих структуру тома NTFS, например, создание файлов и каталогов. Файл журнала используется при восстановлении тома NTFS после сбоев;</w:t>
      </w:r>
    </w:p>
    <w:p w:rsidR="00C467CB" w:rsidRPr="00C467CB" w:rsidRDefault="00C467CB" w:rsidP="00C467CB">
      <w:pPr>
        <w:numPr>
          <w:ilvl w:val="0"/>
          <w:numId w:val="10"/>
        </w:numPr>
        <w:spacing w:before="36" w:after="36" w:line="240" w:lineRule="atLeast"/>
        <w:ind w:left="120"/>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Volume</w:t>
      </w:r>
      <w:proofErr w:type="spellEnd"/>
      <w:r w:rsidRPr="00C467CB">
        <w:rPr>
          <w:rFonts w:ascii="Tahoma" w:eastAsia="Times New Roman" w:hAnsi="Tahoma" w:cs="Tahoma"/>
          <w:color w:val="000000"/>
          <w:sz w:val="18"/>
          <w:szCs w:val="18"/>
          <w:lang w:eastAsia="ru-RU"/>
        </w:rPr>
        <w:t xml:space="preserve"> – файл информации о томе, в котором содержатся имя тома (</w:t>
      </w:r>
      <w:proofErr w:type="spellStart"/>
      <w:r w:rsidRPr="00C467CB">
        <w:rPr>
          <w:rFonts w:ascii="Tahoma" w:eastAsia="Times New Roman" w:hAnsi="Tahoma" w:cs="Tahoma"/>
          <w:color w:val="000000"/>
          <w:sz w:val="18"/>
          <w:szCs w:val="18"/>
          <w:lang w:eastAsia="ru-RU"/>
        </w:rPr>
        <w:t>Volume</w:t>
      </w:r>
      <w:proofErr w:type="spellEnd"/>
      <w:r w:rsidRPr="00C467CB">
        <w:rPr>
          <w:rFonts w:ascii="Tahoma" w:eastAsia="Times New Roman" w:hAnsi="Tahoma" w:cs="Tahoma"/>
          <w:color w:val="000000"/>
          <w:sz w:val="18"/>
          <w:szCs w:val="18"/>
          <w:lang w:eastAsia="ru-RU"/>
        </w:rPr>
        <w:t xml:space="preserve"> </w:t>
      </w:r>
      <w:proofErr w:type="spellStart"/>
      <w:r w:rsidRPr="00C467CB">
        <w:rPr>
          <w:rFonts w:ascii="Tahoma" w:eastAsia="Times New Roman" w:hAnsi="Tahoma" w:cs="Tahoma"/>
          <w:color w:val="000000"/>
          <w:sz w:val="18"/>
          <w:szCs w:val="18"/>
          <w:lang w:eastAsia="ru-RU"/>
        </w:rPr>
        <w:t>label</w:t>
      </w:r>
      <w:proofErr w:type="spellEnd"/>
      <w:r w:rsidRPr="00C467CB">
        <w:rPr>
          <w:rFonts w:ascii="Tahoma" w:eastAsia="Times New Roman" w:hAnsi="Tahoma" w:cs="Tahoma"/>
          <w:color w:val="000000"/>
          <w:sz w:val="18"/>
          <w:szCs w:val="18"/>
          <w:lang w:eastAsia="ru-RU"/>
        </w:rPr>
        <w:t xml:space="preserve">), версия NTFS и набор флагов состояния тома, например, флаг (т. н. грязный бит, </w:t>
      </w:r>
      <w:proofErr w:type="spellStart"/>
      <w:r w:rsidRPr="00C467CB">
        <w:rPr>
          <w:rFonts w:ascii="Tahoma" w:eastAsia="Times New Roman" w:hAnsi="Tahoma" w:cs="Tahoma"/>
          <w:color w:val="000000"/>
          <w:sz w:val="18"/>
          <w:szCs w:val="18"/>
          <w:lang w:eastAsia="ru-RU"/>
        </w:rPr>
        <w:t>dirty</w:t>
      </w:r>
      <w:proofErr w:type="spellEnd"/>
      <w:r w:rsidRPr="00C467CB">
        <w:rPr>
          <w:rFonts w:ascii="Tahoma" w:eastAsia="Times New Roman" w:hAnsi="Tahoma" w:cs="Tahoma"/>
          <w:color w:val="000000"/>
          <w:sz w:val="18"/>
          <w:szCs w:val="18"/>
          <w:lang w:eastAsia="ru-RU"/>
        </w:rPr>
        <w:t xml:space="preserve"> </w:t>
      </w:r>
      <w:proofErr w:type="spellStart"/>
      <w:r w:rsidRPr="00C467CB">
        <w:rPr>
          <w:rFonts w:ascii="Tahoma" w:eastAsia="Times New Roman" w:hAnsi="Tahoma" w:cs="Tahoma"/>
          <w:color w:val="000000"/>
          <w:sz w:val="18"/>
          <w:szCs w:val="18"/>
          <w:lang w:eastAsia="ru-RU"/>
        </w:rPr>
        <w:t>bit</w:t>
      </w:r>
      <w:proofErr w:type="spellEnd"/>
      <w:r w:rsidRPr="00C467CB">
        <w:rPr>
          <w:rFonts w:ascii="Tahoma" w:eastAsia="Times New Roman" w:hAnsi="Tahoma" w:cs="Tahoma"/>
          <w:color w:val="000000"/>
          <w:sz w:val="18"/>
          <w:szCs w:val="18"/>
          <w:lang w:eastAsia="ru-RU"/>
        </w:rPr>
        <w:t xml:space="preserve">), установка которого означает, что том был поврежден и требует восстановления при помощи системной утилиты </w:t>
      </w:r>
      <w:proofErr w:type="spellStart"/>
      <w:r w:rsidRPr="00C467CB">
        <w:rPr>
          <w:rFonts w:ascii="Tahoma" w:eastAsia="Times New Roman" w:hAnsi="Tahoma" w:cs="Tahoma"/>
          <w:color w:val="000000"/>
          <w:sz w:val="18"/>
          <w:szCs w:val="18"/>
          <w:lang w:eastAsia="ru-RU"/>
        </w:rPr>
        <w:t>Chkdsk</w:t>
      </w:r>
      <w:proofErr w:type="spellEnd"/>
      <w:r w:rsidRPr="00C467CB">
        <w:rPr>
          <w:rFonts w:ascii="Tahoma" w:eastAsia="Times New Roman" w:hAnsi="Tahoma" w:cs="Tahoma"/>
          <w:color w:val="000000"/>
          <w:sz w:val="18"/>
          <w:szCs w:val="18"/>
          <w:lang w:eastAsia="ru-RU"/>
        </w:rPr>
        <w:t>;</w:t>
      </w:r>
    </w:p>
    <w:p w:rsidR="00C467CB" w:rsidRPr="00C467CB" w:rsidRDefault="00C467CB" w:rsidP="00C467CB">
      <w:pPr>
        <w:numPr>
          <w:ilvl w:val="0"/>
          <w:numId w:val="10"/>
        </w:numPr>
        <w:spacing w:before="36" w:after="36" w:line="240" w:lineRule="atLeast"/>
        <w:ind w:left="120"/>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lastRenderedPageBreak/>
        <w:t>$</w:t>
      </w:r>
      <w:proofErr w:type="spellStart"/>
      <w:r w:rsidRPr="00C467CB">
        <w:rPr>
          <w:rFonts w:ascii="Tahoma" w:eastAsia="Times New Roman" w:hAnsi="Tahoma" w:cs="Tahoma"/>
          <w:color w:val="000000"/>
          <w:sz w:val="18"/>
          <w:szCs w:val="18"/>
          <w:lang w:eastAsia="ru-RU"/>
        </w:rPr>
        <w:t>AttrDef</w:t>
      </w:r>
      <w:proofErr w:type="spellEnd"/>
      <w:r w:rsidRPr="00C467CB">
        <w:rPr>
          <w:rFonts w:ascii="Tahoma" w:eastAsia="Times New Roman" w:hAnsi="Tahoma" w:cs="Tahoma"/>
          <w:color w:val="000000"/>
          <w:sz w:val="18"/>
          <w:szCs w:val="18"/>
          <w:lang w:eastAsia="ru-RU"/>
        </w:rPr>
        <w:t xml:space="preserve"> – таблица определения атрибутов (</w:t>
      </w:r>
      <w:proofErr w:type="spellStart"/>
      <w:r w:rsidRPr="00C467CB">
        <w:rPr>
          <w:rFonts w:ascii="Tahoma" w:eastAsia="Times New Roman" w:hAnsi="Tahoma" w:cs="Tahoma"/>
          <w:color w:val="000000"/>
          <w:sz w:val="18"/>
          <w:szCs w:val="18"/>
          <w:lang w:eastAsia="ru-RU"/>
        </w:rPr>
        <w:t>Attribute</w:t>
      </w:r>
      <w:proofErr w:type="spellEnd"/>
      <w:r w:rsidRPr="00C467CB">
        <w:rPr>
          <w:rFonts w:ascii="Tahoma" w:eastAsia="Times New Roman" w:hAnsi="Tahoma" w:cs="Tahoma"/>
          <w:color w:val="000000"/>
          <w:sz w:val="18"/>
          <w:szCs w:val="18"/>
          <w:lang w:eastAsia="ru-RU"/>
        </w:rPr>
        <w:t xml:space="preserve"> </w:t>
      </w:r>
      <w:proofErr w:type="spellStart"/>
      <w:r w:rsidRPr="00C467CB">
        <w:rPr>
          <w:rFonts w:ascii="Tahoma" w:eastAsia="Times New Roman" w:hAnsi="Tahoma" w:cs="Tahoma"/>
          <w:color w:val="000000"/>
          <w:sz w:val="18"/>
          <w:szCs w:val="18"/>
          <w:lang w:eastAsia="ru-RU"/>
        </w:rPr>
        <w:t>Definition</w:t>
      </w:r>
      <w:proofErr w:type="spellEnd"/>
      <w:r w:rsidRPr="00C467CB">
        <w:rPr>
          <w:rFonts w:ascii="Tahoma" w:eastAsia="Times New Roman" w:hAnsi="Tahoma" w:cs="Tahoma"/>
          <w:color w:val="000000"/>
          <w:sz w:val="18"/>
          <w:szCs w:val="18"/>
          <w:lang w:eastAsia="ru-RU"/>
        </w:rPr>
        <w:t xml:space="preserve"> </w:t>
      </w:r>
      <w:proofErr w:type="spellStart"/>
      <w:r w:rsidRPr="00C467CB">
        <w:rPr>
          <w:rFonts w:ascii="Tahoma" w:eastAsia="Times New Roman" w:hAnsi="Tahoma" w:cs="Tahoma"/>
          <w:color w:val="000000"/>
          <w:sz w:val="18"/>
          <w:szCs w:val="18"/>
          <w:lang w:eastAsia="ru-RU"/>
        </w:rPr>
        <w:t>Table</w:t>
      </w:r>
      <w:proofErr w:type="spellEnd"/>
      <w:r w:rsidRPr="00C467CB">
        <w:rPr>
          <w:rFonts w:ascii="Tahoma" w:eastAsia="Times New Roman" w:hAnsi="Tahoma" w:cs="Tahoma"/>
          <w:color w:val="000000"/>
          <w:sz w:val="18"/>
          <w:szCs w:val="18"/>
          <w:lang w:eastAsia="ru-RU"/>
        </w:rPr>
        <w:t>), содержащая возможные на данном томе типы атрибутов файлов (см. далее);</w:t>
      </w:r>
    </w:p>
    <w:p w:rsidR="00C467CB" w:rsidRPr="00C467CB" w:rsidRDefault="00C467CB" w:rsidP="00C467CB">
      <w:pPr>
        <w:numPr>
          <w:ilvl w:val="0"/>
          <w:numId w:val="10"/>
        </w:numPr>
        <w:spacing w:before="36" w:after="36" w:line="240" w:lineRule="atLeast"/>
        <w:ind w:left="120"/>
        <w:rPr>
          <w:rFonts w:ascii="Tahoma" w:eastAsia="Times New Roman" w:hAnsi="Tahoma" w:cs="Tahoma"/>
          <w:color w:val="000000"/>
          <w:sz w:val="18"/>
          <w:szCs w:val="18"/>
          <w:lang w:eastAsia="ru-RU"/>
        </w:rPr>
      </w:pPr>
      <w:proofErr w:type="spellStart"/>
      <w:r w:rsidRPr="00C467CB">
        <w:rPr>
          <w:rFonts w:ascii="Tahoma" w:eastAsia="Times New Roman" w:hAnsi="Tahoma" w:cs="Tahoma"/>
          <w:color w:val="000000"/>
          <w:sz w:val="18"/>
          <w:szCs w:val="18"/>
          <w:lang w:eastAsia="ru-RU"/>
        </w:rPr>
        <w:t>Root</w:t>
      </w:r>
      <w:proofErr w:type="spellEnd"/>
      <w:r w:rsidRPr="00C467CB">
        <w:rPr>
          <w:rFonts w:ascii="Tahoma" w:eastAsia="Times New Roman" w:hAnsi="Tahoma" w:cs="Tahoma"/>
          <w:color w:val="000000"/>
          <w:sz w:val="18"/>
          <w:szCs w:val="18"/>
          <w:lang w:eastAsia="ru-RU"/>
        </w:rPr>
        <w:t xml:space="preserve"> </w:t>
      </w:r>
      <w:proofErr w:type="spellStart"/>
      <w:r w:rsidRPr="00C467CB">
        <w:rPr>
          <w:rFonts w:ascii="Tahoma" w:eastAsia="Times New Roman" w:hAnsi="Tahoma" w:cs="Tahoma"/>
          <w:color w:val="000000"/>
          <w:sz w:val="18"/>
          <w:szCs w:val="18"/>
          <w:lang w:eastAsia="ru-RU"/>
        </w:rPr>
        <w:t>Directory</w:t>
      </w:r>
      <w:proofErr w:type="spellEnd"/>
      <w:r w:rsidRPr="00C467CB">
        <w:rPr>
          <w:rFonts w:ascii="Tahoma" w:eastAsia="Times New Roman" w:hAnsi="Tahoma" w:cs="Tahoma"/>
          <w:color w:val="000000"/>
          <w:sz w:val="18"/>
          <w:szCs w:val="18"/>
          <w:lang w:eastAsia="ru-RU"/>
        </w:rPr>
        <w:t xml:space="preserve"> (обозначается также обратным слешем "\") – файл с информацией о корневом каталоге тома. В нем хранятся ссылки на файлы и каталоги, содержащиеся в корневом каталоге;</w:t>
      </w:r>
    </w:p>
    <w:p w:rsidR="00C467CB" w:rsidRPr="00C467CB" w:rsidRDefault="00C467CB" w:rsidP="00C467CB">
      <w:pPr>
        <w:numPr>
          <w:ilvl w:val="0"/>
          <w:numId w:val="10"/>
        </w:numPr>
        <w:spacing w:before="36" w:after="36" w:line="240" w:lineRule="atLeast"/>
        <w:ind w:left="120"/>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BitMap</w:t>
      </w:r>
      <w:proofErr w:type="spellEnd"/>
      <w:r w:rsidRPr="00C467CB">
        <w:rPr>
          <w:rFonts w:ascii="Tahoma" w:eastAsia="Times New Roman" w:hAnsi="Tahoma" w:cs="Tahoma"/>
          <w:color w:val="000000"/>
          <w:sz w:val="18"/>
          <w:szCs w:val="18"/>
          <w:lang w:eastAsia="ru-RU"/>
        </w:rPr>
        <w:t xml:space="preserve"> – файл битовой карты (</w:t>
      </w:r>
      <w:proofErr w:type="spellStart"/>
      <w:r w:rsidRPr="00C467CB">
        <w:rPr>
          <w:rFonts w:ascii="Tahoma" w:eastAsia="Times New Roman" w:hAnsi="Tahoma" w:cs="Tahoma"/>
          <w:color w:val="000000"/>
          <w:sz w:val="18"/>
          <w:szCs w:val="18"/>
          <w:lang w:eastAsia="ru-RU"/>
        </w:rPr>
        <w:t>bitmap</w:t>
      </w:r>
      <w:proofErr w:type="spellEnd"/>
      <w:r w:rsidRPr="00C467CB">
        <w:rPr>
          <w:rFonts w:ascii="Tahoma" w:eastAsia="Times New Roman" w:hAnsi="Tahoma" w:cs="Tahoma"/>
          <w:color w:val="000000"/>
          <w:sz w:val="18"/>
          <w:szCs w:val="18"/>
          <w:lang w:eastAsia="ru-RU"/>
        </w:rPr>
        <w:t>), каждый бит в этой карте соответствует кластеру на томе: если бит равен 1, кластер занят, иначе – свободен;</w:t>
      </w:r>
    </w:p>
    <w:p w:rsidR="00C467CB" w:rsidRPr="00C467CB" w:rsidRDefault="00C467CB" w:rsidP="00C467CB">
      <w:pPr>
        <w:numPr>
          <w:ilvl w:val="0"/>
          <w:numId w:val="10"/>
        </w:numPr>
        <w:spacing w:before="36" w:after="36" w:line="240" w:lineRule="atLeast"/>
        <w:ind w:left="120"/>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Boot</w:t>
      </w:r>
      <w:proofErr w:type="spellEnd"/>
      <w:r w:rsidRPr="00C467CB">
        <w:rPr>
          <w:rFonts w:ascii="Tahoma" w:eastAsia="Times New Roman" w:hAnsi="Tahoma" w:cs="Tahoma"/>
          <w:color w:val="000000"/>
          <w:sz w:val="18"/>
          <w:szCs w:val="18"/>
          <w:lang w:eastAsia="ru-RU"/>
        </w:rPr>
        <w:t xml:space="preserve"> – файл загрузочной записи тома;</w:t>
      </w:r>
    </w:p>
    <w:p w:rsidR="00C467CB" w:rsidRPr="00C467CB" w:rsidRDefault="00C467CB" w:rsidP="00C467CB">
      <w:pPr>
        <w:numPr>
          <w:ilvl w:val="0"/>
          <w:numId w:val="10"/>
        </w:numPr>
        <w:spacing w:before="36" w:after="36" w:line="240" w:lineRule="atLeast"/>
        <w:ind w:left="120"/>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BadClus</w:t>
      </w:r>
      <w:proofErr w:type="spellEnd"/>
      <w:r w:rsidRPr="00C467CB">
        <w:rPr>
          <w:rFonts w:ascii="Tahoma" w:eastAsia="Times New Roman" w:hAnsi="Tahoma" w:cs="Tahoma"/>
          <w:color w:val="000000"/>
          <w:sz w:val="18"/>
          <w:szCs w:val="18"/>
          <w:lang w:eastAsia="ru-RU"/>
        </w:rPr>
        <w:t xml:space="preserve"> – файл плохих кластеров (</w:t>
      </w:r>
      <w:proofErr w:type="spellStart"/>
      <w:r w:rsidRPr="00C467CB">
        <w:rPr>
          <w:rFonts w:ascii="Tahoma" w:eastAsia="Times New Roman" w:hAnsi="Tahoma" w:cs="Tahoma"/>
          <w:color w:val="000000"/>
          <w:sz w:val="18"/>
          <w:szCs w:val="18"/>
          <w:lang w:eastAsia="ru-RU"/>
        </w:rPr>
        <w:t>bad</w:t>
      </w:r>
      <w:proofErr w:type="spellEnd"/>
      <w:r w:rsidRPr="00C467CB">
        <w:rPr>
          <w:rFonts w:ascii="Tahoma" w:eastAsia="Times New Roman" w:hAnsi="Tahoma" w:cs="Tahoma"/>
          <w:color w:val="000000"/>
          <w:sz w:val="18"/>
          <w:szCs w:val="18"/>
          <w:lang w:eastAsia="ru-RU"/>
        </w:rPr>
        <w:t xml:space="preserve"> </w:t>
      </w:r>
      <w:proofErr w:type="spellStart"/>
      <w:r w:rsidRPr="00C467CB">
        <w:rPr>
          <w:rFonts w:ascii="Tahoma" w:eastAsia="Times New Roman" w:hAnsi="Tahoma" w:cs="Tahoma"/>
          <w:color w:val="000000"/>
          <w:sz w:val="18"/>
          <w:szCs w:val="18"/>
          <w:lang w:eastAsia="ru-RU"/>
        </w:rPr>
        <w:t>clusters</w:t>
      </w:r>
      <w:proofErr w:type="spellEnd"/>
      <w:r w:rsidRPr="00C467CB">
        <w:rPr>
          <w:rFonts w:ascii="Tahoma" w:eastAsia="Times New Roman" w:hAnsi="Tahoma" w:cs="Tahoma"/>
          <w:color w:val="000000"/>
          <w:sz w:val="18"/>
          <w:szCs w:val="18"/>
          <w:lang w:eastAsia="ru-RU"/>
        </w:rPr>
        <w:t>), содержащий информацию обо всех кластерах, имеющих сбойные секторы (</w:t>
      </w:r>
      <w:proofErr w:type="spellStart"/>
      <w:r w:rsidRPr="00C467CB">
        <w:rPr>
          <w:rFonts w:ascii="Tahoma" w:eastAsia="Times New Roman" w:hAnsi="Tahoma" w:cs="Tahoma"/>
          <w:color w:val="000000"/>
          <w:sz w:val="18"/>
          <w:szCs w:val="18"/>
          <w:lang w:eastAsia="ru-RU"/>
        </w:rPr>
        <w:t>bad</w:t>
      </w:r>
      <w:proofErr w:type="spellEnd"/>
      <w:r w:rsidRPr="00C467CB">
        <w:rPr>
          <w:rFonts w:ascii="Tahoma" w:eastAsia="Times New Roman" w:hAnsi="Tahoma" w:cs="Tahoma"/>
          <w:color w:val="000000"/>
          <w:sz w:val="18"/>
          <w:szCs w:val="18"/>
          <w:lang w:eastAsia="ru-RU"/>
        </w:rPr>
        <w:t xml:space="preserve"> </w:t>
      </w:r>
      <w:proofErr w:type="spellStart"/>
      <w:r w:rsidRPr="00C467CB">
        <w:rPr>
          <w:rFonts w:ascii="Tahoma" w:eastAsia="Times New Roman" w:hAnsi="Tahoma" w:cs="Tahoma"/>
          <w:color w:val="000000"/>
          <w:sz w:val="18"/>
          <w:szCs w:val="18"/>
          <w:lang w:eastAsia="ru-RU"/>
        </w:rPr>
        <w:t>sectors</w:t>
      </w:r>
      <w:proofErr w:type="spellEnd"/>
      <w:r w:rsidRPr="00C467CB">
        <w:rPr>
          <w:rFonts w:ascii="Tahoma" w:eastAsia="Times New Roman" w:hAnsi="Tahoma" w:cs="Tahoma"/>
          <w:color w:val="000000"/>
          <w:sz w:val="18"/>
          <w:szCs w:val="18"/>
          <w:lang w:eastAsia="ru-RU"/>
        </w:rPr>
        <w:t>).</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Кроме перечисленных, имеются и другие системные файлы </w:t>
      </w:r>
      <w:bookmarkStart w:id="121" w:name="keyword112"/>
      <w:bookmarkEnd w:id="121"/>
      <w:r w:rsidRPr="00C467CB">
        <w:rPr>
          <w:rFonts w:ascii="Tahoma" w:eastAsia="Times New Roman" w:hAnsi="Tahoma" w:cs="Tahoma"/>
          <w:i/>
          <w:iCs/>
          <w:color w:val="000000"/>
          <w:sz w:val="18"/>
          <w:szCs w:val="18"/>
          <w:lang w:eastAsia="ru-RU"/>
        </w:rPr>
        <w:t>NTFS</w:t>
      </w:r>
      <w:r w:rsidRPr="00C467CB">
        <w:rPr>
          <w:rFonts w:ascii="Tahoma" w:eastAsia="Times New Roman" w:hAnsi="Tahoma" w:cs="Tahoma"/>
          <w:color w:val="000000"/>
          <w:sz w:val="18"/>
          <w:szCs w:val="18"/>
          <w:lang w:eastAsia="ru-RU"/>
        </w:rPr>
        <w:t>, а в новых версиях появляются новые системные файлы.</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Далее рассмотрим, что представляет собой </w:t>
      </w:r>
      <w:bookmarkStart w:id="122" w:name="keyword113"/>
      <w:bookmarkEnd w:id="122"/>
      <w:r w:rsidRPr="00C467CB">
        <w:rPr>
          <w:rFonts w:ascii="Tahoma" w:eastAsia="Times New Roman" w:hAnsi="Tahoma" w:cs="Tahoma"/>
          <w:i/>
          <w:iCs/>
          <w:color w:val="000000"/>
          <w:sz w:val="18"/>
          <w:szCs w:val="18"/>
          <w:lang w:eastAsia="ru-RU"/>
        </w:rPr>
        <w:t>файл</w:t>
      </w:r>
      <w:r w:rsidRPr="00C467CB">
        <w:rPr>
          <w:rFonts w:ascii="Tahoma" w:eastAsia="Times New Roman" w:hAnsi="Tahoma" w:cs="Tahoma"/>
          <w:color w:val="000000"/>
          <w:sz w:val="18"/>
          <w:szCs w:val="18"/>
          <w:lang w:eastAsia="ru-RU"/>
        </w:rPr>
        <w:t> в системе </w:t>
      </w:r>
      <w:bookmarkStart w:id="123" w:name="keyword114"/>
      <w:bookmarkEnd w:id="123"/>
      <w:r w:rsidRPr="00C467CB">
        <w:rPr>
          <w:rFonts w:ascii="Tahoma" w:eastAsia="Times New Roman" w:hAnsi="Tahoma" w:cs="Tahoma"/>
          <w:i/>
          <w:iCs/>
          <w:color w:val="000000"/>
          <w:sz w:val="18"/>
          <w:szCs w:val="18"/>
          <w:lang w:eastAsia="ru-RU"/>
        </w:rPr>
        <w:t>NTFS</w:t>
      </w:r>
      <w:r w:rsidRPr="00C467CB">
        <w:rPr>
          <w:rFonts w:ascii="Tahoma" w:eastAsia="Times New Roman" w:hAnsi="Tahoma" w:cs="Tahoma"/>
          <w:color w:val="000000"/>
          <w:sz w:val="18"/>
          <w:szCs w:val="18"/>
          <w:lang w:eastAsia="ru-RU"/>
        </w:rPr>
        <w:t>.</w:t>
      </w:r>
    </w:p>
    <w:p w:rsidR="00C467CB" w:rsidRPr="00C467CB" w:rsidRDefault="00C467CB" w:rsidP="00C467CB">
      <w:pPr>
        <w:shd w:val="clear" w:color="auto" w:fill="FFFFFF"/>
        <w:spacing w:before="75" w:after="75" w:line="240" w:lineRule="auto"/>
        <w:outlineLvl w:val="2"/>
        <w:rPr>
          <w:rFonts w:ascii="Tahoma" w:eastAsia="Times New Roman" w:hAnsi="Tahoma" w:cs="Tahoma"/>
          <w:b/>
          <w:bCs/>
          <w:color w:val="000000"/>
          <w:sz w:val="24"/>
          <w:szCs w:val="24"/>
          <w:lang w:eastAsia="ru-RU"/>
        </w:rPr>
      </w:pPr>
      <w:r w:rsidRPr="00C467CB">
        <w:rPr>
          <w:rFonts w:ascii="Tahoma" w:eastAsia="Times New Roman" w:hAnsi="Tahoma" w:cs="Tahoma"/>
          <w:b/>
          <w:bCs/>
          <w:color w:val="000000"/>
          <w:sz w:val="24"/>
          <w:szCs w:val="24"/>
          <w:lang w:eastAsia="ru-RU"/>
        </w:rPr>
        <w:t>Файлы NTFS</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Как уже обсуждалось, основная </w:t>
      </w:r>
      <w:bookmarkStart w:id="124" w:name="keyword115"/>
      <w:bookmarkEnd w:id="124"/>
      <w:r w:rsidRPr="00C467CB">
        <w:rPr>
          <w:rFonts w:ascii="Tahoma" w:eastAsia="Times New Roman" w:hAnsi="Tahoma" w:cs="Tahoma"/>
          <w:i/>
          <w:iCs/>
          <w:color w:val="000000"/>
          <w:sz w:val="18"/>
          <w:szCs w:val="18"/>
          <w:lang w:eastAsia="ru-RU"/>
        </w:rPr>
        <w:t>информация</w:t>
      </w:r>
      <w:r w:rsidRPr="00C467CB">
        <w:rPr>
          <w:rFonts w:ascii="Tahoma" w:eastAsia="Times New Roman" w:hAnsi="Tahoma" w:cs="Tahoma"/>
          <w:color w:val="000000"/>
          <w:sz w:val="18"/>
          <w:szCs w:val="18"/>
          <w:lang w:eastAsia="ru-RU"/>
        </w:rPr>
        <w:t> о файле содержится в файловой записи (</w:t>
      </w:r>
      <w:proofErr w:type="spellStart"/>
      <w:r w:rsidRPr="00C467CB">
        <w:rPr>
          <w:rFonts w:ascii="Tahoma" w:eastAsia="Times New Roman" w:hAnsi="Tahoma" w:cs="Tahoma"/>
          <w:color w:val="000000"/>
          <w:sz w:val="18"/>
          <w:szCs w:val="18"/>
          <w:lang w:eastAsia="ru-RU"/>
        </w:rPr>
        <w:t>File</w:t>
      </w:r>
      <w:proofErr w:type="spellEnd"/>
      <w:r w:rsidRPr="00C467CB">
        <w:rPr>
          <w:rFonts w:ascii="Tahoma" w:eastAsia="Times New Roman" w:hAnsi="Tahoma" w:cs="Tahoma"/>
          <w:color w:val="000000"/>
          <w:sz w:val="18"/>
          <w:szCs w:val="18"/>
          <w:lang w:eastAsia="ru-RU"/>
        </w:rPr>
        <w:t> </w:t>
      </w:r>
      <w:bookmarkStart w:id="125" w:name="keyword116"/>
      <w:bookmarkEnd w:id="125"/>
      <w:proofErr w:type="spellStart"/>
      <w:r w:rsidRPr="00C467CB">
        <w:rPr>
          <w:rFonts w:ascii="Tahoma" w:eastAsia="Times New Roman" w:hAnsi="Tahoma" w:cs="Tahoma"/>
          <w:i/>
          <w:iCs/>
          <w:color w:val="000000"/>
          <w:sz w:val="18"/>
          <w:szCs w:val="18"/>
          <w:lang w:eastAsia="ru-RU"/>
        </w:rPr>
        <w:t>Record</w:t>
      </w:r>
      <w:proofErr w:type="spellEnd"/>
      <w:r w:rsidRPr="00C467CB">
        <w:rPr>
          <w:rFonts w:ascii="Tahoma" w:eastAsia="Times New Roman" w:hAnsi="Tahoma" w:cs="Tahoma"/>
          <w:color w:val="000000"/>
          <w:sz w:val="18"/>
          <w:szCs w:val="18"/>
          <w:lang w:eastAsia="ru-RU"/>
        </w:rPr>
        <w:t>) размером 1 КБ таблицы </w:t>
      </w:r>
      <w:bookmarkStart w:id="126" w:name="keyword117"/>
      <w:bookmarkEnd w:id="126"/>
      <w:r w:rsidRPr="00C467CB">
        <w:rPr>
          <w:rFonts w:ascii="Tahoma" w:eastAsia="Times New Roman" w:hAnsi="Tahoma" w:cs="Tahoma"/>
          <w:i/>
          <w:iCs/>
          <w:color w:val="000000"/>
          <w:sz w:val="18"/>
          <w:szCs w:val="18"/>
          <w:lang w:eastAsia="ru-RU"/>
        </w:rPr>
        <w:t>MFT</w:t>
      </w:r>
      <w:r w:rsidRPr="00C467CB">
        <w:rPr>
          <w:rFonts w:ascii="Tahoma" w:eastAsia="Times New Roman" w:hAnsi="Tahoma" w:cs="Tahoma"/>
          <w:color w:val="000000"/>
          <w:sz w:val="18"/>
          <w:szCs w:val="18"/>
          <w:lang w:eastAsia="ru-RU"/>
        </w:rPr>
        <w:t>, а небольшие файлы целиком хранятся в файловой записи.</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Файловая </w:t>
      </w:r>
      <w:bookmarkStart w:id="127" w:name="keyword118"/>
      <w:bookmarkEnd w:id="127"/>
      <w:r w:rsidRPr="00C467CB">
        <w:rPr>
          <w:rFonts w:ascii="Tahoma" w:eastAsia="Times New Roman" w:hAnsi="Tahoma" w:cs="Tahoma"/>
          <w:i/>
          <w:iCs/>
          <w:color w:val="000000"/>
          <w:sz w:val="18"/>
          <w:szCs w:val="18"/>
          <w:lang w:eastAsia="ru-RU"/>
        </w:rPr>
        <w:t>запись</w:t>
      </w:r>
      <w:r w:rsidRPr="00C467CB">
        <w:rPr>
          <w:rFonts w:ascii="Tahoma" w:eastAsia="Times New Roman" w:hAnsi="Tahoma" w:cs="Tahoma"/>
          <w:color w:val="000000"/>
          <w:sz w:val="18"/>
          <w:szCs w:val="18"/>
          <w:lang w:eastAsia="ru-RU"/>
        </w:rPr>
        <w:t> состоит из заголовка (</w:t>
      </w:r>
      <w:bookmarkStart w:id="128" w:name="keyword119"/>
      <w:bookmarkEnd w:id="128"/>
      <w:proofErr w:type="spellStart"/>
      <w:r w:rsidRPr="00C467CB">
        <w:rPr>
          <w:rFonts w:ascii="Tahoma" w:eastAsia="Times New Roman" w:hAnsi="Tahoma" w:cs="Tahoma"/>
          <w:i/>
          <w:iCs/>
          <w:color w:val="000000"/>
          <w:sz w:val="18"/>
          <w:szCs w:val="18"/>
          <w:lang w:eastAsia="ru-RU"/>
        </w:rPr>
        <w:t>Header</w:t>
      </w:r>
      <w:proofErr w:type="spellEnd"/>
      <w:r w:rsidRPr="00C467CB">
        <w:rPr>
          <w:rFonts w:ascii="Tahoma" w:eastAsia="Times New Roman" w:hAnsi="Tahoma" w:cs="Tahoma"/>
          <w:color w:val="000000"/>
          <w:sz w:val="18"/>
          <w:szCs w:val="18"/>
          <w:lang w:eastAsia="ru-RU"/>
        </w:rPr>
        <w:t>) и набора атрибутов (</w:t>
      </w:r>
      <w:bookmarkStart w:id="129" w:name="keyword120"/>
      <w:bookmarkEnd w:id="129"/>
      <w:proofErr w:type="spellStart"/>
      <w:r w:rsidRPr="00C467CB">
        <w:rPr>
          <w:rFonts w:ascii="Tahoma" w:eastAsia="Times New Roman" w:hAnsi="Tahoma" w:cs="Tahoma"/>
          <w:i/>
          <w:iCs/>
          <w:color w:val="000000"/>
          <w:sz w:val="18"/>
          <w:szCs w:val="18"/>
          <w:lang w:eastAsia="ru-RU"/>
        </w:rPr>
        <w:t>Attribute</w:t>
      </w:r>
      <w:proofErr w:type="spellEnd"/>
      <w:r w:rsidRPr="00C467CB">
        <w:rPr>
          <w:rFonts w:ascii="Tahoma" w:eastAsia="Times New Roman" w:hAnsi="Tahoma" w:cs="Tahoma"/>
          <w:color w:val="000000"/>
          <w:sz w:val="18"/>
          <w:szCs w:val="18"/>
          <w:lang w:eastAsia="ru-RU"/>
        </w:rPr>
        <w:t>). В заголовке содержится служебная </w:t>
      </w:r>
      <w:bookmarkStart w:id="130" w:name="keyword121"/>
      <w:bookmarkEnd w:id="130"/>
      <w:r w:rsidRPr="00C467CB">
        <w:rPr>
          <w:rFonts w:ascii="Tahoma" w:eastAsia="Times New Roman" w:hAnsi="Tahoma" w:cs="Tahoma"/>
          <w:i/>
          <w:iCs/>
          <w:color w:val="000000"/>
          <w:sz w:val="18"/>
          <w:szCs w:val="18"/>
          <w:lang w:eastAsia="ru-RU"/>
        </w:rPr>
        <w:t>информация</w:t>
      </w:r>
      <w:r w:rsidRPr="00C467CB">
        <w:rPr>
          <w:rFonts w:ascii="Tahoma" w:eastAsia="Times New Roman" w:hAnsi="Tahoma" w:cs="Tahoma"/>
          <w:color w:val="000000"/>
          <w:sz w:val="18"/>
          <w:szCs w:val="18"/>
          <w:lang w:eastAsia="ru-RU"/>
        </w:rPr>
        <w:t xml:space="preserve"> о файловой записи, например, её тип и размер. Все данные, относящиеся непосредственно к файлу, хранятся в виде атрибутов. Названия атрибутов, так </w:t>
      </w:r>
      <w:proofErr w:type="gramStart"/>
      <w:r w:rsidRPr="00C467CB">
        <w:rPr>
          <w:rFonts w:ascii="Tahoma" w:eastAsia="Times New Roman" w:hAnsi="Tahoma" w:cs="Tahoma"/>
          <w:color w:val="000000"/>
          <w:sz w:val="18"/>
          <w:szCs w:val="18"/>
          <w:lang w:eastAsia="ru-RU"/>
        </w:rPr>
        <w:t>же</w:t>
      </w:r>
      <w:proofErr w:type="gramEnd"/>
      <w:r w:rsidRPr="00C467CB">
        <w:rPr>
          <w:rFonts w:ascii="Tahoma" w:eastAsia="Times New Roman" w:hAnsi="Tahoma" w:cs="Tahoma"/>
          <w:color w:val="000000"/>
          <w:sz w:val="18"/>
          <w:szCs w:val="18"/>
          <w:lang w:eastAsia="ru-RU"/>
        </w:rPr>
        <w:t xml:space="preserve"> как и системных файлов, начинаются с "$". Например, отдельными атрибутами являются </w:t>
      </w:r>
      <w:bookmarkStart w:id="131" w:name="keyword122"/>
      <w:bookmarkEnd w:id="131"/>
      <w:r w:rsidRPr="00C467CB">
        <w:rPr>
          <w:rFonts w:ascii="Tahoma" w:eastAsia="Times New Roman" w:hAnsi="Tahoma" w:cs="Tahoma"/>
          <w:i/>
          <w:iCs/>
          <w:color w:val="000000"/>
          <w:sz w:val="18"/>
          <w:szCs w:val="18"/>
          <w:lang w:eastAsia="ru-RU"/>
        </w:rPr>
        <w:t>имя файла</w:t>
      </w:r>
      <w:r w:rsidRPr="00C467CB">
        <w:rPr>
          <w:rFonts w:ascii="Tahoma" w:eastAsia="Times New Roman" w:hAnsi="Tahoma" w:cs="Tahoma"/>
          <w:color w:val="000000"/>
          <w:sz w:val="18"/>
          <w:szCs w:val="18"/>
          <w:lang w:eastAsia="ru-RU"/>
        </w:rPr>
        <w:t> ($FILE_NAME), </w:t>
      </w:r>
      <w:bookmarkStart w:id="132" w:name="keyword123"/>
      <w:bookmarkEnd w:id="132"/>
      <w:r w:rsidRPr="00C467CB">
        <w:rPr>
          <w:rFonts w:ascii="Tahoma" w:eastAsia="Times New Roman" w:hAnsi="Tahoma" w:cs="Tahoma"/>
          <w:i/>
          <w:iCs/>
          <w:color w:val="000000"/>
          <w:sz w:val="18"/>
          <w:szCs w:val="18"/>
          <w:lang w:eastAsia="ru-RU"/>
        </w:rPr>
        <w:t>информация</w:t>
      </w:r>
      <w:r w:rsidRPr="00C467CB">
        <w:rPr>
          <w:rFonts w:ascii="Tahoma" w:eastAsia="Times New Roman" w:hAnsi="Tahoma" w:cs="Tahoma"/>
          <w:color w:val="000000"/>
          <w:sz w:val="18"/>
          <w:szCs w:val="18"/>
          <w:lang w:eastAsia="ru-RU"/>
        </w:rPr>
        <w:t> о его свойствах (</w:t>
      </w:r>
      <w:r w:rsidRPr="00C467CB">
        <w:rPr>
          <w:rFonts w:ascii="Courier New" w:eastAsia="Times New Roman" w:hAnsi="Courier New" w:cs="Courier New"/>
          <w:color w:val="8B0000"/>
          <w:sz w:val="18"/>
          <w:szCs w:val="18"/>
          <w:lang w:eastAsia="ru-RU"/>
        </w:rPr>
        <w:t>$STANDARD_INFORMATION</w:t>
      </w:r>
      <w:r w:rsidRPr="00C467CB">
        <w:rPr>
          <w:rFonts w:ascii="Tahoma" w:eastAsia="Times New Roman" w:hAnsi="Tahoma" w:cs="Tahoma"/>
          <w:color w:val="000000"/>
          <w:sz w:val="18"/>
          <w:szCs w:val="18"/>
          <w:lang w:eastAsia="ru-RU"/>
        </w:rPr>
        <w:t>), данные файла (</w:t>
      </w:r>
      <w:r w:rsidRPr="00C467CB">
        <w:rPr>
          <w:rFonts w:ascii="Courier New" w:eastAsia="Times New Roman" w:hAnsi="Courier New" w:cs="Courier New"/>
          <w:color w:val="8B0000"/>
          <w:sz w:val="18"/>
          <w:szCs w:val="18"/>
          <w:lang w:eastAsia="ru-RU"/>
        </w:rPr>
        <w:t>$DATA</w:t>
      </w:r>
      <w:r w:rsidRPr="00C467CB">
        <w:rPr>
          <w:rFonts w:ascii="Tahoma" w:eastAsia="Times New Roman" w:hAnsi="Tahoma" w:cs="Tahoma"/>
          <w:color w:val="000000"/>
          <w:sz w:val="18"/>
          <w:szCs w:val="18"/>
          <w:lang w:eastAsia="ru-RU"/>
        </w:rPr>
        <w:t>). Типичная файловая </w:t>
      </w:r>
      <w:bookmarkStart w:id="133" w:name="keyword124"/>
      <w:bookmarkEnd w:id="133"/>
      <w:r w:rsidRPr="00C467CB">
        <w:rPr>
          <w:rFonts w:ascii="Tahoma" w:eastAsia="Times New Roman" w:hAnsi="Tahoma" w:cs="Tahoma"/>
          <w:i/>
          <w:iCs/>
          <w:color w:val="000000"/>
          <w:sz w:val="18"/>
          <w:szCs w:val="18"/>
          <w:lang w:eastAsia="ru-RU"/>
        </w:rPr>
        <w:t>запись</w:t>
      </w:r>
      <w:r w:rsidRPr="00C467CB">
        <w:rPr>
          <w:rFonts w:ascii="Tahoma" w:eastAsia="Times New Roman" w:hAnsi="Tahoma" w:cs="Tahoma"/>
          <w:color w:val="000000"/>
          <w:sz w:val="18"/>
          <w:szCs w:val="18"/>
          <w:lang w:eastAsia="ru-RU"/>
        </w:rPr>
        <w:t> представлена на </w:t>
      </w:r>
      <w:hyperlink r:id="rId21" w:anchor="image.17.3" w:history="1">
        <w:r w:rsidRPr="00C467CB">
          <w:rPr>
            <w:rFonts w:ascii="Tahoma" w:eastAsia="Times New Roman" w:hAnsi="Tahoma" w:cs="Tahoma"/>
            <w:color w:val="0071A6"/>
            <w:sz w:val="18"/>
            <w:szCs w:val="18"/>
            <w:u w:val="single"/>
            <w:lang w:eastAsia="ru-RU"/>
          </w:rPr>
          <w:t>рис.17.3</w:t>
        </w:r>
      </w:hyperlink>
      <w:r w:rsidRPr="00C467CB">
        <w:rPr>
          <w:rFonts w:ascii="Tahoma" w:eastAsia="Times New Roman" w:hAnsi="Tahoma" w:cs="Tahoma"/>
          <w:color w:val="000000"/>
          <w:sz w:val="18"/>
          <w:szCs w:val="18"/>
          <w:lang w:eastAsia="ru-RU"/>
        </w:rPr>
        <w:t>.</w:t>
      </w:r>
    </w:p>
    <w:p w:rsidR="00C467CB" w:rsidRPr="00C467CB" w:rsidRDefault="00C467CB" w:rsidP="00C467CB">
      <w:pPr>
        <w:shd w:val="clear" w:color="auto" w:fill="FFFFFF"/>
        <w:spacing w:after="0" w:line="240" w:lineRule="auto"/>
        <w:rPr>
          <w:rFonts w:ascii="Tahoma" w:eastAsia="Times New Roman" w:hAnsi="Tahoma" w:cs="Tahoma"/>
          <w:color w:val="000000"/>
          <w:sz w:val="18"/>
          <w:szCs w:val="18"/>
          <w:lang w:eastAsia="ru-RU"/>
        </w:rPr>
      </w:pPr>
      <w:bookmarkStart w:id="134" w:name="image.17.3"/>
      <w:bookmarkEnd w:id="134"/>
      <w:r w:rsidRPr="00C467CB">
        <w:rPr>
          <w:rFonts w:ascii="Tahoma" w:eastAsia="Times New Roman" w:hAnsi="Tahoma" w:cs="Tahoma"/>
          <w:noProof/>
          <w:color w:val="000000"/>
          <w:sz w:val="18"/>
          <w:szCs w:val="18"/>
          <w:lang w:eastAsia="ru-RU"/>
        </w:rPr>
        <w:drawing>
          <wp:inline distT="0" distB="0" distL="0" distR="0" wp14:anchorId="4A9CA910" wp14:editId="54758CB0">
            <wp:extent cx="2036445" cy="1856740"/>
            <wp:effectExtent l="0" t="0" r="1905" b="0"/>
            <wp:docPr id="5" name="Рисунок 5" descr="Файловая запис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Файловая запись"/>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6445" cy="1856740"/>
                    </a:xfrm>
                    <a:prstGeom prst="rect">
                      <a:avLst/>
                    </a:prstGeom>
                    <a:noFill/>
                    <a:ln>
                      <a:noFill/>
                    </a:ln>
                  </pic:spPr>
                </pic:pic>
              </a:graphicData>
            </a:graphic>
          </wp:inline>
        </w:drawing>
      </w:r>
    </w:p>
    <w:p w:rsidR="00C467CB" w:rsidRPr="00C467CB" w:rsidRDefault="00C467CB" w:rsidP="00C467CB">
      <w:pPr>
        <w:shd w:val="clear" w:color="auto" w:fill="FFFFFF"/>
        <w:spacing w:after="0" w:line="240" w:lineRule="auto"/>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br/>
      </w:r>
      <w:r w:rsidRPr="00C467CB">
        <w:rPr>
          <w:rFonts w:ascii="Tahoma" w:eastAsia="Times New Roman" w:hAnsi="Tahoma" w:cs="Tahoma"/>
          <w:b/>
          <w:bCs/>
          <w:color w:val="000000"/>
          <w:sz w:val="18"/>
          <w:szCs w:val="18"/>
          <w:lang w:eastAsia="ru-RU"/>
        </w:rPr>
        <w:t>Рис. 17.3. </w:t>
      </w:r>
      <w:r w:rsidRPr="00C467CB">
        <w:rPr>
          <w:rFonts w:ascii="Tahoma" w:eastAsia="Times New Roman" w:hAnsi="Tahoma" w:cs="Tahoma"/>
          <w:color w:val="000000"/>
          <w:sz w:val="18"/>
          <w:szCs w:val="18"/>
          <w:lang w:eastAsia="ru-RU"/>
        </w:rPr>
        <w:t>Файловая запись</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На диске файловая </w:t>
      </w:r>
      <w:bookmarkStart w:id="135" w:name="keyword125"/>
      <w:bookmarkEnd w:id="135"/>
      <w:r w:rsidRPr="00C467CB">
        <w:rPr>
          <w:rFonts w:ascii="Tahoma" w:eastAsia="Times New Roman" w:hAnsi="Tahoma" w:cs="Tahoma"/>
          <w:i/>
          <w:iCs/>
          <w:color w:val="000000"/>
          <w:sz w:val="18"/>
          <w:szCs w:val="18"/>
          <w:lang w:eastAsia="ru-RU"/>
        </w:rPr>
        <w:t>запись</w:t>
      </w:r>
      <w:r w:rsidRPr="00C467CB">
        <w:rPr>
          <w:rFonts w:ascii="Tahoma" w:eastAsia="Times New Roman" w:hAnsi="Tahoma" w:cs="Tahoma"/>
          <w:color w:val="000000"/>
          <w:sz w:val="18"/>
          <w:szCs w:val="18"/>
          <w:lang w:eastAsia="ru-RU"/>
        </w:rPr>
        <w:t> всегда расположена в начале сектора, первые байты файловой записи кодируют </w:t>
      </w:r>
      <w:bookmarkStart w:id="136" w:name="keyword126"/>
      <w:bookmarkEnd w:id="136"/>
      <w:r w:rsidRPr="00C467CB">
        <w:rPr>
          <w:rFonts w:ascii="Tahoma" w:eastAsia="Times New Roman" w:hAnsi="Tahoma" w:cs="Tahoma"/>
          <w:i/>
          <w:iCs/>
          <w:color w:val="000000"/>
          <w:sz w:val="18"/>
          <w:szCs w:val="18"/>
          <w:lang w:eastAsia="ru-RU"/>
        </w:rPr>
        <w:t>слово</w:t>
      </w:r>
      <w:r w:rsidRPr="00C467CB">
        <w:rPr>
          <w:rFonts w:ascii="Tahoma" w:eastAsia="Times New Roman" w:hAnsi="Tahoma" w:cs="Tahoma"/>
          <w:color w:val="000000"/>
          <w:sz w:val="18"/>
          <w:szCs w:val="18"/>
          <w:lang w:eastAsia="ru-RU"/>
        </w:rPr>
        <w:t xml:space="preserve"> "FILE" (ASCII-коды: 46 49 4C 45). Конец записи определяется 4 байтовой последовательностью FF </w:t>
      </w:r>
      <w:proofErr w:type="spellStart"/>
      <w:r w:rsidRPr="00C467CB">
        <w:rPr>
          <w:rFonts w:ascii="Tahoma" w:eastAsia="Times New Roman" w:hAnsi="Tahoma" w:cs="Tahoma"/>
          <w:color w:val="000000"/>
          <w:sz w:val="18"/>
          <w:szCs w:val="18"/>
          <w:lang w:eastAsia="ru-RU"/>
        </w:rPr>
        <w:t>FF</w:t>
      </w:r>
      <w:proofErr w:type="spellEnd"/>
      <w:r w:rsidRPr="00C467CB">
        <w:rPr>
          <w:rFonts w:ascii="Tahoma" w:eastAsia="Times New Roman" w:hAnsi="Tahoma" w:cs="Tahoma"/>
          <w:color w:val="000000"/>
          <w:sz w:val="18"/>
          <w:szCs w:val="18"/>
          <w:lang w:eastAsia="ru-RU"/>
        </w:rPr>
        <w:t xml:space="preserve"> </w:t>
      </w:r>
      <w:proofErr w:type="spellStart"/>
      <w:r w:rsidRPr="00C467CB">
        <w:rPr>
          <w:rFonts w:ascii="Tahoma" w:eastAsia="Times New Roman" w:hAnsi="Tahoma" w:cs="Tahoma"/>
          <w:color w:val="000000"/>
          <w:sz w:val="18"/>
          <w:szCs w:val="18"/>
          <w:lang w:eastAsia="ru-RU"/>
        </w:rPr>
        <w:t>FF</w:t>
      </w:r>
      <w:proofErr w:type="spellEnd"/>
      <w:r w:rsidRPr="00C467CB">
        <w:rPr>
          <w:rFonts w:ascii="Tahoma" w:eastAsia="Times New Roman" w:hAnsi="Tahoma" w:cs="Tahoma"/>
          <w:color w:val="000000"/>
          <w:sz w:val="18"/>
          <w:szCs w:val="18"/>
          <w:lang w:eastAsia="ru-RU"/>
        </w:rPr>
        <w:t xml:space="preserve"> </w:t>
      </w:r>
      <w:proofErr w:type="spellStart"/>
      <w:r w:rsidRPr="00C467CB">
        <w:rPr>
          <w:rFonts w:ascii="Tahoma" w:eastAsia="Times New Roman" w:hAnsi="Tahoma" w:cs="Tahoma"/>
          <w:color w:val="000000"/>
          <w:sz w:val="18"/>
          <w:szCs w:val="18"/>
          <w:lang w:eastAsia="ru-RU"/>
        </w:rPr>
        <w:t>FF</w:t>
      </w:r>
      <w:proofErr w:type="spellEnd"/>
      <w:r w:rsidRPr="00C467CB">
        <w:rPr>
          <w:rFonts w:ascii="Tahoma" w:eastAsia="Times New Roman" w:hAnsi="Tahoma" w:cs="Tahoma"/>
          <w:color w:val="000000"/>
          <w:sz w:val="18"/>
          <w:szCs w:val="18"/>
          <w:lang w:eastAsia="ru-RU"/>
        </w:rPr>
        <w:t>.</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Физически </w:t>
      </w:r>
      <w:bookmarkStart w:id="137" w:name="keyword127"/>
      <w:bookmarkEnd w:id="137"/>
      <w:r w:rsidRPr="00C467CB">
        <w:rPr>
          <w:rFonts w:ascii="Tahoma" w:eastAsia="Times New Roman" w:hAnsi="Tahoma" w:cs="Tahoma"/>
          <w:i/>
          <w:iCs/>
          <w:color w:val="000000"/>
          <w:sz w:val="18"/>
          <w:szCs w:val="18"/>
          <w:lang w:eastAsia="ru-RU"/>
        </w:rPr>
        <w:t>атрибут</w:t>
      </w:r>
      <w:r w:rsidRPr="00C467CB">
        <w:rPr>
          <w:rFonts w:ascii="Tahoma" w:eastAsia="Times New Roman" w:hAnsi="Tahoma" w:cs="Tahoma"/>
          <w:color w:val="000000"/>
          <w:sz w:val="18"/>
          <w:szCs w:val="18"/>
          <w:lang w:eastAsia="ru-RU"/>
        </w:rPr>
        <w:t> файла хранится в виде потока байтов (</w:t>
      </w:r>
      <w:bookmarkStart w:id="138" w:name="keyword128"/>
      <w:bookmarkEnd w:id="138"/>
      <w:proofErr w:type="spellStart"/>
      <w:r w:rsidRPr="00C467CB">
        <w:rPr>
          <w:rFonts w:ascii="Tahoma" w:eastAsia="Times New Roman" w:hAnsi="Tahoma" w:cs="Tahoma"/>
          <w:i/>
          <w:iCs/>
          <w:color w:val="000000"/>
          <w:sz w:val="18"/>
          <w:szCs w:val="18"/>
          <w:lang w:eastAsia="ru-RU"/>
        </w:rPr>
        <w:t>stream</w:t>
      </w:r>
      <w:proofErr w:type="spellEnd"/>
      <w:r w:rsidRPr="00C467CB">
        <w:rPr>
          <w:rFonts w:ascii="Tahoma" w:eastAsia="Times New Roman" w:hAnsi="Tahoma" w:cs="Tahoma"/>
          <w:color w:val="000000"/>
          <w:sz w:val="18"/>
          <w:szCs w:val="18"/>
          <w:lang w:eastAsia="ru-RU"/>
        </w:rPr>
        <w:t>) – простой последовательности байтов. Такое </w:t>
      </w:r>
      <w:bookmarkStart w:id="139" w:name="keyword129"/>
      <w:bookmarkEnd w:id="139"/>
      <w:r w:rsidRPr="00C467CB">
        <w:rPr>
          <w:rFonts w:ascii="Tahoma" w:eastAsia="Times New Roman" w:hAnsi="Tahoma" w:cs="Tahoma"/>
          <w:i/>
          <w:iCs/>
          <w:color w:val="000000"/>
          <w:sz w:val="18"/>
          <w:szCs w:val="18"/>
          <w:lang w:eastAsia="ru-RU"/>
        </w:rPr>
        <w:t>представление</w:t>
      </w:r>
      <w:r w:rsidRPr="00C467CB">
        <w:rPr>
          <w:rFonts w:ascii="Tahoma" w:eastAsia="Times New Roman" w:hAnsi="Tahoma" w:cs="Tahoma"/>
          <w:color w:val="000000"/>
          <w:sz w:val="18"/>
          <w:szCs w:val="18"/>
          <w:lang w:eastAsia="ru-RU"/>
        </w:rPr>
        <w:t> позволяет одинаковым образом работать с разнотипными атрибутами, а также добавлять нестандартные пользовательские атрибуты.</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Каждый </w:t>
      </w:r>
      <w:bookmarkStart w:id="140" w:name="keyword130"/>
      <w:bookmarkEnd w:id="140"/>
      <w:r w:rsidRPr="00C467CB">
        <w:rPr>
          <w:rFonts w:ascii="Tahoma" w:eastAsia="Times New Roman" w:hAnsi="Tahoma" w:cs="Tahoma"/>
          <w:i/>
          <w:iCs/>
          <w:color w:val="000000"/>
          <w:sz w:val="18"/>
          <w:szCs w:val="18"/>
          <w:lang w:eastAsia="ru-RU"/>
        </w:rPr>
        <w:t>атрибут</w:t>
      </w:r>
      <w:r w:rsidRPr="00C467CB">
        <w:rPr>
          <w:rFonts w:ascii="Tahoma" w:eastAsia="Times New Roman" w:hAnsi="Tahoma" w:cs="Tahoma"/>
          <w:color w:val="000000"/>
          <w:sz w:val="18"/>
          <w:szCs w:val="18"/>
          <w:lang w:eastAsia="ru-RU"/>
        </w:rPr>
        <w:t> состоит из заголовка (</w:t>
      </w:r>
      <w:bookmarkStart w:id="141" w:name="keyword131"/>
      <w:bookmarkEnd w:id="141"/>
      <w:proofErr w:type="spellStart"/>
      <w:r w:rsidRPr="00C467CB">
        <w:rPr>
          <w:rFonts w:ascii="Tahoma" w:eastAsia="Times New Roman" w:hAnsi="Tahoma" w:cs="Tahoma"/>
          <w:i/>
          <w:iCs/>
          <w:color w:val="000000"/>
          <w:sz w:val="18"/>
          <w:szCs w:val="18"/>
          <w:lang w:eastAsia="ru-RU"/>
        </w:rPr>
        <w:t>attribute</w:t>
      </w:r>
      <w:proofErr w:type="spellEnd"/>
      <w:r w:rsidRPr="00C467CB">
        <w:rPr>
          <w:rFonts w:ascii="Tahoma" w:eastAsia="Times New Roman" w:hAnsi="Tahoma" w:cs="Tahoma"/>
          <w:color w:val="000000"/>
          <w:sz w:val="18"/>
          <w:szCs w:val="18"/>
          <w:lang w:eastAsia="ru-RU"/>
        </w:rPr>
        <w:t> </w:t>
      </w:r>
      <w:bookmarkStart w:id="142" w:name="keyword132"/>
      <w:bookmarkEnd w:id="142"/>
      <w:proofErr w:type="spellStart"/>
      <w:r w:rsidRPr="00C467CB">
        <w:rPr>
          <w:rFonts w:ascii="Tahoma" w:eastAsia="Times New Roman" w:hAnsi="Tahoma" w:cs="Tahoma"/>
          <w:i/>
          <w:iCs/>
          <w:color w:val="000000"/>
          <w:sz w:val="18"/>
          <w:szCs w:val="18"/>
          <w:lang w:eastAsia="ru-RU"/>
        </w:rPr>
        <w:t>header</w:t>
      </w:r>
      <w:proofErr w:type="spellEnd"/>
      <w:r w:rsidRPr="00C467CB">
        <w:rPr>
          <w:rFonts w:ascii="Tahoma" w:eastAsia="Times New Roman" w:hAnsi="Tahoma" w:cs="Tahoma"/>
          <w:color w:val="000000"/>
          <w:sz w:val="18"/>
          <w:szCs w:val="18"/>
          <w:lang w:eastAsia="ru-RU"/>
        </w:rPr>
        <w:t>), определяющего тип атрибута и его свойства, и тела (</w:t>
      </w:r>
      <w:bookmarkStart w:id="143" w:name="keyword133"/>
      <w:bookmarkEnd w:id="143"/>
      <w:proofErr w:type="spellStart"/>
      <w:r w:rsidRPr="00C467CB">
        <w:rPr>
          <w:rFonts w:ascii="Tahoma" w:eastAsia="Times New Roman" w:hAnsi="Tahoma" w:cs="Tahoma"/>
          <w:i/>
          <w:iCs/>
          <w:color w:val="000000"/>
          <w:sz w:val="18"/>
          <w:szCs w:val="18"/>
          <w:lang w:eastAsia="ru-RU"/>
        </w:rPr>
        <w:t>attribute</w:t>
      </w:r>
      <w:proofErr w:type="spellEnd"/>
      <w:r w:rsidRPr="00C467CB">
        <w:rPr>
          <w:rFonts w:ascii="Tahoma" w:eastAsia="Times New Roman" w:hAnsi="Tahoma" w:cs="Tahoma"/>
          <w:color w:val="000000"/>
          <w:sz w:val="18"/>
          <w:szCs w:val="18"/>
          <w:lang w:eastAsia="ru-RU"/>
        </w:rPr>
        <w:t> </w:t>
      </w:r>
      <w:bookmarkStart w:id="144" w:name="keyword134"/>
      <w:bookmarkEnd w:id="144"/>
      <w:proofErr w:type="spellStart"/>
      <w:r w:rsidRPr="00C467CB">
        <w:rPr>
          <w:rFonts w:ascii="Tahoma" w:eastAsia="Times New Roman" w:hAnsi="Tahoma" w:cs="Tahoma"/>
          <w:i/>
          <w:iCs/>
          <w:color w:val="000000"/>
          <w:sz w:val="18"/>
          <w:szCs w:val="18"/>
          <w:lang w:eastAsia="ru-RU"/>
        </w:rPr>
        <w:t>body</w:t>
      </w:r>
      <w:proofErr w:type="spellEnd"/>
      <w:r w:rsidRPr="00C467CB">
        <w:rPr>
          <w:rFonts w:ascii="Tahoma" w:eastAsia="Times New Roman" w:hAnsi="Tahoma" w:cs="Tahoma"/>
          <w:color w:val="000000"/>
          <w:sz w:val="18"/>
          <w:szCs w:val="18"/>
          <w:lang w:eastAsia="ru-RU"/>
        </w:rPr>
        <w:t>), содержащего основную информацию атрибута.</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Более подробная структура файловой записи представлена на </w:t>
      </w:r>
      <w:hyperlink r:id="rId23" w:anchor="image.17.4" w:history="1">
        <w:r w:rsidRPr="00C467CB">
          <w:rPr>
            <w:rFonts w:ascii="Tahoma" w:eastAsia="Times New Roman" w:hAnsi="Tahoma" w:cs="Tahoma"/>
            <w:color w:val="0071A6"/>
            <w:sz w:val="18"/>
            <w:szCs w:val="18"/>
            <w:u w:val="single"/>
            <w:lang w:eastAsia="ru-RU"/>
          </w:rPr>
          <w:t>рис.17.4</w:t>
        </w:r>
      </w:hyperlink>
      <w:r w:rsidRPr="00C467CB">
        <w:rPr>
          <w:rFonts w:ascii="Tahoma" w:eastAsia="Times New Roman" w:hAnsi="Tahoma" w:cs="Tahoma"/>
          <w:color w:val="000000"/>
          <w:sz w:val="18"/>
          <w:szCs w:val="18"/>
          <w:lang w:eastAsia="ru-RU"/>
        </w:rPr>
        <w:t>.</w:t>
      </w:r>
    </w:p>
    <w:p w:rsidR="00C467CB" w:rsidRPr="00C467CB" w:rsidRDefault="00C467CB" w:rsidP="00C467CB">
      <w:pPr>
        <w:shd w:val="clear" w:color="auto" w:fill="FFFFFF"/>
        <w:spacing w:after="0" w:line="240" w:lineRule="auto"/>
        <w:rPr>
          <w:rFonts w:ascii="Tahoma" w:eastAsia="Times New Roman" w:hAnsi="Tahoma" w:cs="Tahoma"/>
          <w:color w:val="000000"/>
          <w:sz w:val="18"/>
          <w:szCs w:val="18"/>
          <w:lang w:eastAsia="ru-RU"/>
        </w:rPr>
      </w:pPr>
      <w:bookmarkStart w:id="145" w:name="image.17.4"/>
      <w:bookmarkEnd w:id="145"/>
      <w:r w:rsidRPr="00C467CB">
        <w:rPr>
          <w:rFonts w:ascii="Tahoma" w:eastAsia="Times New Roman" w:hAnsi="Tahoma" w:cs="Tahoma"/>
          <w:noProof/>
          <w:color w:val="000000"/>
          <w:sz w:val="18"/>
          <w:szCs w:val="18"/>
          <w:lang w:eastAsia="ru-RU"/>
        </w:rPr>
        <w:lastRenderedPageBreak/>
        <w:drawing>
          <wp:inline distT="0" distB="0" distL="0" distR="0" wp14:anchorId="770EAA91" wp14:editId="6849AC51">
            <wp:extent cx="2930525" cy="2930525"/>
            <wp:effectExtent l="0" t="0" r="3175" b="3175"/>
            <wp:docPr id="6" name="Рисунок 6" descr="Структура файловой запис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Структура файловой записи"/>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30525" cy="2930525"/>
                    </a:xfrm>
                    <a:prstGeom prst="rect">
                      <a:avLst/>
                    </a:prstGeom>
                    <a:noFill/>
                    <a:ln>
                      <a:noFill/>
                    </a:ln>
                  </pic:spPr>
                </pic:pic>
              </a:graphicData>
            </a:graphic>
          </wp:inline>
        </w:drawing>
      </w:r>
    </w:p>
    <w:p w:rsidR="00C467CB" w:rsidRPr="00C467CB" w:rsidRDefault="00C467CB" w:rsidP="00C467CB">
      <w:pPr>
        <w:shd w:val="clear" w:color="auto" w:fill="FFFFFF"/>
        <w:spacing w:after="0" w:line="240" w:lineRule="auto"/>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br/>
      </w:r>
      <w:r w:rsidRPr="00C467CB">
        <w:rPr>
          <w:rFonts w:ascii="Tahoma" w:eastAsia="Times New Roman" w:hAnsi="Tahoma" w:cs="Tahoma"/>
          <w:b/>
          <w:bCs/>
          <w:color w:val="000000"/>
          <w:sz w:val="18"/>
          <w:szCs w:val="18"/>
          <w:lang w:eastAsia="ru-RU"/>
        </w:rPr>
        <w:t>Рис. 17.4. </w:t>
      </w:r>
      <w:r w:rsidRPr="00C467CB">
        <w:rPr>
          <w:rFonts w:ascii="Tahoma" w:eastAsia="Times New Roman" w:hAnsi="Tahoma" w:cs="Tahoma"/>
          <w:color w:val="000000"/>
          <w:sz w:val="18"/>
          <w:szCs w:val="18"/>
          <w:lang w:eastAsia="ru-RU"/>
        </w:rPr>
        <w:t>Структура файловой записи</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bookmarkStart w:id="146" w:name="keyword135"/>
      <w:bookmarkEnd w:id="146"/>
      <w:r w:rsidRPr="00C467CB">
        <w:rPr>
          <w:rFonts w:ascii="Tahoma" w:eastAsia="Times New Roman" w:hAnsi="Tahoma" w:cs="Tahoma"/>
          <w:i/>
          <w:iCs/>
          <w:color w:val="000000"/>
          <w:sz w:val="18"/>
          <w:szCs w:val="18"/>
          <w:lang w:eastAsia="ru-RU"/>
        </w:rPr>
        <w:t>По</w:t>
      </w:r>
      <w:r w:rsidRPr="00C467CB">
        <w:rPr>
          <w:rFonts w:ascii="Tahoma" w:eastAsia="Times New Roman" w:hAnsi="Tahoma" w:cs="Tahoma"/>
          <w:color w:val="000000"/>
          <w:sz w:val="18"/>
          <w:szCs w:val="18"/>
          <w:lang w:eastAsia="ru-RU"/>
        </w:rPr>
        <w:t> расположению относительно </w:t>
      </w:r>
      <w:bookmarkStart w:id="147" w:name="keyword136"/>
      <w:bookmarkEnd w:id="147"/>
      <w:r w:rsidRPr="00C467CB">
        <w:rPr>
          <w:rFonts w:ascii="Tahoma" w:eastAsia="Times New Roman" w:hAnsi="Tahoma" w:cs="Tahoma"/>
          <w:i/>
          <w:iCs/>
          <w:color w:val="000000"/>
          <w:sz w:val="18"/>
          <w:szCs w:val="18"/>
          <w:lang w:eastAsia="ru-RU"/>
        </w:rPr>
        <w:t>MFT</w:t>
      </w:r>
      <w:r w:rsidRPr="00C467CB">
        <w:rPr>
          <w:rFonts w:ascii="Tahoma" w:eastAsia="Times New Roman" w:hAnsi="Tahoma" w:cs="Tahoma"/>
          <w:color w:val="000000"/>
          <w:sz w:val="18"/>
          <w:szCs w:val="18"/>
          <w:lang w:eastAsia="ru-RU"/>
        </w:rPr>
        <w:t> атрибуты бывают резидентные и нерезидентные. Резидентные атрибуты (</w:t>
      </w:r>
      <w:bookmarkStart w:id="148" w:name="keyword137"/>
      <w:bookmarkEnd w:id="148"/>
      <w:proofErr w:type="spellStart"/>
      <w:r w:rsidRPr="00C467CB">
        <w:rPr>
          <w:rFonts w:ascii="Tahoma" w:eastAsia="Times New Roman" w:hAnsi="Tahoma" w:cs="Tahoma"/>
          <w:i/>
          <w:iCs/>
          <w:color w:val="000000"/>
          <w:sz w:val="18"/>
          <w:szCs w:val="18"/>
          <w:lang w:eastAsia="ru-RU"/>
        </w:rPr>
        <w:t>resident</w:t>
      </w:r>
      <w:proofErr w:type="spellEnd"/>
      <w:r w:rsidRPr="00C467CB">
        <w:rPr>
          <w:rFonts w:ascii="Tahoma" w:eastAsia="Times New Roman" w:hAnsi="Tahoma" w:cs="Tahoma"/>
          <w:color w:val="000000"/>
          <w:sz w:val="18"/>
          <w:szCs w:val="18"/>
          <w:lang w:eastAsia="ru-RU"/>
        </w:rPr>
        <w:t> </w:t>
      </w:r>
      <w:proofErr w:type="spellStart"/>
      <w:r w:rsidRPr="00C467CB">
        <w:rPr>
          <w:rFonts w:ascii="Tahoma" w:eastAsia="Times New Roman" w:hAnsi="Tahoma" w:cs="Tahoma"/>
          <w:color w:val="000000"/>
          <w:sz w:val="18"/>
          <w:szCs w:val="18"/>
          <w:lang w:eastAsia="ru-RU"/>
        </w:rPr>
        <w:t>attributes</w:t>
      </w:r>
      <w:proofErr w:type="spellEnd"/>
      <w:r w:rsidRPr="00C467CB">
        <w:rPr>
          <w:rFonts w:ascii="Tahoma" w:eastAsia="Times New Roman" w:hAnsi="Tahoma" w:cs="Tahoma"/>
          <w:color w:val="000000"/>
          <w:sz w:val="18"/>
          <w:szCs w:val="18"/>
          <w:lang w:eastAsia="ru-RU"/>
        </w:rPr>
        <w:t>) полностью помещаются в файловую </w:t>
      </w:r>
      <w:bookmarkStart w:id="149" w:name="keyword138"/>
      <w:bookmarkEnd w:id="149"/>
      <w:r w:rsidRPr="00C467CB">
        <w:rPr>
          <w:rFonts w:ascii="Tahoma" w:eastAsia="Times New Roman" w:hAnsi="Tahoma" w:cs="Tahoma"/>
          <w:i/>
          <w:iCs/>
          <w:color w:val="000000"/>
          <w:sz w:val="18"/>
          <w:szCs w:val="18"/>
          <w:lang w:eastAsia="ru-RU"/>
        </w:rPr>
        <w:t>запись</w:t>
      </w:r>
      <w:r w:rsidRPr="00C467CB">
        <w:rPr>
          <w:rFonts w:ascii="Tahoma" w:eastAsia="Times New Roman" w:hAnsi="Tahoma" w:cs="Tahoma"/>
          <w:color w:val="000000"/>
          <w:sz w:val="18"/>
          <w:szCs w:val="18"/>
          <w:lang w:eastAsia="ru-RU"/>
        </w:rPr>
        <w:t> </w:t>
      </w:r>
      <w:bookmarkStart w:id="150" w:name="keyword139"/>
      <w:bookmarkEnd w:id="150"/>
      <w:r w:rsidRPr="00C467CB">
        <w:rPr>
          <w:rFonts w:ascii="Tahoma" w:eastAsia="Times New Roman" w:hAnsi="Tahoma" w:cs="Tahoma"/>
          <w:i/>
          <w:iCs/>
          <w:color w:val="000000"/>
          <w:sz w:val="18"/>
          <w:szCs w:val="18"/>
          <w:lang w:eastAsia="ru-RU"/>
        </w:rPr>
        <w:t>MFT</w:t>
      </w:r>
      <w:r w:rsidRPr="00C467CB">
        <w:rPr>
          <w:rFonts w:ascii="Tahoma" w:eastAsia="Times New Roman" w:hAnsi="Tahoma" w:cs="Tahoma"/>
          <w:color w:val="000000"/>
          <w:sz w:val="18"/>
          <w:szCs w:val="18"/>
          <w:lang w:eastAsia="ru-RU"/>
        </w:rPr>
        <w:t>, нерезидентные атрибуты (</w:t>
      </w:r>
      <w:proofErr w:type="spellStart"/>
      <w:r w:rsidRPr="00C467CB">
        <w:rPr>
          <w:rFonts w:ascii="Tahoma" w:eastAsia="Times New Roman" w:hAnsi="Tahoma" w:cs="Tahoma"/>
          <w:color w:val="000000"/>
          <w:sz w:val="18"/>
          <w:szCs w:val="18"/>
          <w:lang w:eastAsia="ru-RU"/>
        </w:rPr>
        <w:t>nonresident</w:t>
      </w:r>
      <w:proofErr w:type="spellEnd"/>
      <w:r w:rsidRPr="00C467CB">
        <w:rPr>
          <w:rFonts w:ascii="Tahoma" w:eastAsia="Times New Roman" w:hAnsi="Tahoma" w:cs="Tahoma"/>
          <w:color w:val="000000"/>
          <w:sz w:val="18"/>
          <w:szCs w:val="18"/>
          <w:lang w:eastAsia="ru-RU"/>
        </w:rPr>
        <w:t xml:space="preserve"> </w:t>
      </w:r>
      <w:proofErr w:type="spellStart"/>
      <w:r w:rsidRPr="00C467CB">
        <w:rPr>
          <w:rFonts w:ascii="Tahoma" w:eastAsia="Times New Roman" w:hAnsi="Tahoma" w:cs="Tahoma"/>
          <w:color w:val="000000"/>
          <w:sz w:val="18"/>
          <w:szCs w:val="18"/>
          <w:lang w:eastAsia="ru-RU"/>
        </w:rPr>
        <w:t>attributes</w:t>
      </w:r>
      <w:proofErr w:type="spellEnd"/>
      <w:r w:rsidRPr="00C467CB">
        <w:rPr>
          <w:rFonts w:ascii="Tahoma" w:eastAsia="Times New Roman" w:hAnsi="Tahoma" w:cs="Tahoma"/>
          <w:color w:val="000000"/>
          <w:sz w:val="18"/>
          <w:szCs w:val="18"/>
          <w:lang w:eastAsia="ru-RU"/>
        </w:rPr>
        <w:t>) хранятся вне </w:t>
      </w:r>
      <w:bookmarkStart w:id="151" w:name="keyword140"/>
      <w:bookmarkEnd w:id="151"/>
      <w:r w:rsidRPr="00C467CB">
        <w:rPr>
          <w:rFonts w:ascii="Tahoma" w:eastAsia="Times New Roman" w:hAnsi="Tahoma" w:cs="Tahoma"/>
          <w:i/>
          <w:iCs/>
          <w:color w:val="000000"/>
          <w:sz w:val="18"/>
          <w:szCs w:val="18"/>
          <w:lang w:eastAsia="ru-RU"/>
        </w:rPr>
        <w:t>MFT</w:t>
      </w:r>
      <w:r w:rsidRPr="00C467CB">
        <w:rPr>
          <w:rFonts w:ascii="Tahoma" w:eastAsia="Times New Roman" w:hAnsi="Tahoma" w:cs="Tahoma"/>
          <w:color w:val="000000"/>
          <w:sz w:val="18"/>
          <w:szCs w:val="18"/>
          <w:lang w:eastAsia="ru-RU"/>
        </w:rPr>
        <w:t>. Область, в которой расположен нерезидентный </w:t>
      </w:r>
      <w:bookmarkStart w:id="152" w:name="keyword141"/>
      <w:bookmarkEnd w:id="152"/>
      <w:r w:rsidRPr="00C467CB">
        <w:rPr>
          <w:rFonts w:ascii="Tahoma" w:eastAsia="Times New Roman" w:hAnsi="Tahoma" w:cs="Tahoma"/>
          <w:i/>
          <w:iCs/>
          <w:color w:val="000000"/>
          <w:sz w:val="18"/>
          <w:szCs w:val="18"/>
          <w:lang w:eastAsia="ru-RU"/>
        </w:rPr>
        <w:t>атрибут</w:t>
      </w:r>
      <w:r w:rsidRPr="00C467CB">
        <w:rPr>
          <w:rFonts w:ascii="Tahoma" w:eastAsia="Times New Roman" w:hAnsi="Tahoma" w:cs="Tahoma"/>
          <w:color w:val="000000"/>
          <w:sz w:val="18"/>
          <w:szCs w:val="18"/>
          <w:lang w:eastAsia="ru-RU"/>
        </w:rPr>
        <w:t>, называется группой (</w:t>
      </w:r>
      <w:proofErr w:type="spellStart"/>
      <w:r w:rsidRPr="00C467CB">
        <w:rPr>
          <w:rFonts w:ascii="Tahoma" w:eastAsia="Times New Roman" w:hAnsi="Tahoma" w:cs="Tahoma"/>
          <w:color w:val="000000"/>
          <w:sz w:val="18"/>
          <w:szCs w:val="18"/>
          <w:lang w:eastAsia="ru-RU"/>
        </w:rPr>
        <w:t>run</w:t>
      </w:r>
      <w:proofErr w:type="spellEnd"/>
      <w:r w:rsidRPr="00C467CB">
        <w:rPr>
          <w:rFonts w:ascii="Tahoma" w:eastAsia="Times New Roman" w:hAnsi="Tahoma" w:cs="Tahoma"/>
          <w:color w:val="000000"/>
          <w:sz w:val="18"/>
          <w:szCs w:val="18"/>
          <w:lang w:eastAsia="ru-RU"/>
        </w:rPr>
        <w:t>). Поскольку нерезидентных атрибутов в файле может быть несколько, то и групп бывает тоже несколько. Множество групп файла называется списком групп (</w:t>
      </w:r>
      <w:proofErr w:type="spellStart"/>
      <w:r w:rsidRPr="00C467CB">
        <w:rPr>
          <w:rFonts w:ascii="Tahoma" w:eastAsia="Times New Roman" w:hAnsi="Tahoma" w:cs="Tahoma"/>
          <w:color w:val="000000"/>
          <w:sz w:val="18"/>
          <w:szCs w:val="18"/>
          <w:lang w:eastAsia="ru-RU"/>
        </w:rPr>
        <w:t>RunList</w:t>
      </w:r>
      <w:proofErr w:type="spellEnd"/>
      <w:r w:rsidRPr="00C467CB">
        <w:rPr>
          <w:rFonts w:ascii="Tahoma" w:eastAsia="Times New Roman" w:hAnsi="Tahoma" w:cs="Tahoma"/>
          <w:color w:val="000000"/>
          <w:sz w:val="18"/>
          <w:szCs w:val="18"/>
          <w:lang w:eastAsia="ru-RU"/>
        </w:rPr>
        <w:t>). Файловая </w:t>
      </w:r>
      <w:bookmarkStart w:id="153" w:name="keyword142"/>
      <w:bookmarkEnd w:id="153"/>
      <w:r w:rsidRPr="00C467CB">
        <w:rPr>
          <w:rFonts w:ascii="Tahoma" w:eastAsia="Times New Roman" w:hAnsi="Tahoma" w:cs="Tahoma"/>
          <w:i/>
          <w:iCs/>
          <w:color w:val="000000"/>
          <w:sz w:val="18"/>
          <w:szCs w:val="18"/>
          <w:lang w:eastAsia="ru-RU"/>
        </w:rPr>
        <w:t>запись</w:t>
      </w:r>
      <w:r w:rsidRPr="00C467CB">
        <w:rPr>
          <w:rFonts w:ascii="Tahoma" w:eastAsia="Times New Roman" w:hAnsi="Tahoma" w:cs="Tahoma"/>
          <w:color w:val="000000"/>
          <w:sz w:val="18"/>
          <w:szCs w:val="18"/>
          <w:lang w:eastAsia="ru-RU"/>
        </w:rPr>
        <w:t> при наличии нерезидентных атрибутов содержит ссылку на расположение группы на диске (см. пример на </w:t>
      </w:r>
      <w:hyperlink r:id="rId25" w:anchor="image.17.2" w:history="1">
        <w:r w:rsidRPr="00C467CB">
          <w:rPr>
            <w:rFonts w:ascii="Tahoma" w:eastAsia="Times New Roman" w:hAnsi="Tahoma" w:cs="Tahoma"/>
            <w:color w:val="0071A6"/>
            <w:sz w:val="18"/>
            <w:szCs w:val="18"/>
            <w:u w:val="single"/>
            <w:lang w:eastAsia="ru-RU"/>
          </w:rPr>
          <w:t>рис.17.2</w:t>
        </w:r>
      </w:hyperlink>
      <w:r w:rsidRPr="00C467CB">
        <w:rPr>
          <w:rFonts w:ascii="Tahoma" w:eastAsia="Times New Roman" w:hAnsi="Tahoma" w:cs="Tahoma"/>
          <w:color w:val="000000"/>
          <w:sz w:val="18"/>
          <w:szCs w:val="18"/>
          <w:lang w:eastAsia="ru-RU"/>
        </w:rPr>
        <w:t> "Главная </w:t>
      </w:r>
      <w:bookmarkStart w:id="154" w:name="keyword143"/>
      <w:bookmarkEnd w:id="154"/>
      <w:r w:rsidRPr="00C467CB">
        <w:rPr>
          <w:rFonts w:ascii="Tahoma" w:eastAsia="Times New Roman" w:hAnsi="Tahoma" w:cs="Tahoma"/>
          <w:i/>
          <w:iCs/>
          <w:color w:val="000000"/>
          <w:sz w:val="18"/>
          <w:szCs w:val="18"/>
          <w:lang w:eastAsia="ru-RU"/>
        </w:rPr>
        <w:t>таблица</w:t>
      </w:r>
      <w:r w:rsidRPr="00C467CB">
        <w:rPr>
          <w:rFonts w:ascii="Tahoma" w:eastAsia="Times New Roman" w:hAnsi="Tahoma" w:cs="Tahoma"/>
          <w:color w:val="000000"/>
          <w:sz w:val="18"/>
          <w:szCs w:val="18"/>
          <w:lang w:eastAsia="ru-RU"/>
        </w:rPr>
        <w:t> файлов </w:t>
      </w:r>
      <w:bookmarkStart w:id="155" w:name="keyword144"/>
      <w:bookmarkEnd w:id="155"/>
      <w:r w:rsidRPr="00C467CB">
        <w:rPr>
          <w:rFonts w:ascii="Tahoma" w:eastAsia="Times New Roman" w:hAnsi="Tahoma" w:cs="Tahoma"/>
          <w:i/>
          <w:iCs/>
          <w:color w:val="000000"/>
          <w:sz w:val="18"/>
          <w:szCs w:val="18"/>
          <w:lang w:eastAsia="ru-RU"/>
        </w:rPr>
        <w:t>MFT</w:t>
      </w:r>
      <w:r w:rsidRPr="00C467CB">
        <w:rPr>
          <w:rFonts w:ascii="Tahoma" w:eastAsia="Times New Roman" w:hAnsi="Tahoma" w:cs="Tahoma"/>
          <w:color w:val="000000"/>
          <w:sz w:val="18"/>
          <w:szCs w:val="18"/>
          <w:lang w:eastAsia="ru-RU"/>
        </w:rPr>
        <w:t>").</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Некоторые поля заголовка файловой записи, а также резидентных и нерезидентных атрибутов представлены на </w:t>
      </w:r>
      <w:hyperlink r:id="rId26" w:anchor="image.17.5" w:history="1">
        <w:r w:rsidRPr="00C467CB">
          <w:rPr>
            <w:rFonts w:ascii="Tahoma" w:eastAsia="Times New Roman" w:hAnsi="Tahoma" w:cs="Tahoma"/>
            <w:color w:val="0071A6"/>
            <w:sz w:val="18"/>
            <w:szCs w:val="18"/>
            <w:u w:val="single"/>
            <w:lang w:eastAsia="ru-RU"/>
          </w:rPr>
          <w:t>рис.17.5</w:t>
        </w:r>
      </w:hyperlink>
      <w:r w:rsidRPr="00C467CB">
        <w:rPr>
          <w:rFonts w:ascii="Tahoma" w:eastAsia="Times New Roman" w:hAnsi="Tahoma" w:cs="Tahoma"/>
          <w:color w:val="000000"/>
          <w:sz w:val="18"/>
          <w:szCs w:val="18"/>
          <w:lang w:eastAsia="ru-RU"/>
        </w:rPr>
        <w:t>. На том же рисунке справа показан пример файловой записи с конкретными значениями рассматриваемых полей. Числа слева от полей записи обозначают шестнадцатеричное смещение поля от начала записи.</w:t>
      </w:r>
    </w:p>
    <w:p w:rsidR="00C467CB" w:rsidRPr="00C467CB" w:rsidRDefault="00C467CB" w:rsidP="00C467CB">
      <w:pPr>
        <w:shd w:val="clear" w:color="auto" w:fill="FFFFFF"/>
        <w:spacing w:after="0" w:line="240" w:lineRule="auto"/>
        <w:rPr>
          <w:rFonts w:ascii="Tahoma" w:eastAsia="Times New Roman" w:hAnsi="Tahoma" w:cs="Tahoma"/>
          <w:color w:val="000000"/>
          <w:sz w:val="18"/>
          <w:szCs w:val="18"/>
          <w:lang w:eastAsia="ru-RU"/>
        </w:rPr>
      </w:pPr>
      <w:bookmarkStart w:id="156" w:name="image.17.5"/>
      <w:bookmarkEnd w:id="156"/>
      <w:r w:rsidRPr="00C467CB">
        <w:rPr>
          <w:rFonts w:ascii="Tahoma" w:eastAsia="Times New Roman" w:hAnsi="Tahoma" w:cs="Tahoma"/>
          <w:noProof/>
          <w:color w:val="000000"/>
          <w:sz w:val="18"/>
          <w:szCs w:val="18"/>
          <w:lang w:eastAsia="ru-RU"/>
        </w:rPr>
        <w:lastRenderedPageBreak/>
        <w:drawing>
          <wp:inline distT="0" distB="0" distL="0" distR="0" wp14:anchorId="08B28220" wp14:editId="30B92012">
            <wp:extent cx="5895340" cy="3886200"/>
            <wp:effectExtent l="0" t="0" r="0" b="0"/>
            <wp:docPr id="7" name="Рисунок 7" descr="Поля заголовка и атрибутов файловой запис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Поля заголовка и атрибутов файловой записи"/>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95340" cy="3886200"/>
                    </a:xfrm>
                    <a:prstGeom prst="rect">
                      <a:avLst/>
                    </a:prstGeom>
                    <a:noFill/>
                    <a:ln>
                      <a:noFill/>
                    </a:ln>
                  </pic:spPr>
                </pic:pic>
              </a:graphicData>
            </a:graphic>
          </wp:inline>
        </w:drawing>
      </w:r>
    </w:p>
    <w:p w:rsidR="00C467CB" w:rsidRPr="00C467CB" w:rsidRDefault="00C467CB" w:rsidP="00C467CB">
      <w:pPr>
        <w:shd w:val="clear" w:color="auto" w:fill="FFFFFF"/>
        <w:spacing w:after="0" w:line="240" w:lineRule="auto"/>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br/>
      </w:r>
      <w:r w:rsidRPr="00C467CB">
        <w:rPr>
          <w:rFonts w:ascii="Tahoma" w:eastAsia="Times New Roman" w:hAnsi="Tahoma" w:cs="Tahoma"/>
          <w:b/>
          <w:bCs/>
          <w:color w:val="000000"/>
          <w:sz w:val="18"/>
          <w:szCs w:val="18"/>
          <w:lang w:eastAsia="ru-RU"/>
        </w:rPr>
        <w:t>Рис. 17.5. </w:t>
      </w:r>
      <w:r w:rsidRPr="00C467CB">
        <w:rPr>
          <w:rFonts w:ascii="Tahoma" w:eastAsia="Times New Roman" w:hAnsi="Tahoma" w:cs="Tahoma"/>
          <w:color w:val="000000"/>
          <w:sz w:val="18"/>
          <w:szCs w:val="18"/>
          <w:lang w:eastAsia="ru-RU"/>
        </w:rPr>
        <w:t>Поля заголовка и атрибутов файловой записи</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В начале файловой записи находится признак её начала – </w:t>
      </w:r>
      <w:bookmarkStart w:id="157" w:name="keyword145"/>
      <w:bookmarkEnd w:id="157"/>
      <w:r w:rsidRPr="00C467CB">
        <w:rPr>
          <w:rFonts w:ascii="Tahoma" w:eastAsia="Times New Roman" w:hAnsi="Tahoma" w:cs="Tahoma"/>
          <w:i/>
          <w:iCs/>
          <w:color w:val="000000"/>
          <w:sz w:val="18"/>
          <w:szCs w:val="18"/>
          <w:lang w:eastAsia="ru-RU"/>
        </w:rPr>
        <w:t>слово</w:t>
      </w:r>
      <w:r w:rsidRPr="00C467CB">
        <w:rPr>
          <w:rFonts w:ascii="Tahoma" w:eastAsia="Times New Roman" w:hAnsi="Tahoma" w:cs="Tahoma"/>
          <w:color w:val="000000"/>
          <w:sz w:val="18"/>
          <w:szCs w:val="18"/>
          <w:lang w:eastAsia="ru-RU"/>
        </w:rPr>
        <w:t> "FILE" (46 49 4C 45). </w:t>
      </w:r>
      <w:bookmarkStart w:id="158" w:name="keyword146"/>
      <w:bookmarkEnd w:id="158"/>
      <w:r w:rsidRPr="00C467CB">
        <w:rPr>
          <w:rFonts w:ascii="Tahoma" w:eastAsia="Times New Roman" w:hAnsi="Tahoma" w:cs="Tahoma"/>
          <w:i/>
          <w:iCs/>
          <w:color w:val="000000"/>
          <w:sz w:val="18"/>
          <w:szCs w:val="18"/>
          <w:lang w:eastAsia="ru-RU"/>
        </w:rPr>
        <w:t>По</w:t>
      </w:r>
      <w:r w:rsidRPr="00C467CB">
        <w:rPr>
          <w:rFonts w:ascii="Tahoma" w:eastAsia="Times New Roman" w:hAnsi="Tahoma" w:cs="Tahoma"/>
          <w:color w:val="000000"/>
          <w:sz w:val="18"/>
          <w:szCs w:val="18"/>
          <w:lang w:eastAsia="ru-RU"/>
        </w:rPr>
        <w:t> смещению 0x14 расположено двухбайтовое </w:t>
      </w:r>
      <w:bookmarkStart w:id="159" w:name="keyword147"/>
      <w:bookmarkEnd w:id="159"/>
      <w:r w:rsidRPr="00C467CB">
        <w:rPr>
          <w:rFonts w:ascii="Tahoma" w:eastAsia="Times New Roman" w:hAnsi="Tahoma" w:cs="Tahoma"/>
          <w:i/>
          <w:iCs/>
          <w:color w:val="000000"/>
          <w:sz w:val="18"/>
          <w:szCs w:val="18"/>
          <w:lang w:eastAsia="ru-RU"/>
        </w:rPr>
        <w:t>поле</w:t>
      </w:r>
      <w:r w:rsidRPr="00C467CB">
        <w:rPr>
          <w:rFonts w:ascii="Tahoma" w:eastAsia="Times New Roman" w:hAnsi="Tahoma" w:cs="Tahoma"/>
          <w:color w:val="000000"/>
          <w:sz w:val="18"/>
          <w:szCs w:val="18"/>
          <w:lang w:eastAsia="ru-RU"/>
        </w:rPr>
        <w:t>, в котором записано смещение первого атрибута относительно начала файловой записи. В примере в этом </w:t>
      </w:r>
      <w:bookmarkStart w:id="160" w:name="keyword148"/>
      <w:bookmarkEnd w:id="160"/>
      <w:r w:rsidRPr="00C467CB">
        <w:rPr>
          <w:rFonts w:ascii="Tahoma" w:eastAsia="Times New Roman" w:hAnsi="Tahoma" w:cs="Tahoma"/>
          <w:i/>
          <w:iCs/>
          <w:color w:val="000000"/>
          <w:sz w:val="18"/>
          <w:szCs w:val="18"/>
          <w:lang w:eastAsia="ru-RU"/>
        </w:rPr>
        <w:t>поле</w:t>
      </w:r>
      <w:r w:rsidRPr="00C467CB">
        <w:rPr>
          <w:rFonts w:ascii="Tahoma" w:eastAsia="Times New Roman" w:hAnsi="Tahoma" w:cs="Tahoma"/>
          <w:color w:val="000000"/>
          <w:sz w:val="18"/>
          <w:szCs w:val="18"/>
          <w:lang w:eastAsia="ru-RU"/>
        </w:rPr>
        <w:t> записано 38, т. е. первый </w:t>
      </w:r>
      <w:bookmarkStart w:id="161" w:name="keyword149"/>
      <w:bookmarkEnd w:id="161"/>
      <w:r w:rsidRPr="00C467CB">
        <w:rPr>
          <w:rFonts w:ascii="Tahoma" w:eastAsia="Times New Roman" w:hAnsi="Tahoma" w:cs="Tahoma"/>
          <w:i/>
          <w:iCs/>
          <w:color w:val="000000"/>
          <w:sz w:val="18"/>
          <w:szCs w:val="18"/>
          <w:lang w:eastAsia="ru-RU"/>
        </w:rPr>
        <w:t>атрибут</w:t>
      </w:r>
      <w:r w:rsidRPr="00C467CB">
        <w:rPr>
          <w:rFonts w:ascii="Tahoma" w:eastAsia="Times New Roman" w:hAnsi="Tahoma" w:cs="Tahoma"/>
          <w:color w:val="000000"/>
          <w:sz w:val="18"/>
          <w:szCs w:val="18"/>
          <w:lang w:eastAsia="ru-RU"/>
        </w:rPr>
        <w:t> расположен </w:t>
      </w:r>
      <w:bookmarkStart w:id="162" w:name="keyword150"/>
      <w:bookmarkEnd w:id="162"/>
      <w:r w:rsidRPr="00C467CB">
        <w:rPr>
          <w:rFonts w:ascii="Tahoma" w:eastAsia="Times New Roman" w:hAnsi="Tahoma" w:cs="Tahoma"/>
          <w:i/>
          <w:iCs/>
          <w:color w:val="000000"/>
          <w:sz w:val="18"/>
          <w:szCs w:val="18"/>
          <w:lang w:eastAsia="ru-RU"/>
        </w:rPr>
        <w:t>по</w:t>
      </w:r>
      <w:r w:rsidRPr="00C467CB">
        <w:rPr>
          <w:rFonts w:ascii="Tahoma" w:eastAsia="Times New Roman" w:hAnsi="Tahoma" w:cs="Tahoma"/>
          <w:color w:val="000000"/>
          <w:sz w:val="18"/>
          <w:szCs w:val="18"/>
          <w:lang w:eastAsia="ru-RU"/>
        </w:rPr>
        <w:t> смещению 38.</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В следующем </w:t>
      </w:r>
      <w:bookmarkStart w:id="163" w:name="keyword151"/>
      <w:bookmarkEnd w:id="163"/>
      <w:r w:rsidRPr="00C467CB">
        <w:rPr>
          <w:rFonts w:ascii="Tahoma" w:eastAsia="Times New Roman" w:hAnsi="Tahoma" w:cs="Tahoma"/>
          <w:i/>
          <w:iCs/>
          <w:color w:val="000000"/>
          <w:sz w:val="18"/>
          <w:szCs w:val="18"/>
          <w:lang w:eastAsia="ru-RU"/>
        </w:rPr>
        <w:t>поле</w:t>
      </w:r>
      <w:r w:rsidRPr="00C467CB">
        <w:rPr>
          <w:rFonts w:ascii="Tahoma" w:eastAsia="Times New Roman" w:hAnsi="Tahoma" w:cs="Tahoma"/>
          <w:color w:val="000000"/>
          <w:sz w:val="18"/>
          <w:szCs w:val="18"/>
          <w:lang w:eastAsia="ru-RU"/>
        </w:rPr>
        <w:t> хранится тип файловой записи: </w:t>
      </w:r>
      <w:bookmarkStart w:id="164" w:name="keyword152"/>
      <w:bookmarkEnd w:id="164"/>
      <w:r w:rsidRPr="00C467CB">
        <w:rPr>
          <w:rFonts w:ascii="Tahoma" w:eastAsia="Times New Roman" w:hAnsi="Tahoma" w:cs="Tahoma"/>
          <w:i/>
          <w:iCs/>
          <w:color w:val="000000"/>
          <w:sz w:val="18"/>
          <w:szCs w:val="18"/>
          <w:lang w:eastAsia="ru-RU"/>
        </w:rPr>
        <w:t>значение</w:t>
      </w:r>
      <w:r w:rsidRPr="00C467CB">
        <w:rPr>
          <w:rFonts w:ascii="Tahoma" w:eastAsia="Times New Roman" w:hAnsi="Tahoma" w:cs="Tahoma"/>
          <w:color w:val="000000"/>
          <w:sz w:val="18"/>
          <w:szCs w:val="18"/>
          <w:lang w:eastAsia="ru-RU"/>
        </w:rPr>
        <w:t> 01 обозначает </w:t>
      </w:r>
      <w:bookmarkStart w:id="165" w:name="keyword153"/>
      <w:bookmarkEnd w:id="165"/>
      <w:r w:rsidRPr="00C467CB">
        <w:rPr>
          <w:rFonts w:ascii="Tahoma" w:eastAsia="Times New Roman" w:hAnsi="Tahoma" w:cs="Tahoma"/>
          <w:i/>
          <w:iCs/>
          <w:color w:val="000000"/>
          <w:sz w:val="18"/>
          <w:szCs w:val="18"/>
          <w:lang w:eastAsia="ru-RU"/>
        </w:rPr>
        <w:t>файл</w:t>
      </w:r>
      <w:r w:rsidRPr="00C467CB">
        <w:rPr>
          <w:rFonts w:ascii="Tahoma" w:eastAsia="Times New Roman" w:hAnsi="Tahoma" w:cs="Tahoma"/>
          <w:color w:val="000000"/>
          <w:sz w:val="18"/>
          <w:szCs w:val="18"/>
          <w:lang w:eastAsia="ru-RU"/>
        </w:rPr>
        <w:t>, 02 – каталог (</w:t>
      </w:r>
      <w:bookmarkStart w:id="166" w:name="keyword154"/>
      <w:bookmarkEnd w:id="166"/>
      <w:proofErr w:type="spellStart"/>
      <w:r w:rsidRPr="00C467CB">
        <w:rPr>
          <w:rFonts w:ascii="Tahoma" w:eastAsia="Times New Roman" w:hAnsi="Tahoma" w:cs="Tahoma"/>
          <w:i/>
          <w:iCs/>
          <w:color w:val="000000"/>
          <w:sz w:val="18"/>
          <w:szCs w:val="18"/>
          <w:lang w:eastAsia="ru-RU"/>
        </w:rPr>
        <w:t>directory</w:t>
      </w:r>
      <w:proofErr w:type="spellEnd"/>
      <w:r w:rsidRPr="00C467CB">
        <w:rPr>
          <w:rFonts w:ascii="Tahoma" w:eastAsia="Times New Roman" w:hAnsi="Tahoma" w:cs="Tahoma"/>
          <w:color w:val="000000"/>
          <w:sz w:val="18"/>
          <w:szCs w:val="18"/>
          <w:lang w:eastAsia="ru-RU"/>
        </w:rPr>
        <w:t>). В примере файловая </w:t>
      </w:r>
      <w:bookmarkStart w:id="167" w:name="keyword155"/>
      <w:bookmarkEnd w:id="167"/>
      <w:r w:rsidRPr="00C467CB">
        <w:rPr>
          <w:rFonts w:ascii="Tahoma" w:eastAsia="Times New Roman" w:hAnsi="Tahoma" w:cs="Tahoma"/>
          <w:i/>
          <w:iCs/>
          <w:color w:val="000000"/>
          <w:sz w:val="18"/>
          <w:szCs w:val="18"/>
          <w:lang w:eastAsia="ru-RU"/>
        </w:rPr>
        <w:t>запись</w:t>
      </w:r>
      <w:r w:rsidRPr="00C467CB">
        <w:rPr>
          <w:rFonts w:ascii="Tahoma" w:eastAsia="Times New Roman" w:hAnsi="Tahoma" w:cs="Tahoma"/>
          <w:color w:val="000000"/>
          <w:sz w:val="18"/>
          <w:szCs w:val="18"/>
          <w:lang w:eastAsia="ru-RU"/>
        </w:rPr>
        <w:t> соответствует файлу (</w:t>
      </w:r>
      <w:bookmarkStart w:id="168" w:name="keyword156"/>
      <w:bookmarkEnd w:id="168"/>
      <w:r w:rsidRPr="00C467CB">
        <w:rPr>
          <w:rFonts w:ascii="Tahoma" w:eastAsia="Times New Roman" w:hAnsi="Tahoma" w:cs="Tahoma"/>
          <w:i/>
          <w:iCs/>
          <w:color w:val="000000"/>
          <w:sz w:val="18"/>
          <w:szCs w:val="18"/>
          <w:lang w:eastAsia="ru-RU"/>
        </w:rPr>
        <w:t>значение</w:t>
      </w:r>
      <w:r w:rsidRPr="00C467CB">
        <w:rPr>
          <w:rFonts w:ascii="Tahoma" w:eastAsia="Times New Roman" w:hAnsi="Tahoma" w:cs="Tahoma"/>
          <w:color w:val="000000"/>
          <w:sz w:val="18"/>
          <w:szCs w:val="18"/>
          <w:lang w:eastAsia="ru-RU"/>
        </w:rPr>
        <w:t> 01 </w:t>
      </w:r>
      <w:bookmarkStart w:id="169" w:name="keyword157"/>
      <w:bookmarkEnd w:id="169"/>
      <w:r w:rsidRPr="00C467CB">
        <w:rPr>
          <w:rFonts w:ascii="Tahoma" w:eastAsia="Times New Roman" w:hAnsi="Tahoma" w:cs="Tahoma"/>
          <w:i/>
          <w:iCs/>
          <w:color w:val="000000"/>
          <w:sz w:val="18"/>
          <w:szCs w:val="18"/>
          <w:lang w:eastAsia="ru-RU"/>
        </w:rPr>
        <w:t>по</w:t>
      </w:r>
      <w:r w:rsidRPr="00C467CB">
        <w:rPr>
          <w:rFonts w:ascii="Tahoma" w:eastAsia="Times New Roman" w:hAnsi="Tahoma" w:cs="Tahoma"/>
          <w:color w:val="000000"/>
          <w:sz w:val="18"/>
          <w:szCs w:val="18"/>
          <w:lang w:eastAsia="ru-RU"/>
        </w:rPr>
        <w:t> смещению 16).</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Ещё одно </w:t>
      </w:r>
      <w:bookmarkStart w:id="170" w:name="keyword158"/>
      <w:bookmarkEnd w:id="170"/>
      <w:r w:rsidRPr="00C467CB">
        <w:rPr>
          <w:rFonts w:ascii="Tahoma" w:eastAsia="Times New Roman" w:hAnsi="Tahoma" w:cs="Tahoma"/>
          <w:i/>
          <w:iCs/>
          <w:color w:val="000000"/>
          <w:sz w:val="18"/>
          <w:szCs w:val="18"/>
          <w:lang w:eastAsia="ru-RU"/>
        </w:rPr>
        <w:t>поле</w:t>
      </w:r>
      <w:r w:rsidRPr="00C467CB">
        <w:rPr>
          <w:rFonts w:ascii="Tahoma" w:eastAsia="Times New Roman" w:hAnsi="Tahoma" w:cs="Tahoma"/>
          <w:color w:val="000000"/>
          <w:sz w:val="18"/>
          <w:szCs w:val="18"/>
          <w:lang w:eastAsia="ru-RU"/>
        </w:rPr>
        <w:t> в заголовке содержит размер всей записи. В примере на </w:t>
      </w:r>
      <w:hyperlink r:id="rId28" w:anchor="image.17.5" w:history="1">
        <w:r w:rsidRPr="00C467CB">
          <w:rPr>
            <w:rFonts w:ascii="Tahoma" w:eastAsia="Times New Roman" w:hAnsi="Tahoma" w:cs="Tahoma"/>
            <w:color w:val="0071A6"/>
            <w:sz w:val="18"/>
            <w:szCs w:val="18"/>
            <w:u w:val="single"/>
            <w:lang w:eastAsia="ru-RU"/>
          </w:rPr>
          <w:t>рис.17.5</w:t>
        </w:r>
      </w:hyperlink>
      <w:r w:rsidRPr="00C467CB">
        <w:rPr>
          <w:rFonts w:ascii="Tahoma" w:eastAsia="Times New Roman" w:hAnsi="Tahoma" w:cs="Tahoma"/>
          <w:color w:val="000000"/>
          <w:sz w:val="18"/>
          <w:szCs w:val="18"/>
          <w:lang w:eastAsia="ru-RU"/>
        </w:rPr>
        <w:t> в этом </w:t>
      </w:r>
      <w:bookmarkStart w:id="171" w:name="keyword159"/>
      <w:bookmarkEnd w:id="171"/>
      <w:r w:rsidRPr="00C467CB">
        <w:rPr>
          <w:rFonts w:ascii="Tahoma" w:eastAsia="Times New Roman" w:hAnsi="Tahoma" w:cs="Tahoma"/>
          <w:i/>
          <w:iCs/>
          <w:color w:val="000000"/>
          <w:sz w:val="18"/>
          <w:szCs w:val="18"/>
          <w:lang w:eastAsia="ru-RU"/>
        </w:rPr>
        <w:t>поле</w:t>
      </w:r>
      <w:r w:rsidRPr="00C467CB">
        <w:rPr>
          <w:rFonts w:ascii="Tahoma" w:eastAsia="Times New Roman" w:hAnsi="Tahoma" w:cs="Tahoma"/>
          <w:color w:val="000000"/>
          <w:sz w:val="18"/>
          <w:szCs w:val="18"/>
          <w:lang w:eastAsia="ru-RU"/>
        </w:rPr>
        <w:t> записано 1A0, т. е. размер записи составляет 416 </w:t>
      </w:r>
      <w:bookmarkStart w:id="172" w:name="keyword160"/>
      <w:bookmarkEnd w:id="172"/>
      <w:r w:rsidRPr="00C467CB">
        <w:rPr>
          <w:rFonts w:ascii="Tahoma" w:eastAsia="Times New Roman" w:hAnsi="Tahoma" w:cs="Tahoma"/>
          <w:i/>
          <w:iCs/>
          <w:color w:val="000000"/>
          <w:sz w:val="18"/>
          <w:szCs w:val="18"/>
          <w:lang w:eastAsia="ru-RU"/>
        </w:rPr>
        <w:t>байт</w:t>
      </w:r>
      <w:r w:rsidRPr="00C467CB">
        <w:rPr>
          <w:rFonts w:ascii="Tahoma" w:eastAsia="Times New Roman" w:hAnsi="Tahoma" w:cs="Tahoma"/>
          <w:color w:val="000000"/>
          <w:sz w:val="18"/>
          <w:szCs w:val="18"/>
          <w:lang w:eastAsia="ru-RU"/>
        </w:rPr>
        <w:t>.</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Каждый </w:t>
      </w:r>
      <w:bookmarkStart w:id="173" w:name="keyword161"/>
      <w:bookmarkEnd w:id="173"/>
      <w:r w:rsidRPr="00C467CB">
        <w:rPr>
          <w:rFonts w:ascii="Tahoma" w:eastAsia="Times New Roman" w:hAnsi="Tahoma" w:cs="Tahoma"/>
          <w:i/>
          <w:iCs/>
          <w:color w:val="000000"/>
          <w:sz w:val="18"/>
          <w:szCs w:val="18"/>
          <w:lang w:eastAsia="ru-RU"/>
        </w:rPr>
        <w:t>атрибут</w:t>
      </w:r>
      <w:r w:rsidRPr="00C467CB">
        <w:rPr>
          <w:rFonts w:ascii="Tahoma" w:eastAsia="Times New Roman" w:hAnsi="Tahoma" w:cs="Tahoma"/>
          <w:color w:val="000000"/>
          <w:sz w:val="18"/>
          <w:szCs w:val="18"/>
          <w:lang w:eastAsia="ru-RU"/>
        </w:rPr>
        <w:t xml:space="preserve"> имеет поля, указывающие тип, длину и </w:t>
      </w:r>
      <w:proofErr w:type="spellStart"/>
      <w:r w:rsidRPr="00C467CB">
        <w:rPr>
          <w:rFonts w:ascii="Tahoma" w:eastAsia="Times New Roman" w:hAnsi="Tahoma" w:cs="Tahoma"/>
          <w:color w:val="000000"/>
          <w:sz w:val="18"/>
          <w:szCs w:val="18"/>
          <w:lang w:eastAsia="ru-RU"/>
        </w:rPr>
        <w:t>резидентность</w:t>
      </w:r>
      <w:proofErr w:type="spellEnd"/>
      <w:r w:rsidRPr="00C467CB">
        <w:rPr>
          <w:rFonts w:ascii="Tahoma" w:eastAsia="Times New Roman" w:hAnsi="Tahoma" w:cs="Tahoma"/>
          <w:color w:val="000000"/>
          <w:sz w:val="18"/>
          <w:szCs w:val="18"/>
          <w:lang w:eastAsia="ru-RU"/>
        </w:rPr>
        <w:t xml:space="preserve"> атрибута. Все типы атрибутов имеют свои численные значения, например, атрибуту $FILE_NAME соответствует </w:t>
      </w:r>
      <w:bookmarkStart w:id="174" w:name="keyword162"/>
      <w:bookmarkEnd w:id="174"/>
      <w:r w:rsidRPr="00C467CB">
        <w:rPr>
          <w:rFonts w:ascii="Tahoma" w:eastAsia="Times New Roman" w:hAnsi="Tahoma" w:cs="Tahoma"/>
          <w:i/>
          <w:iCs/>
          <w:color w:val="000000"/>
          <w:sz w:val="18"/>
          <w:szCs w:val="18"/>
          <w:lang w:eastAsia="ru-RU"/>
        </w:rPr>
        <w:t>значение</w:t>
      </w:r>
      <w:r w:rsidRPr="00C467CB">
        <w:rPr>
          <w:rFonts w:ascii="Tahoma" w:eastAsia="Times New Roman" w:hAnsi="Tahoma" w:cs="Tahoma"/>
          <w:color w:val="000000"/>
          <w:sz w:val="18"/>
          <w:szCs w:val="18"/>
          <w:lang w:eastAsia="ru-RU"/>
        </w:rPr>
        <w:t> 0x30, атрибуту </w:t>
      </w:r>
      <w:r w:rsidRPr="00C467CB">
        <w:rPr>
          <w:rFonts w:ascii="Courier New" w:eastAsia="Times New Roman" w:hAnsi="Courier New" w:cs="Courier New"/>
          <w:color w:val="8B0000"/>
          <w:sz w:val="18"/>
          <w:szCs w:val="18"/>
          <w:lang w:eastAsia="ru-RU"/>
        </w:rPr>
        <w:t>$STANDARD_INFORMATION</w:t>
      </w:r>
      <w:r w:rsidRPr="00C467CB">
        <w:rPr>
          <w:rFonts w:ascii="Tahoma" w:eastAsia="Times New Roman" w:hAnsi="Tahoma" w:cs="Tahoma"/>
          <w:color w:val="000000"/>
          <w:sz w:val="18"/>
          <w:szCs w:val="18"/>
          <w:lang w:eastAsia="ru-RU"/>
        </w:rPr>
        <w:t> – 0x10, атрибуту </w:t>
      </w:r>
      <w:r w:rsidRPr="00C467CB">
        <w:rPr>
          <w:rFonts w:ascii="Courier New" w:eastAsia="Times New Roman" w:hAnsi="Courier New" w:cs="Courier New"/>
          <w:color w:val="8B0000"/>
          <w:sz w:val="18"/>
          <w:szCs w:val="18"/>
          <w:lang w:eastAsia="ru-RU"/>
        </w:rPr>
        <w:t>$DATA</w:t>
      </w:r>
      <w:r w:rsidRPr="00C467CB">
        <w:rPr>
          <w:rFonts w:ascii="Tahoma" w:eastAsia="Times New Roman" w:hAnsi="Tahoma" w:cs="Tahoma"/>
          <w:color w:val="000000"/>
          <w:sz w:val="18"/>
          <w:szCs w:val="18"/>
          <w:lang w:eastAsia="ru-RU"/>
        </w:rPr>
        <w:t> – 0x80.</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Если </w:t>
      </w:r>
      <w:bookmarkStart w:id="175" w:name="keyword163"/>
      <w:bookmarkEnd w:id="175"/>
      <w:r w:rsidRPr="00C467CB">
        <w:rPr>
          <w:rFonts w:ascii="Tahoma" w:eastAsia="Times New Roman" w:hAnsi="Tahoma" w:cs="Tahoma"/>
          <w:i/>
          <w:iCs/>
          <w:color w:val="000000"/>
          <w:sz w:val="18"/>
          <w:szCs w:val="18"/>
          <w:lang w:eastAsia="ru-RU"/>
        </w:rPr>
        <w:t>атрибут</w:t>
      </w:r>
      <w:r w:rsidRPr="00C467CB">
        <w:rPr>
          <w:rFonts w:ascii="Tahoma" w:eastAsia="Times New Roman" w:hAnsi="Tahoma" w:cs="Tahoma"/>
          <w:color w:val="000000"/>
          <w:sz w:val="18"/>
          <w:szCs w:val="18"/>
          <w:lang w:eastAsia="ru-RU"/>
        </w:rPr>
        <w:t> резидентный, в </w:t>
      </w:r>
      <w:bookmarkStart w:id="176" w:name="keyword164"/>
      <w:bookmarkEnd w:id="176"/>
      <w:r w:rsidRPr="00C467CB">
        <w:rPr>
          <w:rFonts w:ascii="Tahoma" w:eastAsia="Times New Roman" w:hAnsi="Tahoma" w:cs="Tahoma"/>
          <w:i/>
          <w:iCs/>
          <w:color w:val="000000"/>
          <w:sz w:val="18"/>
          <w:szCs w:val="18"/>
          <w:lang w:eastAsia="ru-RU"/>
        </w:rPr>
        <w:t>поле</w:t>
      </w:r>
      <w:r w:rsidRPr="00C467CB">
        <w:rPr>
          <w:rFonts w:ascii="Tahoma" w:eastAsia="Times New Roman" w:hAnsi="Tahoma" w:cs="Tahoma"/>
          <w:color w:val="000000"/>
          <w:sz w:val="18"/>
          <w:szCs w:val="18"/>
          <w:lang w:eastAsia="ru-RU"/>
        </w:rPr>
        <w:t> </w:t>
      </w:r>
      <w:proofErr w:type="spellStart"/>
      <w:r w:rsidRPr="00C467CB">
        <w:rPr>
          <w:rFonts w:ascii="Tahoma" w:eastAsia="Times New Roman" w:hAnsi="Tahoma" w:cs="Tahoma"/>
          <w:color w:val="000000"/>
          <w:sz w:val="18"/>
          <w:szCs w:val="18"/>
          <w:lang w:eastAsia="ru-RU"/>
        </w:rPr>
        <w:t>резидентности</w:t>
      </w:r>
      <w:proofErr w:type="spellEnd"/>
      <w:r w:rsidRPr="00C467CB">
        <w:rPr>
          <w:rFonts w:ascii="Tahoma" w:eastAsia="Times New Roman" w:hAnsi="Tahoma" w:cs="Tahoma"/>
          <w:color w:val="000000"/>
          <w:sz w:val="18"/>
          <w:szCs w:val="18"/>
          <w:lang w:eastAsia="ru-RU"/>
        </w:rPr>
        <w:t xml:space="preserve"> записывается 0x00, иначе – 0x01. В случае нерезидентного атрибута предусмотрены поля для хранения номеров кластеров, в которых располагается </w:t>
      </w:r>
      <w:bookmarkStart w:id="177" w:name="keyword165"/>
      <w:bookmarkEnd w:id="177"/>
      <w:r w:rsidRPr="00C467CB">
        <w:rPr>
          <w:rFonts w:ascii="Tahoma" w:eastAsia="Times New Roman" w:hAnsi="Tahoma" w:cs="Tahoma"/>
          <w:i/>
          <w:iCs/>
          <w:color w:val="000000"/>
          <w:sz w:val="18"/>
          <w:szCs w:val="18"/>
          <w:lang w:eastAsia="ru-RU"/>
        </w:rPr>
        <w:t>группа</w:t>
      </w:r>
      <w:r w:rsidRPr="00C467CB">
        <w:rPr>
          <w:rFonts w:ascii="Tahoma" w:eastAsia="Times New Roman" w:hAnsi="Tahoma" w:cs="Tahoma"/>
          <w:color w:val="000000"/>
          <w:sz w:val="18"/>
          <w:szCs w:val="18"/>
          <w:lang w:eastAsia="ru-RU"/>
        </w:rPr>
        <w:t> или несколько групп, выделенных для размещения файла.</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В примере на </w:t>
      </w:r>
      <w:hyperlink r:id="rId29" w:anchor="image.17.5" w:history="1">
        <w:r w:rsidRPr="00C467CB">
          <w:rPr>
            <w:rFonts w:ascii="Tahoma" w:eastAsia="Times New Roman" w:hAnsi="Tahoma" w:cs="Tahoma"/>
            <w:color w:val="0071A6"/>
            <w:sz w:val="18"/>
            <w:szCs w:val="18"/>
            <w:u w:val="single"/>
            <w:lang w:eastAsia="ru-RU"/>
          </w:rPr>
          <w:t>рис.17.5</w:t>
        </w:r>
      </w:hyperlink>
      <w:r w:rsidRPr="00C467CB">
        <w:rPr>
          <w:rFonts w:ascii="Tahoma" w:eastAsia="Times New Roman" w:hAnsi="Tahoma" w:cs="Tahoma"/>
          <w:color w:val="000000"/>
          <w:sz w:val="18"/>
          <w:szCs w:val="18"/>
          <w:lang w:eastAsia="ru-RU"/>
        </w:rPr>
        <w:t> показаны два атрибута. Первый </w:t>
      </w:r>
      <w:bookmarkStart w:id="178" w:name="keyword166"/>
      <w:bookmarkEnd w:id="178"/>
      <w:r w:rsidRPr="00C467CB">
        <w:rPr>
          <w:rFonts w:ascii="Tahoma" w:eastAsia="Times New Roman" w:hAnsi="Tahoma" w:cs="Tahoma"/>
          <w:i/>
          <w:iCs/>
          <w:color w:val="000000"/>
          <w:sz w:val="18"/>
          <w:szCs w:val="18"/>
          <w:lang w:eastAsia="ru-RU"/>
        </w:rPr>
        <w:t>атрибут</w:t>
      </w:r>
      <w:r w:rsidRPr="00C467CB">
        <w:rPr>
          <w:rFonts w:ascii="Tahoma" w:eastAsia="Times New Roman" w:hAnsi="Tahoma" w:cs="Tahoma"/>
          <w:color w:val="000000"/>
          <w:sz w:val="18"/>
          <w:szCs w:val="18"/>
          <w:lang w:eastAsia="ru-RU"/>
        </w:rPr>
        <w:t> имеет тип </w:t>
      </w:r>
      <w:r w:rsidRPr="00C467CB">
        <w:rPr>
          <w:rFonts w:ascii="Courier New" w:eastAsia="Times New Roman" w:hAnsi="Courier New" w:cs="Courier New"/>
          <w:color w:val="8B0000"/>
          <w:sz w:val="18"/>
          <w:szCs w:val="18"/>
          <w:lang w:eastAsia="ru-RU"/>
        </w:rPr>
        <w:t>$STANDARD_INFORMATION</w:t>
      </w:r>
      <w:r w:rsidRPr="00C467CB">
        <w:rPr>
          <w:rFonts w:ascii="Tahoma" w:eastAsia="Times New Roman" w:hAnsi="Tahoma" w:cs="Tahoma"/>
          <w:color w:val="000000"/>
          <w:sz w:val="18"/>
          <w:szCs w:val="18"/>
          <w:lang w:eastAsia="ru-RU"/>
        </w:rPr>
        <w:t> (</w:t>
      </w:r>
      <w:bookmarkStart w:id="179" w:name="keyword167"/>
      <w:bookmarkEnd w:id="179"/>
      <w:r w:rsidRPr="00C467CB">
        <w:rPr>
          <w:rFonts w:ascii="Tahoma" w:eastAsia="Times New Roman" w:hAnsi="Tahoma" w:cs="Tahoma"/>
          <w:i/>
          <w:iCs/>
          <w:color w:val="000000"/>
          <w:sz w:val="18"/>
          <w:szCs w:val="18"/>
          <w:lang w:eastAsia="ru-RU"/>
        </w:rPr>
        <w:t>значение</w:t>
      </w:r>
      <w:r w:rsidRPr="00C467CB">
        <w:rPr>
          <w:rFonts w:ascii="Tahoma" w:eastAsia="Times New Roman" w:hAnsi="Tahoma" w:cs="Tahoma"/>
          <w:color w:val="000000"/>
          <w:sz w:val="18"/>
          <w:szCs w:val="18"/>
          <w:lang w:eastAsia="ru-RU"/>
        </w:rPr>
        <w:t> 10), </w:t>
      </w:r>
      <w:bookmarkStart w:id="180" w:name="keyword168"/>
      <w:bookmarkEnd w:id="180"/>
      <w:r w:rsidRPr="00C467CB">
        <w:rPr>
          <w:rFonts w:ascii="Tahoma" w:eastAsia="Times New Roman" w:hAnsi="Tahoma" w:cs="Tahoma"/>
          <w:i/>
          <w:iCs/>
          <w:color w:val="000000"/>
          <w:sz w:val="18"/>
          <w:szCs w:val="18"/>
          <w:lang w:eastAsia="ru-RU"/>
        </w:rPr>
        <w:t>длина</w:t>
      </w:r>
      <w:r w:rsidRPr="00C467CB">
        <w:rPr>
          <w:rFonts w:ascii="Tahoma" w:eastAsia="Times New Roman" w:hAnsi="Tahoma" w:cs="Tahoma"/>
          <w:color w:val="000000"/>
          <w:sz w:val="18"/>
          <w:szCs w:val="18"/>
          <w:lang w:eastAsia="ru-RU"/>
        </w:rPr>
        <w:t> атрибута 96 </w:t>
      </w:r>
      <w:bookmarkStart w:id="181" w:name="keyword169"/>
      <w:bookmarkEnd w:id="181"/>
      <w:r w:rsidRPr="00C467CB">
        <w:rPr>
          <w:rFonts w:ascii="Tahoma" w:eastAsia="Times New Roman" w:hAnsi="Tahoma" w:cs="Tahoma"/>
          <w:i/>
          <w:iCs/>
          <w:color w:val="000000"/>
          <w:sz w:val="18"/>
          <w:szCs w:val="18"/>
          <w:lang w:eastAsia="ru-RU"/>
        </w:rPr>
        <w:t>байт</w:t>
      </w:r>
      <w:r w:rsidRPr="00C467CB">
        <w:rPr>
          <w:rFonts w:ascii="Tahoma" w:eastAsia="Times New Roman" w:hAnsi="Tahoma" w:cs="Tahoma"/>
          <w:color w:val="000000"/>
          <w:sz w:val="18"/>
          <w:szCs w:val="18"/>
          <w:lang w:eastAsia="ru-RU"/>
        </w:rPr>
        <w:t> (6016 = 9610), </w:t>
      </w:r>
      <w:bookmarkStart w:id="182" w:name="keyword170"/>
      <w:bookmarkEnd w:id="182"/>
      <w:r w:rsidRPr="00C467CB">
        <w:rPr>
          <w:rFonts w:ascii="Tahoma" w:eastAsia="Times New Roman" w:hAnsi="Tahoma" w:cs="Tahoma"/>
          <w:i/>
          <w:iCs/>
          <w:color w:val="000000"/>
          <w:sz w:val="18"/>
          <w:szCs w:val="18"/>
          <w:lang w:eastAsia="ru-RU"/>
        </w:rPr>
        <w:t>атрибут</w:t>
      </w:r>
      <w:r w:rsidRPr="00C467CB">
        <w:rPr>
          <w:rFonts w:ascii="Tahoma" w:eastAsia="Times New Roman" w:hAnsi="Tahoma" w:cs="Tahoma"/>
          <w:color w:val="000000"/>
          <w:sz w:val="18"/>
          <w:szCs w:val="18"/>
          <w:lang w:eastAsia="ru-RU"/>
        </w:rPr>
        <w:t> является резидентным (00). У второго атрибута тип $</w:t>
      </w:r>
      <w:bookmarkStart w:id="183" w:name="keyword171"/>
      <w:bookmarkEnd w:id="183"/>
      <w:r w:rsidRPr="00C467CB">
        <w:rPr>
          <w:rFonts w:ascii="Tahoma" w:eastAsia="Times New Roman" w:hAnsi="Tahoma" w:cs="Tahoma"/>
          <w:i/>
          <w:iCs/>
          <w:color w:val="000000"/>
          <w:sz w:val="18"/>
          <w:szCs w:val="18"/>
          <w:lang w:eastAsia="ru-RU"/>
        </w:rPr>
        <w:t>DATA</w:t>
      </w:r>
      <w:r w:rsidRPr="00C467CB">
        <w:rPr>
          <w:rFonts w:ascii="Tahoma" w:eastAsia="Times New Roman" w:hAnsi="Tahoma" w:cs="Tahoma"/>
          <w:color w:val="000000"/>
          <w:sz w:val="18"/>
          <w:szCs w:val="18"/>
          <w:lang w:eastAsia="ru-RU"/>
        </w:rPr>
        <w:t> (80), </w:t>
      </w:r>
      <w:bookmarkStart w:id="184" w:name="keyword172"/>
      <w:bookmarkEnd w:id="184"/>
      <w:r w:rsidRPr="00C467CB">
        <w:rPr>
          <w:rFonts w:ascii="Tahoma" w:eastAsia="Times New Roman" w:hAnsi="Tahoma" w:cs="Tahoma"/>
          <w:i/>
          <w:iCs/>
          <w:color w:val="000000"/>
          <w:sz w:val="18"/>
          <w:szCs w:val="18"/>
          <w:lang w:eastAsia="ru-RU"/>
        </w:rPr>
        <w:t>длина</w:t>
      </w:r>
      <w:r w:rsidRPr="00C467CB">
        <w:rPr>
          <w:rFonts w:ascii="Tahoma" w:eastAsia="Times New Roman" w:hAnsi="Tahoma" w:cs="Tahoma"/>
          <w:color w:val="000000"/>
          <w:sz w:val="18"/>
          <w:szCs w:val="18"/>
          <w:lang w:eastAsia="ru-RU"/>
        </w:rPr>
        <w:t> – 72 байта (4816 = 7210), </w:t>
      </w:r>
      <w:bookmarkStart w:id="185" w:name="keyword173"/>
      <w:bookmarkEnd w:id="185"/>
      <w:r w:rsidRPr="00C467CB">
        <w:rPr>
          <w:rFonts w:ascii="Tahoma" w:eastAsia="Times New Roman" w:hAnsi="Tahoma" w:cs="Tahoma"/>
          <w:i/>
          <w:iCs/>
          <w:color w:val="000000"/>
          <w:sz w:val="18"/>
          <w:szCs w:val="18"/>
          <w:lang w:eastAsia="ru-RU"/>
        </w:rPr>
        <w:t>атрибут</w:t>
      </w:r>
      <w:r w:rsidRPr="00C467CB">
        <w:rPr>
          <w:rFonts w:ascii="Tahoma" w:eastAsia="Times New Roman" w:hAnsi="Tahoma" w:cs="Tahoma"/>
          <w:color w:val="000000"/>
          <w:sz w:val="18"/>
          <w:szCs w:val="18"/>
          <w:lang w:eastAsia="ru-RU"/>
        </w:rPr>
        <w:t> является нерезидентным (01).</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Для обозначения кластеров используются два типа номеров: </w:t>
      </w:r>
      <w:bookmarkStart w:id="186" w:name="keyword174"/>
      <w:bookmarkEnd w:id="186"/>
      <w:r w:rsidRPr="00C467CB">
        <w:rPr>
          <w:rFonts w:ascii="Tahoma" w:eastAsia="Times New Roman" w:hAnsi="Tahoma" w:cs="Tahoma"/>
          <w:i/>
          <w:iCs/>
          <w:color w:val="000000"/>
          <w:sz w:val="18"/>
          <w:szCs w:val="18"/>
          <w:lang w:eastAsia="ru-RU"/>
        </w:rPr>
        <w:t>LCN</w:t>
      </w:r>
      <w:r w:rsidRPr="00C467CB">
        <w:rPr>
          <w:rFonts w:ascii="Tahoma" w:eastAsia="Times New Roman" w:hAnsi="Tahoma" w:cs="Tahoma"/>
          <w:color w:val="000000"/>
          <w:sz w:val="18"/>
          <w:szCs w:val="18"/>
          <w:lang w:eastAsia="ru-RU"/>
        </w:rPr>
        <w:t> и </w:t>
      </w:r>
      <w:bookmarkStart w:id="187" w:name="keyword175"/>
      <w:bookmarkEnd w:id="187"/>
      <w:r w:rsidRPr="00C467CB">
        <w:rPr>
          <w:rFonts w:ascii="Tahoma" w:eastAsia="Times New Roman" w:hAnsi="Tahoma" w:cs="Tahoma"/>
          <w:i/>
          <w:iCs/>
          <w:color w:val="000000"/>
          <w:sz w:val="18"/>
          <w:szCs w:val="18"/>
          <w:lang w:eastAsia="ru-RU"/>
        </w:rPr>
        <w:t>VCN</w:t>
      </w:r>
      <w:r w:rsidRPr="00C467CB">
        <w:rPr>
          <w:rFonts w:ascii="Tahoma" w:eastAsia="Times New Roman" w:hAnsi="Tahoma" w:cs="Tahoma"/>
          <w:color w:val="000000"/>
          <w:sz w:val="18"/>
          <w:szCs w:val="18"/>
          <w:lang w:eastAsia="ru-RU"/>
        </w:rPr>
        <w:t>. При помощи первого типа, </w:t>
      </w:r>
      <w:bookmarkStart w:id="188" w:name="keyword176"/>
      <w:bookmarkEnd w:id="188"/>
      <w:r w:rsidRPr="00C467CB">
        <w:rPr>
          <w:rFonts w:ascii="Tahoma" w:eastAsia="Times New Roman" w:hAnsi="Tahoma" w:cs="Tahoma"/>
          <w:i/>
          <w:iCs/>
          <w:color w:val="000000"/>
          <w:sz w:val="18"/>
          <w:szCs w:val="18"/>
          <w:lang w:eastAsia="ru-RU"/>
        </w:rPr>
        <w:t>LCN</w:t>
      </w:r>
      <w:r w:rsidRPr="00C467CB">
        <w:rPr>
          <w:rFonts w:ascii="Tahoma" w:eastAsia="Times New Roman" w:hAnsi="Tahoma" w:cs="Tahoma"/>
          <w:color w:val="000000"/>
          <w:sz w:val="18"/>
          <w:szCs w:val="18"/>
          <w:lang w:eastAsia="ru-RU"/>
        </w:rPr>
        <w:t> (</w:t>
      </w:r>
      <w:proofErr w:type="spellStart"/>
      <w:r w:rsidRPr="00C467CB">
        <w:rPr>
          <w:rFonts w:ascii="Tahoma" w:eastAsia="Times New Roman" w:hAnsi="Tahoma" w:cs="Tahoma"/>
          <w:color w:val="000000"/>
          <w:sz w:val="18"/>
          <w:szCs w:val="18"/>
          <w:lang w:eastAsia="ru-RU"/>
        </w:rPr>
        <w:t>Logical</w:t>
      </w:r>
      <w:proofErr w:type="spellEnd"/>
      <w:r w:rsidRPr="00C467CB">
        <w:rPr>
          <w:rFonts w:ascii="Tahoma" w:eastAsia="Times New Roman" w:hAnsi="Tahoma" w:cs="Tahoma"/>
          <w:color w:val="000000"/>
          <w:sz w:val="18"/>
          <w:szCs w:val="18"/>
          <w:lang w:eastAsia="ru-RU"/>
        </w:rPr>
        <w:t> </w:t>
      </w:r>
      <w:bookmarkStart w:id="189" w:name="keyword177"/>
      <w:bookmarkEnd w:id="189"/>
      <w:proofErr w:type="spellStart"/>
      <w:r w:rsidRPr="00C467CB">
        <w:rPr>
          <w:rFonts w:ascii="Tahoma" w:eastAsia="Times New Roman" w:hAnsi="Tahoma" w:cs="Tahoma"/>
          <w:i/>
          <w:iCs/>
          <w:color w:val="000000"/>
          <w:sz w:val="18"/>
          <w:szCs w:val="18"/>
          <w:lang w:eastAsia="ru-RU"/>
        </w:rPr>
        <w:t>Cluster</w:t>
      </w:r>
      <w:proofErr w:type="spellEnd"/>
      <w:r w:rsidRPr="00C467CB">
        <w:rPr>
          <w:rFonts w:ascii="Tahoma" w:eastAsia="Times New Roman" w:hAnsi="Tahoma" w:cs="Tahoma"/>
          <w:color w:val="000000"/>
          <w:sz w:val="18"/>
          <w:szCs w:val="18"/>
          <w:lang w:eastAsia="ru-RU"/>
        </w:rPr>
        <w:t> </w:t>
      </w:r>
      <w:proofErr w:type="spellStart"/>
      <w:r w:rsidRPr="00C467CB">
        <w:rPr>
          <w:rFonts w:ascii="Tahoma" w:eastAsia="Times New Roman" w:hAnsi="Tahoma" w:cs="Tahoma"/>
          <w:color w:val="000000"/>
          <w:sz w:val="18"/>
          <w:szCs w:val="18"/>
          <w:lang w:eastAsia="ru-RU"/>
        </w:rPr>
        <w:t>Number</w:t>
      </w:r>
      <w:proofErr w:type="spellEnd"/>
      <w:r w:rsidRPr="00C467CB">
        <w:rPr>
          <w:rFonts w:ascii="Tahoma" w:eastAsia="Times New Roman" w:hAnsi="Tahoma" w:cs="Tahoma"/>
          <w:color w:val="000000"/>
          <w:sz w:val="18"/>
          <w:szCs w:val="18"/>
          <w:lang w:eastAsia="ru-RU"/>
        </w:rPr>
        <w:t xml:space="preserve"> – </w:t>
      </w:r>
      <w:bookmarkStart w:id="190" w:name="keyword178"/>
      <w:bookmarkEnd w:id="190"/>
      <w:r w:rsidRPr="00C467CB">
        <w:rPr>
          <w:rFonts w:ascii="Tahoma" w:eastAsia="Times New Roman" w:hAnsi="Tahoma" w:cs="Tahoma"/>
          <w:i/>
          <w:iCs/>
          <w:color w:val="000000"/>
          <w:sz w:val="18"/>
          <w:szCs w:val="18"/>
          <w:lang w:eastAsia="ru-RU"/>
        </w:rPr>
        <w:t>логический</w:t>
      </w:r>
      <w:r w:rsidRPr="00C467CB">
        <w:rPr>
          <w:rFonts w:ascii="Tahoma" w:eastAsia="Times New Roman" w:hAnsi="Tahoma" w:cs="Tahoma"/>
          <w:color w:val="000000"/>
          <w:sz w:val="18"/>
          <w:szCs w:val="18"/>
          <w:lang w:eastAsia="ru-RU"/>
        </w:rPr>
        <w:t> номер кластера), нумеруются все кластеры на диске, от первого до последнего. </w:t>
      </w:r>
      <w:bookmarkStart w:id="191" w:name="keyword179"/>
      <w:bookmarkEnd w:id="191"/>
      <w:r w:rsidRPr="00C467CB">
        <w:rPr>
          <w:rFonts w:ascii="Tahoma" w:eastAsia="Times New Roman" w:hAnsi="Tahoma" w:cs="Tahoma"/>
          <w:i/>
          <w:iCs/>
          <w:color w:val="000000"/>
          <w:sz w:val="18"/>
          <w:szCs w:val="18"/>
          <w:lang w:eastAsia="ru-RU"/>
        </w:rPr>
        <w:t>LCN</w:t>
      </w:r>
      <w:r w:rsidRPr="00C467CB">
        <w:rPr>
          <w:rFonts w:ascii="Tahoma" w:eastAsia="Times New Roman" w:hAnsi="Tahoma" w:cs="Tahoma"/>
          <w:color w:val="000000"/>
          <w:sz w:val="18"/>
          <w:szCs w:val="18"/>
          <w:lang w:eastAsia="ru-RU"/>
        </w:rPr>
        <w:t> применяются, чтобы найти начальный </w:t>
      </w:r>
      <w:bookmarkStart w:id="192" w:name="keyword180"/>
      <w:bookmarkEnd w:id="192"/>
      <w:r w:rsidRPr="00C467CB">
        <w:rPr>
          <w:rFonts w:ascii="Tahoma" w:eastAsia="Times New Roman" w:hAnsi="Tahoma" w:cs="Tahoma"/>
          <w:i/>
          <w:iCs/>
          <w:color w:val="000000"/>
          <w:sz w:val="18"/>
          <w:szCs w:val="18"/>
          <w:lang w:eastAsia="ru-RU"/>
        </w:rPr>
        <w:t>кластер</w:t>
      </w:r>
      <w:r w:rsidRPr="00C467CB">
        <w:rPr>
          <w:rFonts w:ascii="Tahoma" w:eastAsia="Times New Roman" w:hAnsi="Tahoma" w:cs="Tahoma"/>
          <w:color w:val="000000"/>
          <w:sz w:val="18"/>
          <w:szCs w:val="18"/>
          <w:lang w:eastAsia="ru-RU"/>
        </w:rPr>
        <w:t> группы. Номера </w:t>
      </w:r>
      <w:bookmarkStart w:id="193" w:name="keyword181"/>
      <w:bookmarkEnd w:id="193"/>
      <w:r w:rsidRPr="00C467CB">
        <w:rPr>
          <w:rFonts w:ascii="Tahoma" w:eastAsia="Times New Roman" w:hAnsi="Tahoma" w:cs="Tahoma"/>
          <w:i/>
          <w:iCs/>
          <w:color w:val="000000"/>
          <w:sz w:val="18"/>
          <w:szCs w:val="18"/>
          <w:lang w:eastAsia="ru-RU"/>
        </w:rPr>
        <w:t>VCN</w:t>
      </w:r>
      <w:r w:rsidRPr="00C467CB">
        <w:rPr>
          <w:rFonts w:ascii="Tahoma" w:eastAsia="Times New Roman" w:hAnsi="Tahoma" w:cs="Tahoma"/>
          <w:color w:val="000000"/>
          <w:sz w:val="18"/>
          <w:szCs w:val="18"/>
          <w:lang w:eastAsia="ru-RU"/>
        </w:rPr>
        <w:t> (</w:t>
      </w:r>
      <w:bookmarkStart w:id="194" w:name="keyword182"/>
      <w:bookmarkEnd w:id="194"/>
      <w:proofErr w:type="spellStart"/>
      <w:r w:rsidRPr="00C467CB">
        <w:rPr>
          <w:rFonts w:ascii="Tahoma" w:eastAsia="Times New Roman" w:hAnsi="Tahoma" w:cs="Tahoma"/>
          <w:i/>
          <w:iCs/>
          <w:color w:val="000000"/>
          <w:sz w:val="18"/>
          <w:szCs w:val="18"/>
          <w:lang w:eastAsia="ru-RU"/>
        </w:rPr>
        <w:t>Virtual</w:t>
      </w:r>
      <w:proofErr w:type="spellEnd"/>
      <w:r w:rsidRPr="00C467CB">
        <w:rPr>
          <w:rFonts w:ascii="Tahoma" w:eastAsia="Times New Roman" w:hAnsi="Tahoma" w:cs="Tahoma"/>
          <w:color w:val="000000"/>
          <w:sz w:val="18"/>
          <w:szCs w:val="18"/>
          <w:lang w:eastAsia="ru-RU"/>
        </w:rPr>
        <w:t> </w:t>
      </w:r>
      <w:bookmarkStart w:id="195" w:name="keyword183"/>
      <w:bookmarkEnd w:id="195"/>
      <w:proofErr w:type="spellStart"/>
      <w:r w:rsidRPr="00C467CB">
        <w:rPr>
          <w:rFonts w:ascii="Tahoma" w:eastAsia="Times New Roman" w:hAnsi="Tahoma" w:cs="Tahoma"/>
          <w:i/>
          <w:iCs/>
          <w:color w:val="000000"/>
          <w:sz w:val="18"/>
          <w:szCs w:val="18"/>
          <w:lang w:eastAsia="ru-RU"/>
        </w:rPr>
        <w:t>Cluster</w:t>
      </w:r>
      <w:proofErr w:type="spellEnd"/>
      <w:r w:rsidRPr="00C467CB">
        <w:rPr>
          <w:rFonts w:ascii="Tahoma" w:eastAsia="Times New Roman" w:hAnsi="Tahoma" w:cs="Tahoma"/>
          <w:color w:val="000000"/>
          <w:sz w:val="18"/>
          <w:szCs w:val="18"/>
          <w:lang w:eastAsia="ru-RU"/>
        </w:rPr>
        <w:t> </w:t>
      </w:r>
      <w:proofErr w:type="spellStart"/>
      <w:r w:rsidRPr="00C467CB">
        <w:rPr>
          <w:rFonts w:ascii="Tahoma" w:eastAsia="Times New Roman" w:hAnsi="Tahoma" w:cs="Tahoma"/>
          <w:color w:val="000000"/>
          <w:sz w:val="18"/>
          <w:szCs w:val="18"/>
          <w:lang w:eastAsia="ru-RU"/>
        </w:rPr>
        <w:t>Number</w:t>
      </w:r>
      <w:proofErr w:type="spellEnd"/>
      <w:r w:rsidRPr="00C467CB">
        <w:rPr>
          <w:rFonts w:ascii="Tahoma" w:eastAsia="Times New Roman" w:hAnsi="Tahoma" w:cs="Tahoma"/>
          <w:color w:val="000000"/>
          <w:sz w:val="18"/>
          <w:szCs w:val="18"/>
          <w:lang w:eastAsia="ru-RU"/>
        </w:rPr>
        <w:t xml:space="preserve"> – виртуальный номер кластера) обозначают порядковый номер кластера внутри группы. Схема нумерации кластеров </w:t>
      </w:r>
      <w:bookmarkStart w:id="196" w:name="keyword184"/>
      <w:bookmarkEnd w:id="196"/>
      <w:r w:rsidRPr="00C467CB">
        <w:rPr>
          <w:rFonts w:ascii="Tahoma" w:eastAsia="Times New Roman" w:hAnsi="Tahoma" w:cs="Tahoma"/>
          <w:i/>
          <w:iCs/>
          <w:color w:val="000000"/>
          <w:sz w:val="18"/>
          <w:szCs w:val="18"/>
          <w:lang w:eastAsia="ru-RU"/>
        </w:rPr>
        <w:t>LCN</w:t>
      </w:r>
      <w:r w:rsidRPr="00C467CB">
        <w:rPr>
          <w:rFonts w:ascii="Tahoma" w:eastAsia="Times New Roman" w:hAnsi="Tahoma" w:cs="Tahoma"/>
          <w:color w:val="000000"/>
          <w:sz w:val="18"/>
          <w:szCs w:val="18"/>
          <w:lang w:eastAsia="ru-RU"/>
        </w:rPr>
        <w:t> </w:t>
      </w:r>
      <w:bookmarkStart w:id="197" w:name="keyword185"/>
      <w:bookmarkEnd w:id="197"/>
      <w:r w:rsidRPr="00C467CB">
        <w:rPr>
          <w:rFonts w:ascii="Tahoma" w:eastAsia="Times New Roman" w:hAnsi="Tahoma" w:cs="Tahoma"/>
          <w:i/>
          <w:iCs/>
          <w:color w:val="000000"/>
          <w:sz w:val="18"/>
          <w:szCs w:val="18"/>
          <w:lang w:eastAsia="ru-RU"/>
        </w:rPr>
        <w:t>VCN</w:t>
      </w:r>
      <w:r w:rsidRPr="00C467CB">
        <w:rPr>
          <w:rFonts w:ascii="Tahoma" w:eastAsia="Times New Roman" w:hAnsi="Tahoma" w:cs="Tahoma"/>
          <w:color w:val="000000"/>
          <w:sz w:val="18"/>
          <w:szCs w:val="18"/>
          <w:lang w:eastAsia="ru-RU"/>
        </w:rPr>
        <w:t> проиллюстрирована на </w:t>
      </w:r>
      <w:hyperlink r:id="rId30" w:anchor="image.17.6" w:history="1">
        <w:r w:rsidRPr="00C467CB">
          <w:rPr>
            <w:rFonts w:ascii="Tahoma" w:eastAsia="Times New Roman" w:hAnsi="Tahoma" w:cs="Tahoma"/>
            <w:color w:val="0071A6"/>
            <w:sz w:val="18"/>
            <w:szCs w:val="18"/>
            <w:u w:val="single"/>
            <w:lang w:eastAsia="ru-RU"/>
          </w:rPr>
          <w:t>рис.17.6</w:t>
        </w:r>
      </w:hyperlink>
      <w:r w:rsidRPr="00C467CB">
        <w:rPr>
          <w:rFonts w:ascii="Tahoma" w:eastAsia="Times New Roman" w:hAnsi="Tahoma" w:cs="Tahoma"/>
          <w:color w:val="000000"/>
          <w:sz w:val="18"/>
          <w:szCs w:val="18"/>
          <w:lang w:eastAsia="ru-RU"/>
        </w:rPr>
        <w:t>.</w:t>
      </w:r>
    </w:p>
    <w:p w:rsidR="00C467CB" w:rsidRPr="00C467CB" w:rsidRDefault="00C467CB" w:rsidP="00C467CB">
      <w:pPr>
        <w:shd w:val="clear" w:color="auto" w:fill="FFFFFF"/>
        <w:spacing w:after="0" w:line="240" w:lineRule="auto"/>
        <w:rPr>
          <w:rFonts w:ascii="Tahoma" w:eastAsia="Times New Roman" w:hAnsi="Tahoma" w:cs="Tahoma"/>
          <w:color w:val="000000"/>
          <w:sz w:val="18"/>
          <w:szCs w:val="18"/>
          <w:lang w:eastAsia="ru-RU"/>
        </w:rPr>
      </w:pPr>
      <w:bookmarkStart w:id="198" w:name="image.17.6"/>
      <w:bookmarkEnd w:id="198"/>
      <w:r w:rsidRPr="00C467CB">
        <w:rPr>
          <w:rFonts w:ascii="Tahoma" w:eastAsia="Times New Roman" w:hAnsi="Tahoma" w:cs="Tahoma"/>
          <w:noProof/>
          <w:color w:val="000000"/>
          <w:sz w:val="18"/>
          <w:szCs w:val="18"/>
          <w:lang w:eastAsia="ru-RU"/>
        </w:rPr>
        <w:lastRenderedPageBreak/>
        <w:drawing>
          <wp:inline distT="0" distB="0" distL="0" distR="0" wp14:anchorId="4336CC6F" wp14:editId="5C77EB17">
            <wp:extent cx="2750185" cy="2466340"/>
            <wp:effectExtent l="0" t="0" r="0" b="0"/>
            <wp:docPr id="8" name="Рисунок 8" descr="Схема нумерации кластеров с использованием LCN V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Схема нумерации кластеров с использованием LCN VC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50185" cy="2466340"/>
                    </a:xfrm>
                    <a:prstGeom prst="rect">
                      <a:avLst/>
                    </a:prstGeom>
                    <a:noFill/>
                    <a:ln>
                      <a:noFill/>
                    </a:ln>
                  </pic:spPr>
                </pic:pic>
              </a:graphicData>
            </a:graphic>
          </wp:inline>
        </w:drawing>
      </w:r>
    </w:p>
    <w:p w:rsidR="00C467CB" w:rsidRPr="00C467CB" w:rsidRDefault="00C467CB" w:rsidP="00C467CB">
      <w:pPr>
        <w:shd w:val="clear" w:color="auto" w:fill="FFFFFF"/>
        <w:spacing w:after="0" w:line="240" w:lineRule="auto"/>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br/>
      </w:r>
      <w:r w:rsidRPr="00C467CB">
        <w:rPr>
          <w:rFonts w:ascii="Tahoma" w:eastAsia="Times New Roman" w:hAnsi="Tahoma" w:cs="Tahoma"/>
          <w:b/>
          <w:bCs/>
          <w:color w:val="000000"/>
          <w:sz w:val="18"/>
          <w:szCs w:val="18"/>
          <w:lang w:eastAsia="ru-RU"/>
        </w:rPr>
        <w:t>Рис. 17.6. </w:t>
      </w:r>
      <w:r w:rsidRPr="00C467CB">
        <w:rPr>
          <w:rFonts w:ascii="Tahoma" w:eastAsia="Times New Roman" w:hAnsi="Tahoma" w:cs="Tahoma"/>
          <w:color w:val="000000"/>
          <w:sz w:val="18"/>
          <w:szCs w:val="18"/>
          <w:lang w:eastAsia="ru-RU"/>
        </w:rPr>
        <w:t>Схема нумерации кластеров с использованием LCN VCN</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В случае нерезидентных атрибутов в заголовке атрибута содержатся следующие поля: номер </w:t>
      </w:r>
      <w:bookmarkStart w:id="199" w:name="keyword186"/>
      <w:bookmarkEnd w:id="199"/>
      <w:r w:rsidRPr="00C467CB">
        <w:rPr>
          <w:rFonts w:ascii="Tahoma" w:eastAsia="Times New Roman" w:hAnsi="Tahoma" w:cs="Tahoma"/>
          <w:i/>
          <w:iCs/>
          <w:color w:val="000000"/>
          <w:sz w:val="18"/>
          <w:szCs w:val="18"/>
          <w:lang w:eastAsia="ru-RU"/>
        </w:rPr>
        <w:t>VCN</w:t>
      </w:r>
      <w:r w:rsidRPr="00C467CB">
        <w:rPr>
          <w:rFonts w:ascii="Tahoma" w:eastAsia="Times New Roman" w:hAnsi="Tahoma" w:cs="Tahoma"/>
          <w:color w:val="000000"/>
          <w:sz w:val="18"/>
          <w:szCs w:val="18"/>
          <w:lang w:eastAsia="ru-RU"/>
        </w:rPr>
        <w:t> первого кластера группы (обычно равен 0х00), номер </w:t>
      </w:r>
      <w:bookmarkStart w:id="200" w:name="keyword187"/>
      <w:bookmarkEnd w:id="200"/>
      <w:r w:rsidRPr="00C467CB">
        <w:rPr>
          <w:rFonts w:ascii="Tahoma" w:eastAsia="Times New Roman" w:hAnsi="Tahoma" w:cs="Tahoma"/>
          <w:i/>
          <w:iCs/>
          <w:color w:val="000000"/>
          <w:sz w:val="18"/>
          <w:szCs w:val="18"/>
          <w:lang w:eastAsia="ru-RU"/>
        </w:rPr>
        <w:t>VCN</w:t>
      </w:r>
      <w:r w:rsidRPr="00C467CB">
        <w:rPr>
          <w:rFonts w:ascii="Tahoma" w:eastAsia="Times New Roman" w:hAnsi="Tahoma" w:cs="Tahoma"/>
          <w:color w:val="000000"/>
          <w:sz w:val="18"/>
          <w:szCs w:val="18"/>
          <w:lang w:eastAsia="ru-RU"/>
        </w:rPr>
        <w:t> последнего кластера группы и </w:t>
      </w:r>
      <w:bookmarkStart w:id="201" w:name="keyword188"/>
      <w:bookmarkEnd w:id="201"/>
      <w:r w:rsidRPr="00C467CB">
        <w:rPr>
          <w:rFonts w:ascii="Tahoma" w:eastAsia="Times New Roman" w:hAnsi="Tahoma" w:cs="Tahoma"/>
          <w:i/>
          <w:iCs/>
          <w:color w:val="000000"/>
          <w:sz w:val="18"/>
          <w:szCs w:val="18"/>
          <w:lang w:eastAsia="ru-RU"/>
        </w:rPr>
        <w:t>список</w:t>
      </w:r>
      <w:r w:rsidRPr="00C467CB">
        <w:rPr>
          <w:rFonts w:ascii="Tahoma" w:eastAsia="Times New Roman" w:hAnsi="Tahoma" w:cs="Tahoma"/>
          <w:color w:val="000000"/>
          <w:sz w:val="18"/>
          <w:szCs w:val="18"/>
          <w:lang w:eastAsia="ru-RU"/>
        </w:rPr>
        <w:t> групп (</w:t>
      </w:r>
      <w:proofErr w:type="spellStart"/>
      <w:r w:rsidRPr="00C467CB">
        <w:rPr>
          <w:rFonts w:ascii="Tahoma" w:eastAsia="Times New Roman" w:hAnsi="Tahoma" w:cs="Tahoma"/>
          <w:color w:val="000000"/>
          <w:sz w:val="18"/>
          <w:szCs w:val="18"/>
          <w:lang w:eastAsia="ru-RU"/>
        </w:rPr>
        <w:t>RunList</w:t>
      </w:r>
      <w:proofErr w:type="spellEnd"/>
      <w:r w:rsidRPr="00C467CB">
        <w:rPr>
          <w:rFonts w:ascii="Tahoma" w:eastAsia="Times New Roman" w:hAnsi="Tahoma" w:cs="Tahoma"/>
          <w:color w:val="000000"/>
          <w:sz w:val="18"/>
          <w:szCs w:val="18"/>
          <w:lang w:eastAsia="ru-RU"/>
        </w:rPr>
        <w:t>), описывающий расположение групп на диске.</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Рассмотрим пример описания расположения групп, приведенный на </w:t>
      </w:r>
      <w:hyperlink r:id="rId32" w:anchor="image.17.5" w:history="1">
        <w:r w:rsidRPr="00C467CB">
          <w:rPr>
            <w:rFonts w:ascii="Tahoma" w:eastAsia="Times New Roman" w:hAnsi="Tahoma" w:cs="Tahoma"/>
            <w:color w:val="0071A6"/>
            <w:sz w:val="18"/>
            <w:szCs w:val="18"/>
            <w:u w:val="single"/>
            <w:lang w:eastAsia="ru-RU"/>
          </w:rPr>
          <w:t>рис.17.5</w:t>
        </w:r>
      </w:hyperlink>
      <w:r w:rsidRPr="00C467CB">
        <w:rPr>
          <w:rFonts w:ascii="Tahoma" w:eastAsia="Times New Roman" w:hAnsi="Tahoma" w:cs="Tahoma"/>
          <w:color w:val="000000"/>
          <w:sz w:val="18"/>
          <w:szCs w:val="18"/>
          <w:lang w:eastAsia="ru-RU"/>
        </w:rPr>
        <w:t> (справа). В этом примере значения полей следующие:</w:t>
      </w:r>
    </w:p>
    <w:p w:rsidR="00C467CB" w:rsidRPr="00C467CB" w:rsidRDefault="00C467CB" w:rsidP="00C467CB">
      <w:pPr>
        <w:numPr>
          <w:ilvl w:val="0"/>
          <w:numId w:val="11"/>
        </w:numPr>
        <w:spacing w:before="36" w:after="36" w:line="240" w:lineRule="atLeast"/>
        <w:ind w:left="120"/>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первый VCN = 0x00;</w:t>
      </w:r>
    </w:p>
    <w:p w:rsidR="00C467CB" w:rsidRPr="00C467CB" w:rsidRDefault="00C467CB" w:rsidP="00C467CB">
      <w:pPr>
        <w:numPr>
          <w:ilvl w:val="0"/>
          <w:numId w:val="11"/>
        </w:numPr>
        <w:spacing w:before="36" w:after="36" w:line="240" w:lineRule="atLeast"/>
        <w:ind w:left="120"/>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последний VCN = 0x3F;</w:t>
      </w:r>
    </w:p>
    <w:p w:rsidR="00C467CB" w:rsidRPr="00C467CB" w:rsidRDefault="00C467CB" w:rsidP="00C467CB">
      <w:pPr>
        <w:numPr>
          <w:ilvl w:val="0"/>
          <w:numId w:val="11"/>
        </w:numPr>
        <w:spacing w:before="36" w:after="36" w:line="240" w:lineRule="atLeast"/>
        <w:ind w:left="120"/>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список групп (</w:t>
      </w:r>
      <w:proofErr w:type="spellStart"/>
      <w:r w:rsidRPr="00C467CB">
        <w:rPr>
          <w:rFonts w:ascii="Tahoma" w:eastAsia="Times New Roman" w:hAnsi="Tahoma" w:cs="Tahoma"/>
          <w:color w:val="000000"/>
          <w:sz w:val="18"/>
          <w:szCs w:val="18"/>
          <w:lang w:eastAsia="ru-RU"/>
        </w:rPr>
        <w:t>RunList</w:t>
      </w:r>
      <w:proofErr w:type="spellEnd"/>
      <w:r w:rsidRPr="00C467CB">
        <w:rPr>
          <w:rFonts w:ascii="Tahoma" w:eastAsia="Times New Roman" w:hAnsi="Tahoma" w:cs="Tahoma"/>
          <w:color w:val="000000"/>
          <w:sz w:val="18"/>
          <w:szCs w:val="18"/>
          <w:lang w:eastAsia="ru-RU"/>
        </w:rPr>
        <w:t>) = 0x21 40 55 20 00.</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Расположение кластеров для данного примера приведено на </w:t>
      </w:r>
      <w:hyperlink r:id="rId33" w:anchor="image.17.7" w:history="1">
        <w:r w:rsidRPr="00C467CB">
          <w:rPr>
            <w:rFonts w:ascii="Tahoma" w:eastAsia="Times New Roman" w:hAnsi="Tahoma" w:cs="Tahoma"/>
            <w:color w:val="0071A6"/>
            <w:sz w:val="18"/>
            <w:szCs w:val="18"/>
            <w:u w:val="single"/>
            <w:lang w:eastAsia="ru-RU"/>
          </w:rPr>
          <w:t>рис.17.7</w:t>
        </w:r>
      </w:hyperlink>
      <w:r w:rsidRPr="00C467CB">
        <w:rPr>
          <w:rFonts w:ascii="Tahoma" w:eastAsia="Times New Roman" w:hAnsi="Tahoma" w:cs="Tahoma"/>
          <w:color w:val="000000"/>
          <w:sz w:val="18"/>
          <w:szCs w:val="18"/>
          <w:lang w:eastAsia="ru-RU"/>
        </w:rPr>
        <w:t>.</w:t>
      </w:r>
    </w:p>
    <w:p w:rsidR="00C467CB" w:rsidRPr="00C467CB" w:rsidRDefault="00C467CB" w:rsidP="00C467CB">
      <w:pPr>
        <w:shd w:val="clear" w:color="auto" w:fill="FFFFFF"/>
        <w:spacing w:after="0" w:line="240" w:lineRule="auto"/>
        <w:rPr>
          <w:rFonts w:ascii="Tahoma" w:eastAsia="Times New Roman" w:hAnsi="Tahoma" w:cs="Tahoma"/>
          <w:color w:val="000000"/>
          <w:sz w:val="18"/>
          <w:szCs w:val="18"/>
          <w:lang w:eastAsia="ru-RU"/>
        </w:rPr>
      </w:pPr>
      <w:bookmarkStart w:id="202" w:name="image.17.7"/>
      <w:bookmarkEnd w:id="202"/>
      <w:r w:rsidRPr="00C467CB">
        <w:rPr>
          <w:rFonts w:ascii="Tahoma" w:eastAsia="Times New Roman" w:hAnsi="Tahoma" w:cs="Tahoma"/>
          <w:noProof/>
          <w:color w:val="000000"/>
          <w:sz w:val="18"/>
          <w:szCs w:val="18"/>
          <w:lang w:eastAsia="ru-RU"/>
        </w:rPr>
        <w:drawing>
          <wp:inline distT="0" distB="0" distL="0" distR="0" wp14:anchorId="284D8AC1" wp14:editId="55AB188B">
            <wp:extent cx="4987925" cy="1905000"/>
            <wp:effectExtent l="0" t="0" r="3175" b="0"/>
            <wp:docPr id="9" name="Рисунок 9" descr="Расположение кластеров группы для примера на рис.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Расположение кластеров группы для примера на рис. 17.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87925" cy="1905000"/>
                    </a:xfrm>
                    <a:prstGeom prst="rect">
                      <a:avLst/>
                    </a:prstGeom>
                    <a:noFill/>
                    <a:ln>
                      <a:noFill/>
                    </a:ln>
                  </pic:spPr>
                </pic:pic>
              </a:graphicData>
            </a:graphic>
          </wp:inline>
        </w:drawing>
      </w:r>
    </w:p>
    <w:p w:rsidR="00C467CB" w:rsidRPr="00C467CB" w:rsidRDefault="00C467CB" w:rsidP="00C467CB">
      <w:pPr>
        <w:shd w:val="clear" w:color="auto" w:fill="FFFFFF"/>
        <w:spacing w:after="0" w:line="240" w:lineRule="auto"/>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br/>
      </w:r>
      <w:r w:rsidRPr="00C467CB">
        <w:rPr>
          <w:rFonts w:ascii="Tahoma" w:eastAsia="Times New Roman" w:hAnsi="Tahoma" w:cs="Tahoma"/>
          <w:b/>
          <w:bCs/>
          <w:color w:val="000000"/>
          <w:sz w:val="18"/>
          <w:szCs w:val="18"/>
          <w:lang w:eastAsia="ru-RU"/>
        </w:rPr>
        <w:t>Рис. 17.7. </w:t>
      </w:r>
      <w:r w:rsidRPr="00C467CB">
        <w:rPr>
          <w:rFonts w:ascii="Tahoma" w:eastAsia="Times New Roman" w:hAnsi="Tahoma" w:cs="Tahoma"/>
          <w:color w:val="000000"/>
          <w:sz w:val="18"/>
          <w:szCs w:val="18"/>
          <w:lang w:eastAsia="ru-RU"/>
        </w:rPr>
        <w:t>Расположение кластеров группы для примера на рис. 17.5</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В этом примере </w:t>
      </w:r>
      <w:bookmarkStart w:id="203" w:name="keyword189"/>
      <w:bookmarkEnd w:id="203"/>
      <w:r w:rsidRPr="00C467CB">
        <w:rPr>
          <w:rFonts w:ascii="Tahoma" w:eastAsia="Times New Roman" w:hAnsi="Tahoma" w:cs="Tahoma"/>
          <w:i/>
          <w:iCs/>
          <w:color w:val="000000"/>
          <w:sz w:val="18"/>
          <w:szCs w:val="18"/>
          <w:lang w:eastAsia="ru-RU"/>
        </w:rPr>
        <w:t>значение</w:t>
      </w:r>
      <w:r w:rsidRPr="00C467CB">
        <w:rPr>
          <w:rFonts w:ascii="Tahoma" w:eastAsia="Times New Roman" w:hAnsi="Tahoma" w:cs="Tahoma"/>
          <w:color w:val="000000"/>
          <w:sz w:val="18"/>
          <w:szCs w:val="18"/>
          <w:lang w:eastAsia="ru-RU"/>
        </w:rPr>
        <w:t> для списка групп</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0x21 40 55 20 00</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обозначает следующее:</w:t>
      </w:r>
    </w:p>
    <w:p w:rsidR="00C467CB" w:rsidRPr="00C467CB" w:rsidRDefault="00C467CB" w:rsidP="00C467CB">
      <w:pPr>
        <w:numPr>
          <w:ilvl w:val="0"/>
          <w:numId w:val="12"/>
        </w:numPr>
        <w:spacing w:before="36" w:after="36" w:line="240" w:lineRule="atLeast"/>
        <w:ind w:left="120"/>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0x21 – первый байт кодирует размер двух полей, которые за ним следуют:</w:t>
      </w:r>
    </w:p>
    <w:p w:rsidR="00C467CB" w:rsidRPr="00C467CB" w:rsidRDefault="00C467CB" w:rsidP="00C467CB">
      <w:pPr>
        <w:numPr>
          <w:ilvl w:val="1"/>
          <w:numId w:val="12"/>
        </w:numPr>
        <w:spacing w:before="36" w:after="36" w:line="240" w:lineRule="atLeast"/>
        <w:ind w:left="240"/>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младший полубайт обозначает размер поля (в байтах), в котором хранится длина группы в кластерах; в данном случае значение 1 указывает, что на длину группы отводится один байт;</w:t>
      </w:r>
    </w:p>
    <w:p w:rsidR="00C467CB" w:rsidRPr="00C467CB" w:rsidRDefault="00C467CB" w:rsidP="00C467CB">
      <w:pPr>
        <w:numPr>
          <w:ilvl w:val="1"/>
          <w:numId w:val="12"/>
        </w:numPr>
        <w:spacing w:before="36" w:after="36" w:line="240" w:lineRule="atLeast"/>
        <w:ind w:left="240"/>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lastRenderedPageBreak/>
        <w:t>старший полубайт обозначает размер поля (в байтах), в котором расположен номер LCN первого кластера группы; в данном случае значение 2 указывает на двухбайтовое поле;</w:t>
      </w:r>
    </w:p>
    <w:p w:rsidR="00C467CB" w:rsidRPr="00C467CB" w:rsidRDefault="00C467CB" w:rsidP="00C467CB">
      <w:pPr>
        <w:numPr>
          <w:ilvl w:val="0"/>
          <w:numId w:val="12"/>
        </w:numPr>
        <w:spacing w:before="36" w:after="36" w:line="240" w:lineRule="atLeast"/>
        <w:ind w:left="120"/>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0x40 – длина группы. Поскольку в первом байте размер поля длины группы определен в один байт, в качестве длины группы рассматриваем однобайтовое поле; в данном примере оно равно 0x40 (64 кластера);</w:t>
      </w:r>
    </w:p>
    <w:p w:rsidR="00C467CB" w:rsidRPr="00C467CB" w:rsidRDefault="00C467CB" w:rsidP="00C467CB">
      <w:pPr>
        <w:numPr>
          <w:ilvl w:val="0"/>
          <w:numId w:val="12"/>
        </w:numPr>
        <w:spacing w:before="36" w:after="36" w:line="240" w:lineRule="atLeast"/>
        <w:ind w:left="120"/>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0x2055 – LCN номер первого кластера. В первом байте размер поля номер первого кластера определен в два байта, поэтому в качестве LCN номера первого кластера рассматривается двухбайтовое поле, которое в примере равно 0x2055 (обратите внимание, байты на диске записываются в обратном порядке: сначала младшие – 55, затем старшие – 20);</w:t>
      </w:r>
    </w:p>
    <w:p w:rsidR="00C467CB" w:rsidRPr="00C467CB" w:rsidRDefault="00C467CB" w:rsidP="00C467CB">
      <w:pPr>
        <w:numPr>
          <w:ilvl w:val="0"/>
          <w:numId w:val="12"/>
        </w:numPr>
        <w:spacing w:before="36" w:after="36" w:line="240" w:lineRule="atLeast"/>
        <w:ind w:left="120"/>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0x00 – признак окончания описания списка групп.</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Указанные обозначения проиллюстрированы на </w:t>
      </w:r>
      <w:hyperlink r:id="rId35" w:anchor="image.17.8" w:history="1">
        <w:r w:rsidRPr="00C467CB">
          <w:rPr>
            <w:rFonts w:ascii="Tahoma" w:eastAsia="Times New Roman" w:hAnsi="Tahoma" w:cs="Tahoma"/>
            <w:color w:val="0071A6"/>
            <w:sz w:val="18"/>
            <w:szCs w:val="18"/>
            <w:u w:val="single"/>
            <w:lang w:eastAsia="ru-RU"/>
          </w:rPr>
          <w:t>рис.17.8</w:t>
        </w:r>
      </w:hyperlink>
      <w:r w:rsidRPr="00C467CB">
        <w:rPr>
          <w:rFonts w:ascii="Tahoma" w:eastAsia="Times New Roman" w:hAnsi="Tahoma" w:cs="Tahoma"/>
          <w:color w:val="000000"/>
          <w:sz w:val="18"/>
          <w:szCs w:val="18"/>
          <w:lang w:eastAsia="ru-RU"/>
        </w:rPr>
        <w:t>.</w:t>
      </w:r>
    </w:p>
    <w:p w:rsidR="00C467CB" w:rsidRPr="00C467CB" w:rsidRDefault="00C467CB" w:rsidP="00C467CB">
      <w:pPr>
        <w:shd w:val="clear" w:color="auto" w:fill="FFFFFF"/>
        <w:spacing w:after="0" w:line="240" w:lineRule="auto"/>
        <w:rPr>
          <w:rFonts w:ascii="Tahoma" w:eastAsia="Times New Roman" w:hAnsi="Tahoma" w:cs="Tahoma"/>
          <w:color w:val="000000"/>
          <w:sz w:val="18"/>
          <w:szCs w:val="18"/>
          <w:lang w:eastAsia="ru-RU"/>
        </w:rPr>
      </w:pPr>
      <w:bookmarkStart w:id="204" w:name="image.17.8"/>
      <w:bookmarkEnd w:id="204"/>
      <w:r w:rsidRPr="00C467CB">
        <w:rPr>
          <w:rFonts w:ascii="Tahoma" w:eastAsia="Times New Roman" w:hAnsi="Tahoma" w:cs="Tahoma"/>
          <w:noProof/>
          <w:color w:val="000000"/>
          <w:sz w:val="18"/>
          <w:szCs w:val="18"/>
          <w:lang w:eastAsia="ru-RU"/>
        </w:rPr>
        <w:drawing>
          <wp:inline distT="0" distB="0" distL="0" distR="0" wp14:anchorId="41D0CC14" wp14:editId="3B7B8643">
            <wp:extent cx="4447540" cy="2216785"/>
            <wp:effectExtent l="0" t="0" r="0" b="0"/>
            <wp:docPr id="10" name="Рисунок 10" descr="Список групп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Список группы"/>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47540" cy="2216785"/>
                    </a:xfrm>
                    <a:prstGeom prst="rect">
                      <a:avLst/>
                    </a:prstGeom>
                    <a:noFill/>
                    <a:ln>
                      <a:noFill/>
                    </a:ln>
                  </pic:spPr>
                </pic:pic>
              </a:graphicData>
            </a:graphic>
          </wp:inline>
        </w:drawing>
      </w:r>
    </w:p>
    <w:p w:rsidR="00C467CB" w:rsidRPr="00C467CB" w:rsidRDefault="00C467CB" w:rsidP="00C467CB">
      <w:pPr>
        <w:shd w:val="clear" w:color="auto" w:fill="FFFFFF"/>
        <w:spacing w:after="0" w:line="240" w:lineRule="auto"/>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br/>
      </w:r>
      <w:r w:rsidRPr="00C467CB">
        <w:rPr>
          <w:rFonts w:ascii="Tahoma" w:eastAsia="Times New Roman" w:hAnsi="Tahoma" w:cs="Tahoma"/>
          <w:b/>
          <w:bCs/>
          <w:color w:val="000000"/>
          <w:sz w:val="18"/>
          <w:szCs w:val="18"/>
          <w:lang w:eastAsia="ru-RU"/>
        </w:rPr>
        <w:t>Рис. 17.8. </w:t>
      </w:r>
      <w:r w:rsidRPr="00C467CB">
        <w:rPr>
          <w:rFonts w:ascii="Tahoma" w:eastAsia="Times New Roman" w:hAnsi="Tahoma" w:cs="Tahoma"/>
          <w:color w:val="000000"/>
          <w:sz w:val="18"/>
          <w:szCs w:val="18"/>
          <w:lang w:eastAsia="ru-RU"/>
        </w:rPr>
        <w:t>Список группы</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Отметим, что в рассмотренном примере нерезидентный </w:t>
      </w:r>
      <w:bookmarkStart w:id="205" w:name="keyword190"/>
      <w:bookmarkEnd w:id="205"/>
      <w:r w:rsidRPr="00C467CB">
        <w:rPr>
          <w:rFonts w:ascii="Tahoma" w:eastAsia="Times New Roman" w:hAnsi="Tahoma" w:cs="Tahoma"/>
          <w:i/>
          <w:iCs/>
          <w:color w:val="000000"/>
          <w:sz w:val="18"/>
          <w:szCs w:val="18"/>
          <w:lang w:eastAsia="ru-RU"/>
        </w:rPr>
        <w:t>атрибут</w:t>
      </w:r>
      <w:r w:rsidRPr="00C467CB">
        <w:rPr>
          <w:rFonts w:ascii="Tahoma" w:eastAsia="Times New Roman" w:hAnsi="Tahoma" w:cs="Tahoma"/>
          <w:color w:val="000000"/>
          <w:sz w:val="18"/>
          <w:szCs w:val="18"/>
          <w:lang w:eastAsia="ru-RU"/>
        </w:rPr>
        <w:t> содержится всего в одной группе; в общем случае групп может быть несколько.</w:t>
      </w:r>
    </w:p>
    <w:p w:rsidR="00C467CB" w:rsidRPr="00C467CB" w:rsidRDefault="00C467CB" w:rsidP="00C467CB">
      <w:pPr>
        <w:shd w:val="clear" w:color="auto" w:fill="FFFFFF"/>
        <w:spacing w:before="75" w:after="75" w:line="240" w:lineRule="auto"/>
        <w:outlineLvl w:val="2"/>
        <w:rPr>
          <w:rFonts w:ascii="Tahoma" w:eastAsia="Times New Roman" w:hAnsi="Tahoma" w:cs="Tahoma"/>
          <w:b/>
          <w:bCs/>
          <w:color w:val="000000"/>
          <w:sz w:val="24"/>
          <w:szCs w:val="24"/>
          <w:lang w:eastAsia="ru-RU"/>
        </w:rPr>
      </w:pPr>
      <w:r w:rsidRPr="00C467CB">
        <w:rPr>
          <w:rFonts w:ascii="Tahoma" w:eastAsia="Times New Roman" w:hAnsi="Tahoma" w:cs="Tahoma"/>
          <w:b/>
          <w:bCs/>
          <w:color w:val="000000"/>
          <w:sz w:val="24"/>
          <w:szCs w:val="24"/>
          <w:lang w:eastAsia="ru-RU"/>
        </w:rPr>
        <w:t>Структуры данных для управления файлами</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Рассмотрим структуры данных, задействованные при работе с файловой системой </w:t>
      </w:r>
      <w:bookmarkStart w:id="206" w:name="keyword191"/>
      <w:bookmarkEnd w:id="206"/>
      <w:r w:rsidRPr="00C467CB">
        <w:rPr>
          <w:rFonts w:ascii="Tahoma" w:eastAsia="Times New Roman" w:hAnsi="Tahoma" w:cs="Tahoma"/>
          <w:i/>
          <w:iCs/>
          <w:color w:val="000000"/>
          <w:sz w:val="18"/>
          <w:szCs w:val="18"/>
          <w:lang w:eastAsia="ru-RU"/>
        </w:rPr>
        <w:t>NTFS</w:t>
      </w:r>
      <w:r w:rsidRPr="00C467CB">
        <w:rPr>
          <w:rFonts w:ascii="Tahoma" w:eastAsia="Times New Roman" w:hAnsi="Tahoma" w:cs="Tahoma"/>
          <w:color w:val="000000"/>
          <w:sz w:val="18"/>
          <w:szCs w:val="18"/>
          <w:lang w:eastAsia="ru-RU"/>
        </w:rPr>
        <w:t> (</w:t>
      </w:r>
      <w:hyperlink r:id="rId37" w:anchor="image.17.9" w:history="1">
        <w:r w:rsidRPr="00C467CB">
          <w:rPr>
            <w:rFonts w:ascii="Tahoma" w:eastAsia="Times New Roman" w:hAnsi="Tahoma" w:cs="Tahoma"/>
            <w:color w:val="0071A6"/>
            <w:sz w:val="18"/>
            <w:szCs w:val="18"/>
            <w:u w:val="single"/>
            <w:lang w:eastAsia="ru-RU"/>
          </w:rPr>
          <w:t>рис.17.9</w:t>
        </w:r>
      </w:hyperlink>
      <w:r w:rsidRPr="00C467CB">
        <w:rPr>
          <w:rFonts w:ascii="Tahoma" w:eastAsia="Times New Roman" w:hAnsi="Tahoma" w:cs="Tahoma"/>
          <w:color w:val="000000"/>
          <w:sz w:val="18"/>
          <w:szCs w:val="18"/>
          <w:lang w:eastAsia="ru-RU"/>
        </w:rPr>
        <w:t>).</w:t>
      </w:r>
    </w:p>
    <w:p w:rsidR="00C467CB" w:rsidRPr="00C467CB" w:rsidRDefault="00C467CB" w:rsidP="00C467CB">
      <w:pPr>
        <w:shd w:val="clear" w:color="auto" w:fill="FFFFFF"/>
        <w:spacing w:after="0" w:line="240" w:lineRule="auto"/>
        <w:rPr>
          <w:rFonts w:ascii="Tahoma" w:eastAsia="Times New Roman" w:hAnsi="Tahoma" w:cs="Tahoma"/>
          <w:color w:val="000000"/>
          <w:sz w:val="18"/>
          <w:szCs w:val="18"/>
          <w:lang w:eastAsia="ru-RU"/>
        </w:rPr>
      </w:pPr>
      <w:bookmarkStart w:id="207" w:name="image.17.9"/>
      <w:bookmarkEnd w:id="207"/>
      <w:r w:rsidRPr="00C467CB">
        <w:rPr>
          <w:rFonts w:ascii="Tahoma" w:eastAsia="Times New Roman" w:hAnsi="Tahoma" w:cs="Tahoma"/>
          <w:noProof/>
          <w:color w:val="000000"/>
          <w:sz w:val="18"/>
          <w:szCs w:val="18"/>
          <w:lang w:eastAsia="ru-RU"/>
        </w:rPr>
        <w:lastRenderedPageBreak/>
        <w:drawing>
          <wp:inline distT="0" distB="0" distL="0" distR="0" wp14:anchorId="0231FD6D" wp14:editId="6570689D">
            <wp:extent cx="5846445" cy="3553460"/>
            <wp:effectExtent l="0" t="0" r="1905" b="8890"/>
            <wp:docPr id="11" name="Рисунок 11" descr="Структуры данных, связанные с NT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Структуры данных, связанные с NTF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46445" cy="3553460"/>
                    </a:xfrm>
                    <a:prstGeom prst="rect">
                      <a:avLst/>
                    </a:prstGeom>
                    <a:noFill/>
                    <a:ln>
                      <a:noFill/>
                    </a:ln>
                  </pic:spPr>
                </pic:pic>
              </a:graphicData>
            </a:graphic>
          </wp:inline>
        </w:drawing>
      </w:r>
    </w:p>
    <w:p w:rsidR="00C467CB" w:rsidRPr="00C467CB" w:rsidRDefault="00C467CB" w:rsidP="00C467CB">
      <w:pPr>
        <w:shd w:val="clear" w:color="auto" w:fill="FFFFFF"/>
        <w:spacing w:after="0" w:line="240" w:lineRule="auto"/>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br/>
      </w:r>
      <w:r w:rsidRPr="00C467CB">
        <w:rPr>
          <w:rFonts w:ascii="Tahoma" w:eastAsia="Times New Roman" w:hAnsi="Tahoma" w:cs="Tahoma"/>
          <w:b/>
          <w:bCs/>
          <w:color w:val="000000"/>
          <w:sz w:val="18"/>
          <w:szCs w:val="18"/>
          <w:lang w:eastAsia="ru-RU"/>
        </w:rPr>
        <w:t>Рис. 17.9. </w:t>
      </w:r>
      <w:r w:rsidRPr="00C467CB">
        <w:rPr>
          <w:rFonts w:ascii="Tahoma" w:eastAsia="Times New Roman" w:hAnsi="Tahoma" w:cs="Tahoma"/>
          <w:color w:val="000000"/>
          <w:sz w:val="18"/>
          <w:szCs w:val="18"/>
          <w:lang w:eastAsia="ru-RU"/>
        </w:rPr>
        <w:t>Структуры данных, связанные с NTFS</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В структуре данных </w:t>
      </w:r>
      <w:r w:rsidRPr="00C467CB">
        <w:rPr>
          <w:rFonts w:ascii="Courier New" w:eastAsia="Times New Roman" w:hAnsi="Courier New" w:cs="Courier New"/>
          <w:color w:val="8B0000"/>
          <w:sz w:val="18"/>
          <w:szCs w:val="18"/>
          <w:lang w:eastAsia="ru-RU"/>
        </w:rPr>
        <w:t>EPROCESS</w:t>
      </w:r>
      <w:r w:rsidRPr="00C467CB">
        <w:rPr>
          <w:rFonts w:ascii="Tahoma" w:eastAsia="Times New Roman" w:hAnsi="Tahoma" w:cs="Tahoma"/>
          <w:color w:val="000000"/>
          <w:sz w:val="18"/>
          <w:szCs w:val="18"/>
          <w:lang w:eastAsia="ru-RU"/>
        </w:rPr>
        <w:t>, описывающей процесс в </w:t>
      </w:r>
      <w:bookmarkStart w:id="208" w:name="keyword192"/>
      <w:bookmarkEnd w:id="208"/>
      <w:proofErr w:type="spellStart"/>
      <w:r w:rsidRPr="00C467CB">
        <w:rPr>
          <w:rFonts w:ascii="Tahoma" w:eastAsia="Times New Roman" w:hAnsi="Tahoma" w:cs="Tahoma"/>
          <w:i/>
          <w:iCs/>
          <w:color w:val="000000"/>
          <w:sz w:val="18"/>
          <w:szCs w:val="18"/>
          <w:lang w:eastAsia="ru-RU"/>
        </w:rPr>
        <w:t>Windows</w:t>
      </w:r>
      <w:proofErr w:type="spellEnd"/>
      <w:r w:rsidRPr="00C467CB">
        <w:rPr>
          <w:rFonts w:ascii="Tahoma" w:eastAsia="Times New Roman" w:hAnsi="Tahoma" w:cs="Tahoma"/>
          <w:color w:val="000000"/>
          <w:sz w:val="18"/>
          <w:szCs w:val="18"/>
          <w:lang w:eastAsia="ru-RU"/>
        </w:rPr>
        <w:t> (см. лекцию 7 "Процессы и потоки"), имеется </w:t>
      </w:r>
      <w:bookmarkStart w:id="209" w:name="keyword193"/>
      <w:bookmarkEnd w:id="209"/>
      <w:r w:rsidRPr="00C467CB">
        <w:rPr>
          <w:rFonts w:ascii="Tahoma" w:eastAsia="Times New Roman" w:hAnsi="Tahoma" w:cs="Tahoma"/>
          <w:i/>
          <w:iCs/>
          <w:color w:val="000000"/>
          <w:sz w:val="18"/>
          <w:szCs w:val="18"/>
          <w:lang w:eastAsia="ru-RU"/>
        </w:rPr>
        <w:t>поле</w:t>
      </w:r>
      <w:r w:rsidRPr="00C467CB">
        <w:rPr>
          <w:rFonts w:ascii="Tahoma" w:eastAsia="Times New Roman" w:hAnsi="Tahoma" w:cs="Tahoma"/>
          <w:color w:val="000000"/>
          <w:sz w:val="18"/>
          <w:szCs w:val="18"/>
          <w:lang w:eastAsia="ru-RU"/>
        </w:rPr>
        <w:t> </w:t>
      </w:r>
      <w:proofErr w:type="spellStart"/>
      <w:r w:rsidRPr="00C467CB">
        <w:rPr>
          <w:rFonts w:ascii="Courier New" w:eastAsia="Times New Roman" w:hAnsi="Courier New" w:cs="Courier New"/>
          <w:color w:val="8B0000"/>
          <w:sz w:val="18"/>
          <w:szCs w:val="18"/>
          <w:lang w:eastAsia="ru-RU"/>
        </w:rPr>
        <w:t>ObjectTable</w:t>
      </w:r>
      <w:proofErr w:type="spellEnd"/>
      <w:r w:rsidRPr="00C467CB">
        <w:rPr>
          <w:rFonts w:ascii="Tahoma" w:eastAsia="Times New Roman" w:hAnsi="Tahoma" w:cs="Tahoma"/>
          <w:color w:val="000000"/>
          <w:sz w:val="18"/>
          <w:szCs w:val="18"/>
          <w:lang w:eastAsia="ru-RU"/>
        </w:rPr>
        <w:t> (</w:t>
      </w:r>
      <w:bookmarkStart w:id="210" w:name="keyword194"/>
      <w:bookmarkEnd w:id="210"/>
      <w:r w:rsidRPr="00C467CB">
        <w:rPr>
          <w:rFonts w:ascii="Tahoma" w:eastAsia="Times New Roman" w:hAnsi="Tahoma" w:cs="Tahoma"/>
          <w:i/>
          <w:iCs/>
          <w:color w:val="000000"/>
          <w:sz w:val="18"/>
          <w:szCs w:val="18"/>
          <w:lang w:eastAsia="ru-RU"/>
        </w:rPr>
        <w:t>файл</w:t>
      </w:r>
      <w:r w:rsidRPr="00C467CB">
        <w:rPr>
          <w:rFonts w:ascii="Tahoma" w:eastAsia="Times New Roman" w:hAnsi="Tahoma" w:cs="Tahoma"/>
          <w:color w:val="000000"/>
          <w:sz w:val="18"/>
          <w:szCs w:val="18"/>
          <w:lang w:eastAsia="ru-RU"/>
        </w:rPr>
        <w:t> </w:t>
      </w:r>
      <w:proofErr w:type="spellStart"/>
      <w:r w:rsidRPr="00C467CB">
        <w:rPr>
          <w:rFonts w:ascii="Tahoma" w:eastAsia="Times New Roman" w:hAnsi="Tahoma" w:cs="Tahoma"/>
          <w:color w:val="000000"/>
          <w:sz w:val="18"/>
          <w:szCs w:val="18"/>
          <w:lang w:eastAsia="ru-RU"/>
        </w:rPr>
        <w:t>base</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ntos</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inc</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ps.h</w:t>
      </w:r>
      <w:proofErr w:type="spellEnd"/>
      <w:r w:rsidRPr="00C467CB">
        <w:rPr>
          <w:rFonts w:ascii="Tahoma" w:eastAsia="Times New Roman" w:hAnsi="Tahoma" w:cs="Tahoma"/>
          <w:color w:val="000000"/>
          <w:sz w:val="18"/>
          <w:szCs w:val="18"/>
          <w:lang w:eastAsia="ru-RU"/>
        </w:rPr>
        <w:t>, строка 293), в котором содержится </w:t>
      </w:r>
      <w:bookmarkStart w:id="211" w:name="keyword195"/>
      <w:bookmarkEnd w:id="211"/>
      <w:r w:rsidRPr="00C467CB">
        <w:rPr>
          <w:rFonts w:ascii="Tahoma" w:eastAsia="Times New Roman" w:hAnsi="Tahoma" w:cs="Tahoma"/>
          <w:i/>
          <w:iCs/>
          <w:color w:val="000000"/>
          <w:sz w:val="18"/>
          <w:szCs w:val="18"/>
          <w:lang w:eastAsia="ru-RU"/>
        </w:rPr>
        <w:t>указатель</w:t>
      </w:r>
      <w:r w:rsidRPr="00C467CB">
        <w:rPr>
          <w:rFonts w:ascii="Tahoma" w:eastAsia="Times New Roman" w:hAnsi="Tahoma" w:cs="Tahoma"/>
          <w:color w:val="000000"/>
          <w:sz w:val="18"/>
          <w:szCs w:val="18"/>
          <w:lang w:eastAsia="ru-RU"/>
        </w:rPr>
        <w:t> на таблицу дескрипторов процесса типа </w:t>
      </w:r>
      <w:r w:rsidRPr="00C467CB">
        <w:rPr>
          <w:rFonts w:ascii="Courier New" w:eastAsia="Times New Roman" w:hAnsi="Courier New" w:cs="Courier New"/>
          <w:color w:val="8B0000"/>
          <w:sz w:val="18"/>
          <w:szCs w:val="18"/>
          <w:lang w:eastAsia="ru-RU"/>
        </w:rPr>
        <w:t>HANDLE_TABLE</w:t>
      </w:r>
      <w:r w:rsidRPr="00C467CB">
        <w:rPr>
          <w:rFonts w:ascii="Tahoma" w:eastAsia="Times New Roman" w:hAnsi="Tahoma" w:cs="Tahoma"/>
          <w:color w:val="000000"/>
          <w:sz w:val="18"/>
          <w:szCs w:val="18"/>
          <w:lang w:eastAsia="ru-RU"/>
        </w:rPr>
        <w:t> (</w:t>
      </w:r>
      <w:bookmarkStart w:id="212" w:name="keyword196"/>
      <w:bookmarkEnd w:id="212"/>
      <w:r w:rsidRPr="00C467CB">
        <w:rPr>
          <w:rFonts w:ascii="Tahoma" w:eastAsia="Times New Roman" w:hAnsi="Tahoma" w:cs="Tahoma"/>
          <w:i/>
          <w:iCs/>
          <w:color w:val="000000"/>
          <w:sz w:val="18"/>
          <w:szCs w:val="18"/>
          <w:lang w:eastAsia="ru-RU"/>
        </w:rPr>
        <w:t>файл</w:t>
      </w:r>
      <w:r w:rsidRPr="00C467CB">
        <w:rPr>
          <w:rFonts w:ascii="Tahoma" w:eastAsia="Times New Roman" w:hAnsi="Tahoma" w:cs="Tahoma"/>
          <w:color w:val="000000"/>
          <w:sz w:val="18"/>
          <w:szCs w:val="18"/>
          <w:lang w:eastAsia="ru-RU"/>
        </w:rPr>
        <w:t> </w:t>
      </w:r>
      <w:proofErr w:type="spellStart"/>
      <w:r w:rsidRPr="00C467CB">
        <w:rPr>
          <w:rFonts w:ascii="Tahoma" w:eastAsia="Times New Roman" w:hAnsi="Tahoma" w:cs="Tahoma"/>
          <w:color w:val="000000"/>
          <w:sz w:val="18"/>
          <w:szCs w:val="18"/>
          <w:lang w:eastAsia="ru-RU"/>
        </w:rPr>
        <w:t>base</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ntos</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inc</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ex.h</w:t>
      </w:r>
      <w:proofErr w:type="spellEnd"/>
      <w:r w:rsidRPr="00C467CB">
        <w:rPr>
          <w:rFonts w:ascii="Tahoma" w:eastAsia="Times New Roman" w:hAnsi="Tahoma" w:cs="Tahoma"/>
          <w:color w:val="000000"/>
          <w:sz w:val="18"/>
          <w:szCs w:val="18"/>
          <w:lang w:eastAsia="ru-RU"/>
        </w:rPr>
        <w:t>, строка 5179). В строках этой таблицы содержатся ссылки на ресурсы, открытые процессом, и в том числе, ссылки на объекты типа </w:t>
      </w:r>
      <w:r w:rsidRPr="00C467CB">
        <w:rPr>
          <w:rFonts w:ascii="Courier New" w:eastAsia="Times New Roman" w:hAnsi="Courier New" w:cs="Courier New"/>
          <w:color w:val="8B0000"/>
          <w:sz w:val="18"/>
          <w:szCs w:val="18"/>
          <w:lang w:eastAsia="ru-RU"/>
        </w:rPr>
        <w:t>FILE_OBJECT</w:t>
      </w:r>
      <w:r w:rsidRPr="00C467CB">
        <w:rPr>
          <w:rFonts w:ascii="Tahoma" w:eastAsia="Times New Roman" w:hAnsi="Tahoma" w:cs="Tahoma"/>
          <w:color w:val="000000"/>
          <w:sz w:val="18"/>
          <w:szCs w:val="18"/>
          <w:lang w:eastAsia="ru-RU"/>
        </w:rPr>
        <w:t>, которые упоминались в лекции 15 "Управление устройствами".</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Структура </w:t>
      </w:r>
      <w:r w:rsidRPr="00C467CB">
        <w:rPr>
          <w:rFonts w:ascii="Courier New" w:eastAsia="Times New Roman" w:hAnsi="Courier New" w:cs="Courier New"/>
          <w:color w:val="8B0000"/>
          <w:sz w:val="18"/>
          <w:szCs w:val="18"/>
          <w:lang w:eastAsia="ru-RU"/>
        </w:rPr>
        <w:t>FILE_OBJECT</w:t>
      </w:r>
      <w:r w:rsidRPr="00C467CB">
        <w:rPr>
          <w:rFonts w:ascii="Tahoma" w:eastAsia="Times New Roman" w:hAnsi="Tahoma" w:cs="Tahoma"/>
          <w:color w:val="000000"/>
          <w:sz w:val="18"/>
          <w:szCs w:val="18"/>
          <w:lang w:eastAsia="ru-RU"/>
        </w:rPr>
        <w:t> (</w:t>
      </w:r>
      <w:bookmarkStart w:id="213" w:name="keyword197"/>
      <w:bookmarkEnd w:id="213"/>
      <w:r w:rsidRPr="00C467CB">
        <w:rPr>
          <w:rFonts w:ascii="Tahoma" w:eastAsia="Times New Roman" w:hAnsi="Tahoma" w:cs="Tahoma"/>
          <w:i/>
          <w:iCs/>
          <w:color w:val="000000"/>
          <w:sz w:val="18"/>
          <w:szCs w:val="18"/>
          <w:lang w:eastAsia="ru-RU"/>
        </w:rPr>
        <w:t>файл</w:t>
      </w:r>
      <w:r w:rsidRPr="00C467CB">
        <w:rPr>
          <w:rFonts w:ascii="Tahoma" w:eastAsia="Times New Roman" w:hAnsi="Tahoma" w:cs="Tahoma"/>
          <w:color w:val="000000"/>
          <w:sz w:val="18"/>
          <w:szCs w:val="18"/>
          <w:lang w:eastAsia="ru-RU"/>
        </w:rPr>
        <w:t> </w:t>
      </w:r>
      <w:proofErr w:type="spellStart"/>
      <w:r w:rsidRPr="00C467CB">
        <w:rPr>
          <w:rFonts w:ascii="Tahoma" w:eastAsia="Times New Roman" w:hAnsi="Tahoma" w:cs="Tahoma"/>
          <w:color w:val="000000"/>
          <w:sz w:val="18"/>
          <w:szCs w:val="18"/>
          <w:lang w:eastAsia="ru-RU"/>
        </w:rPr>
        <w:t>base</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ntos</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inc</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io.h</w:t>
      </w:r>
      <w:proofErr w:type="spellEnd"/>
      <w:r w:rsidRPr="00C467CB">
        <w:rPr>
          <w:rFonts w:ascii="Tahoma" w:eastAsia="Times New Roman" w:hAnsi="Tahoma" w:cs="Tahoma"/>
          <w:color w:val="000000"/>
          <w:sz w:val="18"/>
          <w:szCs w:val="18"/>
          <w:lang w:eastAsia="ru-RU"/>
        </w:rPr>
        <w:t>, строка 1763) содержит следующие основные поля:</w:t>
      </w:r>
    </w:p>
    <w:p w:rsidR="00C467CB" w:rsidRPr="00C467CB" w:rsidRDefault="00C467CB" w:rsidP="00C467CB">
      <w:pPr>
        <w:numPr>
          <w:ilvl w:val="0"/>
          <w:numId w:val="13"/>
        </w:numPr>
        <w:spacing w:before="36" w:after="36" w:line="240" w:lineRule="atLeast"/>
        <w:ind w:left="120"/>
        <w:rPr>
          <w:rFonts w:ascii="Tahoma" w:eastAsia="Times New Roman" w:hAnsi="Tahoma" w:cs="Tahoma"/>
          <w:color w:val="000000"/>
          <w:sz w:val="18"/>
          <w:szCs w:val="18"/>
          <w:lang w:eastAsia="ru-RU"/>
        </w:rPr>
      </w:pPr>
      <w:proofErr w:type="spellStart"/>
      <w:r w:rsidRPr="00C467CB">
        <w:rPr>
          <w:rFonts w:ascii="Courier New" w:eastAsia="Times New Roman" w:hAnsi="Courier New" w:cs="Courier New"/>
          <w:color w:val="8B0000"/>
          <w:sz w:val="18"/>
          <w:szCs w:val="18"/>
          <w:lang w:eastAsia="ru-RU"/>
        </w:rPr>
        <w:t>FileName</w:t>
      </w:r>
      <w:proofErr w:type="spellEnd"/>
      <w:r w:rsidRPr="00C467CB">
        <w:rPr>
          <w:rFonts w:ascii="Tahoma" w:eastAsia="Times New Roman" w:hAnsi="Tahoma" w:cs="Tahoma"/>
          <w:color w:val="000000"/>
          <w:sz w:val="18"/>
          <w:szCs w:val="18"/>
          <w:lang w:eastAsia="ru-RU"/>
        </w:rPr>
        <w:t> – строковое имя файла;</w:t>
      </w:r>
    </w:p>
    <w:p w:rsidR="00C467CB" w:rsidRPr="00C467CB" w:rsidRDefault="00C467CB" w:rsidP="00C467CB">
      <w:pPr>
        <w:numPr>
          <w:ilvl w:val="0"/>
          <w:numId w:val="13"/>
        </w:numPr>
        <w:spacing w:before="36" w:after="36" w:line="240" w:lineRule="atLeast"/>
        <w:ind w:left="120"/>
        <w:rPr>
          <w:rFonts w:ascii="Tahoma" w:eastAsia="Times New Roman" w:hAnsi="Tahoma" w:cs="Tahoma"/>
          <w:color w:val="000000"/>
          <w:sz w:val="18"/>
          <w:szCs w:val="18"/>
          <w:lang w:eastAsia="ru-RU"/>
        </w:rPr>
      </w:pPr>
      <w:proofErr w:type="spellStart"/>
      <w:r w:rsidRPr="00C467CB">
        <w:rPr>
          <w:rFonts w:ascii="Courier New" w:eastAsia="Times New Roman" w:hAnsi="Courier New" w:cs="Courier New"/>
          <w:color w:val="8B0000"/>
          <w:sz w:val="18"/>
          <w:szCs w:val="18"/>
          <w:lang w:eastAsia="ru-RU"/>
        </w:rPr>
        <w:t>Vpb</w:t>
      </w:r>
      <w:proofErr w:type="spellEnd"/>
      <w:r w:rsidRPr="00C467CB">
        <w:rPr>
          <w:rFonts w:ascii="Tahoma" w:eastAsia="Times New Roman" w:hAnsi="Tahoma" w:cs="Tahoma"/>
          <w:color w:val="000000"/>
          <w:sz w:val="18"/>
          <w:szCs w:val="18"/>
          <w:lang w:eastAsia="ru-RU"/>
        </w:rPr>
        <w:t> – указатель на структуру VPB, которая представляет том на устройстве внешней памяти;</w:t>
      </w:r>
    </w:p>
    <w:p w:rsidR="00C467CB" w:rsidRPr="00C467CB" w:rsidRDefault="00C467CB" w:rsidP="00C467CB">
      <w:pPr>
        <w:numPr>
          <w:ilvl w:val="0"/>
          <w:numId w:val="13"/>
        </w:numPr>
        <w:spacing w:before="36" w:after="36" w:line="240" w:lineRule="atLeast"/>
        <w:ind w:left="120"/>
        <w:rPr>
          <w:rFonts w:ascii="Tahoma" w:eastAsia="Times New Roman" w:hAnsi="Tahoma" w:cs="Tahoma"/>
          <w:color w:val="000000"/>
          <w:sz w:val="18"/>
          <w:szCs w:val="18"/>
          <w:lang w:eastAsia="ru-RU"/>
        </w:rPr>
      </w:pPr>
      <w:proofErr w:type="spellStart"/>
      <w:r w:rsidRPr="00C467CB">
        <w:rPr>
          <w:rFonts w:ascii="Courier New" w:eastAsia="Times New Roman" w:hAnsi="Courier New" w:cs="Courier New"/>
          <w:color w:val="8B0000"/>
          <w:sz w:val="18"/>
          <w:szCs w:val="18"/>
          <w:lang w:eastAsia="ru-RU"/>
        </w:rPr>
        <w:t>FsContext</w:t>
      </w:r>
      <w:proofErr w:type="spellEnd"/>
      <w:r w:rsidRPr="00C467CB">
        <w:rPr>
          <w:rFonts w:ascii="Tahoma" w:eastAsia="Times New Roman" w:hAnsi="Tahoma" w:cs="Tahoma"/>
          <w:color w:val="000000"/>
          <w:sz w:val="18"/>
          <w:szCs w:val="18"/>
          <w:lang w:eastAsia="ru-RU"/>
        </w:rPr>
        <w:t> – указатель на блок управления потоком данных NTFS;</w:t>
      </w:r>
    </w:p>
    <w:p w:rsidR="00C467CB" w:rsidRPr="00C467CB" w:rsidRDefault="00C467CB" w:rsidP="00C467CB">
      <w:pPr>
        <w:numPr>
          <w:ilvl w:val="0"/>
          <w:numId w:val="13"/>
        </w:numPr>
        <w:spacing w:before="36" w:after="36" w:line="240" w:lineRule="atLeast"/>
        <w:ind w:left="120"/>
        <w:rPr>
          <w:rFonts w:ascii="Tahoma" w:eastAsia="Times New Roman" w:hAnsi="Tahoma" w:cs="Tahoma"/>
          <w:color w:val="000000"/>
          <w:sz w:val="18"/>
          <w:szCs w:val="18"/>
          <w:lang w:eastAsia="ru-RU"/>
        </w:rPr>
      </w:pPr>
      <w:proofErr w:type="spellStart"/>
      <w:r w:rsidRPr="00C467CB">
        <w:rPr>
          <w:rFonts w:ascii="Courier New" w:eastAsia="Times New Roman" w:hAnsi="Courier New" w:cs="Courier New"/>
          <w:color w:val="8B0000"/>
          <w:sz w:val="18"/>
          <w:szCs w:val="18"/>
          <w:lang w:eastAsia="ru-RU"/>
        </w:rPr>
        <w:t>DeviceObject</w:t>
      </w:r>
      <w:proofErr w:type="spellEnd"/>
      <w:r w:rsidRPr="00C467CB">
        <w:rPr>
          <w:rFonts w:ascii="Tahoma" w:eastAsia="Times New Roman" w:hAnsi="Tahoma" w:cs="Tahoma"/>
          <w:color w:val="000000"/>
          <w:sz w:val="18"/>
          <w:szCs w:val="18"/>
          <w:lang w:eastAsia="ru-RU"/>
        </w:rPr>
        <w:t> – указатель на объект типа </w:t>
      </w:r>
      <w:r w:rsidRPr="00C467CB">
        <w:rPr>
          <w:rFonts w:ascii="Courier New" w:eastAsia="Times New Roman" w:hAnsi="Courier New" w:cs="Courier New"/>
          <w:color w:val="8B0000"/>
          <w:sz w:val="18"/>
          <w:szCs w:val="18"/>
          <w:lang w:eastAsia="ru-RU"/>
        </w:rPr>
        <w:t>DEVICE_OBJECT</w:t>
      </w:r>
      <w:r w:rsidRPr="00C467CB">
        <w:rPr>
          <w:rFonts w:ascii="Tahoma" w:eastAsia="Times New Roman" w:hAnsi="Tahoma" w:cs="Tahoma"/>
          <w:color w:val="000000"/>
          <w:sz w:val="18"/>
          <w:szCs w:val="18"/>
          <w:lang w:eastAsia="ru-RU"/>
        </w:rPr>
        <w:t>, связанный с физическим диском, на котором находится файл.</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В структуре VPB (</w:t>
      </w:r>
      <w:bookmarkStart w:id="214" w:name="keyword198"/>
      <w:bookmarkEnd w:id="214"/>
      <w:proofErr w:type="spellStart"/>
      <w:r w:rsidRPr="00C467CB">
        <w:rPr>
          <w:rFonts w:ascii="Tahoma" w:eastAsia="Times New Roman" w:hAnsi="Tahoma" w:cs="Tahoma"/>
          <w:i/>
          <w:iCs/>
          <w:color w:val="000000"/>
          <w:sz w:val="18"/>
          <w:szCs w:val="18"/>
          <w:lang w:eastAsia="ru-RU"/>
        </w:rPr>
        <w:t>Volume</w:t>
      </w:r>
      <w:proofErr w:type="spellEnd"/>
      <w:r w:rsidRPr="00C467CB">
        <w:rPr>
          <w:rFonts w:ascii="Tahoma" w:eastAsia="Times New Roman" w:hAnsi="Tahoma" w:cs="Tahoma"/>
          <w:color w:val="000000"/>
          <w:sz w:val="18"/>
          <w:szCs w:val="18"/>
          <w:lang w:eastAsia="ru-RU"/>
        </w:rPr>
        <w:t> </w:t>
      </w:r>
      <w:bookmarkStart w:id="215" w:name="keyword199"/>
      <w:bookmarkEnd w:id="215"/>
      <w:proofErr w:type="spellStart"/>
      <w:r w:rsidRPr="00C467CB">
        <w:rPr>
          <w:rFonts w:ascii="Tahoma" w:eastAsia="Times New Roman" w:hAnsi="Tahoma" w:cs="Tahoma"/>
          <w:i/>
          <w:iCs/>
          <w:color w:val="000000"/>
          <w:sz w:val="18"/>
          <w:szCs w:val="18"/>
          <w:lang w:eastAsia="ru-RU"/>
        </w:rPr>
        <w:t>Parameter</w:t>
      </w:r>
      <w:proofErr w:type="spellEnd"/>
      <w:r w:rsidRPr="00C467CB">
        <w:rPr>
          <w:rFonts w:ascii="Tahoma" w:eastAsia="Times New Roman" w:hAnsi="Tahoma" w:cs="Tahoma"/>
          <w:color w:val="000000"/>
          <w:sz w:val="18"/>
          <w:szCs w:val="18"/>
          <w:lang w:eastAsia="ru-RU"/>
        </w:rPr>
        <w:t> </w:t>
      </w:r>
      <w:bookmarkStart w:id="216" w:name="keyword200"/>
      <w:bookmarkEnd w:id="216"/>
      <w:proofErr w:type="spellStart"/>
      <w:r w:rsidRPr="00C467CB">
        <w:rPr>
          <w:rFonts w:ascii="Tahoma" w:eastAsia="Times New Roman" w:hAnsi="Tahoma" w:cs="Tahoma"/>
          <w:i/>
          <w:iCs/>
          <w:color w:val="000000"/>
          <w:sz w:val="18"/>
          <w:szCs w:val="18"/>
          <w:lang w:eastAsia="ru-RU"/>
        </w:rPr>
        <w:t>Block</w:t>
      </w:r>
      <w:proofErr w:type="spellEnd"/>
      <w:r w:rsidRPr="00C467CB">
        <w:rPr>
          <w:rFonts w:ascii="Tahoma" w:eastAsia="Times New Roman" w:hAnsi="Tahoma" w:cs="Tahoma"/>
          <w:color w:val="000000"/>
          <w:sz w:val="18"/>
          <w:szCs w:val="18"/>
          <w:lang w:eastAsia="ru-RU"/>
        </w:rPr>
        <w:t>) содержатся следующие поля (</w:t>
      </w:r>
      <w:bookmarkStart w:id="217" w:name="keyword201"/>
      <w:bookmarkEnd w:id="217"/>
      <w:r w:rsidRPr="00C467CB">
        <w:rPr>
          <w:rFonts w:ascii="Tahoma" w:eastAsia="Times New Roman" w:hAnsi="Tahoma" w:cs="Tahoma"/>
          <w:i/>
          <w:iCs/>
          <w:color w:val="000000"/>
          <w:sz w:val="18"/>
          <w:szCs w:val="18"/>
          <w:lang w:eastAsia="ru-RU"/>
        </w:rPr>
        <w:t>файл</w:t>
      </w:r>
      <w:r w:rsidRPr="00C467CB">
        <w:rPr>
          <w:rFonts w:ascii="Tahoma" w:eastAsia="Times New Roman" w:hAnsi="Tahoma" w:cs="Tahoma"/>
          <w:color w:val="000000"/>
          <w:sz w:val="18"/>
          <w:szCs w:val="18"/>
          <w:lang w:eastAsia="ru-RU"/>
        </w:rPr>
        <w:t> </w:t>
      </w:r>
      <w:proofErr w:type="spellStart"/>
      <w:r w:rsidRPr="00C467CB">
        <w:rPr>
          <w:rFonts w:ascii="Tahoma" w:eastAsia="Times New Roman" w:hAnsi="Tahoma" w:cs="Tahoma"/>
          <w:color w:val="000000"/>
          <w:sz w:val="18"/>
          <w:szCs w:val="18"/>
          <w:lang w:eastAsia="ru-RU"/>
        </w:rPr>
        <w:t>base</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ntos</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inc</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io.h</w:t>
      </w:r>
      <w:proofErr w:type="spellEnd"/>
      <w:r w:rsidRPr="00C467CB">
        <w:rPr>
          <w:rFonts w:ascii="Tahoma" w:eastAsia="Times New Roman" w:hAnsi="Tahoma" w:cs="Tahoma"/>
          <w:color w:val="000000"/>
          <w:sz w:val="18"/>
          <w:szCs w:val="18"/>
          <w:lang w:eastAsia="ru-RU"/>
        </w:rPr>
        <w:t>, строка 1288):</w:t>
      </w:r>
    </w:p>
    <w:p w:rsidR="00C467CB" w:rsidRPr="00C467CB" w:rsidRDefault="00C467CB" w:rsidP="00C467CB">
      <w:pPr>
        <w:numPr>
          <w:ilvl w:val="0"/>
          <w:numId w:val="14"/>
        </w:numPr>
        <w:spacing w:before="36" w:after="36" w:line="240" w:lineRule="atLeast"/>
        <w:ind w:left="120"/>
        <w:rPr>
          <w:rFonts w:ascii="Tahoma" w:eastAsia="Times New Roman" w:hAnsi="Tahoma" w:cs="Tahoma"/>
          <w:color w:val="000000"/>
          <w:sz w:val="18"/>
          <w:szCs w:val="18"/>
          <w:lang w:eastAsia="ru-RU"/>
        </w:rPr>
      </w:pPr>
      <w:proofErr w:type="spellStart"/>
      <w:r w:rsidRPr="00C467CB">
        <w:rPr>
          <w:rFonts w:ascii="Courier New" w:eastAsia="Times New Roman" w:hAnsi="Courier New" w:cs="Courier New"/>
          <w:color w:val="8B0000"/>
          <w:sz w:val="18"/>
          <w:szCs w:val="18"/>
          <w:lang w:eastAsia="ru-RU"/>
        </w:rPr>
        <w:t>VolumeLabelLength</w:t>
      </w:r>
      <w:proofErr w:type="spellEnd"/>
      <w:r w:rsidRPr="00C467CB">
        <w:rPr>
          <w:rFonts w:ascii="Tahoma" w:eastAsia="Times New Roman" w:hAnsi="Tahoma" w:cs="Tahoma"/>
          <w:color w:val="000000"/>
          <w:sz w:val="18"/>
          <w:szCs w:val="18"/>
          <w:lang w:eastAsia="ru-RU"/>
        </w:rPr>
        <w:t> – размер тома в байтах;</w:t>
      </w:r>
    </w:p>
    <w:p w:rsidR="00C467CB" w:rsidRPr="00C467CB" w:rsidRDefault="00C467CB" w:rsidP="00C467CB">
      <w:pPr>
        <w:numPr>
          <w:ilvl w:val="0"/>
          <w:numId w:val="14"/>
        </w:numPr>
        <w:spacing w:before="36" w:after="36" w:line="240" w:lineRule="atLeast"/>
        <w:ind w:left="120"/>
        <w:rPr>
          <w:rFonts w:ascii="Tahoma" w:eastAsia="Times New Roman" w:hAnsi="Tahoma" w:cs="Tahoma"/>
          <w:color w:val="000000"/>
          <w:sz w:val="18"/>
          <w:szCs w:val="18"/>
          <w:lang w:eastAsia="ru-RU"/>
        </w:rPr>
      </w:pPr>
      <w:proofErr w:type="spellStart"/>
      <w:r w:rsidRPr="00C467CB">
        <w:rPr>
          <w:rFonts w:ascii="Courier New" w:eastAsia="Times New Roman" w:hAnsi="Courier New" w:cs="Courier New"/>
          <w:color w:val="8B0000"/>
          <w:sz w:val="18"/>
          <w:szCs w:val="18"/>
          <w:lang w:eastAsia="ru-RU"/>
        </w:rPr>
        <w:t>DeviceObject</w:t>
      </w:r>
      <w:proofErr w:type="spellEnd"/>
      <w:r w:rsidRPr="00C467CB">
        <w:rPr>
          <w:rFonts w:ascii="Tahoma" w:eastAsia="Times New Roman" w:hAnsi="Tahoma" w:cs="Tahoma"/>
          <w:color w:val="000000"/>
          <w:sz w:val="18"/>
          <w:szCs w:val="18"/>
          <w:lang w:eastAsia="ru-RU"/>
        </w:rPr>
        <w:t> – указатель на объект типа </w:t>
      </w:r>
      <w:r w:rsidRPr="00C467CB">
        <w:rPr>
          <w:rFonts w:ascii="Courier New" w:eastAsia="Times New Roman" w:hAnsi="Courier New" w:cs="Courier New"/>
          <w:color w:val="8B0000"/>
          <w:sz w:val="18"/>
          <w:szCs w:val="18"/>
          <w:lang w:eastAsia="ru-RU"/>
        </w:rPr>
        <w:t>DEVICE_OBJECT</w:t>
      </w:r>
      <w:r w:rsidRPr="00C467CB">
        <w:rPr>
          <w:rFonts w:ascii="Tahoma" w:eastAsia="Times New Roman" w:hAnsi="Tahoma" w:cs="Tahoma"/>
          <w:color w:val="000000"/>
          <w:sz w:val="18"/>
          <w:szCs w:val="18"/>
          <w:lang w:eastAsia="ru-RU"/>
        </w:rPr>
        <w:t>, ассоциированный с данным томом (логическим диском);</w:t>
      </w:r>
    </w:p>
    <w:p w:rsidR="00C467CB" w:rsidRPr="00C467CB" w:rsidRDefault="00C467CB" w:rsidP="00C467CB">
      <w:pPr>
        <w:numPr>
          <w:ilvl w:val="0"/>
          <w:numId w:val="14"/>
        </w:numPr>
        <w:spacing w:before="36" w:after="36" w:line="240" w:lineRule="atLeast"/>
        <w:ind w:left="120"/>
        <w:rPr>
          <w:rFonts w:ascii="Tahoma" w:eastAsia="Times New Roman" w:hAnsi="Tahoma" w:cs="Tahoma"/>
          <w:color w:val="000000"/>
          <w:sz w:val="18"/>
          <w:szCs w:val="18"/>
          <w:lang w:eastAsia="ru-RU"/>
        </w:rPr>
      </w:pPr>
      <w:proofErr w:type="spellStart"/>
      <w:r w:rsidRPr="00C467CB">
        <w:rPr>
          <w:rFonts w:ascii="Courier New" w:eastAsia="Times New Roman" w:hAnsi="Courier New" w:cs="Courier New"/>
          <w:color w:val="8B0000"/>
          <w:sz w:val="18"/>
          <w:szCs w:val="18"/>
          <w:lang w:eastAsia="ru-RU"/>
        </w:rPr>
        <w:t>RealDevice</w:t>
      </w:r>
      <w:proofErr w:type="spellEnd"/>
      <w:r w:rsidRPr="00C467CB">
        <w:rPr>
          <w:rFonts w:ascii="Tahoma" w:eastAsia="Times New Roman" w:hAnsi="Tahoma" w:cs="Tahoma"/>
          <w:color w:val="000000"/>
          <w:sz w:val="18"/>
          <w:szCs w:val="18"/>
          <w:lang w:eastAsia="ru-RU"/>
        </w:rPr>
        <w:t> – указатель на объект типа </w:t>
      </w:r>
      <w:r w:rsidRPr="00C467CB">
        <w:rPr>
          <w:rFonts w:ascii="Courier New" w:eastAsia="Times New Roman" w:hAnsi="Courier New" w:cs="Courier New"/>
          <w:color w:val="8B0000"/>
          <w:sz w:val="18"/>
          <w:szCs w:val="18"/>
          <w:lang w:eastAsia="ru-RU"/>
        </w:rPr>
        <w:t>DEVICE_OBJECT</w:t>
      </w:r>
      <w:r w:rsidRPr="00C467CB">
        <w:rPr>
          <w:rFonts w:ascii="Tahoma" w:eastAsia="Times New Roman" w:hAnsi="Tahoma" w:cs="Tahoma"/>
          <w:color w:val="000000"/>
          <w:sz w:val="18"/>
          <w:szCs w:val="18"/>
          <w:lang w:eastAsia="ru-RU"/>
        </w:rPr>
        <w:t>, ассоциированный с физическим устройством внешней памяти (физическим диском);</w:t>
      </w:r>
    </w:p>
    <w:p w:rsidR="00C467CB" w:rsidRPr="00C467CB" w:rsidRDefault="00C467CB" w:rsidP="00C467CB">
      <w:pPr>
        <w:numPr>
          <w:ilvl w:val="0"/>
          <w:numId w:val="14"/>
        </w:numPr>
        <w:spacing w:before="36" w:after="36" w:line="240" w:lineRule="atLeast"/>
        <w:ind w:left="120"/>
        <w:rPr>
          <w:rFonts w:ascii="Tahoma" w:eastAsia="Times New Roman" w:hAnsi="Tahoma" w:cs="Tahoma"/>
          <w:color w:val="000000"/>
          <w:sz w:val="18"/>
          <w:szCs w:val="18"/>
          <w:lang w:eastAsia="ru-RU"/>
        </w:rPr>
      </w:pPr>
      <w:proofErr w:type="spellStart"/>
      <w:r w:rsidRPr="00C467CB">
        <w:rPr>
          <w:rFonts w:ascii="Courier New" w:eastAsia="Times New Roman" w:hAnsi="Courier New" w:cs="Courier New"/>
          <w:color w:val="8B0000"/>
          <w:sz w:val="18"/>
          <w:szCs w:val="18"/>
          <w:lang w:eastAsia="ru-RU"/>
        </w:rPr>
        <w:t>SerialNumber</w:t>
      </w:r>
      <w:proofErr w:type="spellEnd"/>
      <w:r w:rsidRPr="00C467CB">
        <w:rPr>
          <w:rFonts w:ascii="Tahoma" w:eastAsia="Times New Roman" w:hAnsi="Tahoma" w:cs="Tahoma"/>
          <w:color w:val="000000"/>
          <w:sz w:val="18"/>
          <w:szCs w:val="18"/>
          <w:lang w:eastAsia="ru-RU"/>
        </w:rPr>
        <w:t> – серийный номер тома;</w:t>
      </w:r>
    </w:p>
    <w:p w:rsidR="00C467CB" w:rsidRPr="00C467CB" w:rsidRDefault="00C467CB" w:rsidP="00C467CB">
      <w:pPr>
        <w:numPr>
          <w:ilvl w:val="0"/>
          <w:numId w:val="14"/>
        </w:numPr>
        <w:spacing w:before="36" w:after="36" w:line="240" w:lineRule="atLeast"/>
        <w:ind w:left="120"/>
        <w:rPr>
          <w:rFonts w:ascii="Tahoma" w:eastAsia="Times New Roman" w:hAnsi="Tahoma" w:cs="Tahoma"/>
          <w:color w:val="000000"/>
          <w:sz w:val="18"/>
          <w:szCs w:val="18"/>
          <w:lang w:eastAsia="ru-RU"/>
        </w:rPr>
      </w:pPr>
      <w:proofErr w:type="spellStart"/>
      <w:r w:rsidRPr="00C467CB">
        <w:rPr>
          <w:rFonts w:ascii="Courier New" w:eastAsia="Times New Roman" w:hAnsi="Courier New" w:cs="Courier New"/>
          <w:color w:val="8B0000"/>
          <w:sz w:val="18"/>
          <w:szCs w:val="18"/>
          <w:lang w:eastAsia="ru-RU"/>
        </w:rPr>
        <w:t>ReferenceCount</w:t>
      </w:r>
      <w:proofErr w:type="spellEnd"/>
      <w:r w:rsidRPr="00C467CB">
        <w:rPr>
          <w:rFonts w:ascii="Tahoma" w:eastAsia="Times New Roman" w:hAnsi="Tahoma" w:cs="Tahoma"/>
          <w:color w:val="000000"/>
          <w:sz w:val="18"/>
          <w:szCs w:val="18"/>
          <w:lang w:eastAsia="ru-RU"/>
        </w:rPr>
        <w:t> – счетчик количества ссылок на структуру; если это поле не равно нулю, значит, структура кем-то используется;</w:t>
      </w:r>
    </w:p>
    <w:p w:rsidR="00C467CB" w:rsidRPr="00C467CB" w:rsidRDefault="00C467CB" w:rsidP="00C467CB">
      <w:pPr>
        <w:numPr>
          <w:ilvl w:val="0"/>
          <w:numId w:val="14"/>
        </w:numPr>
        <w:spacing w:before="36" w:after="36" w:line="240" w:lineRule="atLeast"/>
        <w:ind w:left="120"/>
        <w:rPr>
          <w:rFonts w:ascii="Tahoma" w:eastAsia="Times New Roman" w:hAnsi="Tahoma" w:cs="Tahoma"/>
          <w:color w:val="000000"/>
          <w:sz w:val="18"/>
          <w:szCs w:val="18"/>
          <w:lang w:eastAsia="ru-RU"/>
        </w:rPr>
      </w:pPr>
      <w:proofErr w:type="spellStart"/>
      <w:r w:rsidRPr="00C467CB">
        <w:rPr>
          <w:rFonts w:ascii="Courier New" w:eastAsia="Times New Roman" w:hAnsi="Courier New" w:cs="Courier New"/>
          <w:color w:val="8B0000"/>
          <w:sz w:val="18"/>
          <w:szCs w:val="18"/>
          <w:lang w:eastAsia="ru-RU"/>
        </w:rPr>
        <w:t>VolumeLabel</w:t>
      </w:r>
      <w:proofErr w:type="spellEnd"/>
      <w:r w:rsidRPr="00C467CB">
        <w:rPr>
          <w:rFonts w:ascii="Tahoma" w:eastAsia="Times New Roman" w:hAnsi="Tahoma" w:cs="Tahoma"/>
          <w:color w:val="000000"/>
          <w:sz w:val="18"/>
          <w:szCs w:val="18"/>
          <w:lang w:eastAsia="ru-RU"/>
        </w:rPr>
        <w:t> – метка (строковое имя) тома. Максимальная длина метки определяется константой </w:t>
      </w:r>
      <w:r w:rsidRPr="00C467CB">
        <w:rPr>
          <w:rFonts w:ascii="Courier New" w:eastAsia="Times New Roman" w:hAnsi="Courier New" w:cs="Courier New"/>
          <w:color w:val="8B0000"/>
          <w:sz w:val="18"/>
          <w:szCs w:val="18"/>
          <w:lang w:eastAsia="ru-RU"/>
        </w:rPr>
        <w:t>MAXIMUM_VOLUME_LABEL_LENGTH</w:t>
      </w:r>
      <w:r w:rsidRPr="00C467CB">
        <w:rPr>
          <w:rFonts w:ascii="Tahoma" w:eastAsia="Times New Roman" w:hAnsi="Tahoma" w:cs="Tahoma"/>
          <w:color w:val="000000"/>
          <w:sz w:val="18"/>
          <w:szCs w:val="18"/>
          <w:lang w:eastAsia="ru-RU"/>
        </w:rPr>
        <w:t xml:space="preserve">, равной 32 двухбайтовым символам (см. файл </w:t>
      </w:r>
      <w:proofErr w:type="spellStart"/>
      <w:r w:rsidRPr="00C467CB">
        <w:rPr>
          <w:rFonts w:ascii="Tahoma" w:eastAsia="Times New Roman" w:hAnsi="Tahoma" w:cs="Tahoma"/>
          <w:color w:val="000000"/>
          <w:sz w:val="18"/>
          <w:szCs w:val="18"/>
          <w:lang w:eastAsia="ru-RU"/>
        </w:rPr>
        <w:t>base</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ntos</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inc</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io.h</w:t>
      </w:r>
      <w:proofErr w:type="spellEnd"/>
      <w:r w:rsidRPr="00C467CB">
        <w:rPr>
          <w:rFonts w:ascii="Tahoma" w:eastAsia="Times New Roman" w:hAnsi="Tahoma" w:cs="Tahoma"/>
          <w:color w:val="000000"/>
          <w:sz w:val="18"/>
          <w:szCs w:val="18"/>
          <w:lang w:eastAsia="ru-RU"/>
        </w:rPr>
        <w:t>, строка 1286).</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На </w:t>
      </w:r>
      <w:hyperlink r:id="rId39" w:anchor="image.17.9" w:history="1">
        <w:r w:rsidRPr="00C467CB">
          <w:rPr>
            <w:rFonts w:ascii="Tahoma" w:eastAsia="Times New Roman" w:hAnsi="Tahoma" w:cs="Tahoma"/>
            <w:color w:val="0071A6"/>
            <w:sz w:val="18"/>
            <w:szCs w:val="18"/>
            <w:u w:val="single"/>
            <w:lang w:eastAsia="ru-RU"/>
          </w:rPr>
          <w:t>рис.17.9</w:t>
        </w:r>
      </w:hyperlink>
      <w:r w:rsidRPr="00C467CB">
        <w:rPr>
          <w:rFonts w:ascii="Tahoma" w:eastAsia="Times New Roman" w:hAnsi="Tahoma" w:cs="Tahoma"/>
          <w:color w:val="000000"/>
          <w:sz w:val="18"/>
          <w:szCs w:val="18"/>
          <w:lang w:eastAsia="ru-RU"/>
        </w:rPr>
        <w:t> изображен физический </w:t>
      </w:r>
      <w:bookmarkStart w:id="218" w:name="keyword202"/>
      <w:bookmarkEnd w:id="218"/>
      <w:r w:rsidRPr="00C467CB">
        <w:rPr>
          <w:rFonts w:ascii="Tahoma" w:eastAsia="Times New Roman" w:hAnsi="Tahoma" w:cs="Tahoma"/>
          <w:i/>
          <w:iCs/>
          <w:color w:val="000000"/>
          <w:sz w:val="18"/>
          <w:szCs w:val="18"/>
          <w:lang w:eastAsia="ru-RU"/>
        </w:rPr>
        <w:t>диск</w:t>
      </w:r>
      <w:r w:rsidRPr="00C467CB">
        <w:rPr>
          <w:rFonts w:ascii="Tahoma" w:eastAsia="Times New Roman" w:hAnsi="Tahoma" w:cs="Tahoma"/>
          <w:color w:val="000000"/>
          <w:sz w:val="18"/>
          <w:szCs w:val="18"/>
          <w:lang w:eastAsia="ru-RU"/>
        </w:rPr>
        <w:t>, разбитый на три тома (логических диска) – два тома </w:t>
      </w:r>
      <w:bookmarkStart w:id="219" w:name="keyword203"/>
      <w:bookmarkEnd w:id="219"/>
      <w:r w:rsidRPr="00C467CB">
        <w:rPr>
          <w:rFonts w:ascii="Tahoma" w:eastAsia="Times New Roman" w:hAnsi="Tahoma" w:cs="Tahoma"/>
          <w:i/>
          <w:iCs/>
          <w:color w:val="000000"/>
          <w:sz w:val="18"/>
          <w:szCs w:val="18"/>
          <w:lang w:eastAsia="ru-RU"/>
        </w:rPr>
        <w:t>NTFS</w:t>
      </w:r>
      <w:r w:rsidRPr="00C467CB">
        <w:rPr>
          <w:rFonts w:ascii="Tahoma" w:eastAsia="Times New Roman" w:hAnsi="Tahoma" w:cs="Tahoma"/>
          <w:color w:val="000000"/>
          <w:sz w:val="18"/>
          <w:szCs w:val="18"/>
          <w:lang w:eastAsia="ru-RU"/>
        </w:rPr>
        <w:t> и один том </w:t>
      </w:r>
      <w:bookmarkStart w:id="220" w:name="keyword204"/>
      <w:bookmarkEnd w:id="220"/>
      <w:r w:rsidRPr="00C467CB">
        <w:rPr>
          <w:rFonts w:ascii="Tahoma" w:eastAsia="Times New Roman" w:hAnsi="Tahoma" w:cs="Tahoma"/>
          <w:i/>
          <w:iCs/>
          <w:color w:val="000000"/>
          <w:sz w:val="18"/>
          <w:szCs w:val="18"/>
          <w:lang w:eastAsia="ru-RU"/>
        </w:rPr>
        <w:t>FAT32</w:t>
      </w:r>
      <w:r w:rsidRPr="00C467CB">
        <w:rPr>
          <w:rFonts w:ascii="Tahoma" w:eastAsia="Times New Roman" w:hAnsi="Tahoma" w:cs="Tahoma"/>
          <w:color w:val="000000"/>
          <w:sz w:val="18"/>
          <w:szCs w:val="18"/>
          <w:lang w:eastAsia="ru-RU"/>
        </w:rPr>
        <w:t>. </w:t>
      </w:r>
      <w:bookmarkStart w:id="221" w:name="keyword205"/>
      <w:bookmarkEnd w:id="221"/>
      <w:r w:rsidRPr="00C467CB">
        <w:rPr>
          <w:rFonts w:ascii="Tahoma" w:eastAsia="Times New Roman" w:hAnsi="Tahoma" w:cs="Tahoma"/>
          <w:i/>
          <w:iCs/>
          <w:color w:val="000000"/>
          <w:sz w:val="18"/>
          <w:szCs w:val="18"/>
          <w:lang w:eastAsia="ru-RU"/>
        </w:rPr>
        <w:t>Поле</w:t>
      </w:r>
      <w:r w:rsidRPr="00C467CB">
        <w:rPr>
          <w:rFonts w:ascii="Tahoma" w:eastAsia="Times New Roman" w:hAnsi="Tahoma" w:cs="Tahoma"/>
          <w:color w:val="000000"/>
          <w:sz w:val="18"/>
          <w:szCs w:val="18"/>
          <w:lang w:eastAsia="ru-RU"/>
        </w:rPr>
        <w:t> </w:t>
      </w:r>
      <w:proofErr w:type="spellStart"/>
      <w:r w:rsidRPr="00C467CB">
        <w:rPr>
          <w:rFonts w:ascii="Courier New" w:eastAsia="Times New Roman" w:hAnsi="Courier New" w:cs="Courier New"/>
          <w:color w:val="8B0000"/>
          <w:sz w:val="18"/>
          <w:szCs w:val="18"/>
          <w:lang w:eastAsia="ru-RU"/>
        </w:rPr>
        <w:t>DeviceObject</w:t>
      </w:r>
      <w:proofErr w:type="spellEnd"/>
      <w:r w:rsidRPr="00C467CB">
        <w:rPr>
          <w:rFonts w:ascii="Tahoma" w:eastAsia="Times New Roman" w:hAnsi="Tahoma" w:cs="Tahoma"/>
          <w:color w:val="000000"/>
          <w:sz w:val="18"/>
          <w:szCs w:val="18"/>
          <w:lang w:eastAsia="ru-RU"/>
        </w:rPr>
        <w:t> структуры VPB указывает на </w:t>
      </w:r>
      <w:bookmarkStart w:id="222" w:name="keyword206"/>
      <w:bookmarkEnd w:id="222"/>
      <w:r w:rsidRPr="00C467CB">
        <w:rPr>
          <w:rFonts w:ascii="Tahoma" w:eastAsia="Times New Roman" w:hAnsi="Tahoma" w:cs="Tahoma"/>
          <w:i/>
          <w:iCs/>
          <w:color w:val="000000"/>
          <w:sz w:val="18"/>
          <w:szCs w:val="18"/>
          <w:lang w:eastAsia="ru-RU"/>
        </w:rPr>
        <w:t>объект</w:t>
      </w:r>
      <w:r w:rsidRPr="00C467CB">
        <w:rPr>
          <w:rFonts w:ascii="Tahoma" w:eastAsia="Times New Roman" w:hAnsi="Tahoma" w:cs="Tahoma"/>
          <w:color w:val="000000"/>
          <w:sz w:val="18"/>
          <w:szCs w:val="18"/>
          <w:lang w:eastAsia="ru-RU"/>
        </w:rPr>
        <w:t> </w:t>
      </w:r>
      <w:r w:rsidRPr="00C467CB">
        <w:rPr>
          <w:rFonts w:ascii="Courier New" w:eastAsia="Times New Roman" w:hAnsi="Courier New" w:cs="Courier New"/>
          <w:color w:val="8B0000"/>
          <w:sz w:val="18"/>
          <w:szCs w:val="18"/>
          <w:lang w:eastAsia="ru-RU"/>
        </w:rPr>
        <w:t>DEVICE_OBJECT</w:t>
      </w:r>
      <w:r w:rsidRPr="00C467CB">
        <w:rPr>
          <w:rFonts w:ascii="Tahoma" w:eastAsia="Times New Roman" w:hAnsi="Tahoma" w:cs="Tahoma"/>
          <w:color w:val="000000"/>
          <w:sz w:val="18"/>
          <w:szCs w:val="18"/>
          <w:lang w:eastAsia="ru-RU"/>
        </w:rPr>
        <w:t xml:space="preserve">, который ссылается на </w:t>
      </w:r>
      <w:r w:rsidRPr="00C467CB">
        <w:rPr>
          <w:rFonts w:ascii="Tahoma" w:eastAsia="Times New Roman" w:hAnsi="Tahoma" w:cs="Tahoma"/>
          <w:color w:val="000000"/>
          <w:sz w:val="18"/>
          <w:szCs w:val="18"/>
          <w:lang w:eastAsia="ru-RU"/>
        </w:rPr>
        <w:lastRenderedPageBreak/>
        <w:t>первый из томов </w:t>
      </w:r>
      <w:bookmarkStart w:id="223" w:name="keyword207"/>
      <w:bookmarkEnd w:id="223"/>
      <w:r w:rsidRPr="00C467CB">
        <w:rPr>
          <w:rFonts w:ascii="Tahoma" w:eastAsia="Times New Roman" w:hAnsi="Tahoma" w:cs="Tahoma"/>
          <w:i/>
          <w:iCs/>
          <w:color w:val="000000"/>
          <w:sz w:val="18"/>
          <w:szCs w:val="18"/>
          <w:lang w:eastAsia="ru-RU"/>
        </w:rPr>
        <w:t>NTFS</w:t>
      </w:r>
      <w:r w:rsidRPr="00C467CB">
        <w:rPr>
          <w:rFonts w:ascii="Tahoma" w:eastAsia="Times New Roman" w:hAnsi="Tahoma" w:cs="Tahoma"/>
          <w:color w:val="000000"/>
          <w:sz w:val="18"/>
          <w:szCs w:val="18"/>
          <w:lang w:eastAsia="ru-RU"/>
        </w:rPr>
        <w:t>. </w:t>
      </w:r>
      <w:bookmarkStart w:id="224" w:name="keyword208"/>
      <w:bookmarkEnd w:id="224"/>
      <w:r w:rsidRPr="00C467CB">
        <w:rPr>
          <w:rFonts w:ascii="Tahoma" w:eastAsia="Times New Roman" w:hAnsi="Tahoma" w:cs="Tahoma"/>
          <w:i/>
          <w:iCs/>
          <w:color w:val="000000"/>
          <w:sz w:val="18"/>
          <w:szCs w:val="18"/>
          <w:lang w:eastAsia="ru-RU"/>
        </w:rPr>
        <w:t>Поле</w:t>
      </w:r>
      <w:r w:rsidRPr="00C467CB">
        <w:rPr>
          <w:rFonts w:ascii="Tahoma" w:eastAsia="Times New Roman" w:hAnsi="Tahoma" w:cs="Tahoma"/>
          <w:color w:val="000000"/>
          <w:sz w:val="18"/>
          <w:szCs w:val="18"/>
          <w:lang w:eastAsia="ru-RU"/>
        </w:rPr>
        <w:t> </w:t>
      </w:r>
      <w:proofErr w:type="spellStart"/>
      <w:r w:rsidRPr="00C467CB">
        <w:rPr>
          <w:rFonts w:ascii="Tahoma" w:eastAsia="Times New Roman" w:hAnsi="Tahoma" w:cs="Tahoma"/>
          <w:color w:val="000000"/>
          <w:sz w:val="18"/>
          <w:szCs w:val="18"/>
          <w:lang w:eastAsia="ru-RU"/>
        </w:rPr>
        <w:t>RealDevice</w:t>
      </w:r>
      <w:proofErr w:type="spellEnd"/>
      <w:r w:rsidRPr="00C467CB">
        <w:rPr>
          <w:rFonts w:ascii="Tahoma" w:eastAsia="Times New Roman" w:hAnsi="Tahoma" w:cs="Tahoma"/>
          <w:color w:val="000000"/>
          <w:sz w:val="18"/>
          <w:szCs w:val="18"/>
          <w:lang w:eastAsia="ru-RU"/>
        </w:rPr>
        <w:t xml:space="preserve"> структуры VPB указывает на </w:t>
      </w:r>
      <w:bookmarkStart w:id="225" w:name="keyword209"/>
      <w:bookmarkEnd w:id="225"/>
      <w:r w:rsidRPr="00C467CB">
        <w:rPr>
          <w:rFonts w:ascii="Tahoma" w:eastAsia="Times New Roman" w:hAnsi="Tahoma" w:cs="Tahoma"/>
          <w:i/>
          <w:iCs/>
          <w:color w:val="000000"/>
          <w:sz w:val="18"/>
          <w:szCs w:val="18"/>
          <w:lang w:eastAsia="ru-RU"/>
        </w:rPr>
        <w:t>объект</w:t>
      </w:r>
      <w:r w:rsidRPr="00C467CB">
        <w:rPr>
          <w:rFonts w:ascii="Tahoma" w:eastAsia="Times New Roman" w:hAnsi="Tahoma" w:cs="Tahoma"/>
          <w:color w:val="000000"/>
          <w:sz w:val="18"/>
          <w:szCs w:val="18"/>
          <w:lang w:eastAsia="ru-RU"/>
        </w:rPr>
        <w:t> </w:t>
      </w:r>
      <w:r w:rsidRPr="00C467CB">
        <w:rPr>
          <w:rFonts w:ascii="Courier New" w:eastAsia="Times New Roman" w:hAnsi="Courier New" w:cs="Courier New"/>
          <w:color w:val="8B0000"/>
          <w:sz w:val="18"/>
          <w:szCs w:val="18"/>
          <w:lang w:eastAsia="ru-RU"/>
        </w:rPr>
        <w:t>DEVICE_OBJECT</w:t>
      </w:r>
      <w:r w:rsidRPr="00C467CB">
        <w:rPr>
          <w:rFonts w:ascii="Tahoma" w:eastAsia="Times New Roman" w:hAnsi="Tahoma" w:cs="Tahoma"/>
          <w:color w:val="000000"/>
          <w:sz w:val="18"/>
          <w:szCs w:val="18"/>
          <w:lang w:eastAsia="ru-RU"/>
        </w:rPr>
        <w:t>, связанный с физическим диском.</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С каждым файлом </w:t>
      </w:r>
      <w:bookmarkStart w:id="226" w:name="keyword210"/>
      <w:bookmarkEnd w:id="226"/>
      <w:r w:rsidRPr="00C467CB">
        <w:rPr>
          <w:rFonts w:ascii="Tahoma" w:eastAsia="Times New Roman" w:hAnsi="Tahoma" w:cs="Tahoma"/>
          <w:i/>
          <w:iCs/>
          <w:color w:val="000000"/>
          <w:sz w:val="18"/>
          <w:szCs w:val="18"/>
          <w:lang w:eastAsia="ru-RU"/>
        </w:rPr>
        <w:t>NTFS</w:t>
      </w:r>
      <w:r w:rsidRPr="00C467CB">
        <w:rPr>
          <w:rFonts w:ascii="Tahoma" w:eastAsia="Times New Roman" w:hAnsi="Tahoma" w:cs="Tahoma"/>
          <w:color w:val="000000"/>
          <w:sz w:val="18"/>
          <w:szCs w:val="18"/>
          <w:lang w:eastAsia="ru-RU"/>
        </w:rPr>
        <w:t>, с которым </w:t>
      </w:r>
      <w:bookmarkStart w:id="227" w:name="keyword211"/>
      <w:bookmarkEnd w:id="227"/>
      <w:r w:rsidRPr="00C467CB">
        <w:rPr>
          <w:rFonts w:ascii="Tahoma" w:eastAsia="Times New Roman" w:hAnsi="Tahoma" w:cs="Tahoma"/>
          <w:i/>
          <w:iCs/>
          <w:color w:val="000000"/>
          <w:sz w:val="18"/>
          <w:szCs w:val="18"/>
          <w:lang w:eastAsia="ru-RU"/>
        </w:rPr>
        <w:t>операционная система</w:t>
      </w:r>
      <w:r w:rsidRPr="00C467CB">
        <w:rPr>
          <w:rFonts w:ascii="Tahoma" w:eastAsia="Times New Roman" w:hAnsi="Tahoma" w:cs="Tahoma"/>
          <w:color w:val="000000"/>
          <w:sz w:val="18"/>
          <w:szCs w:val="18"/>
          <w:lang w:eastAsia="ru-RU"/>
        </w:rPr>
        <w:t> в данный момент работает, связана </w:t>
      </w:r>
      <w:bookmarkStart w:id="228" w:name="keyword212"/>
      <w:bookmarkEnd w:id="228"/>
      <w:r w:rsidRPr="00C467CB">
        <w:rPr>
          <w:rFonts w:ascii="Tahoma" w:eastAsia="Times New Roman" w:hAnsi="Tahoma" w:cs="Tahoma"/>
          <w:i/>
          <w:iCs/>
          <w:color w:val="000000"/>
          <w:sz w:val="18"/>
          <w:szCs w:val="18"/>
          <w:lang w:eastAsia="ru-RU"/>
        </w:rPr>
        <w:t>структура данных</w:t>
      </w:r>
      <w:r w:rsidRPr="00C467CB">
        <w:rPr>
          <w:rFonts w:ascii="Tahoma" w:eastAsia="Times New Roman" w:hAnsi="Tahoma" w:cs="Tahoma"/>
          <w:color w:val="000000"/>
          <w:sz w:val="18"/>
          <w:szCs w:val="18"/>
          <w:lang w:eastAsia="ru-RU"/>
        </w:rPr>
        <w:t>, называемая блок управления файлом (</w:t>
      </w:r>
      <w:proofErr w:type="spellStart"/>
      <w:r w:rsidRPr="00C467CB">
        <w:rPr>
          <w:rFonts w:ascii="Tahoma" w:eastAsia="Times New Roman" w:hAnsi="Tahoma" w:cs="Tahoma"/>
          <w:color w:val="000000"/>
          <w:sz w:val="18"/>
          <w:szCs w:val="18"/>
          <w:lang w:eastAsia="ru-RU"/>
        </w:rPr>
        <w:t>File</w:t>
      </w:r>
      <w:proofErr w:type="spellEnd"/>
      <w:r w:rsidRPr="00C467CB">
        <w:rPr>
          <w:rFonts w:ascii="Tahoma" w:eastAsia="Times New Roman" w:hAnsi="Tahoma" w:cs="Tahoma"/>
          <w:color w:val="000000"/>
          <w:sz w:val="18"/>
          <w:szCs w:val="18"/>
          <w:lang w:eastAsia="ru-RU"/>
        </w:rPr>
        <w:t> </w:t>
      </w:r>
      <w:bookmarkStart w:id="229" w:name="keyword213"/>
      <w:bookmarkEnd w:id="229"/>
      <w:proofErr w:type="spellStart"/>
      <w:r w:rsidRPr="00C467CB">
        <w:rPr>
          <w:rFonts w:ascii="Tahoma" w:eastAsia="Times New Roman" w:hAnsi="Tahoma" w:cs="Tahoma"/>
          <w:i/>
          <w:iCs/>
          <w:color w:val="000000"/>
          <w:sz w:val="18"/>
          <w:szCs w:val="18"/>
          <w:lang w:eastAsia="ru-RU"/>
        </w:rPr>
        <w:t>Control</w:t>
      </w:r>
      <w:proofErr w:type="spellEnd"/>
      <w:r w:rsidRPr="00C467CB">
        <w:rPr>
          <w:rFonts w:ascii="Tahoma" w:eastAsia="Times New Roman" w:hAnsi="Tahoma" w:cs="Tahoma"/>
          <w:color w:val="000000"/>
          <w:sz w:val="18"/>
          <w:szCs w:val="18"/>
          <w:lang w:eastAsia="ru-RU"/>
        </w:rPr>
        <w:t> </w:t>
      </w:r>
      <w:bookmarkStart w:id="230" w:name="keyword214"/>
      <w:bookmarkEnd w:id="230"/>
      <w:proofErr w:type="spellStart"/>
      <w:r w:rsidRPr="00C467CB">
        <w:rPr>
          <w:rFonts w:ascii="Tahoma" w:eastAsia="Times New Roman" w:hAnsi="Tahoma" w:cs="Tahoma"/>
          <w:i/>
          <w:iCs/>
          <w:color w:val="000000"/>
          <w:sz w:val="18"/>
          <w:szCs w:val="18"/>
          <w:lang w:eastAsia="ru-RU"/>
        </w:rPr>
        <w:t>Block</w:t>
      </w:r>
      <w:proofErr w:type="spellEnd"/>
      <w:r w:rsidRPr="00C467CB">
        <w:rPr>
          <w:rFonts w:ascii="Tahoma" w:eastAsia="Times New Roman" w:hAnsi="Tahoma" w:cs="Tahoma"/>
          <w:color w:val="000000"/>
          <w:sz w:val="18"/>
          <w:szCs w:val="18"/>
          <w:lang w:eastAsia="ru-RU"/>
        </w:rPr>
        <w:t>, </w:t>
      </w:r>
      <w:bookmarkStart w:id="231" w:name="keyword215"/>
      <w:bookmarkEnd w:id="231"/>
      <w:r w:rsidRPr="00C467CB">
        <w:rPr>
          <w:rFonts w:ascii="Tahoma" w:eastAsia="Times New Roman" w:hAnsi="Tahoma" w:cs="Tahoma"/>
          <w:i/>
          <w:iCs/>
          <w:color w:val="000000"/>
          <w:sz w:val="18"/>
          <w:szCs w:val="18"/>
          <w:lang w:eastAsia="ru-RU"/>
        </w:rPr>
        <w:t>FCB</w:t>
      </w:r>
      <w:r w:rsidRPr="00C467CB">
        <w:rPr>
          <w:rFonts w:ascii="Tahoma" w:eastAsia="Times New Roman" w:hAnsi="Tahoma" w:cs="Tahoma"/>
          <w:color w:val="000000"/>
          <w:sz w:val="18"/>
          <w:szCs w:val="18"/>
          <w:lang w:eastAsia="ru-RU"/>
        </w:rPr>
        <w:t>). В этой структуре хранится </w:t>
      </w:r>
      <w:bookmarkStart w:id="232" w:name="keyword216"/>
      <w:bookmarkEnd w:id="232"/>
      <w:r w:rsidRPr="00C467CB">
        <w:rPr>
          <w:rFonts w:ascii="Tahoma" w:eastAsia="Times New Roman" w:hAnsi="Tahoma" w:cs="Tahoma"/>
          <w:i/>
          <w:iCs/>
          <w:color w:val="000000"/>
          <w:sz w:val="18"/>
          <w:szCs w:val="18"/>
          <w:lang w:eastAsia="ru-RU"/>
        </w:rPr>
        <w:t>указатель</w:t>
      </w:r>
      <w:r w:rsidRPr="00C467CB">
        <w:rPr>
          <w:rFonts w:ascii="Tahoma" w:eastAsia="Times New Roman" w:hAnsi="Tahoma" w:cs="Tahoma"/>
          <w:color w:val="000000"/>
          <w:sz w:val="18"/>
          <w:szCs w:val="18"/>
          <w:lang w:eastAsia="ru-RU"/>
        </w:rPr>
        <w:t> на </w:t>
      </w:r>
      <w:bookmarkStart w:id="233" w:name="keyword217"/>
      <w:bookmarkEnd w:id="233"/>
      <w:r w:rsidRPr="00C467CB">
        <w:rPr>
          <w:rFonts w:ascii="Tahoma" w:eastAsia="Times New Roman" w:hAnsi="Tahoma" w:cs="Tahoma"/>
          <w:i/>
          <w:iCs/>
          <w:color w:val="000000"/>
          <w:sz w:val="18"/>
          <w:szCs w:val="18"/>
          <w:lang w:eastAsia="ru-RU"/>
        </w:rPr>
        <w:t>запись</w:t>
      </w:r>
      <w:r w:rsidRPr="00C467CB">
        <w:rPr>
          <w:rFonts w:ascii="Tahoma" w:eastAsia="Times New Roman" w:hAnsi="Tahoma" w:cs="Tahoma"/>
          <w:color w:val="000000"/>
          <w:sz w:val="18"/>
          <w:szCs w:val="18"/>
          <w:lang w:eastAsia="ru-RU"/>
        </w:rPr>
        <w:t> в таблице </w:t>
      </w:r>
      <w:bookmarkStart w:id="234" w:name="keyword218"/>
      <w:bookmarkEnd w:id="234"/>
      <w:r w:rsidRPr="00C467CB">
        <w:rPr>
          <w:rFonts w:ascii="Tahoma" w:eastAsia="Times New Roman" w:hAnsi="Tahoma" w:cs="Tahoma"/>
          <w:i/>
          <w:iCs/>
          <w:color w:val="000000"/>
          <w:sz w:val="18"/>
          <w:szCs w:val="18"/>
          <w:lang w:eastAsia="ru-RU"/>
        </w:rPr>
        <w:t>MFT</w:t>
      </w:r>
      <w:r w:rsidRPr="00C467CB">
        <w:rPr>
          <w:rFonts w:ascii="Tahoma" w:eastAsia="Times New Roman" w:hAnsi="Tahoma" w:cs="Tahoma"/>
          <w:color w:val="000000"/>
          <w:sz w:val="18"/>
          <w:szCs w:val="18"/>
          <w:lang w:eastAsia="ru-RU"/>
        </w:rPr>
        <w:t> для данного файла (см. </w:t>
      </w:r>
      <w:hyperlink r:id="rId40" w:anchor="image.17.9" w:history="1">
        <w:r w:rsidRPr="00C467CB">
          <w:rPr>
            <w:rFonts w:ascii="Tahoma" w:eastAsia="Times New Roman" w:hAnsi="Tahoma" w:cs="Tahoma"/>
            <w:color w:val="0071A6"/>
            <w:sz w:val="18"/>
            <w:szCs w:val="18"/>
            <w:u w:val="single"/>
            <w:lang w:eastAsia="ru-RU"/>
          </w:rPr>
          <w:t>рис.17.9</w:t>
        </w:r>
      </w:hyperlink>
      <w:r w:rsidRPr="00C467CB">
        <w:rPr>
          <w:rFonts w:ascii="Tahoma" w:eastAsia="Times New Roman" w:hAnsi="Tahoma" w:cs="Tahoma"/>
          <w:color w:val="000000"/>
          <w:sz w:val="18"/>
          <w:szCs w:val="18"/>
          <w:lang w:eastAsia="ru-RU"/>
        </w:rPr>
        <w:t>).</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Поскольку в файле существует в общем случае несколько потоков, для каждого потока создается своя </w:t>
      </w:r>
      <w:bookmarkStart w:id="235" w:name="keyword219"/>
      <w:bookmarkEnd w:id="235"/>
      <w:r w:rsidRPr="00C467CB">
        <w:rPr>
          <w:rFonts w:ascii="Tahoma" w:eastAsia="Times New Roman" w:hAnsi="Tahoma" w:cs="Tahoma"/>
          <w:i/>
          <w:iCs/>
          <w:color w:val="000000"/>
          <w:sz w:val="18"/>
          <w:szCs w:val="18"/>
          <w:lang w:eastAsia="ru-RU"/>
        </w:rPr>
        <w:t>структура данных</w:t>
      </w:r>
      <w:r w:rsidRPr="00C467CB">
        <w:rPr>
          <w:rFonts w:ascii="Tahoma" w:eastAsia="Times New Roman" w:hAnsi="Tahoma" w:cs="Tahoma"/>
          <w:color w:val="000000"/>
          <w:sz w:val="18"/>
          <w:szCs w:val="18"/>
          <w:lang w:eastAsia="ru-RU"/>
        </w:rPr>
        <w:t> – блок управления потоком (</w:t>
      </w:r>
      <w:bookmarkStart w:id="236" w:name="keyword220"/>
      <w:bookmarkEnd w:id="236"/>
      <w:proofErr w:type="spellStart"/>
      <w:r w:rsidRPr="00C467CB">
        <w:rPr>
          <w:rFonts w:ascii="Tahoma" w:eastAsia="Times New Roman" w:hAnsi="Tahoma" w:cs="Tahoma"/>
          <w:i/>
          <w:iCs/>
          <w:color w:val="000000"/>
          <w:sz w:val="18"/>
          <w:szCs w:val="18"/>
          <w:lang w:eastAsia="ru-RU"/>
        </w:rPr>
        <w:t>Stream</w:t>
      </w:r>
      <w:proofErr w:type="spellEnd"/>
      <w:r w:rsidRPr="00C467CB">
        <w:rPr>
          <w:rFonts w:ascii="Tahoma" w:eastAsia="Times New Roman" w:hAnsi="Tahoma" w:cs="Tahoma"/>
          <w:color w:val="000000"/>
          <w:sz w:val="18"/>
          <w:szCs w:val="18"/>
          <w:lang w:eastAsia="ru-RU"/>
        </w:rPr>
        <w:t> </w:t>
      </w:r>
      <w:bookmarkStart w:id="237" w:name="keyword221"/>
      <w:bookmarkEnd w:id="237"/>
      <w:proofErr w:type="spellStart"/>
      <w:r w:rsidRPr="00C467CB">
        <w:rPr>
          <w:rFonts w:ascii="Tahoma" w:eastAsia="Times New Roman" w:hAnsi="Tahoma" w:cs="Tahoma"/>
          <w:i/>
          <w:iCs/>
          <w:color w:val="000000"/>
          <w:sz w:val="18"/>
          <w:szCs w:val="18"/>
          <w:lang w:eastAsia="ru-RU"/>
        </w:rPr>
        <w:t>Control</w:t>
      </w:r>
      <w:proofErr w:type="spellEnd"/>
      <w:r w:rsidRPr="00C467CB">
        <w:rPr>
          <w:rFonts w:ascii="Tahoma" w:eastAsia="Times New Roman" w:hAnsi="Tahoma" w:cs="Tahoma"/>
          <w:color w:val="000000"/>
          <w:sz w:val="18"/>
          <w:szCs w:val="18"/>
          <w:lang w:eastAsia="ru-RU"/>
        </w:rPr>
        <w:t> </w:t>
      </w:r>
      <w:bookmarkStart w:id="238" w:name="keyword222"/>
      <w:bookmarkEnd w:id="238"/>
      <w:proofErr w:type="spellStart"/>
      <w:r w:rsidRPr="00C467CB">
        <w:rPr>
          <w:rFonts w:ascii="Tahoma" w:eastAsia="Times New Roman" w:hAnsi="Tahoma" w:cs="Tahoma"/>
          <w:i/>
          <w:iCs/>
          <w:color w:val="000000"/>
          <w:sz w:val="18"/>
          <w:szCs w:val="18"/>
          <w:lang w:eastAsia="ru-RU"/>
        </w:rPr>
        <w:t>Block</w:t>
      </w:r>
      <w:proofErr w:type="spellEnd"/>
      <w:r w:rsidRPr="00C467CB">
        <w:rPr>
          <w:rFonts w:ascii="Tahoma" w:eastAsia="Times New Roman" w:hAnsi="Tahoma" w:cs="Tahoma"/>
          <w:color w:val="000000"/>
          <w:sz w:val="18"/>
          <w:szCs w:val="18"/>
          <w:lang w:eastAsia="ru-RU"/>
        </w:rPr>
        <w:t>, SCB), в котором содержится </w:t>
      </w:r>
      <w:bookmarkStart w:id="239" w:name="keyword223"/>
      <w:bookmarkEnd w:id="239"/>
      <w:r w:rsidRPr="00C467CB">
        <w:rPr>
          <w:rFonts w:ascii="Tahoma" w:eastAsia="Times New Roman" w:hAnsi="Tahoma" w:cs="Tahoma"/>
          <w:i/>
          <w:iCs/>
          <w:color w:val="000000"/>
          <w:sz w:val="18"/>
          <w:szCs w:val="18"/>
          <w:lang w:eastAsia="ru-RU"/>
        </w:rPr>
        <w:t>ссылка</w:t>
      </w:r>
      <w:r w:rsidRPr="00C467CB">
        <w:rPr>
          <w:rFonts w:ascii="Tahoma" w:eastAsia="Times New Roman" w:hAnsi="Tahoma" w:cs="Tahoma"/>
          <w:color w:val="000000"/>
          <w:sz w:val="18"/>
          <w:szCs w:val="18"/>
          <w:lang w:eastAsia="ru-RU"/>
        </w:rPr>
        <w:t> на </w:t>
      </w:r>
      <w:bookmarkStart w:id="240" w:name="keyword224"/>
      <w:bookmarkEnd w:id="240"/>
      <w:r w:rsidRPr="00C467CB">
        <w:rPr>
          <w:rFonts w:ascii="Tahoma" w:eastAsia="Times New Roman" w:hAnsi="Tahoma" w:cs="Tahoma"/>
          <w:i/>
          <w:iCs/>
          <w:color w:val="000000"/>
          <w:sz w:val="18"/>
          <w:szCs w:val="18"/>
          <w:lang w:eastAsia="ru-RU"/>
        </w:rPr>
        <w:t>FCB</w:t>
      </w:r>
      <w:r w:rsidRPr="00C467CB">
        <w:rPr>
          <w:rFonts w:ascii="Tahoma" w:eastAsia="Times New Roman" w:hAnsi="Tahoma" w:cs="Tahoma"/>
          <w:color w:val="000000"/>
          <w:sz w:val="18"/>
          <w:szCs w:val="18"/>
          <w:lang w:eastAsia="ru-RU"/>
        </w:rPr>
        <w:t>. </w:t>
      </w:r>
      <w:bookmarkStart w:id="241" w:name="keyword225"/>
      <w:bookmarkEnd w:id="241"/>
      <w:r w:rsidRPr="00C467CB">
        <w:rPr>
          <w:rFonts w:ascii="Tahoma" w:eastAsia="Times New Roman" w:hAnsi="Tahoma" w:cs="Tahoma"/>
          <w:i/>
          <w:iCs/>
          <w:color w:val="000000"/>
          <w:sz w:val="18"/>
          <w:szCs w:val="18"/>
          <w:lang w:eastAsia="ru-RU"/>
        </w:rPr>
        <w:t>Поле</w:t>
      </w:r>
      <w:r w:rsidRPr="00C467CB">
        <w:rPr>
          <w:rFonts w:ascii="Tahoma" w:eastAsia="Times New Roman" w:hAnsi="Tahoma" w:cs="Tahoma"/>
          <w:color w:val="000000"/>
          <w:sz w:val="18"/>
          <w:szCs w:val="18"/>
          <w:lang w:eastAsia="ru-RU"/>
        </w:rPr>
        <w:t> </w:t>
      </w:r>
      <w:r w:rsidRPr="00C467CB">
        <w:rPr>
          <w:rFonts w:ascii="Courier New" w:eastAsia="Times New Roman" w:hAnsi="Courier New" w:cs="Courier New"/>
          <w:color w:val="8B0000"/>
          <w:sz w:val="18"/>
          <w:szCs w:val="18"/>
          <w:lang w:eastAsia="ru-RU"/>
        </w:rPr>
        <w:t>FsContext</w:t>
      </w:r>
      <w:r w:rsidRPr="00C467CB">
        <w:rPr>
          <w:rFonts w:ascii="Tahoma" w:eastAsia="Times New Roman" w:hAnsi="Tahoma" w:cs="Tahoma"/>
          <w:color w:val="000000"/>
          <w:sz w:val="18"/>
          <w:szCs w:val="18"/>
          <w:lang w:eastAsia="ru-RU"/>
        </w:rPr>
        <w:t> структуры </w:t>
      </w:r>
      <w:r w:rsidRPr="00C467CB">
        <w:rPr>
          <w:rFonts w:ascii="Courier New" w:eastAsia="Times New Roman" w:hAnsi="Courier New" w:cs="Courier New"/>
          <w:color w:val="8B0000"/>
          <w:sz w:val="18"/>
          <w:szCs w:val="18"/>
          <w:lang w:eastAsia="ru-RU"/>
        </w:rPr>
        <w:t>FILE_OBJECT</w:t>
      </w:r>
      <w:r w:rsidRPr="00C467CB">
        <w:rPr>
          <w:rFonts w:ascii="Tahoma" w:eastAsia="Times New Roman" w:hAnsi="Tahoma" w:cs="Tahoma"/>
          <w:color w:val="000000"/>
          <w:sz w:val="18"/>
          <w:szCs w:val="18"/>
          <w:lang w:eastAsia="ru-RU"/>
        </w:rPr>
        <w:t> указывает на SCB для открытого потока, таким образом, структура FILE_OBJECT на самом деле связана с потоком, а не с файлом. Чтобы открыть другой </w:t>
      </w:r>
      <w:bookmarkStart w:id="242" w:name="keyword226"/>
      <w:bookmarkEnd w:id="242"/>
      <w:r w:rsidRPr="00C467CB">
        <w:rPr>
          <w:rFonts w:ascii="Tahoma" w:eastAsia="Times New Roman" w:hAnsi="Tahoma" w:cs="Tahoma"/>
          <w:i/>
          <w:iCs/>
          <w:color w:val="000000"/>
          <w:sz w:val="18"/>
          <w:szCs w:val="18"/>
          <w:lang w:eastAsia="ru-RU"/>
        </w:rPr>
        <w:t>поток</w:t>
      </w:r>
      <w:r w:rsidRPr="00C467CB">
        <w:rPr>
          <w:rFonts w:ascii="Tahoma" w:eastAsia="Times New Roman" w:hAnsi="Tahoma" w:cs="Tahoma"/>
          <w:color w:val="000000"/>
          <w:sz w:val="18"/>
          <w:szCs w:val="18"/>
          <w:lang w:eastAsia="ru-RU"/>
        </w:rPr>
        <w:t> в том же файле требуется создавать новый </w:t>
      </w:r>
      <w:bookmarkStart w:id="243" w:name="keyword227"/>
      <w:bookmarkEnd w:id="243"/>
      <w:r w:rsidRPr="00C467CB">
        <w:rPr>
          <w:rFonts w:ascii="Tahoma" w:eastAsia="Times New Roman" w:hAnsi="Tahoma" w:cs="Tahoma"/>
          <w:i/>
          <w:iCs/>
          <w:color w:val="000000"/>
          <w:sz w:val="18"/>
          <w:szCs w:val="18"/>
          <w:lang w:eastAsia="ru-RU"/>
        </w:rPr>
        <w:t>объект</w:t>
      </w:r>
      <w:r w:rsidRPr="00C467CB">
        <w:rPr>
          <w:rFonts w:ascii="Tahoma" w:eastAsia="Times New Roman" w:hAnsi="Tahoma" w:cs="Tahoma"/>
          <w:color w:val="000000"/>
          <w:sz w:val="18"/>
          <w:szCs w:val="18"/>
          <w:lang w:eastAsia="ru-RU"/>
        </w:rPr>
        <w:t> </w:t>
      </w:r>
      <w:r w:rsidRPr="00C467CB">
        <w:rPr>
          <w:rFonts w:ascii="Courier New" w:eastAsia="Times New Roman" w:hAnsi="Courier New" w:cs="Courier New"/>
          <w:color w:val="8B0000"/>
          <w:sz w:val="18"/>
          <w:szCs w:val="18"/>
          <w:lang w:eastAsia="ru-RU"/>
        </w:rPr>
        <w:t>FILE_OBJECT</w:t>
      </w:r>
      <w:r w:rsidRPr="00C467CB">
        <w:rPr>
          <w:rFonts w:ascii="Tahoma" w:eastAsia="Times New Roman" w:hAnsi="Tahoma" w:cs="Tahoma"/>
          <w:color w:val="000000"/>
          <w:sz w:val="18"/>
          <w:szCs w:val="18"/>
          <w:lang w:eastAsia="ru-RU"/>
        </w:rPr>
        <w:t>. На </w:t>
      </w:r>
      <w:hyperlink r:id="rId41" w:anchor="image.17.9" w:history="1">
        <w:r w:rsidRPr="00C467CB">
          <w:rPr>
            <w:rFonts w:ascii="Tahoma" w:eastAsia="Times New Roman" w:hAnsi="Tahoma" w:cs="Tahoma"/>
            <w:color w:val="0071A6"/>
            <w:sz w:val="18"/>
            <w:szCs w:val="18"/>
            <w:u w:val="single"/>
            <w:lang w:eastAsia="ru-RU"/>
          </w:rPr>
          <w:t>рис.17.9</w:t>
        </w:r>
      </w:hyperlink>
      <w:r w:rsidRPr="00C467CB">
        <w:rPr>
          <w:rFonts w:ascii="Tahoma" w:eastAsia="Times New Roman" w:hAnsi="Tahoma" w:cs="Tahoma"/>
          <w:color w:val="000000"/>
          <w:sz w:val="18"/>
          <w:szCs w:val="18"/>
          <w:lang w:eastAsia="ru-RU"/>
        </w:rPr>
        <w:t> показана ситуация, когда процесс открыл два разных потока одного и того же файла. В WRK можно найти описание блока управления потоком SCB – структуру </w:t>
      </w:r>
      <w:r w:rsidRPr="00C467CB">
        <w:rPr>
          <w:rFonts w:ascii="Courier New" w:eastAsia="Times New Roman" w:hAnsi="Courier New" w:cs="Courier New"/>
          <w:color w:val="8B0000"/>
          <w:sz w:val="18"/>
          <w:szCs w:val="18"/>
          <w:lang w:eastAsia="ru-RU"/>
        </w:rPr>
        <w:t>FSRTL_ADVANCED_FCB_HEADER</w:t>
      </w:r>
      <w:r w:rsidRPr="00C467CB">
        <w:rPr>
          <w:rFonts w:ascii="Tahoma" w:eastAsia="Times New Roman" w:hAnsi="Tahoma" w:cs="Tahoma"/>
          <w:color w:val="000000"/>
          <w:sz w:val="18"/>
          <w:szCs w:val="18"/>
          <w:lang w:eastAsia="ru-RU"/>
        </w:rPr>
        <w:t> (</w:t>
      </w:r>
      <w:bookmarkStart w:id="244" w:name="keyword228"/>
      <w:bookmarkEnd w:id="244"/>
      <w:r w:rsidRPr="00C467CB">
        <w:rPr>
          <w:rFonts w:ascii="Tahoma" w:eastAsia="Times New Roman" w:hAnsi="Tahoma" w:cs="Tahoma"/>
          <w:i/>
          <w:iCs/>
          <w:color w:val="000000"/>
          <w:sz w:val="18"/>
          <w:szCs w:val="18"/>
          <w:lang w:eastAsia="ru-RU"/>
        </w:rPr>
        <w:t>файл</w:t>
      </w:r>
      <w:r w:rsidRPr="00C467CB">
        <w:rPr>
          <w:rFonts w:ascii="Tahoma" w:eastAsia="Times New Roman" w:hAnsi="Tahoma" w:cs="Tahoma"/>
          <w:color w:val="000000"/>
          <w:sz w:val="18"/>
          <w:szCs w:val="18"/>
          <w:lang w:eastAsia="ru-RU"/>
        </w:rPr>
        <w:t> </w:t>
      </w:r>
      <w:proofErr w:type="spellStart"/>
      <w:r w:rsidRPr="00C467CB">
        <w:rPr>
          <w:rFonts w:ascii="Tahoma" w:eastAsia="Times New Roman" w:hAnsi="Tahoma" w:cs="Tahoma"/>
          <w:color w:val="000000"/>
          <w:sz w:val="18"/>
          <w:szCs w:val="18"/>
          <w:lang w:eastAsia="ru-RU"/>
        </w:rPr>
        <w:t>base</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ntos</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inc</w:t>
      </w:r>
      <w:proofErr w:type="spellEnd"/>
      <w:r w:rsidRPr="00C467CB">
        <w:rPr>
          <w:rFonts w:ascii="Tahoma" w:eastAsia="Times New Roman" w:hAnsi="Tahoma" w:cs="Tahoma"/>
          <w:color w:val="000000"/>
          <w:sz w:val="18"/>
          <w:szCs w:val="18"/>
          <w:lang w:eastAsia="ru-RU"/>
        </w:rPr>
        <w:t>\</w:t>
      </w:r>
      <w:proofErr w:type="spellStart"/>
      <w:r w:rsidRPr="00C467CB">
        <w:rPr>
          <w:rFonts w:ascii="Tahoma" w:eastAsia="Times New Roman" w:hAnsi="Tahoma" w:cs="Tahoma"/>
          <w:color w:val="000000"/>
          <w:sz w:val="18"/>
          <w:szCs w:val="18"/>
          <w:lang w:eastAsia="ru-RU"/>
        </w:rPr>
        <w:t>fsrtl.h</w:t>
      </w:r>
      <w:proofErr w:type="spellEnd"/>
      <w:r w:rsidRPr="00C467CB">
        <w:rPr>
          <w:rFonts w:ascii="Tahoma" w:eastAsia="Times New Roman" w:hAnsi="Tahoma" w:cs="Tahoma"/>
          <w:color w:val="000000"/>
          <w:sz w:val="18"/>
          <w:szCs w:val="18"/>
          <w:lang w:eastAsia="ru-RU"/>
        </w:rPr>
        <w:t>, строка 120) вместе с её основным полем, представляющим структуру </w:t>
      </w:r>
      <w:r w:rsidRPr="00C467CB">
        <w:rPr>
          <w:rFonts w:ascii="Courier New" w:eastAsia="Times New Roman" w:hAnsi="Courier New" w:cs="Courier New"/>
          <w:color w:val="8B0000"/>
          <w:sz w:val="18"/>
          <w:szCs w:val="18"/>
          <w:lang w:eastAsia="ru-RU"/>
        </w:rPr>
        <w:t>FSRTL_COMMON_FCB_HEADER</w:t>
      </w:r>
      <w:r w:rsidRPr="00C467CB">
        <w:rPr>
          <w:rFonts w:ascii="Tahoma" w:eastAsia="Times New Roman" w:hAnsi="Tahoma" w:cs="Tahoma"/>
          <w:color w:val="000000"/>
          <w:sz w:val="18"/>
          <w:szCs w:val="18"/>
          <w:lang w:eastAsia="ru-RU"/>
        </w:rPr>
        <w:t> (тот же </w:t>
      </w:r>
      <w:bookmarkStart w:id="245" w:name="keyword229"/>
      <w:bookmarkEnd w:id="245"/>
      <w:r w:rsidRPr="00C467CB">
        <w:rPr>
          <w:rFonts w:ascii="Tahoma" w:eastAsia="Times New Roman" w:hAnsi="Tahoma" w:cs="Tahoma"/>
          <w:i/>
          <w:iCs/>
          <w:color w:val="000000"/>
          <w:sz w:val="18"/>
          <w:szCs w:val="18"/>
          <w:lang w:eastAsia="ru-RU"/>
        </w:rPr>
        <w:t>файл</w:t>
      </w:r>
      <w:r w:rsidRPr="00C467CB">
        <w:rPr>
          <w:rFonts w:ascii="Tahoma" w:eastAsia="Times New Roman" w:hAnsi="Tahoma" w:cs="Tahoma"/>
          <w:color w:val="000000"/>
          <w:sz w:val="18"/>
          <w:szCs w:val="18"/>
          <w:lang w:eastAsia="ru-RU"/>
        </w:rPr>
        <w:t>, строка 65).</w:t>
      </w:r>
    </w:p>
    <w:p w:rsidR="00C467CB" w:rsidRPr="00C467CB" w:rsidRDefault="00C467CB" w:rsidP="00C467CB">
      <w:pPr>
        <w:shd w:val="clear" w:color="auto" w:fill="FFFFFF"/>
        <w:spacing w:before="75" w:after="75" w:line="240" w:lineRule="auto"/>
        <w:outlineLvl w:val="2"/>
        <w:rPr>
          <w:rFonts w:ascii="Tahoma" w:eastAsia="Times New Roman" w:hAnsi="Tahoma" w:cs="Tahoma"/>
          <w:b/>
          <w:bCs/>
          <w:color w:val="000000"/>
          <w:sz w:val="24"/>
          <w:szCs w:val="24"/>
          <w:lang w:eastAsia="ru-RU"/>
        </w:rPr>
      </w:pPr>
      <w:bookmarkStart w:id="246" w:name="sect6"/>
      <w:bookmarkEnd w:id="246"/>
      <w:r w:rsidRPr="00C467CB">
        <w:rPr>
          <w:rFonts w:ascii="Tahoma" w:eastAsia="Times New Roman" w:hAnsi="Tahoma" w:cs="Tahoma"/>
          <w:b/>
          <w:bCs/>
          <w:color w:val="000000"/>
          <w:sz w:val="24"/>
          <w:szCs w:val="24"/>
          <w:lang w:eastAsia="ru-RU"/>
        </w:rPr>
        <w:t>Резюме</w:t>
      </w:r>
    </w:p>
    <w:p w:rsidR="00C467CB" w:rsidRPr="00C467CB" w:rsidRDefault="00C467CB" w:rsidP="00C467CB">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467CB">
        <w:rPr>
          <w:rFonts w:ascii="Tahoma" w:eastAsia="Times New Roman" w:hAnsi="Tahoma" w:cs="Tahoma"/>
          <w:color w:val="000000"/>
          <w:sz w:val="18"/>
          <w:szCs w:val="18"/>
          <w:lang w:eastAsia="ru-RU"/>
        </w:rPr>
        <w:t>В этой лекции приведен обзор файловых систем, поддерживаемых </w:t>
      </w:r>
      <w:bookmarkStart w:id="247" w:name="keyword230"/>
      <w:bookmarkEnd w:id="247"/>
      <w:proofErr w:type="spellStart"/>
      <w:r w:rsidRPr="00C467CB">
        <w:rPr>
          <w:rFonts w:ascii="Tahoma" w:eastAsia="Times New Roman" w:hAnsi="Tahoma" w:cs="Tahoma"/>
          <w:i/>
          <w:iCs/>
          <w:color w:val="000000"/>
          <w:sz w:val="18"/>
          <w:szCs w:val="18"/>
          <w:lang w:eastAsia="ru-RU"/>
        </w:rPr>
        <w:t>Windows</w:t>
      </w:r>
      <w:proofErr w:type="spellEnd"/>
      <w:r w:rsidRPr="00C467CB">
        <w:rPr>
          <w:rFonts w:ascii="Tahoma" w:eastAsia="Times New Roman" w:hAnsi="Tahoma" w:cs="Tahoma"/>
          <w:color w:val="000000"/>
          <w:sz w:val="18"/>
          <w:szCs w:val="18"/>
          <w:lang w:eastAsia="ru-RU"/>
        </w:rPr>
        <w:t>, и подробно рассматривается основная </w:t>
      </w:r>
      <w:bookmarkStart w:id="248" w:name="keyword231"/>
      <w:bookmarkEnd w:id="248"/>
      <w:r w:rsidRPr="00C467CB">
        <w:rPr>
          <w:rFonts w:ascii="Tahoma" w:eastAsia="Times New Roman" w:hAnsi="Tahoma" w:cs="Tahoma"/>
          <w:i/>
          <w:iCs/>
          <w:color w:val="000000"/>
          <w:sz w:val="18"/>
          <w:szCs w:val="18"/>
          <w:lang w:eastAsia="ru-RU"/>
        </w:rPr>
        <w:t>файловая система</w:t>
      </w:r>
      <w:r w:rsidRPr="00C467CB">
        <w:rPr>
          <w:rFonts w:ascii="Tahoma" w:eastAsia="Times New Roman" w:hAnsi="Tahoma" w:cs="Tahoma"/>
          <w:color w:val="000000"/>
          <w:sz w:val="18"/>
          <w:szCs w:val="18"/>
          <w:lang w:eastAsia="ru-RU"/>
        </w:rPr>
        <w:t> </w:t>
      </w:r>
      <w:bookmarkStart w:id="249" w:name="keyword232"/>
      <w:bookmarkEnd w:id="249"/>
      <w:proofErr w:type="spellStart"/>
      <w:r w:rsidRPr="00C467CB">
        <w:rPr>
          <w:rFonts w:ascii="Tahoma" w:eastAsia="Times New Roman" w:hAnsi="Tahoma" w:cs="Tahoma"/>
          <w:i/>
          <w:iCs/>
          <w:color w:val="000000"/>
          <w:sz w:val="18"/>
          <w:szCs w:val="18"/>
          <w:lang w:eastAsia="ru-RU"/>
        </w:rPr>
        <w:t>Windows</w:t>
      </w:r>
      <w:proofErr w:type="spellEnd"/>
      <w:r w:rsidRPr="00C467CB">
        <w:rPr>
          <w:rFonts w:ascii="Tahoma" w:eastAsia="Times New Roman" w:hAnsi="Tahoma" w:cs="Tahoma"/>
          <w:color w:val="000000"/>
          <w:sz w:val="18"/>
          <w:szCs w:val="18"/>
          <w:lang w:eastAsia="ru-RU"/>
        </w:rPr>
        <w:t> – </w:t>
      </w:r>
      <w:bookmarkStart w:id="250" w:name="keyword233"/>
      <w:bookmarkEnd w:id="250"/>
      <w:r w:rsidRPr="00C467CB">
        <w:rPr>
          <w:rFonts w:ascii="Tahoma" w:eastAsia="Times New Roman" w:hAnsi="Tahoma" w:cs="Tahoma"/>
          <w:i/>
          <w:iCs/>
          <w:color w:val="000000"/>
          <w:sz w:val="18"/>
          <w:szCs w:val="18"/>
          <w:lang w:eastAsia="ru-RU"/>
        </w:rPr>
        <w:t>NTFS</w:t>
      </w:r>
      <w:r w:rsidRPr="00C467CB">
        <w:rPr>
          <w:rFonts w:ascii="Tahoma" w:eastAsia="Times New Roman" w:hAnsi="Tahoma" w:cs="Tahoma"/>
          <w:color w:val="000000"/>
          <w:sz w:val="18"/>
          <w:szCs w:val="18"/>
          <w:lang w:eastAsia="ru-RU"/>
        </w:rPr>
        <w:t>. Дается </w:t>
      </w:r>
      <w:bookmarkStart w:id="251" w:name="keyword234"/>
      <w:bookmarkEnd w:id="251"/>
      <w:r w:rsidRPr="00C467CB">
        <w:rPr>
          <w:rFonts w:ascii="Tahoma" w:eastAsia="Times New Roman" w:hAnsi="Tahoma" w:cs="Tahoma"/>
          <w:i/>
          <w:iCs/>
          <w:color w:val="000000"/>
          <w:sz w:val="18"/>
          <w:szCs w:val="18"/>
          <w:lang w:eastAsia="ru-RU"/>
        </w:rPr>
        <w:t>определение</w:t>
      </w:r>
      <w:r w:rsidRPr="00C467CB">
        <w:rPr>
          <w:rFonts w:ascii="Tahoma" w:eastAsia="Times New Roman" w:hAnsi="Tahoma" w:cs="Tahoma"/>
          <w:color w:val="000000"/>
          <w:sz w:val="18"/>
          <w:szCs w:val="18"/>
          <w:lang w:eastAsia="ru-RU"/>
        </w:rPr>
        <w:t> базовым понятиям – </w:t>
      </w:r>
      <w:bookmarkStart w:id="252" w:name="keyword235"/>
      <w:bookmarkEnd w:id="252"/>
      <w:r w:rsidRPr="00C467CB">
        <w:rPr>
          <w:rFonts w:ascii="Tahoma" w:eastAsia="Times New Roman" w:hAnsi="Tahoma" w:cs="Tahoma"/>
          <w:i/>
          <w:iCs/>
          <w:color w:val="000000"/>
          <w:sz w:val="18"/>
          <w:szCs w:val="18"/>
          <w:lang w:eastAsia="ru-RU"/>
        </w:rPr>
        <w:t>диск</w:t>
      </w:r>
      <w:r w:rsidRPr="00C467CB">
        <w:rPr>
          <w:rFonts w:ascii="Tahoma" w:eastAsia="Times New Roman" w:hAnsi="Tahoma" w:cs="Tahoma"/>
          <w:color w:val="000000"/>
          <w:sz w:val="18"/>
          <w:szCs w:val="18"/>
          <w:lang w:eastAsia="ru-RU"/>
        </w:rPr>
        <w:t>, раздел, том, сектор, </w:t>
      </w:r>
      <w:bookmarkStart w:id="253" w:name="keyword236"/>
      <w:bookmarkEnd w:id="253"/>
      <w:r w:rsidRPr="00C467CB">
        <w:rPr>
          <w:rFonts w:ascii="Tahoma" w:eastAsia="Times New Roman" w:hAnsi="Tahoma" w:cs="Tahoma"/>
          <w:i/>
          <w:iCs/>
          <w:color w:val="000000"/>
          <w:sz w:val="18"/>
          <w:szCs w:val="18"/>
          <w:lang w:eastAsia="ru-RU"/>
        </w:rPr>
        <w:t>кластер</w:t>
      </w:r>
      <w:r w:rsidRPr="00C467CB">
        <w:rPr>
          <w:rFonts w:ascii="Tahoma" w:eastAsia="Times New Roman" w:hAnsi="Tahoma" w:cs="Tahoma"/>
          <w:color w:val="000000"/>
          <w:sz w:val="18"/>
          <w:szCs w:val="18"/>
          <w:lang w:eastAsia="ru-RU"/>
        </w:rPr>
        <w:t>. Перечисляются возможности </w:t>
      </w:r>
      <w:bookmarkStart w:id="254" w:name="keyword237"/>
      <w:bookmarkEnd w:id="254"/>
      <w:r w:rsidRPr="00C467CB">
        <w:rPr>
          <w:rFonts w:ascii="Tahoma" w:eastAsia="Times New Roman" w:hAnsi="Tahoma" w:cs="Tahoma"/>
          <w:i/>
          <w:iCs/>
          <w:color w:val="000000"/>
          <w:sz w:val="18"/>
          <w:szCs w:val="18"/>
          <w:lang w:eastAsia="ru-RU"/>
        </w:rPr>
        <w:t>NTFS</w:t>
      </w:r>
      <w:r w:rsidRPr="00C467CB">
        <w:rPr>
          <w:rFonts w:ascii="Tahoma" w:eastAsia="Times New Roman" w:hAnsi="Tahoma" w:cs="Tahoma"/>
          <w:color w:val="000000"/>
          <w:sz w:val="18"/>
          <w:szCs w:val="18"/>
          <w:lang w:eastAsia="ru-RU"/>
        </w:rPr>
        <w:t>. Описывается структура </w:t>
      </w:r>
      <w:bookmarkStart w:id="255" w:name="keyword238"/>
      <w:bookmarkEnd w:id="255"/>
      <w:r w:rsidRPr="00C467CB">
        <w:rPr>
          <w:rFonts w:ascii="Tahoma" w:eastAsia="Times New Roman" w:hAnsi="Tahoma" w:cs="Tahoma"/>
          <w:i/>
          <w:iCs/>
          <w:color w:val="000000"/>
          <w:sz w:val="18"/>
          <w:szCs w:val="18"/>
          <w:lang w:eastAsia="ru-RU"/>
        </w:rPr>
        <w:t>NTFS</w:t>
      </w:r>
      <w:r w:rsidRPr="00C467CB">
        <w:rPr>
          <w:rFonts w:ascii="Tahoma" w:eastAsia="Times New Roman" w:hAnsi="Tahoma" w:cs="Tahoma"/>
          <w:color w:val="000000"/>
          <w:sz w:val="18"/>
          <w:szCs w:val="18"/>
          <w:lang w:eastAsia="ru-RU"/>
        </w:rPr>
        <w:t> тома, особое внимание уделяется главной таблице файлов </w:t>
      </w:r>
      <w:bookmarkStart w:id="256" w:name="keyword239"/>
      <w:bookmarkEnd w:id="256"/>
      <w:r w:rsidRPr="00C467CB">
        <w:rPr>
          <w:rFonts w:ascii="Tahoma" w:eastAsia="Times New Roman" w:hAnsi="Tahoma" w:cs="Tahoma"/>
          <w:i/>
          <w:iCs/>
          <w:color w:val="000000"/>
          <w:sz w:val="18"/>
          <w:szCs w:val="18"/>
          <w:lang w:eastAsia="ru-RU"/>
        </w:rPr>
        <w:t>MFT</w:t>
      </w:r>
      <w:r w:rsidRPr="00C467CB">
        <w:rPr>
          <w:rFonts w:ascii="Tahoma" w:eastAsia="Times New Roman" w:hAnsi="Tahoma" w:cs="Tahoma"/>
          <w:color w:val="000000"/>
          <w:sz w:val="18"/>
          <w:szCs w:val="18"/>
          <w:lang w:eastAsia="ru-RU"/>
        </w:rPr>
        <w:t>. Рассматриваются виды и структура файловых записей </w:t>
      </w:r>
      <w:bookmarkStart w:id="257" w:name="keyword240"/>
      <w:bookmarkEnd w:id="257"/>
      <w:r w:rsidRPr="00C467CB">
        <w:rPr>
          <w:rFonts w:ascii="Tahoma" w:eastAsia="Times New Roman" w:hAnsi="Tahoma" w:cs="Tahoma"/>
          <w:i/>
          <w:iCs/>
          <w:color w:val="000000"/>
          <w:sz w:val="18"/>
          <w:szCs w:val="18"/>
          <w:lang w:eastAsia="ru-RU"/>
        </w:rPr>
        <w:t>MFT</w:t>
      </w:r>
      <w:r w:rsidRPr="00C467CB">
        <w:rPr>
          <w:rFonts w:ascii="Tahoma" w:eastAsia="Times New Roman" w:hAnsi="Tahoma" w:cs="Tahoma"/>
          <w:color w:val="000000"/>
          <w:sz w:val="18"/>
          <w:szCs w:val="18"/>
          <w:lang w:eastAsia="ru-RU"/>
        </w:rPr>
        <w:t>. В заключение приводятся структуры данных </w:t>
      </w:r>
      <w:bookmarkStart w:id="258" w:name="keyword241"/>
      <w:bookmarkEnd w:id="258"/>
      <w:proofErr w:type="spellStart"/>
      <w:r w:rsidRPr="00C467CB">
        <w:rPr>
          <w:rFonts w:ascii="Tahoma" w:eastAsia="Times New Roman" w:hAnsi="Tahoma" w:cs="Tahoma"/>
          <w:i/>
          <w:iCs/>
          <w:color w:val="000000"/>
          <w:sz w:val="18"/>
          <w:szCs w:val="18"/>
          <w:lang w:eastAsia="ru-RU"/>
        </w:rPr>
        <w:t>Windows</w:t>
      </w:r>
      <w:proofErr w:type="spellEnd"/>
      <w:r w:rsidRPr="00C467CB">
        <w:rPr>
          <w:rFonts w:ascii="Tahoma" w:eastAsia="Times New Roman" w:hAnsi="Tahoma" w:cs="Tahoma"/>
          <w:color w:val="000000"/>
          <w:sz w:val="18"/>
          <w:szCs w:val="18"/>
          <w:lang w:eastAsia="ru-RU"/>
        </w:rPr>
        <w:t> </w:t>
      </w:r>
      <w:proofErr w:type="spellStart"/>
      <w:r w:rsidRPr="00C467CB">
        <w:rPr>
          <w:rFonts w:ascii="Tahoma" w:eastAsia="Times New Roman" w:hAnsi="Tahoma" w:cs="Tahoma"/>
          <w:color w:val="000000"/>
          <w:sz w:val="18"/>
          <w:szCs w:val="18"/>
          <w:lang w:eastAsia="ru-RU"/>
        </w:rPr>
        <w:t>Research</w:t>
      </w:r>
      <w:proofErr w:type="spellEnd"/>
      <w:r w:rsidRPr="00C467CB">
        <w:rPr>
          <w:rFonts w:ascii="Tahoma" w:eastAsia="Times New Roman" w:hAnsi="Tahoma" w:cs="Tahoma"/>
          <w:color w:val="000000"/>
          <w:sz w:val="18"/>
          <w:szCs w:val="18"/>
          <w:lang w:eastAsia="ru-RU"/>
        </w:rPr>
        <w:t> </w:t>
      </w:r>
      <w:bookmarkStart w:id="259" w:name="keyword242"/>
      <w:bookmarkEnd w:id="259"/>
      <w:proofErr w:type="spellStart"/>
      <w:r w:rsidRPr="00C467CB">
        <w:rPr>
          <w:rFonts w:ascii="Tahoma" w:eastAsia="Times New Roman" w:hAnsi="Tahoma" w:cs="Tahoma"/>
          <w:i/>
          <w:iCs/>
          <w:color w:val="000000"/>
          <w:sz w:val="18"/>
          <w:szCs w:val="18"/>
          <w:lang w:eastAsia="ru-RU"/>
        </w:rPr>
        <w:t>Kernel</w:t>
      </w:r>
      <w:proofErr w:type="spellEnd"/>
      <w:r w:rsidRPr="00C467CB">
        <w:rPr>
          <w:rFonts w:ascii="Tahoma" w:eastAsia="Times New Roman" w:hAnsi="Tahoma" w:cs="Tahoma"/>
          <w:color w:val="000000"/>
          <w:sz w:val="18"/>
          <w:szCs w:val="18"/>
          <w:lang w:eastAsia="ru-RU"/>
        </w:rPr>
        <w:t>, связанные с файловой системой </w:t>
      </w:r>
      <w:bookmarkStart w:id="260" w:name="keyword243"/>
      <w:bookmarkEnd w:id="260"/>
      <w:r w:rsidRPr="00C467CB">
        <w:rPr>
          <w:rFonts w:ascii="Tahoma" w:eastAsia="Times New Roman" w:hAnsi="Tahoma" w:cs="Tahoma"/>
          <w:i/>
          <w:iCs/>
          <w:color w:val="000000"/>
          <w:sz w:val="18"/>
          <w:szCs w:val="18"/>
          <w:lang w:eastAsia="ru-RU"/>
        </w:rPr>
        <w:t>NTFS</w:t>
      </w:r>
      <w:r w:rsidRPr="00C467CB">
        <w:rPr>
          <w:rFonts w:ascii="Tahoma" w:eastAsia="Times New Roman" w:hAnsi="Tahoma" w:cs="Tahoma"/>
          <w:color w:val="000000"/>
          <w:sz w:val="18"/>
          <w:szCs w:val="18"/>
          <w:lang w:eastAsia="ru-RU"/>
        </w:rPr>
        <w:t>.</w:t>
      </w:r>
    </w:p>
    <w:sectPr w:rsidR="00C467CB" w:rsidRPr="00C467CB">
      <w:headerReference w:type="default" r:id="rId4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4066" w:rsidRDefault="00864066" w:rsidP="00B16CEB">
      <w:pPr>
        <w:spacing w:after="0" w:line="240" w:lineRule="auto"/>
      </w:pPr>
      <w:r>
        <w:separator/>
      </w:r>
    </w:p>
  </w:endnote>
  <w:endnote w:type="continuationSeparator" w:id="0">
    <w:p w:rsidR="00864066" w:rsidRDefault="00864066" w:rsidP="00B16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4066" w:rsidRDefault="00864066" w:rsidP="00B16CEB">
      <w:pPr>
        <w:spacing w:after="0" w:line="240" w:lineRule="auto"/>
      </w:pPr>
      <w:r>
        <w:separator/>
      </w:r>
    </w:p>
  </w:footnote>
  <w:footnote w:type="continuationSeparator" w:id="0">
    <w:p w:rsidR="00864066" w:rsidRDefault="00864066" w:rsidP="00B16C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4286094"/>
      <w:docPartObj>
        <w:docPartGallery w:val="Page Numbers (Top of Page)"/>
        <w:docPartUnique/>
      </w:docPartObj>
    </w:sdtPr>
    <w:sdtContent>
      <w:p w:rsidR="00B16CEB" w:rsidRDefault="00B16CEB">
        <w:pPr>
          <w:pStyle w:val="a3"/>
          <w:jc w:val="center"/>
        </w:pPr>
        <w:r>
          <w:fldChar w:fldCharType="begin"/>
        </w:r>
        <w:r>
          <w:instrText>PAGE   \* MERGEFORMAT</w:instrText>
        </w:r>
        <w:r>
          <w:fldChar w:fldCharType="separate"/>
        </w:r>
        <w:r>
          <w:rPr>
            <w:noProof/>
          </w:rPr>
          <w:t>15</w:t>
        </w:r>
        <w:r>
          <w:fldChar w:fldCharType="end"/>
        </w:r>
      </w:p>
    </w:sdtContent>
  </w:sdt>
  <w:p w:rsidR="00B16CEB" w:rsidRDefault="00B16CEB">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D1B2D"/>
    <w:multiLevelType w:val="multilevel"/>
    <w:tmpl w:val="697E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375BE"/>
    <w:multiLevelType w:val="multilevel"/>
    <w:tmpl w:val="A8CE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6196A"/>
    <w:multiLevelType w:val="multilevel"/>
    <w:tmpl w:val="7B30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646155"/>
    <w:multiLevelType w:val="multilevel"/>
    <w:tmpl w:val="764C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602A34"/>
    <w:multiLevelType w:val="multilevel"/>
    <w:tmpl w:val="ABDA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6217F4"/>
    <w:multiLevelType w:val="multilevel"/>
    <w:tmpl w:val="3EB89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3C1A99"/>
    <w:multiLevelType w:val="multilevel"/>
    <w:tmpl w:val="2928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BD455D"/>
    <w:multiLevelType w:val="multilevel"/>
    <w:tmpl w:val="AD62F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4E3100"/>
    <w:multiLevelType w:val="multilevel"/>
    <w:tmpl w:val="39DA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2F18B6"/>
    <w:multiLevelType w:val="multilevel"/>
    <w:tmpl w:val="4BCC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BD0D6E"/>
    <w:multiLevelType w:val="multilevel"/>
    <w:tmpl w:val="BBF2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BC335C"/>
    <w:multiLevelType w:val="multilevel"/>
    <w:tmpl w:val="FADA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283FC3"/>
    <w:multiLevelType w:val="multilevel"/>
    <w:tmpl w:val="9A18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B449D4"/>
    <w:multiLevelType w:val="multilevel"/>
    <w:tmpl w:val="2D6E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7"/>
  </w:num>
  <w:num w:numId="4">
    <w:abstractNumId w:val="2"/>
  </w:num>
  <w:num w:numId="5">
    <w:abstractNumId w:val="3"/>
  </w:num>
  <w:num w:numId="6">
    <w:abstractNumId w:val="1"/>
  </w:num>
  <w:num w:numId="7">
    <w:abstractNumId w:val="0"/>
  </w:num>
  <w:num w:numId="8">
    <w:abstractNumId w:val="8"/>
  </w:num>
  <w:num w:numId="9">
    <w:abstractNumId w:val="11"/>
  </w:num>
  <w:num w:numId="10">
    <w:abstractNumId w:val="6"/>
  </w:num>
  <w:num w:numId="11">
    <w:abstractNumId w:val="13"/>
  </w:num>
  <w:num w:numId="12">
    <w:abstractNumId w:val="5"/>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7CB"/>
    <w:rsid w:val="00185BB5"/>
    <w:rsid w:val="00864066"/>
    <w:rsid w:val="00B16CEB"/>
    <w:rsid w:val="00C467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3C444"/>
  <w15:chartTrackingRefBased/>
  <w15:docId w15:val="{25A160D8-DD42-4800-BBF9-03CE1B582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6C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16CEB"/>
  </w:style>
  <w:style w:type="paragraph" w:styleId="a5">
    <w:name w:val="footer"/>
    <w:basedOn w:val="a"/>
    <w:link w:val="a6"/>
    <w:uiPriority w:val="99"/>
    <w:unhideWhenUsed/>
    <w:rsid w:val="00B16C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16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323632">
      <w:bodyDiv w:val="1"/>
      <w:marLeft w:val="0"/>
      <w:marRight w:val="0"/>
      <w:marTop w:val="0"/>
      <w:marBottom w:val="0"/>
      <w:divBdr>
        <w:top w:val="none" w:sz="0" w:space="0" w:color="auto"/>
        <w:left w:val="none" w:sz="0" w:space="0" w:color="auto"/>
        <w:bottom w:val="none" w:sz="0" w:space="0" w:color="auto"/>
        <w:right w:val="none" w:sz="0" w:space="0" w:color="auto"/>
      </w:divBdr>
      <w:divsChild>
        <w:div w:id="738788494">
          <w:marLeft w:val="0"/>
          <w:marRight w:val="0"/>
          <w:marTop w:val="0"/>
          <w:marBottom w:val="0"/>
          <w:divBdr>
            <w:top w:val="none" w:sz="0" w:space="0" w:color="auto"/>
            <w:left w:val="none" w:sz="0" w:space="0" w:color="auto"/>
            <w:bottom w:val="none" w:sz="0" w:space="0" w:color="auto"/>
            <w:right w:val="none" w:sz="0" w:space="0" w:color="auto"/>
          </w:divBdr>
          <w:divsChild>
            <w:div w:id="199589087">
              <w:marLeft w:val="0"/>
              <w:marRight w:val="0"/>
              <w:marTop w:val="0"/>
              <w:marBottom w:val="0"/>
              <w:divBdr>
                <w:top w:val="none" w:sz="0" w:space="0" w:color="auto"/>
                <w:left w:val="none" w:sz="0" w:space="0" w:color="auto"/>
                <w:bottom w:val="none" w:sz="0" w:space="0" w:color="auto"/>
                <w:right w:val="none" w:sz="0" w:space="0" w:color="auto"/>
              </w:divBdr>
              <w:divsChild>
                <w:div w:id="278804799">
                  <w:marLeft w:val="0"/>
                  <w:marRight w:val="0"/>
                  <w:marTop w:val="0"/>
                  <w:marBottom w:val="0"/>
                  <w:divBdr>
                    <w:top w:val="none" w:sz="0" w:space="0" w:color="auto"/>
                    <w:left w:val="none" w:sz="0" w:space="0" w:color="auto"/>
                    <w:bottom w:val="none" w:sz="0" w:space="0" w:color="auto"/>
                    <w:right w:val="none" w:sz="0" w:space="0" w:color="auto"/>
                  </w:divBdr>
                </w:div>
                <w:div w:id="664623687">
                  <w:marLeft w:val="0"/>
                  <w:marRight w:val="0"/>
                  <w:marTop w:val="0"/>
                  <w:marBottom w:val="0"/>
                  <w:divBdr>
                    <w:top w:val="none" w:sz="0" w:space="0" w:color="auto"/>
                    <w:left w:val="none" w:sz="0" w:space="0" w:color="auto"/>
                    <w:bottom w:val="none" w:sz="0" w:space="0" w:color="auto"/>
                    <w:right w:val="none" w:sz="0" w:space="0" w:color="auto"/>
                  </w:divBdr>
                  <w:divsChild>
                    <w:div w:id="745492370">
                      <w:marLeft w:val="0"/>
                      <w:marRight w:val="0"/>
                      <w:marTop w:val="0"/>
                      <w:marBottom w:val="0"/>
                      <w:divBdr>
                        <w:top w:val="none" w:sz="0" w:space="0" w:color="auto"/>
                        <w:left w:val="none" w:sz="0" w:space="0" w:color="auto"/>
                        <w:bottom w:val="none" w:sz="0" w:space="0" w:color="auto"/>
                        <w:right w:val="none" w:sz="0" w:space="0" w:color="auto"/>
                      </w:divBdr>
                    </w:div>
                    <w:div w:id="110449625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487150">
          <w:marLeft w:val="0"/>
          <w:marRight w:val="0"/>
          <w:marTop w:val="0"/>
          <w:marBottom w:val="0"/>
          <w:divBdr>
            <w:top w:val="none" w:sz="0" w:space="0" w:color="auto"/>
            <w:left w:val="none" w:sz="0" w:space="0" w:color="auto"/>
            <w:bottom w:val="none" w:sz="0" w:space="0" w:color="auto"/>
            <w:right w:val="none" w:sz="0" w:space="0" w:color="auto"/>
          </w:divBdr>
          <w:divsChild>
            <w:div w:id="85926195">
              <w:marLeft w:val="0"/>
              <w:marRight w:val="0"/>
              <w:marTop w:val="0"/>
              <w:marBottom w:val="0"/>
              <w:divBdr>
                <w:top w:val="none" w:sz="0" w:space="0" w:color="auto"/>
                <w:left w:val="none" w:sz="0" w:space="0" w:color="auto"/>
                <w:bottom w:val="none" w:sz="0" w:space="0" w:color="auto"/>
                <w:right w:val="none" w:sz="0" w:space="0" w:color="auto"/>
              </w:divBdr>
              <w:divsChild>
                <w:div w:id="1250894991">
                  <w:marLeft w:val="0"/>
                  <w:marRight w:val="0"/>
                  <w:marTop w:val="0"/>
                  <w:marBottom w:val="0"/>
                  <w:divBdr>
                    <w:top w:val="single" w:sz="6" w:space="0" w:color="EBD6A0"/>
                    <w:left w:val="none" w:sz="0" w:space="0" w:color="auto"/>
                    <w:bottom w:val="single" w:sz="6" w:space="0" w:color="EBD6A0"/>
                    <w:right w:val="none" w:sz="0" w:space="0" w:color="auto"/>
                  </w:divBdr>
                </w:div>
                <w:div w:id="116996273">
                  <w:marLeft w:val="0"/>
                  <w:marRight w:val="0"/>
                  <w:marTop w:val="0"/>
                  <w:marBottom w:val="150"/>
                  <w:divBdr>
                    <w:top w:val="none" w:sz="0" w:space="0" w:color="auto"/>
                    <w:left w:val="none" w:sz="0" w:space="0" w:color="auto"/>
                    <w:bottom w:val="none" w:sz="0" w:space="0" w:color="auto"/>
                    <w:right w:val="none" w:sz="0" w:space="0" w:color="auto"/>
                  </w:divBdr>
                </w:div>
                <w:div w:id="1696422500">
                  <w:marLeft w:val="0"/>
                  <w:marRight w:val="0"/>
                  <w:marTop w:val="0"/>
                  <w:marBottom w:val="0"/>
                  <w:divBdr>
                    <w:top w:val="none" w:sz="0" w:space="0" w:color="auto"/>
                    <w:left w:val="none" w:sz="0" w:space="0" w:color="auto"/>
                    <w:bottom w:val="none" w:sz="0" w:space="0" w:color="auto"/>
                    <w:right w:val="none" w:sz="0" w:space="0" w:color="auto"/>
                  </w:divBdr>
                </w:div>
                <w:div w:id="1401293605">
                  <w:marLeft w:val="0"/>
                  <w:marRight w:val="0"/>
                  <w:marTop w:val="0"/>
                  <w:marBottom w:val="0"/>
                  <w:divBdr>
                    <w:top w:val="none" w:sz="0" w:space="0" w:color="auto"/>
                    <w:left w:val="none" w:sz="0" w:space="0" w:color="auto"/>
                    <w:bottom w:val="none" w:sz="0" w:space="0" w:color="auto"/>
                    <w:right w:val="none" w:sz="0" w:space="0" w:color="auto"/>
                  </w:divBdr>
                  <w:divsChild>
                    <w:div w:id="672611412">
                      <w:marLeft w:val="0"/>
                      <w:marRight w:val="0"/>
                      <w:marTop w:val="0"/>
                      <w:marBottom w:val="0"/>
                      <w:divBdr>
                        <w:top w:val="none" w:sz="0" w:space="0" w:color="auto"/>
                        <w:left w:val="none" w:sz="0" w:space="0" w:color="auto"/>
                        <w:bottom w:val="none" w:sz="0" w:space="0" w:color="auto"/>
                        <w:right w:val="none" w:sz="0" w:space="0" w:color="auto"/>
                      </w:divBdr>
                      <w:divsChild>
                        <w:div w:id="2052221437">
                          <w:marLeft w:val="0"/>
                          <w:marRight w:val="0"/>
                          <w:marTop w:val="0"/>
                          <w:marBottom w:val="0"/>
                          <w:divBdr>
                            <w:top w:val="none" w:sz="0" w:space="0" w:color="auto"/>
                            <w:left w:val="none" w:sz="0" w:space="0" w:color="auto"/>
                            <w:bottom w:val="none" w:sz="0" w:space="0" w:color="auto"/>
                            <w:right w:val="none" w:sz="0" w:space="0" w:color="auto"/>
                          </w:divBdr>
                        </w:div>
                      </w:divsChild>
                    </w:div>
                    <w:div w:id="1038310795">
                      <w:marLeft w:val="0"/>
                      <w:marRight w:val="0"/>
                      <w:marTop w:val="0"/>
                      <w:marBottom w:val="0"/>
                      <w:divBdr>
                        <w:top w:val="none" w:sz="0" w:space="0" w:color="auto"/>
                        <w:left w:val="none" w:sz="0" w:space="0" w:color="auto"/>
                        <w:bottom w:val="none" w:sz="0" w:space="0" w:color="auto"/>
                        <w:right w:val="none" w:sz="0" w:space="0" w:color="auto"/>
                      </w:divBdr>
                      <w:divsChild>
                        <w:div w:id="105435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267618">
      <w:bodyDiv w:val="1"/>
      <w:marLeft w:val="0"/>
      <w:marRight w:val="0"/>
      <w:marTop w:val="0"/>
      <w:marBottom w:val="0"/>
      <w:divBdr>
        <w:top w:val="none" w:sz="0" w:space="0" w:color="auto"/>
        <w:left w:val="none" w:sz="0" w:space="0" w:color="auto"/>
        <w:bottom w:val="none" w:sz="0" w:space="0" w:color="auto"/>
        <w:right w:val="none" w:sz="0" w:space="0" w:color="auto"/>
      </w:divBdr>
      <w:divsChild>
        <w:div w:id="1115099509">
          <w:marLeft w:val="0"/>
          <w:marRight w:val="0"/>
          <w:marTop w:val="0"/>
          <w:marBottom w:val="0"/>
          <w:divBdr>
            <w:top w:val="none" w:sz="0" w:space="0" w:color="auto"/>
            <w:left w:val="none" w:sz="0" w:space="0" w:color="auto"/>
            <w:bottom w:val="none" w:sz="0" w:space="0" w:color="auto"/>
            <w:right w:val="none" w:sz="0" w:space="0" w:color="auto"/>
          </w:divBdr>
          <w:divsChild>
            <w:div w:id="798185286">
              <w:marLeft w:val="0"/>
              <w:marRight w:val="0"/>
              <w:marTop w:val="0"/>
              <w:marBottom w:val="0"/>
              <w:divBdr>
                <w:top w:val="none" w:sz="0" w:space="0" w:color="auto"/>
                <w:left w:val="none" w:sz="0" w:space="0" w:color="auto"/>
                <w:bottom w:val="none" w:sz="0" w:space="0" w:color="auto"/>
                <w:right w:val="none" w:sz="0" w:space="0" w:color="auto"/>
              </w:divBdr>
              <w:divsChild>
                <w:div w:id="1301619788">
                  <w:marLeft w:val="0"/>
                  <w:marRight w:val="0"/>
                  <w:marTop w:val="0"/>
                  <w:marBottom w:val="0"/>
                  <w:divBdr>
                    <w:top w:val="none" w:sz="0" w:space="0" w:color="auto"/>
                    <w:left w:val="none" w:sz="0" w:space="0" w:color="auto"/>
                    <w:bottom w:val="none" w:sz="0" w:space="0" w:color="auto"/>
                    <w:right w:val="none" w:sz="0" w:space="0" w:color="auto"/>
                  </w:divBdr>
                </w:div>
                <w:div w:id="1174418804">
                  <w:marLeft w:val="0"/>
                  <w:marRight w:val="0"/>
                  <w:marTop w:val="0"/>
                  <w:marBottom w:val="0"/>
                  <w:divBdr>
                    <w:top w:val="none" w:sz="0" w:space="0" w:color="auto"/>
                    <w:left w:val="none" w:sz="0" w:space="0" w:color="auto"/>
                    <w:bottom w:val="none" w:sz="0" w:space="0" w:color="auto"/>
                    <w:right w:val="none" w:sz="0" w:space="0" w:color="auto"/>
                  </w:divBdr>
                  <w:divsChild>
                    <w:div w:id="277876301">
                      <w:marLeft w:val="0"/>
                      <w:marRight w:val="0"/>
                      <w:marTop w:val="0"/>
                      <w:marBottom w:val="0"/>
                      <w:divBdr>
                        <w:top w:val="none" w:sz="0" w:space="0" w:color="auto"/>
                        <w:left w:val="none" w:sz="0" w:space="0" w:color="auto"/>
                        <w:bottom w:val="none" w:sz="0" w:space="0" w:color="auto"/>
                        <w:right w:val="none" w:sz="0" w:space="0" w:color="auto"/>
                      </w:divBdr>
                    </w:div>
                    <w:div w:id="45956788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668357">
          <w:marLeft w:val="0"/>
          <w:marRight w:val="0"/>
          <w:marTop w:val="0"/>
          <w:marBottom w:val="0"/>
          <w:divBdr>
            <w:top w:val="none" w:sz="0" w:space="0" w:color="auto"/>
            <w:left w:val="none" w:sz="0" w:space="0" w:color="auto"/>
            <w:bottom w:val="none" w:sz="0" w:space="0" w:color="auto"/>
            <w:right w:val="none" w:sz="0" w:space="0" w:color="auto"/>
          </w:divBdr>
          <w:divsChild>
            <w:div w:id="384255993">
              <w:marLeft w:val="0"/>
              <w:marRight w:val="0"/>
              <w:marTop w:val="0"/>
              <w:marBottom w:val="0"/>
              <w:divBdr>
                <w:top w:val="none" w:sz="0" w:space="0" w:color="auto"/>
                <w:left w:val="none" w:sz="0" w:space="0" w:color="auto"/>
                <w:bottom w:val="none" w:sz="0" w:space="0" w:color="auto"/>
                <w:right w:val="none" w:sz="0" w:space="0" w:color="auto"/>
              </w:divBdr>
              <w:divsChild>
                <w:div w:id="905653032">
                  <w:marLeft w:val="0"/>
                  <w:marRight w:val="0"/>
                  <w:marTop w:val="0"/>
                  <w:marBottom w:val="0"/>
                  <w:divBdr>
                    <w:top w:val="single" w:sz="6" w:space="0" w:color="EBD6A0"/>
                    <w:left w:val="none" w:sz="0" w:space="0" w:color="auto"/>
                    <w:bottom w:val="single" w:sz="6" w:space="0" w:color="EBD6A0"/>
                    <w:right w:val="none" w:sz="0" w:space="0" w:color="auto"/>
                  </w:divBdr>
                </w:div>
                <w:div w:id="587616187">
                  <w:marLeft w:val="0"/>
                  <w:marRight w:val="0"/>
                  <w:marTop w:val="0"/>
                  <w:marBottom w:val="150"/>
                  <w:divBdr>
                    <w:top w:val="none" w:sz="0" w:space="0" w:color="auto"/>
                    <w:left w:val="none" w:sz="0" w:space="0" w:color="auto"/>
                    <w:bottom w:val="none" w:sz="0" w:space="0" w:color="auto"/>
                    <w:right w:val="none" w:sz="0" w:space="0" w:color="auto"/>
                  </w:divBdr>
                </w:div>
                <w:div w:id="1536851590">
                  <w:marLeft w:val="0"/>
                  <w:marRight w:val="0"/>
                  <w:marTop w:val="0"/>
                  <w:marBottom w:val="0"/>
                  <w:divBdr>
                    <w:top w:val="none" w:sz="0" w:space="0" w:color="auto"/>
                    <w:left w:val="none" w:sz="0" w:space="0" w:color="auto"/>
                    <w:bottom w:val="none" w:sz="0" w:space="0" w:color="auto"/>
                    <w:right w:val="none" w:sz="0" w:space="0" w:color="auto"/>
                  </w:divBdr>
                </w:div>
                <w:div w:id="1566256081">
                  <w:marLeft w:val="0"/>
                  <w:marRight w:val="0"/>
                  <w:marTop w:val="0"/>
                  <w:marBottom w:val="0"/>
                  <w:divBdr>
                    <w:top w:val="none" w:sz="0" w:space="0" w:color="auto"/>
                    <w:left w:val="none" w:sz="0" w:space="0" w:color="auto"/>
                    <w:bottom w:val="none" w:sz="0" w:space="0" w:color="auto"/>
                    <w:right w:val="none" w:sz="0" w:space="0" w:color="auto"/>
                  </w:divBdr>
                  <w:divsChild>
                    <w:div w:id="808329494">
                      <w:marLeft w:val="0"/>
                      <w:marRight w:val="0"/>
                      <w:marTop w:val="0"/>
                      <w:marBottom w:val="0"/>
                      <w:divBdr>
                        <w:top w:val="none" w:sz="0" w:space="0" w:color="auto"/>
                        <w:left w:val="none" w:sz="0" w:space="0" w:color="auto"/>
                        <w:bottom w:val="none" w:sz="0" w:space="0" w:color="auto"/>
                        <w:right w:val="none" w:sz="0" w:space="0" w:color="auto"/>
                      </w:divBdr>
                      <w:divsChild>
                        <w:div w:id="2095279470">
                          <w:marLeft w:val="0"/>
                          <w:marRight w:val="0"/>
                          <w:marTop w:val="0"/>
                          <w:marBottom w:val="0"/>
                          <w:divBdr>
                            <w:top w:val="none" w:sz="0" w:space="0" w:color="auto"/>
                            <w:left w:val="none" w:sz="0" w:space="0" w:color="auto"/>
                            <w:bottom w:val="none" w:sz="0" w:space="0" w:color="auto"/>
                            <w:right w:val="none" w:sz="0" w:space="0" w:color="auto"/>
                          </w:divBdr>
                        </w:div>
                      </w:divsChild>
                    </w:div>
                    <w:div w:id="300038637">
                      <w:marLeft w:val="0"/>
                      <w:marRight w:val="0"/>
                      <w:marTop w:val="0"/>
                      <w:marBottom w:val="0"/>
                      <w:divBdr>
                        <w:top w:val="none" w:sz="0" w:space="0" w:color="auto"/>
                        <w:left w:val="none" w:sz="0" w:space="0" w:color="auto"/>
                        <w:bottom w:val="none" w:sz="0" w:space="0" w:color="auto"/>
                        <w:right w:val="none" w:sz="0" w:space="0" w:color="auto"/>
                      </w:divBdr>
                      <w:divsChild>
                        <w:div w:id="179178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326316">
      <w:bodyDiv w:val="1"/>
      <w:marLeft w:val="0"/>
      <w:marRight w:val="0"/>
      <w:marTop w:val="0"/>
      <w:marBottom w:val="0"/>
      <w:divBdr>
        <w:top w:val="none" w:sz="0" w:space="0" w:color="auto"/>
        <w:left w:val="none" w:sz="0" w:space="0" w:color="auto"/>
        <w:bottom w:val="none" w:sz="0" w:space="0" w:color="auto"/>
        <w:right w:val="none" w:sz="0" w:space="0" w:color="auto"/>
      </w:divBdr>
      <w:divsChild>
        <w:div w:id="404844694">
          <w:marLeft w:val="0"/>
          <w:marRight w:val="0"/>
          <w:marTop w:val="0"/>
          <w:marBottom w:val="0"/>
          <w:divBdr>
            <w:top w:val="none" w:sz="0" w:space="0" w:color="auto"/>
            <w:left w:val="none" w:sz="0" w:space="0" w:color="auto"/>
            <w:bottom w:val="none" w:sz="0" w:space="0" w:color="auto"/>
            <w:right w:val="none" w:sz="0" w:space="0" w:color="auto"/>
          </w:divBdr>
          <w:divsChild>
            <w:div w:id="1065639339">
              <w:marLeft w:val="0"/>
              <w:marRight w:val="0"/>
              <w:marTop w:val="0"/>
              <w:marBottom w:val="0"/>
              <w:divBdr>
                <w:top w:val="none" w:sz="0" w:space="0" w:color="auto"/>
                <w:left w:val="none" w:sz="0" w:space="0" w:color="auto"/>
                <w:bottom w:val="none" w:sz="0" w:space="0" w:color="auto"/>
                <w:right w:val="none" w:sz="0" w:space="0" w:color="auto"/>
              </w:divBdr>
            </w:div>
          </w:divsChild>
        </w:div>
        <w:div w:id="488836259">
          <w:marLeft w:val="0"/>
          <w:marRight w:val="0"/>
          <w:marTop w:val="0"/>
          <w:marBottom w:val="0"/>
          <w:divBdr>
            <w:top w:val="none" w:sz="0" w:space="0" w:color="auto"/>
            <w:left w:val="none" w:sz="0" w:space="0" w:color="auto"/>
            <w:bottom w:val="none" w:sz="0" w:space="0" w:color="auto"/>
            <w:right w:val="none" w:sz="0" w:space="0" w:color="auto"/>
          </w:divBdr>
          <w:divsChild>
            <w:div w:id="1596939138">
              <w:marLeft w:val="0"/>
              <w:marRight w:val="0"/>
              <w:marTop w:val="0"/>
              <w:marBottom w:val="0"/>
              <w:divBdr>
                <w:top w:val="none" w:sz="0" w:space="0" w:color="auto"/>
                <w:left w:val="none" w:sz="0" w:space="0" w:color="auto"/>
                <w:bottom w:val="none" w:sz="0" w:space="0" w:color="auto"/>
                <w:right w:val="none" w:sz="0" w:space="0" w:color="auto"/>
              </w:divBdr>
            </w:div>
          </w:divsChild>
        </w:div>
        <w:div w:id="1461454383">
          <w:marLeft w:val="0"/>
          <w:marRight w:val="0"/>
          <w:marTop w:val="0"/>
          <w:marBottom w:val="0"/>
          <w:divBdr>
            <w:top w:val="none" w:sz="0" w:space="0" w:color="auto"/>
            <w:left w:val="none" w:sz="0" w:space="0" w:color="auto"/>
            <w:bottom w:val="none" w:sz="0" w:space="0" w:color="auto"/>
            <w:right w:val="none" w:sz="0" w:space="0" w:color="auto"/>
          </w:divBdr>
          <w:divsChild>
            <w:div w:id="1249853884">
              <w:marLeft w:val="0"/>
              <w:marRight w:val="0"/>
              <w:marTop w:val="0"/>
              <w:marBottom w:val="0"/>
              <w:divBdr>
                <w:top w:val="none" w:sz="0" w:space="0" w:color="auto"/>
                <w:left w:val="none" w:sz="0" w:space="0" w:color="auto"/>
                <w:bottom w:val="none" w:sz="0" w:space="0" w:color="auto"/>
                <w:right w:val="none" w:sz="0" w:space="0" w:color="auto"/>
              </w:divBdr>
            </w:div>
          </w:divsChild>
        </w:div>
        <w:div w:id="192110485">
          <w:marLeft w:val="0"/>
          <w:marRight w:val="0"/>
          <w:marTop w:val="0"/>
          <w:marBottom w:val="0"/>
          <w:divBdr>
            <w:top w:val="none" w:sz="0" w:space="0" w:color="auto"/>
            <w:left w:val="none" w:sz="0" w:space="0" w:color="auto"/>
            <w:bottom w:val="none" w:sz="0" w:space="0" w:color="auto"/>
            <w:right w:val="none" w:sz="0" w:space="0" w:color="auto"/>
          </w:divBdr>
          <w:divsChild>
            <w:div w:id="1274940090">
              <w:marLeft w:val="0"/>
              <w:marRight w:val="0"/>
              <w:marTop w:val="0"/>
              <w:marBottom w:val="0"/>
              <w:divBdr>
                <w:top w:val="none" w:sz="0" w:space="0" w:color="auto"/>
                <w:left w:val="none" w:sz="0" w:space="0" w:color="auto"/>
                <w:bottom w:val="none" w:sz="0" w:space="0" w:color="auto"/>
                <w:right w:val="none" w:sz="0" w:space="0" w:color="auto"/>
              </w:divBdr>
            </w:div>
          </w:divsChild>
        </w:div>
        <w:div w:id="1892305647">
          <w:marLeft w:val="0"/>
          <w:marRight w:val="0"/>
          <w:marTop w:val="0"/>
          <w:marBottom w:val="0"/>
          <w:divBdr>
            <w:top w:val="none" w:sz="0" w:space="0" w:color="auto"/>
            <w:left w:val="none" w:sz="0" w:space="0" w:color="auto"/>
            <w:bottom w:val="none" w:sz="0" w:space="0" w:color="auto"/>
            <w:right w:val="none" w:sz="0" w:space="0" w:color="auto"/>
          </w:divBdr>
          <w:divsChild>
            <w:div w:id="366683081">
              <w:marLeft w:val="0"/>
              <w:marRight w:val="0"/>
              <w:marTop w:val="0"/>
              <w:marBottom w:val="0"/>
              <w:divBdr>
                <w:top w:val="none" w:sz="0" w:space="0" w:color="auto"/>
                <w:left w:val="none" w:sz="0" w:space="0" w:color="auto"/>
                <w:bottom w:val="none" w:sz="0" w:space="0" w:color="auto"/>
                <w:right w:val="none" w:sz="0" w:space="0" w:color="auto"/>
              </w:divBdr>
            </w:div>
          </w:divsChild>
        </w:div>
        <w:div w:id="1564875138">
          <w:marLeft w:val="0"/>
          <w:marRight w:val="0"/>
          <w:marTop w:val="0"/>
          <w:marBottom w:val="0"/>
          <w:divBdr>
            <w:top w:val="none" w:sz="0" w:space="0" w:color="auto"/>
            <w:left w:val="none" w:sz="0" w:space="0" w:color="auto"/>
            <w:bottom w:val="none" w:sz="0" w:space="0" w:color="auto"/>
            <w:right w:val="none" w:sz="0" w:space="0" w:color="auto"/>
          </w:divBdr>
          <w:divsChild>
            <w:div w:id="359938371">
              <w:marLeft w:val="0"/>
              <w:marRight w:val="0"/>
              <w:marTop w:val="0"/>
              <w:marBottom w:val="0"/>
              <w:divBdr>
                <w:top w:val="none" w:sz="0" w:space="0" w:color="auto"/>
                <w:left w:val="none" w:sz="0" w:space="0" w:color="auto"/>
                <w:bottom w:val="none" w:sz="0" w:space="0" w:color="auto"/>
                <w:right w:val="none" w:sz="0" w:space="0" w:color="auto"/>
              </w:divBdr>
            </w:div>
          </w:divsChild>
        </w:div>
        <w:div w:id="182205015">
          <w:marLeft w:val="0"/>
          <w:marRight w:val="0"/>
          <w:marTop w:val="0"/>
          <w:marBottom w:val="0"/>
          <w:divBdr>
            <w:top w:val="none" w:sz="0" w:space="0" w:color="auto"/>
            <w:left w:val="none" w:sz="0" w:space="0" w:color="auto"/>
            <w:bottom w:val="none" w:sz="0" w:space="0" w:color="auto"/>
            <w:right w:val="none" w:sz="0" w:space="0" w:color="auto"/>
          </w:divBdr>
          <w:divsChild>
            <w:div w:id="4414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uit.ru/studies/courses/10471/1078/lecture/16583?page=1" TargetMode="External"/><Relationship Id="rId13" Type="http://schemas.openxmlformats.org/officeDocument/2006/relationships/image" Target="media/image2.jpeg"/><Relationship Id="rId18" Type="http://schemas.openxmlformats.org/officeDocument/2006/relationships/hyperlink" Target="https://www.intuit.ru/EDI/19_02_19_1/1550528380-21796/tutorial/1143/objects/17/files/11-2.jpg" TargetMode="External"/><Relationship Id="rId26" Type="http://schemas.openxmlformats.org/officeDocument/2006/relationships/hyperlink" Target="https://www.intuit.ru/studies/courses/10471/1078/lecture/16586?page=2" TargetMode="External"/><Relationship Id="rId39" Type="http://schemas.openxmlformats.org/officeDocument/2006/relationships/hyperlink" Target="https://www.intuit.ru/studies/courses/10471/1078/lecture/16586?page=2" TargetMode="External"/><Relationship Id="rId3" Type="http://schemas.openxmlformats.org/officeDocument/2006/relationships/settings" Target="settings.xml"/><Relationship Id="rId21" Type="http://schemas.openxmlformats.org/officeDocument/2006/relationships/hyperlink" Target="https://www.intuit.ru/studies/courses/10471/1078/lecture/16586?page=2" TargetMode="External"/><Relationship Id="rId34" Type="http://schemas.openxmlformats.org/officeDocument/2006/relationships/image" Target="media/image9.jpeg"/><Relationship Id="rId42" Type="http://schemas.openxmlformats.org/officeDocument/2006/relationships/header" Target="header1.xml"/><Relationship Id="rId7" Type="http://schemas.openxmlformats.org/officeDocument/2006/relationships/hyperlink" Target="https://www.intuit.ru/studies/courses/10471/1078/lecture/16583" TargetMode="External"/><Relationship Id="rId12" Type="http://schemas.openxmlformats.org/officeDocument/2006/relationships/hyperlink" Target="https://www.intuit.ru/studies/courses/10471/1078/lecture/16583?page=1" TargetMode="External"/><Relationship Id="rId17" Type="http://schemas.openxmlformats.org/officeDocument/2006/relationships/hyperlink" Target="https://www.intuit.ru/studies/courses/10471/1078/lecture/16586?page=1" TargetMode="External"/><Relationship Id="rId25" Type="http://schemas.openxmlformats.org/officeDocument/2006/relationships/hyperlink" Target="https://www.intuit.ru/studies/courses/10471/1078/lecture/16586?page=1" TargetMode="External"/><Relationship Id="rId33" Type="http://schemas.openxmlformats.org/officeDocument/2006/relationships/hyperlink" Target="https://www.intuit.ru/studies/courses/10471/1078/lecture/16586?page=2" TargetMode="External"/><Relationship Id="rId38"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s://www.intuit.ru/EDI/19_02_19_1/1550528380-21796/tutorial/1143/objects/17/files/11-2.jpg" TargetMode="External"/><Relationship Id="rId29" Type="http://schemas.openxmlformats.org/officeDocument/2006/relationships/hyperlink" Target="https://www.intuit.ru/studies/courses/10471/1078/lecture/16586?page=2" TargetMode="External"/><Relationship Id="rId41" Type="http://schemas.openxmlformats.org/officeDocument/2006/relationships/hyperlink" Target="https://www.intuit.ru/studies/courses/10471/1078/lecture/16586?page=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tuit.ru/studies/courses/10471/1078/lecture/16583?page=1" TargetMode="External"/><Relationship Id="rId24" Type="http://schemas.openxmlformats.org/officeDocument/2006/relationships/image" Target="media/image6.jpeg"/><Relationship Id="rId32" Type="http://schemas.openxmlformats.org/officeDocument/2006/relationships/hyperlink" Target="https://www.intuit.ru/studies/courses/10471/1078/lecture/16586?page=2" TargetMode="External"/><Relationship Id="rId37" Type="http://schemas.openxmlformats.org/officeDocument/2006/relationships/hyperlink" Target="https://www.intuit.ru/studies/courses/10471/1078/lecture/16586?page=2" TargetMode="External"/><Relationship Id="rId40" Type="http://schemas.openxmlformats.org/officeDocument/2006/relationships/hyperlink" Target="https://www.intuit.ru/studies/courses/10471/1078/lecture/16586?page=2" TargetMode="External"/><Relationship Id="rId5" Type="http://schemas.openxmlformats.org/officeDocument/2006/relationships/footnotes" Target="footnotes.xml"/><Relationship Id="rId15" Type="http://schemas.openxmlformats.org/officeDocument/2006/relationships/hyperlink" Target="https://www.intuit.ru/studies/courses/10471/1078/lecture/16586?page=1" TargetMode="External"/><Relationship Id="rId23" Type="http://schemas.openxmlformats.org/officeDocument/2006/relationships/hyperlink" Target="https://www.intuit.ru/studies/courses/10471/1078/lecture/16586?page=2" TargetMode="External"/><Relationship Id="rId28" Type="http://schemas.openxmlformats.org/officeDocument/2006/relationships/hyperlink" Target="https://www.intuit.ru/studies/courses/10471/1078/lecture/16586?page=2" TargetMode="External"/><Relationship Id="rId36" Type="http://schemas.openxmlformats.org/officeDocument/2006/relationships/image" Target="media/image10.jpeg"/><Relationship Id="rId10" Type="http://schemas.openxmlformats.org/officeDocument/2006/relationships/hyperlink" Target="https://www.intuit.ru/studies/courses/10471/1078/lecture/16583?page=1" TargetMode="External"/><Relationship Id="rId19" Type="http://schemas.openxmlformats.org/officeDocument/2006/relationships/image" Target="media/image4.jpeg"/><Relationship Id="rId31" Type="http://schemas.openxmlformats.org/officeDocument/2006/relationships/image" Target="media/image8.jpe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intuit.ru/studies/courses/10471/1078/literature" TargetMode="External"/><Relationship Id="rId22" Type="http://schemas.openxmlformats.org/officeDocument/2006/relationships/image" Target="media/image5.jpeg"/><Relationship Id="rId27" Type="http://schemas.openxmlformats.org/officeDocument/2006/relationships/image" Target="media/image7.jpeg"/><Relationship Id="rId30" Type="http://schemas.openxmlformats.org/officeDocument/2006/relationships/hyperlink" Target="https://www.intuit.ru/studies/courses/10471/1078/lecture/16586?page=2" TargetMode="External"/><Relationship Id="rId35" Type="http://schemas.openxmlformats.org/officeDocument/2006/relationships/hyperlink" Target="https://www.intuit.ru/studies/courses/10471/1078/lecture/16586?page=2" TargetMode="External"/><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4866</Words>
  <Characters>27739</Characters>
  <Application>Microsoft Office Word</Application>
  <DocSecurity>0</DocSecurity>
  <Lines>231</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dc:creator>
  <cp:keywords/>
  <dc:description/>
  <cp:lastModifiedBy>GAI</cp:lastModifiedBy>
  <cp:revision>2</cp:revision>
  <dcterms:created xsi:type="dcterms:W3CDTF">2019-11-24T20:21:00Z</dcterms:created>
  <dcterms:modified xsi:type="dcterms:W3CDTF">2019-11-24T20:34:00Z</dcterms:modified>
</cp:coreProperties>
</file>