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926F12" w14:textId="122A7367" w:rsidR="00200355" w:rsidRDefault="00200355" w:rsidP="003C1B5D">
      <w:pPr>
        <w:pStyle w:val="Heading1"/>
        <w:jc w:val="center"/>
        <w:rPr>
          <w:sz w:val="38"/>
          <w:szCs w:val="38"/>
        </w:rPr>
      </w:pPr>
      <w:r>
        <w:rPr>
          <w:sz w:val="38"/>
          <w:szCs w:val="38"/>
        </w:rPr>
        <w:t>Lab</w:t>
      </w:r>
      <w:r w:rsidRPr="00AD6D1C">
        <w:rPr>
          <w:sz w:val="38"/>
          <w:szCs w:val="38"/>
        </w:rPr>
        <w:t xml:space="preserve">: </w:t>
      </w:r>
      <w:r>
        <w:rPr>
          <w:sz w:val="38"/>
          <w:szCs w:val="38"/>
        </w:rPr>
        <w:t>Intro to Databases</w:t>
      </w:r>
    </w:p>
    <w:p w14:paraId="2EBBC767" w14:textId="0199EEC5" w:rsidR="006E7F49" w:rsidRDefault="00087642" w:rsidP="00200355">
      <w:r>
        <w:t>In this lab, we will create</w:t>
      </w:r>
      <w:r w:rsidR="006E7F49">
        <w:t xml:space="preserve"> a </w:t>
      </w:r>
      <w:r w:rsidR="006E7F49" w:rsidRPr="00B20BC1">
        <w:rPr>
          <w:b/>
        </w:rPr>
        <w:t>“</w:t>
      </w:r>
      <w:r w:rsidR="006E7F49">
        <w:rPr>
          <w:b/>
        </w:rPr>
        <w:t>Bank</w:t>
      </w:r>
      <w:r w:rsidR="006E7F49" w:rsidRPr="00B20BC1">
        <w:rPr>
          <w:b/>
        </w:rPr>
        <w:t xml:space="preserve">” </w:t>
      </w:r>
      <w:r w:rsidR="006E7F49">
        <w:rPr>
          <w:b/>
        </w:rPr>
        <w:t>database</w:t>
      </w:r>
      <w:r w:rsidR="006E7F49">
        <w:t xml:space="preserve"> in </w:t>
      </w:r>
      <w:r w:rsidR="006E7F49" w:rsidRPr="006E7F49">
        <w:rPr>
          <w:b/>
        </w:rPr>
        <w:t>SQL Server</w:t>
      </w:r>
      <w:r w:rsidR="006E7F49">
        <w:t xml:space="preserve">, using </w:t>
      </w:r>
      <w:r w:rsidR="006E7F49" w:rsidRPr="00C2727C">
        <w:rPr>
          <w:b/>
        </w:rPr>
        <w:t>MS SQL Server Management Studio</w:t>
      </w:r>
      <w:r>
        <w:t xml:space="preserve">. </w:t>
      </w:r>
      <w:r w:rsidR="00712D37">
        <w:t xml:space="preserve">We will create </w:t>
      </w:r>
      <w:r w:rsidR="00712D37" w:rsidRPr="00712D37">
        <w:rPr>
          <w:b/>
        </w:rPr>
        <w:t>tables</w:t>
      </w:r>
      <w:r w:rsidR="00712D37">
        <w:t xml:space="preserve"> and </w:t>
      </w:r>
      <w:r w:rsidR="00712D37" w:rsidRPr="00712D37">
        <w:rPr>
          <w:b/>
        </w:rPr>
        <w:t>fill them with data</w:t>
      </w:r>
      <w:r w:rsidR="00712D37">
        <w:t xml:space="preserve">, create </w:t>
      </w:r>
      <w:r w:rsidR="00712D37" w:rsidRPr="00712D37">
        <w:rPr>
          <w:b/>
        </w:rPr>
        <w:t>views</w:t>
      </w:r>
      <w:r w:rsidR="00712D37">
        <w:t xml:space="preserve">, </w:t>
      </w:r>
      <w:r w:rsidR="00712D37" w:rsidRPr="00712D37">
        <w:rPr>
          <w:b/>
        </w:rPr>
        <w:t>functions</w:t>
      </w:r>
      <w:r w:rsidR="00712D37">
        <w:t xml:space="preserve">, </w:t>
      </w:r>
      <w:r w:rsidR="00712D37" w:rsidRPr="00712D37">
        <w:rPr>
          <w:b/>
        </w:rPr>
        <w:t>procedures</w:t>
      </w:r>
      <w:r w:rsidR="00712D37">
        <w:t xml:space="preserve"> and </w:t>
      </w:r>
      <w:r w:rsidR="00712D37" w:rsidRPr="00712D37">
        <w:rPr>
          <w:b/>
        </w:rPr>
        <w:t>triggers</w:t>
      </w:r>
      <w:r w:rsidR="00712D37">
        <w:t xml:space="preserve">. </w:t>
      </w:r>
    </w:p>
    <w:p w14:paraId="74DD874B" w14:textId="1687D522" w:rsidR="00AB2F30" w:rsidRPr="00AB2F30" w:rsidRDefault="00AB2F30" w:rsidP="00200355">
      <w:r>
        <w:t>Before starting this tutorial, make sure you’ve followed the</w:t>
      </w:r>
      <w:r w:rsidR="00626AAB">
        <w:t xml:space="preserve"> </w:t>
      </w:r>
      <w:hyperlink r:id="rId8" w:history="1">
        <w:r w:rsidR="00626AAB" w:rsidRPr="00626AAB">
          <w:rPr>
            <w:rStyle w:val="Hyperlink"/>
          </w:rPr>
          <w:t>SQL server installation guide</w:t>
        </w:r>
      </w:hyperlink>
      <w:r w:rsidR="00626AAB">
        <w:t>.</w:t>
      </w:r>
    </w:p>
    <w:p w14:paraId="719C3005" w14:textId="77777777" w:rsidR="00D954FE" w:rsidRDefault="00200355" w:rsidP="00200355">
      <w:pPr>
        <w:pStyle w:val="Heading2"/>
      </w:pPr>
      <w:r>
        <w:t>Create</w:t>
      </w:r>
      <w:r w:rsidR="003C1B5D">
        <w:t xml:space="preserve"> a</w:t>
      </w:r>
      <w:r>
        <w:t xml:space="preserve"> Database</w:t>
      </w:r>
      <w:bookmarkStart w:id="0" w:name="_GoBack"/>
      <w:bookmarkEnd w:id="0"/>
    </w:p>
    <w:p w14:paraId="0FEB1FB0" w14:textId="77777777" w:rsidR="00C2727C" w:rsidRDefault="00C2727C" w:rsidP="00C2727C">
      <w:r>
        <w:t xml:space="preserve">Create a new </w:t>
      </w:r>
      <w:r w:rsidRPr="00C2727C">
        <w:rPr>
          <w:b/>
        </w:rPr>
        <w:t>database</w:t>
      </w:r>
      <w:r>
        <w:rPr>
          <w:b/>
        </w:rPr>
        <w:t xml:space="preserve"> </w:t>
      </w:r>
      <w:r>
        <w:t xml:space="preserve">named </w:t>
      </w:r>
      <w:r w:rsidRPr="00095DBB">
        <w:rPr>
          <w:rStyle w:val="CodeChar"/>
        </w:rPr>
        <w:t>Bank</w:t>
      </w:r>
      <w:r>
        <w:rPr>
          <w:b/>
        </w:rPr>
        <w:t xml:space="preserve"> </w:t>
      </w:r>
      <w:r>
        <w:t xml:space="preserve">using the </w:t>
      </w:r>
      <w:r w:rsidRPr="00C2727C">
        <w:rPr>
          <w:b/>
        </w:rPr>
        <w:t>MS SQL Server Management Studio GUI</w:t>
      </w:r>
      <w:r>
        <w:t>.</w:t>
      </w:r>
    </w:p>
    <w:p w14:paraId="4A2B5DC2" w14:textId="77777777" w:rsidR="00D20B86" w:rsidRDefault="00980D28" w:rsidP="001F4173">
      <w:pPr>
        <w:pStyle w:val="ListParagraph"/>
        <w:numPr>
          <w:ilvl w:val="0"/>
          <w:numId w:val="19"/>
        </w:numPr>
        <w:spacing w:before="0" w:after="0" w:line="360" w:lineRule="auto"/>
        <w:ind w:left="0" w:firstLine="0"/>
      </w:pPr>
      <w:r>
        <w:t xml:space="preserve">Right click on </w:t>
      </w:r>
      <w:r w:rsidRPr="00881552">
        <w:rPr>
          <w:b/>
        </w:rPr>
        <w:t>Databases</w:t>
      </w:r>
      <w:r>
        <w:t xml:space="preserve"> in the </w:t>
      </w:r>
      <w:r w:rsidRPr="00881552">
        <w:rPr>
          <w:b/>
        </w:rPr>
        <w:t>Object Explorer</w:t>
      </w:r>
      <w:r>
        <w:t>:</w:t>
      </w:r>
      <w:r w:rsidR="00881552">
        <w:br/>
      </w:r>
      <w:r w:rsidR="00C2727C">
        <w:rPr>
          <w:noProof/>
          <w:sz w:val="38"/>
          <w:szCs w:val="38"/>
        </w:rPr>
        <w:drawing>
          <wp:inline distT="0" distB="0" distL="0" distR="0" wp14:anchorId="2225F045" wp14:editId="247F4855">
            <wp:extent cx="2550160" cy="1384541"/>
            <wp:effectExtent l="19050" t="19050" r="21590" b="25400"/>
            <wp:docPr id="26" name="Picture 26" descr="C:\Users\bdanc\AppData\Local\Microsoft\Windows\INetCache\Content.Word\Databa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danc\AppData\Local\Microsoft\Windows\INetCache\Content.Word\Database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666" cy="139730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7CB8A581" w14:textId="77777777" w:rsidR="007D3FAF" w:rsidRDefault="0068628F" w:rsidP="001F4173">
      <w:pPr>
        <w:pStyle w:val="ListParagraph"/>
        <w:numPr>
          <w:ilvl w:val="0"/>
          <w:numId w:val="19"/>
        </w:numPr>
        <w:spacing w:before="0" w:after="0" w:line="360" w:lineRule="auto"/>
        <w:ind w:left="0" w:firstLine="0"/>
      </w:pPr>
      <w:r>
        <w:t>C</w:t>
      </w:r>
      <w:r w:rsidR="00980D28">
        <w:t xml:space="preserve">hoose </w:t>
      </w:r>
      <w:r w:rsidR="00980D28" w:rsidRPr="00881552">
        <w:rPr>
          <w:b/>
        </w:rPr>
        <w:t>New Database</w:t>
      </w:r>
      <w:r w:rsidR="00980D28" w:rsidRPr="00980D28">
        <w:t xml:space="preserve"> from</w:t>
      </w:r>
      <w:r w:rsidR="00980D28" w:rsidRPr="00881552">
        <w:rPr>
          <w:b/>
        </w:rPr>
        <w:t xml:space="preserve"> </w:t>
      </w:r>
      <w:r w:rsidR="00980D28">
        <w:t>the drop</w:t>
      </w:r>
      <w:r w:rsidR="00FA4CB4">
        <w:t>-</w:t>
      </w:r>
      <w:r w:rsidR="00980D28">
        <w:t>down menu:</w:t>
      </w:r>
      <w:r w:rsidR="00881552">
        <w:br/>
      </w:r>
      <w:r w:rsidR="00C2727C">
        <w:rPr>
          <w:noProof/>
        </w:rPr>
        <w:drawing>
          <wp:inline distT="0" distB="0" distL="0" distR="0" wp14:anchorId="4206A05F" wp14:editId="13433EE5">
            <wp:extent cx="2699385" cy="1657107"/>
            <wp:effectExtent l="19050" t="19050" r="24765" b="19685"/>
            <wp:docPr id="27" name="Picture 27" descr="C:\Users\bdanc\AppData\Local\Microsoft\Windows\INetCache\Content.Word\New_Data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danc\AppData\Local\Microsoft\Windows\INetCache\Content.Word\New_Databas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600" cy="168056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52B23162" w14:textId="77777777" w:rsidR="00FA4CB4" w:rsidRPr="00D20B86" w:rsidRDefault="00325B6D" w:rsidP="001F4173">
      <w:pPr>
        <w:pStyle w:val="ListParagraph"/>
        <w:numPr>
          <w:ilvl w:val="0"/>
          <w:numId w:val="19"/>
        </w:numPr>
        <w:spacing w:before="0" w:after="0" w:line="360" w:lineRule="auto"/>
        <w:ind w:left="0" w:firstLine="0"/>
      </w:pPr>
      <w:r>
        <w:t xml:space="preserve">A popup window will open. Go to </w:t>
      </w:r>
      <w:r w:rsidRPr="00881552">
        <w:rPr>
          <w:b/>
        </w:rPr>
        <w:t>Options</w:t>
      </w:r>
      <w:r w:rsidR="00E9347B" w:rsidRPr="00881552">
        <w:rPr>
          <w:b/>
        </w:rPr>
        <w:t xml:space="preserve"> </w:t>
      </w:r>
      <w:r w:rsidR="00E9347B">
        <w:t xml:space="preserve">and change the </w:t>
      </w:r>
      <w:r w:rsidR="00E9347B" w:rsidRPr="00881552">
        <w:rPr>
          <w:b/>
        </w:rPr>
        <w:t>Collation</w:t>
      </w:r>
      <w:r w:rsidR="00E9347B">
        <w:rPr>
          <w:noProof/>
        </w:rPr>
        <w:t xml:space="preserve"> to </w:t>
      </w:r>
      <w:r w:rsidR="00E9347B" w:rsidRPr="00095DBB">
        <w:rPr>
          <w:rStyle w:val="CodeChar"/>
        </w:rPr>
        <w:t>Cyrillic</w:t>
      </w:r>
      <w:r w:rsidR="00095DBB" w:rsidRPr="00095DBB">
        <w:rPr>
          <w:rStyle w:val="CodeChar"/>
        </w:rPr>
        <w:t>_General_100_CI_AS</w:t>
      </w:r>
      <w:r w:rsidR="00E9347B">
        <w:rPr>
          <w:noProof/>
        </w:rPr>
        <w:t>:</w:t>
      </w:r>
      <w:r w:rsidR="008A3A2D">
        <w:br/>
      </w:r>
      <w:r w:rsidR="00E9347B">
        <w:rPr>
          <w:noProof/>
        </w:rPr>
        <w:drawing>
          <wp:inline distT="0" distB="0" distL="0" distR="0" wp14:anchorId="15D09DA0" wp14:editId="7F3BD312">
            <wp:extent cx="4501244" cy="1757680"/>
            <wp:effectExtent l="19050" t="19050" r="13970" b="13970"/>
            <wp:docPr id="5" name="Picture 5" descr="C:\Users\bdanc\AppData\Local\Microsoft\Windows\INetCache\Content.Word\Coll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danc\AppData\Local\Microsoft\Windows\INetCache\Content.Word\Collatio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329" cy="176239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  <w:r w:rsidR="0068628F">
        <w:rPr>
          <w:noProof/>
        </w:rPr>
        <w:br/>
        <w:t xml:space="preserve">The reason we do this is so that </w:t>
      </w:r>
      <w:r w:rsidR="0068628F" w:rsidRPr="00881552">
        <w:rPr>
          <w:b/>
        </w:rPr>
        <w:t>Cyrillic characters</w:t>
      </w:r>
      <w:r w:rsidR="0068628F" w:rsidRPr="00881552">
        <w:rPr>
          <w:b/>
          <w:noProof/>
        </w:rPr>
        <w:t xml:space="preserve"> </w:t>
      </w:r>
      <w:r w:rsidR="0068628F">
        <w:rPr>
          <w:noProof/>
        </w:rPr>
        <w:t>show up properly.</w:t>
      </w:r>
      <w:r w:rsidR="00881552">
        <w:rPr>
          <w:noProof/>
        </w:rPr>
        <w:br/>
      </w:r>
      <w:r w:rsidR="008A3A2D">
        <w:lastRenderedPageBreak/>
        <w:t xml:space="preserve">Then go back to </w:t>
      </w:r>
      <w:r w:rsidR="008A3A2D" w:rsidRPr="00881552">
        <w:rPr>
          <w:b/>
        </w:rPr>
        <w:t>General</w:t>
      </w:r>
      <w:r w:rsidR="008A3A2D">
        <w:t xml:space="preserve">, type in </w:t>
      </w:r>
      <w:r w:rsidR="00A13020">
        <w:t>“</w:t>
      </w:r>
      <w:r w:rsidR="00A13020" w:rsidRPr="00A13020">
        <w:rPr>
          <w:rStyle w:val="CodeChar"/>
        </w:rPr>
        <w:t>Bank</w:t>
      </w:r>
      <w:r w:rsidR="00A13020">
        <w:t xml:space="preserve">” as </w:t>
      </w:r>
      <w:r w:rsidR="008A3A2D">
        <w:t xml:space="preserve">the </w:t>
      </w:r>
      <w:r w:rsidR="008A3A2D" w:rsidRPr="00881552">
        <w:rPr>
          <w:b/>
        </w:rPr>
        <w:t>Database name</w:t>
      </w:r>
      <w:r w:rsidR="008A3A2D">
        <w:t xml:space="preserve"> and click [</w:t>
      </w:r>
      <w:r w:rsidR="008A3A2D" w:rsidRPr="00881552">
        <w:rPr>
          <w:b/>
        </w:rPr>
        <w:t>OK</w:t>
      </w:r>
      <w:r w:rsidR="008A3A2D">
        <w:t>]:</w:t>
      </w:r>
      <w:r w:rsidR="008A3A2D">
        <w:br/>
      </w:r>
      <w:r w:rsidR="00E04C7E">
        <w:rPr>
          <w:noProof/>
        </w:rPr>
        <w:drawing>
          <wp:inline distT="0" distB="0" distL="0" distR="0" wp14:anchorId="351D5279" wp14:editId="40F1CC64">
            <wp:extent cx="5439508" cy="3332055"/>
            <wp:effectExtent l="19050" t="19050" r="27940" b="20955"/>
            <wp:docPr id="30" name="Picture 30" descr="C:\Users\bdanc\AppData\Local\Microsoft\Windows\INetCache\Content.Word\New_DB_Pop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danc\AppData\Local\Microsoft\Windows\INetCache\Content.Word\New_DB_Popu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508" cy="33320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191D6F9F" w14:textId="6FFC6D41" w:rsidR="00200355" w:rsidRDefault="007D3FAF" w:rsidP="00200355">
      <w:pPr>
        <w:pStyle w:val="Heading2"/>
      </w:pPr>
      <w:r>
        <w:t>Create Tables</w:t>
      </w:r>
    </w:p>
    <w:p w14:paraId="41F85864" w14:textId="26012D10" w:rsidR="004806F8" w:rsidRDefault="004806F8" w:rsidP="004806F8">
      <w:r>
        <w:t>NOTE: if you get any errors while typing your queries, try this:</w:t>
      </w:r>
    </w:p>
    <w:p w14:paraId="162A8686" w14:textId="5B45B55B" w:rsidR="004806F8" w:rsidRPr="004806F8" w:rsidRDefault="004806F8" w:rsidP="004806F8">
      <w:r>
        <w:rPr>
          <w:noProof/>
        </w:rPr>
        <w:drawing>
          <wp:inline distT="0" distB="0" distL="0" distR="0" wp14:anchorId="1C4B5B46" wp14:editId="11F93F89">
            <wp:extent cx="2828925" cy="381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FD346" w14:textId="77777777" w:rsidR="00905D11" w:rsidRDefault="00FC74D4" w:rsidP="00FC74D4">
      <w:pPr>
        <w:pStyle w:val="ListParagraph"/>
        <w:numPr>
          <w:ilvl w:val="0"/>
          <w:numId w:val="20"/>
        </w:numPr>
        <w:ind w:left="360"/>
      </w:pPr>
      <w:r>
        <w:t xml:space="preserve">Using an </w:t>
      </w:r>
      <w:r w:rsidRPr="00FC74D4">
        <w:rPr>
          <w:b/>
        </w:rPr>
        <w:t>SQL query</w:t>
      </w:r>
      <w:r w:rsidR="00095DBB" w:rsidRPr="00095DBB">
        <w:t>,</w:t>
      </w:r>
      <w:r>
        <w:rPr>
          <w:b/>
        </w:rPr>
        <w:t xml:space="preserve"> </w:t>
      </w:r>
      <w:r w:rsidR="00095DBB">
        <w:t xml:space="preserve">create </w:t>
      </w:r>
      <w:r>
        <w:t xml:space="preserve">table </w:t>
      </w:r>
      <w:r w:rsidRPr="00B91587">
        <w:rPr>
          <w:rStyle w:val="CodeChar"/>
        </w:rPr>
        <w:t>Clients</w:t>
      </w:r>
      <w:r>
        <w:rPr>
          <w:b/>
        </w:rPr>
        <w:t xml:space="preserve"> </w:t>
      </w:r>
      <w:r>
        <w:t>with the following properties:</w:t>
      </w:r>
    </w:p>
    <w:p w14:paraId="2668D3DC" w14:textId="77777777" w:rsidR="00FC74D4" w:rsidRPr="00FC74D4" w:rsidRDefault="00FC74D4" w:rsidP="00FC74D4">
      <w:pPr>
        <w:pStyle w:val="ListParagraph"/>
        <w:numPr>
          <w:ilvl w:val="0"/>
          <w:numId w:val="21"/>
        </w:numPr>
        <w:ind w:left="720"/>
        <w:rPr>
          <w:b/>
        </w:rPr>
      </w:pPr>
      <w:r w:rsidRPr="00605B47">
        <w:rPr>
          <w:rStyle w:val="CodeChar"/>
        </w:rPr>
        <w:t>Id</w:t>
      </w:r>
      <w:r>
        <w:rPr>
          <w:b/>
        </w:rPr>
        <w:t xml:space="preserve"> </w:t>
      </w:r>
      <w:bookmarkStart w:id="1" w:name="_Hlk493088342"/>
      <w:r>
        <w:t xml:space="preserve">– </w:t>
      </w:r>
      <w:r w:rsidRPr="00085CE5">
        <w:rPr>
          <w:lang w:val="en-GB"/>
        </w:rPr>
        <w:t xml:space="preserve">unique </w:t>
      </w:r>
      <w:r w:rsidRPr="00995E8C">
        <w:rPr>
          <w:b/>
          <w:lang w:val="en-GB"/>
        </w:rPr>
        <w:t>number</w:t>
      </w:r>
      <w:r w:rsidRPr="00085CE5">
        <w:rPr>
          <w:lang w:val="en-GB"/>
        </w:rPr>
        <w:t xml:space="preserve"> for every </w:t>
      </w:r>
      <w:r w:rsidR="00672F2A">
        <w:rPr>
          <w:lang w:val="en-GB"/>
        </w:rPr>
        <w:t>client</w:t>
      </w:r>
      <w:r>
        <w:rPr>
          <w:lang w:val="en-GB"/>
        </w:rPr>
        <w:t xml:space="preserve"> (</w:t>
      </w:r>
      <w:r w:rsidR="00095DBB" w:rsidRPr="00995E8C">
        <w:rPr>
          <w:b/>
          <w:lang w:val="en-GB"/>
        </w:rPr>
        <w:t>a</w:t>
      </w:r>
      <w:r w:rsidRPr="00995E8C">
        <w:rPr>
          <w:b/>
          <w:lang w:val="en-GB"/>
        </w:rPr>
        <w:t>uto</w:t>
      </w:r>
      <w:r w:rsidR="00095DBB" w:rsidRPr="00995E8C">
        <w:rPr>
          <w:b/>
          <w:lang w:val="en-GB"/>
        </w:rPr>
        <w:t>-</w:t>
      </w:r>
      <w:r w:rsidRPr="00995E8C">
        <w:rPr>
          <w:b/>
          <w:lang w:val="en-GB"/>
        </w:rPr>
        <w:t>incremented</w:t>
      </w:r>
      <w:r>
        <w:rPr>
          <w:lang w:val="en-GB"/>
        </w:rPr>
        <w:t xml:space="preserve">, </w:t>
      </w:r>
      <w:r w:rsidRPr="00995E8C">
        <w:rPr>
          <w:b/>
          <w:lang w:val="en-GB"/>
        </w:rPr>
        <w:t>primary key</w:t>
      </w:r>
      <w:r>
        <w:rPr>
          <w:lang w:val="en-GB"/>
        </w:rPr>
        <w:t>)</w:t>
      </w:r>
      <w:bookmarkEnd w:id="1"/>
    </w:p>
    <w:p w14:paraId="1E9477F0" w14:textId="77777777" w:rsidR="00FC74D4" w:rsidRDefault="00FC74D4" w:rsidP="00FC74D4">
      <w:pPr>
        <w:pStyle w:val="ListParagraph"/>
        <w:numPr>
          <w:ilvl w:val="0"/>
          <w:numId w:val="21"/>
        </w:numPr>
        <w:ind w:left="720"/>
        <w:rPr>
          <w:b/>
        </w:rPr>
      </w:pPr>
      <w:r w:rsidRPr="00605B47">
        <w:rPr>
          <w:rStyle w:val="CodeChar"/>
        </w:rPr>
        <w:t>FirstName</w:t>
      </w:r>
      <w:r>
        <w:rPr>
          <w:b/>
        </w:rPr>
        <w:t xml:space="preserve"> </w:t>
      </w:r>
      <w:r>
        <w:t xml:space="preserve">– the </w:t>
      </w:r>
      <w:r w:rsidRPr="00995E8C">
        <w:rPr>
          <w:b/>
        </w:rPr>
        <w:t>name</w:t>
      </w:r>
      <w:r>
        <w:t xml:space="preserve"> of the user</w:t>
      </w:r>
      <w:r w:rsidR="00995E8C">
        <w:t>, which</w:t>
      </w:r>
      <w:r>
        <w:t xml:space="preserve"> will be no more than </w:t>
      </w:r>
      <w:r w:rsidRPr="00995E8C">
        <w:rPr>
          <w:b/>
        </w:rPr>
        <w:t>50 Unicode characters</w:t>
      </w:r>
      <w:r>
        <w:t xml:space="preserve"> (</w:t>
      </w:r>
      <w:r w:rsidR="00995E8C" w:rsidRPr="00995E8C">
        <w:rPr>
          <w:b/>
        </w:rPr>
        <w:t>Cannot</w:t>
      </w:r>
      <w:r w:rsidR="00995E8C">
        <w:t xml:space="preserve"> be</w:t>
      </w:r>
      <w:r>
        <w:t xml:space="preserve"> </w:t>
      </w:r>
      <w:r w:rsidRPr="0016125D">
        <w:rPr>
          <w:rStyle w:val="CodeChar"/>
        </w:rPr>
        <w:t>null</w:t>
      </w:r>
      <w:r>
        <w:t>)</w:t>
      </w:r>
      <w:r w:rsidR="0016125D">
        <w:t>.</w:t>
      </w:r>
    </w:p>
    <w:p w14:paraId="40CA03EF" w14:textId="77777777" w:rsidR="00FC74D4" w:rsidRPr="00FC74D4" w:rsidRDefault="00FC74D4" w:rsidP="00FC74D4">
      <w:pPr>
        <w:pStyle w:val="ListParagraph"/>
        <w:numPr>
          <w:ilvl w:val="0"/>
          <w:numId w:val="21"/>
        </w:numPr>
        <w:ind w:left="720"/>
        <w:rPr>
          <w:b/>
        </w:rPr>
      </w:pPr>
      <w:r w:rsidRPr="00605B47">
        <w:rPr>
          <w:rStyle w:val="CodeChar"/>
        </w:rPr>
        <w:t>LastName</w:t>
      </w:r>
      <w:r>
        <w:rPr>
          <w:b/>
        </w:rPr>
        <w:t xml:space="preserve"> </w:t>
      </w:r>
      <w:r w:rsidRPr="00FC74D4">
        <w:t xml:space="preserve">– </w:t>
      </w:r>
      <w:r w:rsidR="00995E8C">
        <w:t>has</w:t>
      </w:r>
      <w:r>
        <w:t xml:space="preserve"> the </w:t>
      </w:r>
      <w:r w:rsidRPr="00995E8C">
        <w:rPr>
          <w:b/>
        </w:rPr>
        <w:t>same properties</w:t>
      </w:r>
      <w:r>
        <w:t xml:space="preserve"> as </w:t>
      </w:r>
      <w:r w:rsidRPr="00605B47">
        <w:rPr>
          <w:rStyle w:val="CodeChar"/>
        </w:rPr>
        <w:t>FirstName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4488"/>
      </w:tblGrid>
      <w:tr w:rsidR="007D3FAF" w14:paraId="1035D440" w14:textId="77777777" w:rsidTr="00BB2A6B">
        <w:tc>
          <w:tcPr>
            <w:tcW w:w="4488" w:type="dxa"/>
          </w:tcPr>
          <w:p w14:paraId="2105C82F" w14:textId="77777777" w:rsidR="00BC6481" w:rsidRPr="00BC6481" w:rsidRDefault="00BC6481" w:rsidP="00BC648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CREATE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TABLE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Clients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</w:p>
          <w:p w14:paraId="75DD7D2D" w14:textId="77777777" w:rsidR="00BC6481" w:rsidRPr="00BC6481" w:rsidRDefault="00BC6481" w:rsidP="00BC648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  <w:t xml:space="preserve">Id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PRIMARY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KEY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IDENTITY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</w:p>
          <w:p w14:paraId="4D1819D6" w14:textId="77777777" w:rsidR="00BC6481" w:rsidRPr="00BC6481" w:rsidRDefault="00BC6481" w:rsidP="00B91587">
            <w:pPr>
              <w:autoSpaceDE w:val="0"/>
              <w:autoSpaceDN w:val="0"/>
              <w:adjustRightInd w:val="0"/>
              <w:spacing w:before="0" w:after="0"/>
              <w:ind w:left="-22" w:firstLine="22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  <w:t xml:space="preserve">FirstName </w:t>
            </w:r>
            <w:r w:rsidR="00BB2A6B" w:rsidRPr="00BB2A6B">
              <w:rPr>
                <w:rFonts w:ascii="Consolas" w:hAnsi="Consolas" w:cs="Consolas"/>
                <w:noProof/>
                <w:color w:val="0000FF"/>
                <w:highlight w:val="white"/>
              </w:rPr>
              <w:t>N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VARCHAR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50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NOT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NULL,</w:t>
            </w:r>
          </w:p>
          <w:p w14:paraId="30A41590" w14:textId="77777777" w:rsidR="00BC6481" w:rsidRPr="00BC6481" w:rsidRDefault="00BC6481" w:rsidP="00BC648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  <w:t xml:space="preserve">LastName </w:t>
            </w:r>
            <w:r w:rsidR="00BB2A6B" w:rsidRPr="00BB2A6B">
              <w:rPr>
                <w:rFonts w:ascii="Consolas" w:hAnsi="Consolas" w:cs="Consolas"/>
                <w:noProof/>
                <w:color w:val="0000FF"/>
                <w:highlight w:val="white"/>
              </w:rPr>
              <w:t>N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VARCHAR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50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NOT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NULL</w:t>
            </w:r>
          </w:p>
          <w:p w14:paraId="21DC0197" w14:textId="77777777" w:rsidR="007D3FAF" w:rsidRPr="0016125D" w:rsidRDefault="00BC6481" w:rsidP="00BC6481">
            <w:pPr>
              <w:pStyle w:val="Code"/>
              <w:tabs>
                <w:tab w:val="left" w:pos="655"/>
              </w:tabs>
              <w:spacing w:before="0"/>
              <w:rPr>
                <w:b w:val="0"/>
                <w:color w:val="808080" w:themeColor="background1" w:themeShade="80"/>
              </w:rPr>
            </w:pPr>
            <w:r w:rsidRPr="0016125D">
              <w:rPr>
                <w:rFonts w:cs="Consolas"/>
                <w:b w:val="0"/>
                <w:color w:val="808080"/>
                <w:highlight w:val="white"/>
              </w:rPr>
              <w:t>)</w:t>
            </w:r>
          </w:p>
        </w:tc>
      </w:tr>
    </w:tbl>
    <w:p w14:paraId="7C1C5F48" w14:textId="77777777" w:rsidR="00D20B86" w:rsidRDefault="00E9347B" w:rsidP="00E9347B">
      <w:pPr>
        <w:pStyle w:val="ListParagraph"/>
        <w:numPr>
          <w:ilvl w:val="0"/>
          <w:numId w:val="20"/>
        </w:numPr>
        <w:ind w:left="360"/>
      </w:pPr>
      <w:r>
        <w:t xml:space="preserve">Create table </w:t>
      </w:r>
      <w:r w:rsidRPr="00B91587">
        <w:rPr>
          <w:rStyle w:val="CodeChar"/>
        </w:rPr>
        <w:t>AccountType</w:t>
      </w:r>
      <w:r>
        <w:rPr>
          <w:b/>
        </w:rPr>
        <w:t xml:space="preserve"> </w:t>
      </w:r>
      <w:r>
        <w:t>with:</w:t>
      </w:r>
    </w:p>
    <w:p w14:paraId="67804AA9" w14:textId="77777777" w:rsidR="006B4A21" w:rsidRPr="00E9347B" w:rsidRDefault="00E9347B" w:rsidP="006B4A21">
      <w:pPr>
        <w:pStyle w:val="ListParagraph"/>
        <w:numPr>
          <w:ilvl w:val="0"/>
          <w:numId w:val="22"/>
        </w:numPr>
        <w:ind w:left="720"/>
      </w:pPr>
      <w:r w:rsidRPr="00605B47">
        <w:rPr>
          <w:rStyle w:val="CodeChar"/>
        </w:rPr>
        <w:t>Id</w:t>
      </w:r>
      <w:r>
        <w:t xml:space="preserve"> – </w:t>
      </w:r>
      <w:bookmarkStart w:id="2" w:name="_Hlk493088589"/>
      <w:r w:rsidRPr="00085CE5">
        <w:rPr>
          <w:lang w:val="en-GB"/>
        </w:rPr>
        <w:t xml:space="preserve">unique number for every </w:t>
      </w:r>
      <w:r w:rsidR="00672F2A">
        <w:rPr>
          <w:lang w:val="en-GB"/>
        </w:rPr>
        <w:t>type</w:t>
      </w:r>
      <w:r w:rsidRPr="00085CE5">
        <w:rPr>
          <w:lang w:val="en-GB"/>
        </w:rPr>
        <w:t>.</w:t>
      </w:r>
      <w:r>
        <w:rPr>
          <w:lang w:val="en-GB"/>
        </w:rPr>
        <w:t xml:space="preserve"> (Auto incremented, primary key)</w:t>
      </w:r>
      <w:bookmarkEnd w:id="2"/>
    </w:p>
    <w:p w14:paraId="3FBD18D3" w14:textId="77777777" w:rsidR="00E9347B" w:rsidRDefault="00E9347B" w:rsidP="00E9347B">
      <w:pPr>
        <w:pStyle w:val="ListParagraph"/>
        <w:numPr>
          <w:ilvl w:val="0"/>
          <w:numId w:val="22"/>
        </w:numPr>
        <w:ind w:left="720"/>
      </w:pPr>
      <w:r w:rsidRPr="00605B47">
        <w:rPr>
          <w:rStyle w:val="CodeChar"/>
        </w:rPr>
        <w:t>Name</w:t>
      </w:r>
      <w:r>
        <w:rPr>
          <w:b/>
        </w:rPr>
        <w:t xml:space="preserve"> </w:t>
      </w:r>
      <w:r>
        <w:t xml:space="preserve">– the name of the account type, no longer than </w:t>
      </w:r>
      <w:r w:rsidRPr="00605B47">
        <w:rPr>
          <w:b/>
        </w:rPr>
        <w:t xml:space="preserve">50 </w:t>
      </w:r>
      <w:r w:rsidR="00605B47" w:rsidRPr="00605B47">
        <w:rPr>
          <w:b/>
        </w:rPr>
        <w:t>Unicode</w:t>
      </w:r>
      <w:r w:rsidRPr="00605B47">
        <w:rPr>
          <w:b/>
        </w:rPr>
        <w:t xml:space="preserve"> characters</w:t>
      </w:r>
      <w:r w:rsidR="009A4688">
        <w:rPr>
          <w:b/>
        </w:rPr>
        <w:t xml:space="preserve"> </w:t>
      </w:r>
      <w:r w:rsidR="009A4688" w:rsidRPr="009A4688">
        <w:t>(</w:t>
      </w:r>
      <w:r w:rsidR="009A4688" w:rsidRPr="009A4688">
        <w:rPr>
          <w:b/>
        </w:rPr>
        <w:t>Cannot</w:t>
      </w:r>
      <w:r w:rsidR="009A4688" w:rsidRPr="009A4688">
        <w:t xml:space="preserve"> be</w:t>
      </w:r>
      <w:r w:rsidR="009A4688">
        <w:rPr>
          <w:b/>
        </w:rPr>
        <w:t xml:space="preserve"> </w:t>
      </w:r>
      <w:r w:rsidR="009A4688" w:rsidRPr="009A4688">
        <w:rPr>
          <w:rStyle w:val="CodeChar"/>
        </w:rPr>
        <w:t>null</w:t>
      </w:r>
      <w:r w:rsidR="009A4688" w:rsidRPr="009A4688">
        <w:t>)</w:t>
      </w:r>
    </w:p>
    <w:p w14:paraId="546E31EA" w14:textId="77777777" w:rsidR="00B24BE2" w:rsidRPr="00FB67E1" w:rsidRDefault="00B24BE2" w:rsidP="00B24BE2">
      <w:pPr>
        <w:rPr>
          <w:b/>
          <w:i/>
        </w:rPr>
      </w:pPr>
      <w:r w:rsidRPr="00FB67E1">
        <w:rPr>
          <w:b/>
          <w:i/>
        </w:rPr>
        <w:t>Important: Don’t forget to select the query you want to run before clicking Execute (F5</w:t>
      </w:r>
      <w:r w:rsidR="00D278B2" w:rsidRPr="00FB67E1">
        <w:rPr>
          <w:b/>
          <w:i/>
        </w:rPr>
        <w:t>) if you have multiple queries</w:t>
      </w:r>
      <w:r w:rsidR="009A4688">
        <w:rPr>
          <w:b/>
          <w:i/>
        </w:rPr>
        <w:t>!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4008"/>
      </w:tblGrid>
      <w:tr w:rsidR="00905D11" w14:paraId="463658E0" w14:textId="77777777" w:rsidTr="00BC6481">
        <w:tc>
          <w:tcPr>
            <w:tcW w:w="4008" w:type="dxa"/>
          </w:tcPr>
          <w:p w14:paraId="227DC0FD" w14:textId="77777777" w:rsidR="00BC6481" w:rsidRPr="00BC6481" w:rsidRDefault="00BC6481" w:rsidP="00BC648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CREATE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TABLE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AccountTypes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</w:p>
          <w:p w14:paraId="4D6181BA" w14:textId="77777777" w:rsidR="00BC6481" w:rsidRPr="00BC6481" w:rsidRDefault="00BC6481" w:rsidP="00BC648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  <w:t xml:space="preserve">Id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PRIMARY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KEY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IDENTITY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</w:p>
          <w:p w14:paraId="30BA91EA" w14:textId="77777777" w:rsidR="00BC6481" w:rsidRPr="00BC6481" w:rsidRDefault="00BC6481" w:rsidP="00BC648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  <w:t xml:space="preserve">[Name] </w:t>
            </w:r>
            <w:r w:rsidR="00BB2A6B" w:rsidRPr="00BB2A6B">
              <w:rPr>
                <w:rFonts w:ascii="Consolas" w:hAnsi="Consolas" w:cs="Consolas"/>
                <w:noProof/>
                <w:color w:val="0000FF"/>
                <w:highlight w:val="white"/>
              </w:rPr>
              <w:t>N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VARCHAR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50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="009A4688">
              <w:rPr>
                <w:rFonts w:ascii="Consolas" w:hAnsi="Consolas" w:cs="Consolas"/>
                <w:noProof/>
                <w:color w:val="808080"/>
                <w:highlight w:val="white"/>
              </w:rPr>
              <w:t xml:space="preserve"> NOT NULL</w:t>
            </w:r>
          </w:p>
          <w:p w14:paraId="007C9395" w14:textId="77777777" w:rsidR="00905D11" w:rsidRPr="00905D11" w:rsidRDefault="00BC6481" w:rsidP="00BC6481">
            <w:pPr>
              <w:pStyle w:val="Code"/>
              <w:spacing w:before="0"/>
              <w:rPr>
                <w:color w:val="808080" w:themeColor="background1" w:themeShade="80"/>
              </w:rPr>
            </w:pPr>
            <w:r w:rsidRPr="00BC6481">
              <w:rPr>
                <w:rFonts w:cs="Consolas"/>
                <w:color w:val="808080"/>
                <w:highlight w:val="white"/>
              </w:rPr>
              <w:t>)</w:t>
            </w:r>
          </w:p>
        </w:tc>
      </w:tr>
    </w:tbl>
    <w:p w14:paraId="2DFC677D" w14:textId="77777777" w:rsidR="00905D11" w:rsidRDefault="00E9347B" w:rsidP="00E9347B">
      <w:pPr>
        <w:pStyle w:val="ListParagraph"/>
        <w:numPr>
          <w:ilvl w:val="0"/>
          <w:numId w:val="20"/>
        </w:numPr>
        <w:ind w:left="360"/>
      </w:pPr>
      <w:r>
        <w:t xml:space="preserve">Create table </w:t>
      </w:r>
      <w:r w:rsidRPr="00E9347B">
        <w:rPr>
          <w:b/>
        </w:rPr>
        <w:t>Accounts</w:t>
      </w:r>
      <w:r>
        <w:t xml:space="preserve"> with:</w:t>
      </w:r>
    </w:p>
    <w:p w14:paraId="471AEABF" w14:textId="77777777" w:rsidR="00E9347B" w:rsidRPr="00D93B22" w:rsidRDefault="00D93B22" w:rsidP="00E9347B">
      <w:pPr>
        <w:pStyle w:val="ListParagraph"/>
        <w:numPr>
          <w:ilvl w:val="0"/>
          <w:numId w:val="23"/>
        </w:numPr>
        <w:ind w:left="720"/>
      </w:pPr>
      <w:r w:rsidRPr="00605B47">
        <w:rPr>
          <w:rStyle w:val="CodeChar"/>
        </w:rPr>
        <w:t>Id</w:t>
      </w:r>
      <w:r>
        <w:t xml:space="preserve"> - </w:t>
      </w:r>
      <w:r w:rsidRPr="00995E8C">
        <w:rPr>
          <w:b/>
          <w:lang w:val="en-GB"/>
        </w:rPr>
        <w:t>unique number</w:t>
      </w:r>
      <w:r w:rsidRPr="00085CE5">
        <w:rPr>
          <w:lang w:val="en-GB"/>
        </w:rPr>
        <w:t xml:space="preserve"> for every user.</w:t>
      </w:r>
      <w:r>
        <w:rPr>
          <w:lang w:val="en-GB"/>
        </w:rPr>
        <w:t xml:space="preserve"> (</w:t>
      </w:r>
      <w:r w:rsidRPr="00995E8C">
        <w:rPr>
          <w:b/>
          <w:lang w:val="en-GB"/>
        </w:rPr>
        <w:t>Auto incremented</w:t>
      </w:r>
      <w:r>
        <w:rPr>
          <w:lang w:val="en-GB"/>
        </w:rPr>
        <w:t xml:space="preserve">, </w:t>
      </w:r>
      <w:r w:rsidRPr="00995E8C">
        <w:rPr>
          <w:b/>
          <w:lang w:val="en-GB"/>
        </w:rPr>
        <w:t>primary key</w:t>
      </w:r>
      <w:r>
        <w:rPr>
          <w:lang w:val="en-GB"/>
        </w:rPr>
        <w:t>)</w:t>
      </w:r>
    </w:p>
    <w:p w14:paraId="6EAC6E09" w14:textId="77777777" w:rsidR="00D93B22" w:rsidRDefault="00D93B22" w:rsidP="00E9347B">
      <w:pPr>
        <w:pStyle w:val="ListParagraph"/>
        <w:numPr>
          <w:ilvl w:val="0"/>
          <w:numId w:val="23"/>
        </w:numPr>
        <w:ind w:left="720"/>
      </w:pPr>
      <w:r w:rsidRPr="00605B47">
        <w:rPr>
          <w:rStyle w:val="CodeChar"/>
        </w:rPr>
        <w:lastRenderedPageBreak/>
        <w:t>AccountTypeId</w:t>
      </w:r>
      <w:r>
        <w:rPr>
          <w:b/>
        </w:rPr>
        <w:t xml:space="preserve"> </w:t>
      </w:r>
      <w:r w:rsidR="006E7F49">
        <w:t>– references</w:t>
      </w:r>
      <w:r>
        <w:t xml:space="preserve"> the </w:t>
      </w:r>
      <w:r w:rsidRPr="00D93B22">
        <w:rPr>
          <w:b/>
          <w:noProof/>
        </w:rPr>
        <w:t>AccountTypes</w:t>
      </w:r>
      <w:r>
        <w:t xml:space="preserve"> table</w:t>
      </w:r>
      <w:r w:rsidR="00995E8C">
        <w:t xml:space="preserve"> (</w:t>
      </w:r>
      <w:r w:rsidR="00995E8C" w:rsidRPr="00995E8C">
        <w:rPr>
          <w:b/>
        </w:rPr>
        <w:t>foreign key</w:t>
      </w:r>
      <w:r w:rsidR="00995E8C">
        <w:t>)</w:t>
      </w:r>
    </w:p>
    <w:p w14:paraId="68064880" w14:textId="77777777" w:rsidR="00D93B22" w:rsidRDefault="00AF50CD" w:rsidP="00E9347B">
      <w:pPr>
        <w:pStyle w:val="ListParagraph"/>
        <w:numPr>
          <w:ilvl w:val="0"/>
          <w:numId w:val="23"/>
        </w:numPr>
        <w:ind w:left="720"/>
      </w:pPr>
      <w:r w:rsidRPr="00605B47">
        <w:rPr>
          <w:rStyle w:val="CodeChar"/>
        </w:rPr>
        <w:t xml:space="preserve">Balance </w:t>
      </w:r>
      <w:r>
        <w:t>–</w:t>
      </w:r>
      <w:r w:rsidRPr="00605B47">
        <w:rPr>
          <w:rStyle w:val="CodeChar"/>
        </w:rPr>
        <w:t xml:space="preserve"> decimal</w:t>
      </w:r>
      <w:r w:rsidR="00995E8C">
        <w:rPr>
          <w:b/>
        </w:rPr>
        <w:t xml:space="preserve"> </w:t>
      </w:r>
      <w:r w:rsidR="00995E8C">
        <w:t>data type</w:t>
      </w:r>
      <w:r>
        <w:t xml:space="preserve"> with up to 15 digits including 2 after the decimal point and a default value of 0 (Not null)</w:t>
      </w:r>
    </w:p>
    <w:p w14:paraId="541852CE" w14:textId="77777777" w:rsidR="00AF50CD" w:rsidRDefault="00AF50CD" w:rsidP="00E9347B">
      <w:pPr>
        <w:pStyle w:val="ListParagraph"/>
        <w:numPr>
          <w:ilvl w:val="0"/>
          <w:numId w:val="23"/>
        </w:numPr>
        <w:ind w:left="720"/>
      </w:pPr>
      <w:r w:rsidRPr="00881552">
        <w:rPr>
          <w:rStyle w:val="CodeChar"/>
        </w:rPr>
        <w:t>ClientId</w:t>
      </w:r>
      <w:r>
        <w:rPr>
          <w:b/>
        </w:rPr>
        <w:t xml:space="preserve"> </w:t>
      </w:r>
      <w:r w:rsidR="00995E8C">
        <w:t>–</w:t>
      </w:r>
      <w:r>
        <w:t xml:space="preserve"> </w:t>
      </w:r>
      <w:r w:rsidR="00995E8C">
        <w:t xml:space="preserve">references the </w:t>
      </w:r>
      <w:r w:rsidR="00995E8C" w:rsidRPr="006E7F49">
        <w:rPr>
          <w:rStyle w:val="CodeChar"/>
          <w:rFonts w:asciiTheme="minorHAnsi" w:hAnsiTheme="minorHAnsi" w:cstheme="minorHAnsi"/>
        </w:rPr>
        <w:t>Clients</w:t>
      </w:r>
      <w:r w:rsidR="006E7F49" w:rsidRPr="006E7F49">
        <w:rPr>
          <w:rStyle w:val="CodeChar"/>
          <w:rFonts w:asciiTheme="minorHAnsi" w:hAnsiTheme="minorHAnsi" w:cstheme="minorHAnsi"/>
        </w:rPr>
        <w:t xml:space="preserve"> </w:t>
      </w:r>
      <w:r w:rsidR="006E7F49" w:rsidRPr="006E7F49">
        <w:rPr>
          <w:rStyle w:val="CodeChar"/>
          <w:rFonts w:asciiTheme="minorHAnsi" w:hAnsiTheme="minorHAnsi" w:cstheme="minorHAnsi"/>
          <w:b w:val="0"/>
        </w:rPr>
        <w:t>table</w:t>
      </w:r>
      <w:r w:rsidR="006E7F49">
        <w:rPr>
          <w:rStyle w:val="CodeChar"/>
          <w:rFonts w:asciiTheme="minorHAnsi" w:hAnsiTheme="minorHAnsi" w:cstheme="minorHAnsi"/>
          <w:b w:val="0"/>
        </w:rPr>
        <w:t xml:space="preserve"> (</w:t>
      </w:r>
      <w:r w:rsidR="006E7F49" w:rsidRPr="006E7F49">
        <w:rPr>
          <w:rStyle w:val="CodeChar"/>
          <w:rFonts w:asciiTheme="minorHAnsi" w:hAnsiTheme="minorHAnsi" w:cstheme="minorHAnsi"/>
        </w:rPr>
        <w:t>foreign key</w:t>
      </w:r>
      <w:r w:rsidR="006E7F49">
        <w:rPr>
          <w:rStyle w:val="CodeChar"/>
          <w:rFonts w:asciiTheme="minorHAnsi" w:hAnsiTheme="minorHAnsi" w:cstheme="minorHAnsi"/>
          <w:b w:val="0"/>
        </w:rPr>
        <w:t>)</w:t>
      </w:r>
    </w:p>
    <w:tbl>
      <w:tblPr>
        <w:tblStyle w:val="TableGrid"/>
        <w:tblW w:w="7879" w:type="dxa"/>
        <w:tblInd w:w="445" w:type="dxa"/>
        <w:tblLook w:val="04A0" w:firstRow="1" w:lastRow="0" w:firstColumn="1" w:lastColumn="0" w:noHBand="0" w:noVBand="1"/>
      </w:tblPr>
      <w:tblGrid>
        <w:gridCol w:w="7879"/>
      </w:tblGrid>
      <w:tr w:rsidR="00905D11" w14:paraId="3181B62C" w14:textId="77777777" w:rsidTr="00995E8C">
        <w:tc>
          <w:tcPr>
            <w:tcW w:w="7879" w:type="dxa"/>
          </w:tcPr>
          <w:p w14:paraId="442D8FCA" w14:textId="77777777" w:rsidR="00BC6481" w:rsidRPr="00BC6481" w:rsidRDefault="00BC6481" w:rsidP="00BC648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CREATE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TABLE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Accounts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</w:p>
          <w:p w14:paraId="22F201E4" w14:textId="77777777" w:rsidR="00BC6481" w:rsidRPr="00BC6481" w:rsidRDefault="00BC6481" w:rsidP="00BC648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  <w:t xml:space="preserve">Id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PRIMARY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KEY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IDENTITY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</w:p>
          <w:p w14:paraId="393F4293" w14:textId="77777777" w:rsidR="00BC6481" w:rsidRPr="00BC6481" w:rsidRDefault="00341385" w:rsidP="00BC648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  <w:t>AccountTypeId</w:t>
            </w:r>
            <w:r w:rsidR="00BC6481"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="00BC6481"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="00BC6481"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="00BC6481"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FOREIGN</w:t>
            </w:r>
            <w:r w:rsidR="00BC6481"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="00BC6481"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KEY</w:t>
            </w:r>
            <w:r w:rsidR="00BC6481"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="00BC6481"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REFERENCES</w:t>
            </w:r>
            <w:r w:rsidR="00BC6481"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AccountTypes</w:t>
            </w:r>
            <w:r w:rsidR="00BC6481"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="00BC6481"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Id</w:t>
            </w:r>
            <w:r w:rsidR="00BC6481"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),</w:t>
            </w:r>
          </w:p>
          <w:p w14:paraId="4AE9C476" w14:textId="77777777" w:rsidR="00BC6481" w:rsidRPr="00BC6481" w:rsidRDefault="00BC6481" w:rsidP="00BC648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  <w:t xml:space="preserve">Balance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15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2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NOT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NULL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DEFAULT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0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),</w:t>
            </w:r>
          </w:p>
          <w:p w14:paraId="0522D284" w14:textId="77777777" w:rsidR="00BC6481" w:rsidRPr="00BC6481" w:rsidRDefault="00BC6481" w:rsidP="00BC648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  <w:t xml:space="preserve">ClientId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FOREIGN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KEY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REFERENCES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Clients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Id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</w:p>
          <w:p w14:paraId="23F2B7CB" w14:textId="77777777" w:rsidR="00905D11" w:rsidRDefault="00BC6481" w:rsidP="00BC6481">
            <w:pPr>
              <w:spacing w:before="0"/>
              <w:rPr>
                <w:noProof/>
              </w:rPr>
            </w:pP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</w:p>
        </w:tc>
      </w:tr>
    </w:tbl>
    <w:p w14:paraId="58367E24" w14:textId="5F1A550F" w:rsidR="00200355" w:rsidRDefault="00995E8C" w:rsidP="00200355">
      <w:pPr>
        <w:pStyle w:val="Heading2"/>
      </w:pPr>
      <w:r>
        <w:t xml:space="preserve">Insert </w:t>
      </w:r>
      <w:r w:rsidR="00626AAB">
        <w:t>Example</w:t>
      </w:r>
      <w:r>
        <w:t xml:space="preserve"> Data into</w:t>
      </w:r>
      <w:r w:rsidR="00626AAB">
        <w:t xml:space="preserve"> our</w:t>
      </w:r>
      <w:r>
        <w:t xml:space="preserve"> Database</w:t>
      </w:r>
    </w:p>
    <w:p w14:paraId="3D9201D8" w14:textId="77777777" w:rsidR="00FA41E4" w:rsidRPr="0001247E" w:rsidRDefault="00093739" w:rsidP="00FA41E4">
      <w:r>
        <w:t>We need some data to work with, so let’s use</w:t>
      </w:r>
      <w:r w:rsidR="00FA41E4">
        <w:t xml:space="preserve"> </w:t>
      </w:r>
      <w:r w:rsidR="00FA41E4" w:rsidRPr="00E20E8A">
        <w:rPr>
          <w:rStyle w:val="CodeChar"/>
        </w:rPr>
        <w:t>INSERT INTO</w:t>
      </w:r>
      <w:r w:rsidR="00FA41E4" w:rsidRPr="00E20E8A">
        <w:t xml:space="preserve"> </w:t>
      </w:r>
      <w:r w:rsidR="00FA41E4" w:rsidRPr="00E20E8A">
        <w:rPr>
          <w:rStyle w:val="CodeChar"/>
        </w:rPr>
        <w:t>(…) VALUES</w:t>
      </w:r>
      <w:r w:rsidR="00FA41E4" w:rsidRPr="00E20E8A">
        <w:t xml:space="preserve"> </w:t>
      </w:r>
      <w:r w:rsidR="00FA41E4" w:rsidRPr="00E20E8A">
        <w:rPr>
          <w:rStyle w:val="CodeChar"/>
        </w:rPr>
        <w:t>(…)</w:t>
      </w:r>
      <w:r w:rsidR="00E3456A">
        <w:rPr>
          <w:b/>
        </w:rPr>
        <w:t xml:space="preserve"> </w:t>
      </w:r>
      <w:r w:rsidR="00E3456A">
        <w:t>queries</w:t>
      </w:r>
      <w:r w:rsidR="0001247E">
        <w:rPr>
          <w:b/>
          <w:lang w:val="bg-BG"/>
        </w:rPr>
        <w:t xml:space="preserve"> </w:t>
      </w:r>
      <w:r w:rsidR="0001247E">
        <w:t xml:space="preserve">to fill </w:t>
      </w:r>
      <w:r>
        <w:t>our tables</w:t>
      </w:r>
      <w:r w:rsidR="00BC6481">
        <w:t>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930"/>
      </w:tblGrid>
      <w:tr w:rsidR="00FA41E4" w14:paraId="04B123CA" w14:textId="77777777" w:rsidTr="006B4A21">
        <w:tc>
          <w:tcPr>
            <w:tcW w:w="6930" w:type="dxa"/>
          </w:tcPr>
          <w:p w14:paraId="255DA259" w14:textId="77777777" w:rsidR="00FA41E4" w:rsidRPr="00BC6481" w:rsidRDefault="00FA41E4" w:rsidP="00FA41E4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INSERT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INTO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Clients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FirstName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LastName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VALUES</w:t>
            </w:r>
          </w:p>
          <w:p w14:paraId="1429F2DF" w14:textId="11874CE7" w:rsidR="00FA41E4" w:rsidRPr="00BC6481" w:rsidRDefault="00FA41E4" w:rsidP="00FA41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="008C263A" w:rsidRPr="00BC6481">
              <w:rPr>
                <w:rFonts w:ascii="Consolas" w:hAnsi="Consolas" w:cs="Consolas"/>
                <w:noProof/>
                <w:color w:val="FF0000"/>
                <w:highlight w:val="white"/>
              </w:rPr>
              <w:t>'</w:t>
            </w:r>
            <w:r w:rsidR="008C263A">
              <w:rPr>
                <w:rFonts w:ascii="Consolas" w:hAnsi="Consolas" w:cs="Consolas"/>
                <w:noProof/>
                <w:color w:val="FF0000"/>
                <w:highlight w:val="white"/>
              </w:rPr>
              <w:t>Greta</w:t>
            </w:r>
            <w:r w:rsidR="008C263A" w:rsidRPr="00BC6481">
              <w:rPr>
                <w:rFonts w:ascii="Consolas" w:hAnsi="Consolas" w:cs="Consolas"/>
                <w:noProof/>
                <w:color w:val="FF0000"/>
                <w:highlight w:val="white"/>
              </w:rPr>
              <w:t>'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FF0000"/>
                <w:highlight w:val="white"/>
              </w:rPr>
              <w:t>'</w:t>
            </w:r>
            <w:r w:rsidR="007A0931">
              <w:rPr>
                <w:rFonts w:ascii="Consolas" w:hAnsi="Consolas" w:cs="Consolas"/>
                <w:noProof/>
                <w:color w:val="FF0000"/>
                <w:highlight w:val="white"/>
              </w:rPr>
              <w:t>Andersson</w:t>
            </w:r>
            <w:r w:rsidRPr="00BC6481">
              <w:rPr>
                <w:rFonts w:ascii="Consolas" w:hAnsi="Consolas" w:cs="Consolas"/>
                <w:noProof/>
                <w:color w:val="FF0000"/>
                <w:highlight w:val="white"/>
              </w:rPr>
              <w:t>'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),</w:t>
            </w:r>
          </w:p>
          <w:p w14:paraId="285713E1" w14:textId="022154B5" w:rsidR="00FA41E4" w:rsidRPr="00BC6481" w:rsidRDefault="00FA41E4" w:rsidP="00FA41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FF0000"/>
                <w:highlight w:val="white"/>
              </w:rPr>
              <w:t>'Pe</w:t>
            </w:r>
            <w:r w:rsidR="007A0931">
              <w:rPr>
                <w:rFonts w:ascii="Consolas" w:hAnsi="Consolas" w:cs="Consolas"/>
                <w:noProof/>
                <w:color w:val="FF0000"/>
                <w:highlight w:val="white"/>
              </w:rPr>
              <w:t>ter</w:t>
            </w:r>
            <w:r w:rsidRPr="00BC6481">
              <w:rPr>
                <w:rFonts w:ascii="Consolas" w:hAnsi="Consolas" w:cs="Consolas"/>
                <w:noProof/>
                <w:color w:val="FF0000"/>
                <w:highlight w:val="white"/>
              </w:rPr>
              <w:t>'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FF0000"/>
                <w:highlight w:val="white"/>
              </w:rPr>
              <w:t>'Pe</w:t>
            </w:r>
            <w:r w:rsidR="007A0931">
              <w:rPr>
                <w:rFonts w:ascii="Consolas" w:hAnsi="Consolas" w:cs="Consolas"/>
                <w:noProof/>
                <w:color w:val="FF0000"/>
                <w:highlight w:val="white"/>
              </w:rPr>
              <w:t>ttersson</w:t>
            </w:r>
            <w:r w:rsidRPr="00BC6481">
              <w:rPr>
                <w:rFonts w:ascii="Consolas" w:hAnsi="Consolas" w:cs="Consolas"/>
                <w:noProof/>
                <w:color w:val="FF0000"/>
                <w:highlight w:val="white"/>
              </w:rPr>
              <w:t>'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),</w:t>
            </w:r>
          </w:p>
          <w:p w14:paraId="2FA2616D" w14:textId="708F744B" w:rsidR="00FA41E4" w:rsidRPr="00BC6481" w:rsidRDefault="00FA41E4" w:rsidP="00FA41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FF0000"/>
                <w:highlight w:val="white"/>
              </w:rPr>
              <w:t>'</w:t>
            </w:r>
            <w:r w:rsidR="007A0931">
              <w:rPr>
                <w:rFonts w:ascii="Consolas" w:hAnsi="Consolas" w:cs="Consolas"/>
                <w:noProof/>
                <w:color w:val="FF0000"/>
                <w:highlight w:val="white"/>
              </w:rPr>
              <w:t>Mel</w:t>
            </w:r>
            <w:r w:rsidRPr="00BC6481">
              <w:rPr>
                <w:rFonts w:ascii="Consolas" w:hAnsi="Consolas" w:cs="Consolas"/>
                <w:noProof/>
                <w:color w:val="FF0000"/>
                <w:highlight w:val="white"/>
              </w:rPr>
              <w:t>'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FF0000"/>
                <w:highlight w:val="white"/>
              </w:rPr>
              <w:t>'</w:t>
            </w:r>
            <w:r w:rsidR="007A0931">
              <w:rPr>
                <w:rFonts w:ascii="Consolas" w:hAnsi="Consolas" w:cs="Consolas"/>
                <w:noProof/>
                <w:color w:val="FF0000"/>
                <w:highlight w:val="white"/>
              </w:rPr>
              <w:t>Gibson</w:t>
            </w:r>
            <w:r w:rsidRPr="00BC6481">
              <w:rPr>
                <w:rFonts w:ascii="Consolas" w:hAnsi="Consolas" w:cs="Consolas"/>
                <w:noProof/>
                <w:color w:val="FF0000"/>
                <w:highlight w:val="white"/>
              </w:rPr>
              <w:t>'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),</w:t>
            </w:r>
          </w:p>
          <w:p w14:paraId="03805F67" w14:textId="6FC4E489" w:rsidR="00FA41E4" w:rsidRPr="00BC6481" w:rsidRDefault="00FA41E4" w:rsidP="00FA41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FF0000"/>
                <w:highlight w:val="white"/>
              </w:rPr>
              <w:t>'</w:t>
            </w:r>
            <w:r w:rsidR="007A0931">
              <w:rPr>
                <w:rFonts w:ascii="Consolas" w:hAnsi="Consolas" w:cs="Consolas"/>
                <w:noProof/>
                <w:color w:val="FF0000"/>
                <w:highlight w:val="white"/>
              </w:rPr>
              <w:t>Maria</w:t>
            </w:r>
            <w:r w:rsidRPr="00BC6481">
              <w:rPr>
                <w:rFonts w:ascii="Consolas" w:hAnsi="Consolas" w:cs="Consolas"/>
                <w:noProof/>
                <w:color w:val="FF0000"/>
                <w:highlight w:val="white"/>
              </w:rPr>
              <w:t>'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FF0000"/>
                <w:highlight w:val="white"/>
              </w:rPr>
              <w:t>'</w:t>
            </w:r>
            <w:r w:rsidR="007A0931">
              <w:rPr>
                <w:rFonts w:ascii="Consolas" w:hAnsi="Consolas" w:cs="Consolas"/>
                <w:noProof/>
                <w:color w:val="FF0000"/>
                <w:highlight w:val="white"/>
              </w:rPr>
              <w:t>Danielsson</w:t>
            </w:r>
            <w:r w:rsidRPr="00BC6481">
              <w:rPr>
                <w:rFonts w:ascii="Consolas" w:hAnsi="Consolas" w:cs="Consolas"/>
                <w:noProof/>
                <w:color w:val="FF0000"/>
                <w:highlight w:val="white"/>
              </w:rPr>
              <w:t>'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</w:p>
          <w:p w14:paraId="6ED8ACDC" w14:textId="77777777" w:rsidR="00FA41E4" w:rsidRPr="00BC6481" w:rsidRDefault="00FA41E4" w:rsidP="00FA41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14:paraId="096C67D7" w14:textId="77777777" w:rsidR="00FA41E4" w:rsidRPr="00BC6481" w:rsidRDefault="00FA41E4" w:rsidP="00FA41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INSERT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INTO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AccountTypes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Name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VALUES</w:t>
            </w:r>
          </w:p>
          <w:p w14:paraId="1ED85695" w14:textId="77777777" w:rsidR="00FA41E4" w:rsidRPr="00BC6481" w:rsidRDefault="00FA41E4" w:rsidP="00FA41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FF0000"/>
                <w:highlight w:val="white"/>
              </w:rPr>
              <w:t>'Checking'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),</w:t>
            </w:r>
          </w:p>
          <w:p w14:paraId="6C7E63CC" w14:textId="77777777" w:rsidR="00FA41E4" w:rsidRPr="00BC6481" w:rsidRDefault="00FA41E4" w:rsidP="00FA41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FF0000"/>
                <w:highlight w:val="white"/>
              </w:rPr>
              <w:t>'Savings'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</w:p>
          <w:p w14:paraId="47C788DD" w14:textId="77777777" w:rsidR="00FA41E4" w:rsidRPr="00BC6481" w:rsidRDefault="00FA41E4" w:rsidP="00FA41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14:paraId="4CDA5496" w14:textId="77777777" w:rsidR="00FA41E4" w:rsidRPr="00BC6481" w:rsidRDefault="00FA41E4" w:rsidP="00FA41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INSERT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INTO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Accounts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ClientId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AccountTypeId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Balance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VALUES</w:t>
            </w:r>
          </w:p>
          <w:p w14:paraId="6EEBD136" w14:textId="77777777" w:rsidR="00FA41E4" w:rsidRPr="00BC6481" w:rsidRDefault="00FA41E4" w:rsidP="00FA41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1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1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1</w:t>
            </w:r>
            <w:r w:rsidR="004A2C6C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>75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),</w:t>
            </w:r>
          </w:p>
          <w:p w14:paraId="67C5F2D6" w14:textId="77777777" w:rsidR="00FA41E4" w:rsidRPr="00BC6481" w:rsidRDefault="00FA41E4" w:rsidP="00FA41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2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1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2</w:t>
            </w:r>
            <w:r w:rsidR="004A2C6C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>75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.56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),</w:t>
            </w:r>
          </w:p>
          <w:p w14:paraId="3001DD13" w14:textId="77777777" w:rsidR="00FA41E4" w:rsidRPr="00BC6481" w:rsidRDefault="00FA41E4" w:rsidP="00FA41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3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1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="004A2C6C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>138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.01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),</w:t>
            </w:r>
          </w:p>
          <w:p w14:paraId="528AF9DE" w14:textId="77777777" w:rsidR="00FA41E4" w:rsidRPr="00BC6481" w:rsidRDefault="00FA41E4" w:rsidP="00FA41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4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1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="004A2C6C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>40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.30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),</w:t>
            </w:r>
          </w:p>
          <w:p w14:paraId="38A09CEE" w14:textId="77777777" w:rsidR="00FA41E4" w:rsidRDefault="00FA41E4" w:rsidP="00FA41E4">
            <w:pPr>
              <w:spacing w:before="0"/>
              <w:rPr>
                <w:noProof/>
              </w:rPr>
            </w:pP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4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2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3</w:t>
            </w:r>
            <w:r w:rsidR="004A2C6C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>75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.50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</w:p>
        </w:tc>
      </w:tr>
    </w:tbl>
    <w:p w14:paraId="1AB6C13F" w14:textId="62873BDC" w:rsidR="00200355" w:rsidRDefault="00995E8C" w:rsidP="00200355">
      <w:pPr>
        <w:pStyle w:val="Heading2"/>
      </w:pPr>
      <w:r>
        <w:t>Create a</w:t>
      </w:r>
      <w:r w:rsidR="005B23CF">
        <w:t xml:space="preserve"> simple</w:t>
      </w:r>
      <w:r>
        <w:t xml:space="preserve"> View</w:t>
      </w:r>
    </w:p>
    <w:p w14:paraId="70203E96" w14:textId="77777777" w:rsidR="009513DD" w:rsidRDefault="009513DD" w:rsidP="009513DD">
      <w:r>
        <w:t xml:space="preserve">Next, we’re going to create a </w:t>
      </w:r>
      <w:r w:rsidRPr="00E3456A">
        <w:rPr>
          <w:b/>
        </w:rPr>
        <w:t>view</w:t>
      </w:r>
      <w:r>
        <w:t xml:space="preserve">, which displays the </w:t>
      </w:r>
      <w:r w:rsidRPr="00E3456A">
        <w:rPr>
          <w:b/>
        </w:rPr>
        <w:t>owner</w:t>
      </w:r>
      <w:r>
        <w:t xml:space="preserve">, </w:t>
      </w:r>
      <w:r w:rsidRPr="00E3456A">
        <w:rPr>
          <w:b/>
        </w:rPr>
        <w:t>type</w:t>
      </w:r>
      <w:r>
        <w:t xml:space="preserve"> and </w:t>
      </w:r>
      <w:r w:rsidRPr="00E3456A">
        <w:rPr>
          <w:b/>
        </w:rPr>
        <w:t>balance</w:t>
      </w:r>
      <w:r>
        <w:t xml:space="preserve"> of </w:t>
      </w:r>
      <w:r w:rsidRPr="00E3456A">
        <w:rPr>
          <w:b/>
        </w:rPr>
        <w:t>each account</w:t>
      </w:r>
      <w:r>
        <w:t xml:space="preserve"> in our database:</w:t>
      </w:r>
    </w:p>
    <w:tbl>
      <w:tblPr>
        <w:tblStyle w:val="TableGrid"/>
        <w:tblW w:w="0" w:type="auto"/>
        <w:tblInd w:w="22" w:type="dxa"/>
        <w:tblLook w:val="04A0" w:firstRow="1" w:lastRow="0" w:firstColumn="1" w:lastColumn="0" w:noHBand="0" w:noVBand="1"/>
      </w:tblPr>
      <w:tblGrid>
        <w:gridCol w:w="7704"/>
      </w:tblGrid>
      <w:tr w:rsidR="009513DD" w14:paraId="71A9EBD3" w14:textId="77777777" w:rsidTr="006B4A21">
        <w:tc>
          <w:tcPr>
            <w:tcW w:w="7704" w:type="dxa"/>
          </w:tcPr>
          <w:p w14:paraId="200E033F" w14:textId="77777777" w:rsidR="009513DD" w:rsidRPr="00E3456A" w:rsidRDefault="009513DD" w:rsidP="00830AF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3456A">
              <w:rPr>
                <w:rFonts w:ascii="Consolas" w:hAnsi="Consolas" w:cs="Consolas"/>
                <w:noProof/>
                <w:color w:val="0000FF"/>
                <w:highlight w:val="white"/>
              </w:rPr>
              <w:t>CREATE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E3456A">
              <w:rPr>
                <w:rFonts w:ascii="Consolas" w:hAnsi="Consolas" w:cs="Consolas"/>
                <w:noProof/>
                <w:color w:val="0000FF"/>
                <w:highlight w:val="white"/>
              </w:rPr>
              <w:t>VIEW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v_ClientBalances </w:t>
            </w:r>
            <w:r w:rsidRPr="00E3456A">
              <w:rPr>
                <w:rFonts w:ascii="Consolas" w:hAnsi="Consolas" w:cs="Consolas"/>
                <w:noProof/>
                <w:color w:val="0000FF"/>
                <w:highlight w:val="white"/>
              </w:rPr>
              <w:t>AS</w:t>
            </w:r>
          </w:p>
          <w:p w14:paraId="549F3A03" w14:textId="77777777" w:rsidR="009513DD" w:rsidRDefault="009513DD" w:rsidP="00830AF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  <w:highlight w:val="white"/>
              </w:rPr>
            </w:pPr>
            <w:r w:rsidRPr="00E3456A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SELECT </w:t>
            </w:r>
            <w:r w:rsidRPr="00E3456A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FirstName </w:t>
            </w:r>
            <w:r w:rsidRPr="00E3456A">
              <w:rPr>
                <w:rFonts w:ascii="Consolas" w:hAnsi="Consolas" w:cs="Consolas"/>
                <w:noProof/>
                <w:color w:val="808080"/>
                <w:highlight w:val="white"/>
              </w:rPr>
              <w:t>+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E3456A">
              <w:rPr>
                <w:rFonts w:ascii="Consolas" w:hAnsi="Consolas" w:cs="Consolas"/>
                <w:noProof/>
                <w:color w:val="FF0000"/>
                <w:highlight w:val="white"/>
              </w:rPr>
              <w:t>' '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E3456A">
              <w:rPr>
                <w:rFonts w:ascii="Consolas" w:hAnsi="Consolas" w:cs="Consolas"/>
                <w:noProof/>
                <w:color w:val="808080"/>
                <w:highlight w:val="white"/>
              </w:rPr>
              <w:t>+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LastName</w:t>
            </w:r>
            <w:r w:rsidRPr="00E3456A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E3456A">
              <w:rPr>
                <w:rFonts w:ascii="Consolas" w:hAnsi="Consolas" w:cs="Consolas"/>
                <w:noProof/>
                <w:color w:val="0000FF"/>
                <w:highlight w:val="white"/>
              </w:rPr>
              <w:t>AS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[Name]</w:t>
            </w:r>
            <w:r w:rsidRPr="00E3456A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E3456A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</w:p>
          <w:p w14:paraId="7B8172C8" w14:textId="77777777" w:rsidR="009513DD" w:rsidRDefault="009513DD" w:rsidP="00830AF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808080"/>
                <w:highlight w:val="white"/>
              </w:rPr>
              <w:t xml:space="preserve">  </w:t>
            </w:r>
            <w:r w:rsidRPr="009513DD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>AccountTypes</w:t>
            </w:r>
            <w:r w:rsidRPr="00E3456A">
              <w:rPr>
                <w:rFonts w:ascii="Consolas" w:hAnsi="Consolas" w:cs="Consolas"/>
                <w:noProof/>
                <w:color w:val="808080"/>
                <w:highlight w:val="white"/>
              </w:rPr>
              <w:t>.</w:t>
            </w:r>
            <w:r w:rsidRPr="00E3456A">
              <w:rPr>
                <w:rFonts w:ascii="Consolas" w:hAnsi="Consolas" w:cs="Consolas"/>
                <w:noProof/>
                <w:color w:val="0000FF"/>
                <w:highlight w:val="white"/>
              </w:rPr>
              <w:t>Name</w:t>
            </w:r>
            <w:r w:rsidRPr="009513DD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E3456A">
              <w:rPr>
                <w:rFonts w:ascii="Consolas" w:hAnsi="Consolas" w:cs="Consolas"/>
                <w:noProof/>
                <w:color w:val="0000FF"/>
                <w:highlight w:val="white"/>
              </w:rPr>
              <w:t>AS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[Account Type]</w:t>
            </w:r>
            <w:r w:rsidRPr="00E3456A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Balance </w:t>
            </w:r>
          </w:p>
          <w:p w14:paraId="301D5FDD" w14:textId="77777777" w:rsidR="009513DD" w:rsidRPr="00E3456A" w:rsidRDefault="009513DD" w:rsidP="00830AF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3456A">
              <w:rPr>
                <w:rFonts w:ascii="Consolas" w:hAnsi="Consolas" w:cs="Consolas"/>
                <w:noProof/>
                <w:color w:val="0000FF"/>
                <w:highlight w:val="white"/>
              </w:rPr>
              <w:t>FROM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Clients</w:t>
            </w:r>
          </w:p>
          <w:p w14:paraId="71F368D7" w14:textId="77777777" w:rsidR="009513DD" w:rsidRPr="00E3456A" w:rsidRDefault="009513DD" w:rsidP="00830AF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3456A">
              <w:rPr>
                <w:rFonts w:ascii="Consolas" w:hAnsi="Consolas" w:cs="Consolas"/>
                <w:noProof/>
                <w:color w:val="808080"/>
                <w:highlight w:val="white"/>
              </w:rPr>
              <w:t>JOIN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Accounts </w:t>
            </w:r>
            <w:r w:rsidRPr="00E3456A">
              <w:rPr>
                <w:rFonts w:ascii="Consolas" w:hAnsi="Consolas" w:cs="Consolas"/>
                <w:noProof/>
                <w:color w:val="0000FF"/>
                <w:highlight w:val="white"/>
              </w:rPr>
              <w:t>ON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Clients</w:t>
            </w:r>
            <w:r w:rsidRPr="00E3456A">
              <w:rPr>
                <w:rFonts w:ascii="Consolas" w:hAnsi="Consolas" w:cs="Consolas"/>
                <w:noProof/>
                <w:color w:val="808080"/>
                <w:highlight w:val="white"/>
              </w:rPr>
              <w:t>.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Id </w:t>
            </w:r>
            <w:r w:rsidRPr="00E3456A">
              <w:rPr>
                <w:rFonts w:ascii="Consolas" w:hAnsi="Consolas" w:cs="Consolas"/>
                <w:noProof/>
                <w:color w:val="808080"/>
                <w:highlight w:val="white"/>
              </w:rPr>
              <w:t>=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Accounts</w:t>
            </w:r>
            <w:r w:rsidRPr="00E3456A">
              <w:rPr>
                <w:rFonts w:ascii="Consolas" w:hAnsi="Consolas" w:cs="Consolas"/>
                <w:noProof/>
                <w:color w:val="808080"/>
                <w:highlight w:val="white"/>
              </w:rPr>
              <w:t>.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>ClientId</w:t>
            </w:r>
          </w:p>
          <w:p w14:paraId="2209EBDB" w14:textId="77777777" w:rsidR="009513DD" w:rsidRDefault="009513DD" w:rsidP="00830AF8">
            <w:pPr>
              <w:spacing w:before="0"/>
              <w:rPr>
                <w:noProof/>
              </w:rPr>
            </w:pPr>
            <w:r w:rsidRPr="00E3456A">
              <w:rPr>
                <w:rFonts w:ascii="Consolas" w:hAnsi="Consolas" w:cs="Consolas"/>
                <w:noProof/>
                <w:color w:val="808080"/>
                <w:highlight w:val="white"/>
              </w:rPr>
              <w:t>JOIN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AccountTypes </w:t>
            </w:r>
            <w:r w:rsidRPr="00E3456A">
              <w:rPr>
                <w:rFonts w:ascii="Consolas" w:hAnsi="Consolas" w:cs="Consolas"/>
                <w:noProof/>
                <w:color w:val="0000FF"/>
                <w:highlight w:val="white"/>
              </w:rPr>
              <w:t>ON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AccountTypes</w:t>
            </w:r>
            <w:r w:rsidRPr="00E3456A">
              <w:rPr>
                <w:rFonts w:ascii="Consolas" w:hAnsi="Consolas" w:cs="Consolas"/>
                <w:noProof/>
                <w:color w:val="808080"/>
                <w:highlight w:val="white"/>
              </w:rPr>
              <w:t>.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Id </w:t>
            </w:r>
            <w:r w:rsidRPr="00E3456A">
              <w:rPr>
                <w:rFonts w:ascii="Consolas" w:hAnsi="Consolas" w:cs="Consolas"/>
                <w:noProof/>
                <w:color w:val="808080"/>
                <w:highlight w:val="white"/>
              </w:rPr>
              <w:t>=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Accounts</w:t>
            </w:r>
            <w:r w:rsidRPr="00E3456A">
              <w:rPr>
                <w:rFonts w:ascii="Consolas" w:hAnsi="Consolas" w:cs="Consolas"/>
                <w:noProof/>
                <w:color w:val="808080"/>
                <w:highlight w:val="white"/>
              </w:rPr>
              <w:t>.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>AccountTypeId</w:t>
            </w:r>
          </w:p>
        </w:tc>
      </w:tr>
    </w:tbl>
    <w:p w14:paraId="1EC8F17E" w14:textId="77777777" w:rsidR="009513DD" w:rsidRDefault="009513DD" w:rsidP="009513DD">
      <w:pPr>
        <w:spacing w:after="0"/>
      </w:pPr>
      <w:r>
        <w:t xml:space="preserve">We concatenated </w:t>
      </w:r>
      <w:r w:rsidRPr="00B342FE">
        <w:rPr>
          <w:rStyle w:val="CodeChar"/>
        </w:rPr>
        <w:t>FirstName</w:t>
      </w:r>
      <w:r w:rsidRPr="0057332A">
        <w:rPr>
          <w:b/>
        </w:rPr>
        <w:t xml:space="preserve"> </w:t>
      </w:r>
      <w:r>
        <w:t xml:space="preserve">and </w:t>
      </w:r>
      <w:r w:rsidRPr="00B342FE">
        <w:rPr>
          <w:rStyle w:val="CodeChar"/>
        </w:rPr>
        <w:t>LastName</w:t>
      </w:r>
      <w:r>
        <w:rPr>
          <w:b/>
        </w:rPr>
        <w:t xml:space="preserve"> </w:t>
      </w:r>
      <w:r>
        <w:t xml:space="preserve">into a </w:t>
      </w:r>
      <w:r w:rsidRPr="00B342FE">
        <w:rPr>
          <w:b/>
        </w:rPr>
        <w:t xml:space="preserve">new </w:t>
      </w:r>
      <w:r w:rsidR="00B342FE" w:rsidRPr="00B342FE">
        <w:rPr>
          <w:b/>
        </w:rPr>
        <w:t>column</w:t>
      </w:r>
      <w:r>
        <w:t xml:space="preserve">, called </w:t>
      </w:r>
      <w:r w:rsidRPr="0057332A">
        <w:rPr>
          <w:b/>
        </w:rPr>
        <w:t>Name</w:t>
      </w:r>
      <w:r>
        <w:t xml:space="preserve"> and took the </w:t>
      </w:r>
      <w:r w:rsidRPr="00EB3590">
        <w:rPr>
          <w:b/>
        </w:rPr>
        <w:t>Account Type</w:t>
      </w:r>
      <w:r>
        <w:rPr>
          <w:b/>
        </w:rPr>
        <w:t xml:space="preserve"> </w:t>
      </w:r>
      <w:r>
        <w:t>and</w:t>
      </w:r>
    </w:p>
    <w:p w14:paraId="1DE541B9" w14:textId="77777777" w:rsidR="009513DD" w:rsidRDefault="009513DD" w:rsidP="009513DD">
      <w:pPr>
        <w:spacing w:before="0"/>
      </w:pPr>
      <w:r w:rsidRPr="00EB3590">
        <w:rPr>
          <w:b/>
        </w:rPr>
        <w:t>Balance</w:t>
      </w:r>
      <w:r>
        <w:t xml:space="preserve"> for </w:t>
      </w:r>
      <w:r w:rsidRPr="00EB3590">
        <w:rPr>
          <w:b/>
        </w:rPr>
        <w:t>every account</w:t>
      </w:r>
      <w:r>
        <w:t xml:space="preserve"> by </w:t>
      </w:r>
      <w:r w:rsidRPr="00EB3590">
        <w:rPr>
          <w:b/>
        </w:rPr>
        <w:t>joining</w:t>
      </w:r>
      <w:r>
        <w:t xml:space="preserve"> the tables </w:t>
      </w:r>
      <w:r w:rsidRPr="00B342FE">
        <w:rPr>
          <w:rStyle w:val="CodeChar"/>
        </w:rPr>
        <w:t>Clients</w:t>
      </w:r>
      <w:r w:rsidRPr="00EB3590">
        <w:rPr>
          <w:b/>
        </w:rPr>
        <w:t xml:space="preserve">, </w:t>
      </w:r>
      <w:r w:rsidRPr="00B342FE">
        <w:rPr>
          <w:rStyle w:val="CodeChar"/>
        </w:rPr>
        <w:t>Accounts</w:t>
      </w:r>
      <w:r>
        <w:t xml:space="preserve"> and </w:t>
      </w:r>
      <w:r w:rsidRPr="00B342FE">
        <w:rPr>
          <w:rStyle w:val="CodeChar"/>
        </w:rPr>
        <w:t>AccountTypes</w:t>
      </w:r>
      <w:r>
        <w:t xml:space="preserve"> </w:t>
      </w:r>
      <w:r w:rsidR="00B342FE">
        <w:t>to</w:t>
      </w:r>
      <w:r>
        <w:t xml:space="preserve"> access </w:t>
      </w:r>
      <w:r w:rsidRPr="00EB3590">
        <w:rPr>
          <w:b/>
        </w:rPr>
        <w:t>data from all of them</w:t>
      </w:r>
      <w:r>
        <w:t>.</w:t>
      </w:r>
      <w:r w:rsidR="00712D37">
        <w:t xml:space="preserve"> Joining tables will be explained in more detail later into our course.</w:t>
      </w:r>
    </w:p>
    <w:p w14:paraId="7F170C9A" w14:textId="77777777" w:rsidR="009513DD" w:rsidRPr="00E04C7E" w:rsidRDefault="009513DD" w:rsidP="009513DD">
      <w:pPr>
        <w:spacing w:before="0"/>
      </w:pPr>
      <w:r>
        <w:t xml:space="preserve">Now, if we </w:t>
      </w:r>
      <w:r w:rsidRPr="00EB3590">
        <w:rPr>
          <w:b/>
        </w:rPr>
        <w:t>select</w:t>
      </w:r>
      <w:r>
        <w:rPr>
          <w:b/>
        </w:rPr>
        <w:t xml:space="preserve"> </w:t>
      </w:r>
      <w:r>
        <w:t>everything (*) from this view</w:t>
      </w:r>
      <w:r w:rsidR="00E04C7E">
        <w:rPr>
          <w:lang w:val="bg-BG"/>
        </w:rPr>
        <w:t xml:space="preserve"> </w:t>
      </w:r>
      <w:r w:rsidR="00E04C7E">
        <w:t>we will receive this:</w:t>
      </w:r>
    </w:p>
    <w:p w14:paraId="324B6B34" w14:textId="5480474C" w:rsidR="009513DD" w:rsidRDefault="004806F8" w:rsidP="009513DD">
      <w:r>
        <w:rPr>
          <w:noProof/>
        </w:rPr>
        <w:lastRenderedPageBreak/>
        <w:drawing>
          <wp:inline distT="0" distB="0" distL="0" distR="0" wp14:anchorId="226D8133" wp14:editId="35533761">
            <wp:extent cx="2695575" cy="148891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8023" cy="149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C1E40" w14:textId="6270886F" w:rsidR="004806F8" w:rsidRPr="00EB3590" w:rsidRDefault="004806F8" w:rsidP="009513DD"/>
    <w:p w14:paraId="125C7C17" w14:textId="77777777" w:rsidR="00200355" w:rsidRDefault="00995E8C" w:rsidP="00200355">
      <w:pPr>
        <w:pStyle w:val="Heading2"/>
      </w:pPr>
      <w:r>
        <w:t xml:space="preserve">Create a </w:t>
      </w:r>
      <w:r w:rsidR="00122917">
        <w:t>Function</w:t>
      </w:r>
    </w:p>
    <w:p w14:paraId="01113BCD" w14:textId="77777777" w:rsidR="00087642" w:rsidRDefault="00087642" w:rsidP="00087642">
      <w:r>
        <w:t xml:space="preserve">Now let’s create a </w:t>
      </w:r>
      <w:r w:rsidRPr="00A77208">
        <w:rPr>
          <w:b/>
        </w:rPr>
        <w:t>function</w:t>
      </w:r>
      <w:r>
        <w:t xml:space="preserve">, which </w:t>
      </w:r>
      <w:r w:rsidRPr="00A77208">
        <w:rPr>
          <w:b/>
        </w:rPr>
        <w:t>calculates</w:t>
      </w:r>
      <w:r>
        <w:t xml:space="preserve"> the </w:t>
      </w:r>
      <w:r w:rsidRPr="00A77208">
        <w:rPr>
          <w:b/>
        </w:rPr>
        <w:t>total balance</w:t>
      </w:r>
      <w:r>
        <w:t xml:space="preserve"> from </w:t>
      </w:r>
      <w:r w:rsidRPr="00A77208">
        <w:rPr>
          <w:b/>
        </w:rPr>
        <w:t>all accounts</w:t>
      </w:r>
      <w:r>
        <w:t xml:space="preserve"> of a single </w:t>
      </w:r>
      <w:r w:rsidRPr="00A77208">
        <w:rPr>
          <w:b/>
        </w:rPr>
        <w:t>client</w:t>
      </w:r>
      <w:r w:rsidR="00A77208">
        <w:t xml:space="preserve">. Functions in </w:t>
      </w:r>
      <w:r w:rsidR="00A77208" w:rsidRPr="00A77208">
        <w:rPr>
          <w:b/>
        </w:rPr>
        <w:t xml:space="preserve">SQL </w:t>
      </w:r>
      <w:r w:rsidR="00A77208">
        <w:t xml:space="preserve">receive </w:t>
      </w:r>
      <w:r w:rsidR="00A77208" w:rsidRPr="00A77208">
        <w:rPr>
          <w:b/>
        </w:rPr>
        <w:t>parameters</w:t>
      </w:r>
      <w:r w:rsidR="00A77208">
        <w:t xml:space="preserve">, complete certain actions with them and </w:t>
      </w:r>
      <w:r w:rsidR="00A77208" w:rsidRPr="00A77208">
        <w:rPr>
          <w:b/>
        </w:rPr>
        <w:t>always</w:t>
      </w:r>
      <w:r w:rsidR="00A77208">
        <w:t xml:space="preserve"> return a </w:t>
      </w:r>
      <w:r w:rsidR="00A77208" w:rsidRPr="00A77208">
        <w:rPr>
          <w:b/>
        </w:rPr>
        <w:t>result</w:t>
      </w:r>
      <w:r w:rsidR="00A77208">
        <w:t xml:space="preserve">. Our </w:t>
      </w:r>
      <w:r w:rsidR="00A77208" w:rsidRPr="00A77208">
        <w:rPr>
          <w:b/>
        </w:rPr>
        <w:t>function</w:t>
      </w:r>
      <w:r w:rsidR="00A77208">
        <w:rPr>
          <w:b/>
        </w:rPr>
        <w:t xml:space="preserve"> </w:t>
      </w:r>
      <w:r w:rsidR="00A77208">
        <w:t xml:space="preserve">will receive an </w:t>
      </w:r>
      <w:r w:rsidR="00A77208">
        <w:rPr>
          <w:rStyle w:val="CodeChar"/>
        </w:rPr>
        <w:t>int</w:t>
      </w:r>
      <w:r w:rsidR="00A77208">
        <w:t xml:space="preserve">, called </w:t>
      </w:r>
      <w:r w:rsidR="00A77208" w:rsidRPr="00A77208">
        <w:rPr>
          <w:rStyle w:val="CodeChar"/>
        </w:rPr>
        <w:t>@ClientID</w:t>
      </w:r>
      <w:r w:rsidR="00A77208" w:rsidRPr="00A77208">
        <w:t xml:space="preserve"> </w:t>
      </w:r>
      <w:r w:rsidR="00A77208">
        <w:t xml:space="preserve">and return a </w:t>
      </w:r>
      <w:r w:rsidR="00D532AF">
        <w:rPr>
          <w:rStyle w:val="CodeChar"/>
        </w:rPr>
        <w:t>DECIMAL</w:t>
      </w:r>
      <w:r w:rsidR="00A77208">
        <w:t>. It could look like this</w:t>
      </w:r>
      <w:r>
        <w:t>:</w:t>
      </w:r>
    </w:p>
    <w:tbl>
      <w:tblPr>
        <w:tblStyle w:val="TableGrid"/>
        <w:tblW w:w="0" w:type="auto"/>
        <w:tblInd w:w="22" w:type="dxa"/>
        <w:tblLook w:val="04A0" w:firstRow="1" w:lastRow="0" w:firstColumn="1" w:lastColumn="0" w:noHBand="0" w:noVBand="1"/>
      </w:tblPr>
      <w:tblGrid>
        <w:gridCol w:w="6995"/>
      </w:tblGrid>
      <w:tr w:rsidR="00087642" w14:paraId="50A877F2" w14:textId="77777777" w:rsidTr="003C09B6">
        <w:tc>
          <w:tcPr>
            <w:tcW w:w="6995" w:type="dxa"/>
          </w:tcPr>
          <w:p w14:paraId="0D2FD8DB" w14:textId="77777777" w:rsidR="00087642" w:rsidRPr="00087642" w:rsidRDefault="00087642" w:rsidP="00712D3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087642">
              <w:rPr>
                <w:rFonts w:ascii="Consolas" w:hAnsi="Consolas" w:cs="Consolas"/>
                <w:noProof/>
                <w:color w:val="0000FF"/>
                <w:highlight w:val="white"/>
              </w:rPr>
              <w:t>CREATE</w:t>
            </w:r>
            <w:r w:rsidRPr="0008764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087642">
              <w:rPr>
                <w:rFonts w:ascii="Consolas" w:hAnsi="Consolas" w:cs="Consolas"/>
                <w:noProof/>
                <w:color w:val="0000FF"/>
                <w:highlight w:val="white"/>
              </w:rPr>
              <w:t>FUNCTION</w:t>
            </w:r>
            <w:r w:rsidR="00A63D7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f_CalculateTotalBalance </w:t>
            </w:r>
            <w:r w:rsidRPr="00087642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08764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@ClientID </w:t>
            </w:r>
            <w:r w:rsidRPr="00087642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087642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</w:p>
          <w:p w14:paraId="7F9EF191" w14:textId="77777777" w:rsidR="00087642" w:rsidRPr="00087642" w:rsidRDefault="00087642" w:rsidP="0008764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087642">
              <w:rPr>
                <w:rFonts w:ascii="Consolas" w:hAnsi="Consolas" w:cs="Consolas"/>
                <w:noProof/>
                <w:color w:val="0000FF"/>
                <w:highlight w:val="white"/>
              </w:rPr>
              <w:t>RETURNS</w:t>
            </w:r>
            <w:r w:rsidRPr="0008764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087642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087642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087642">
              <w:rPr>
                <w:rFonts w:ascii="Consolas" w:hAnsi="Consolas" w:cs="Consolas"/>
                <w:noProof/>
                <w:color w:val="000000"/>
                <w:highlight w:val="white"/>
              </w:rPr>
              <w:t>15</w:t>
            </w:r>
            <w:r w:rsidRPr="00087642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08764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2</w:t>
            </w:r>
            <w:r w:rsidRPr="00087642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</w:p>
          <w:p w14:paraId="0FA6533C" w14:textId="77777777" w:rsidR="00087642" w:rsidRPr="00087642" w:rsidRDefault="00087642" w:rsidP="0008764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087642">
              <w:rPr>
                <w:rFonts w:ascii="Consolas" w:hAnsi="Consolas" w:cs="Consolas"/>
                <w:noProof/>
                <w:color w:val="0000FF"/>
                <w:highlight w:val="white"/>
              </w:rPr>
              <w:t>BEGIN</w:t>
            </w:r>
          </w:p>
          <w:p w14:paraId="7AD3D0ED" w14:textId="77777777" w:rsidR="00712D37" w:rsidRPr="00712D37" w:rsidRDefault="00087642" w:rsidP="00712D3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12D37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="00712D37" w:rsidRPr="00712D37">
              <w:rPr>
                <w:rFonts w:ascii="Consolas" w:hAnsi="Consolas" w:cs="Consolas"/>
                <w:noProof/>
                <w:color w:val="0000FF"/>
                <w:highlight w:val="white"/>
              </w:rPr>
              <w:t>DECLARE</w:t>
            </w:r>
            <w:r w:rsidR="00712D37" w:rsidRPr="00712D3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@result </w:t>
            </w:r>
            <w:r w:rsidR="00712D37" w:rsidRPr="00712D37">
              <w:rPr>
                <w:rFonts w:ascii="Consolas" w:hAnsi="Consolas" w:cs="Consolas"/>
                <w:noProof/>
                <w:color w:val="0000FF"/>
                <w:highlight w:val="white"/>
              </w:rPr>
              <w:t>AS</w:t>
            </w:r>
            <w:r w:rsidR="00712D37" w:rsidRPr="00712D3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="00712D37" w:rsidRPr="00712D37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="00712D37" w:rsidRPr="00712D37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="00712D37" w:rsidRPr="00712D37">
              <w:rPr>
                <w:rFonts w:ascii="Consolas" w:hAnsi="Consolas" w:cs="Consolas"/>
                <w:noProof/>
                <w:color w:val="000000"/>
                <w:highlight w:val="white"/>
              </w:rPr>
              <w:t>15</w:t>
            </w:r>
            <w:r w:rsidR="00712D37" w:rsidRPr="00712D37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="00712D37" w:rsidRPr="00712D3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2</w:t>
            </w:r>
            <w:r w:rsidR="00712D37" w:rsidRPr="00712D37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="00712D37" w:rsidRPr="00712D3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="00712D37" w:rsidRPr="00712D37">
              <w:rPr>
                <w:rFonts w:ascii="Consolas" w:hAnsi="Consolas" w:cs="Consolas"/>
                <w:noProof/>
                <w:color w:val="808080"/>
                <w:highlight w:val="white"/>
              </w:rPr>
              <w:t>=</w:t>
            </w:r>
            <w:r w:rsidR="00712D37" w:rsidRPr="00712D37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="00712D37" w:rsidRPr="00712D37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</w:p>
          <w:p w14:paraId="2B0313C7" w14:textId="77777777" w:rsidR="00712D37" w:rsidRPr="00794BEA" w:rsidRDefault="00712D37" w:rsidP="00712D3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712D37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  <w:t xml:space="preserve">  </w:t>
            </w:r>
            <w:r w:rsidRPr="00712D37">
              <w:rPr>
                <w:rFonts w:ascii="Consolas" w:hAnsi="Consolas" w:cs="Consolas"/>
                <w:noProof/>
                <w:color w:val="0000FF"/>
                <w:highlight w:val="white"/>
              </w:rPr>
              <w:t>SELECT</w:t>
            </w:r>
            <w:r w:rsidRPr="00712D3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712D37">
              <w:rPr>
                <w:rFonts w:ascii="Consolas" w:hAnsi="Consolas" w:cs="Consolas"/>
                <w:noProof/>
                <w:color w:val="FF00FF"/>
                <w:highlight w:val="white"/>
              </w:rPr>
              <w:t>SUM</w:t>
            </w:r>
            <w:r w:rsidRPr="00712D37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712D37">
              <w:rPr>
                <w:rFonts w:ascii="Consolas" w:hAnsi="Consolas" w:cs="Consolas"/>
                <w:noProof/>
                <w:color w:val="000000"/>
                <w:highlight w:val="white"/>
              </w:rPr>
              <w:t>Balance</w:t>
            </w:r>
            <w:r w:rsidRPr="00712D37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Pr="00712D3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</w:p>
          <w:p w14:paraId="301A808D" w14:textId="77777777" w:rsidR="00712D37" w:rsidRPr="00712D37" w:rsidRDefault="00712D37" w:rsidP="00712D3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12D37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  <w:t xml:space="preserve">  </w:t>
            </w:r>
            <w:r w:rsidRPr="00712D37">
              <w:rPr>
                <w:rFonts w:ascii="Consolas" w:hAnsi="Consolas" w:cs="Consolas"/>
                <w:noProof/>
                <w:color w:val="0000FF"/>
                <w:highlight w:val="white"/>
              </w:rPr>
              <w:t>FROM</w:t>
            </w:r>
            <w:r w:rsidRPr="00712D3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Accounts </w:t>
            </w:r>
            <w:r w:rsidRPr="00712D37">
              <w:rPr>
                <w:rFonts w:ascii="Consolas" w:hAnsi="Consolas" w:cs="Consolas"/>
                <w:noProof/>
                <w:color w:val="0000FF"/>
                <w:highlight w:val="white"/>
              </w:rPr>
              <w:t>WHERE</w:t>
            </w:r>
            <w:r w:rsidRPr="00712D3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ClientId </w:t>
            </w:r>
            <w:r w:rsidRPr="00712D37">
              <w:rPr>
                <w:rFonts w:ascii="Consolas" w:hAnsi="Consolas" w:cs="Consolas"/>
                <w:noProof/>
                <w:color w:val="808080"/>
                <w:highlight w:val="white"/>
              </w:rPr>
              <w:t>=</w:t>
            </w:r>
            <w:r w:rsidRPr="00712D3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@ClientID</w:t>
            </w:r>
          </w:p>
          <w:p w14:paraId="03C2711A" w14:textId="77777777" w:rsidR="00712D37" w:rsidRDefault="00712D37" w:rsidP="00712D3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12D37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712D37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="00087642" w:rsidRPr="00087642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</w:p>
          <w:p w14:paraId="557997AF" w14:textId="77777777" w:rsidR="00087642" w:rsidRPr="00087642" w:rsidRDefault="00712D37" w:rsidP="00712D3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</w:t>
            </w:r>
            <w:r w:rsidR="00087642" w:rsidRPr="00087642">
              <w:rPr>
                <w:rFonts w:ascii="Consolas" w:hAnsi="Consolas" w:cs="Consolas"/>
                <w:noProof/>
                <w:color w:val="0000FF"/>
                <w:highlight w:val="white"/>
              </w:rPr>
              <w:t>RETURN</w:t>
            </w:r>
            <w:r w:rsidR="00087642" w:rsidRPr="0008764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@result</w:t>
            </w:r>
          </w:p>
          <w:p w14:paraId="34BCF8FB" w14:textId="77777777" w:rsidR="00087642" w:rsidRDefault="00087642" w:rsidP="00712D37">
            <w:pPr>
              <w:spacing w:before="0"/>
              <w:rPr>
                <w:noProof/>
              </w:rPr>
            </w:pPr>
            <w:r w:rsidRPr="00087642">
              <w:rPr>
                <w:rFonts w:ascii="Consolas" w:hAnsi="Consolas" w:cs="Consolas"/>
                <w:noProof/>
                <w:color w:val="0000FF"/>
                <w:highlight w:val="white"/>
              </w:rPr>
              <w:t>END</w:t>
            </w:r>
          </w:p>
        </w:tc>
      </w:tr>
    </w:tbl>
    <w:p w14:paraId="6A0E52AF" w14:textId="77777777" w:rsidR="00A63D74" w:rsidRDefault="00A63D74" w:rsidP="00087642">
      <w:r>
        <w:t xml:space="preserve">Now try and </w:t>
      </w:r>
      <w:r w:rsidRPr="00A63D74">
        <w:rPr>
          <w:b/>
        </w:rPr>
        <w:t>select</w:t>
      </w:r>
      <w:r>
        <w:t xml:space="preserve"> the </w:t>
      </w:r>
      <w:r w:rsidRPr="00A63D74">
        <w:rPr>
          <w:b/>
        </w:rPr>
        <w:t>function</w:t>
      </w:r>
      <w:r>
        <w:t xml:space="preserve">, giving it an existing </w:t>
      </w:r>
      <w:r w:rsidRPr="00A63D74">
        <w:rPr>
          <w:b/>
        </w:rPr>
        <w:t xml:space="preserve">client ID </w:t>
      </w:r>
      <w:r>
        <w:t>as</w:t>
      </w:r>
      <w:r w:rsidR="00D532AF">
        <w:t xml:space="preserve"> the</w:t>
      </w:r>
      <w:r>
        <w:t xml:space="preserve"> </w:t>
      </w:r>
      <w:r w:rsidRPr="00A63D74">
        <w:rPr>
          <w:b/>
        </w:rPr>
        <w:t>parameter</w:t>
      </w:r>
      <w:r>
        <w:t xml:space="preserve">, example for </w:t>
      </w:r>
      <w:r w:rsidRPr="00A63D74">
        <w:rPr>
          <w:b/>
        </w:rPr>
        <w:t xml:space="preserve">client </w:t>
      </w:r>
      <w:r w:rsidR="00D532AF">
        <w:rPr>
          <w:b/>
        </w:rPr>
        <w:t xml:space="preserve">ID </w:t>
      </w:r>
      <w:r w:rsidR="00D532AF" w:rsidRPr="00D532AF">
        <w:rPr>
          <w:b/>
        </w:rPr>
        <w:sym w:font="Wingdings" w:char="F0E8"/>
      </w:r>
      <w:r w:rsidRPr="00BE1F49">
        <w:rPr>
          <w:b/>
        </w:rPr>
        <w:t xml:space="preserve"> 4</w:t>
      </w:r>
      <w:r>
        <w:t>:</w:t>
      </w:r>
    </w:p>
    <w:tbl>
      <w:tblPr>
        <w:tblStyle w:val="TableGrid"/>
        <w:tblW w:w="0" w:type="auto"/>
        <w:tblInd w:w="13" w:type="dxa"/>
        <w:tblLook w:val="04A0" w:firstRow="1" w:lastRow="0" w:firstColumn="1" w:lastColumn="0" w:noHBand="0" w:noVBand="1"/>
      </w:tblPr>
      <w:tblGrid>
        <w:gridCol w:w="6131"/>
      </w:tblGrid>
      <w:tr w:rsidR="00A63D74" w14:paraId="4B563844" w14:textId="77777777" w:rsidTr="003C09B6">
        <w:tc>
          <w:tcPr>
            <w:tcW w:w="6131" w:type="dxa"/>
          </w:tcPr>
          <w:p w14:paraId="4286E043" w14:textId="77777777" w:rsidR="00A63D74" w:rsidRPr="00A63D74" w:rsidRDefault="00A63D74" w:rsidP="00087642">
            <w:pPr>
              <w:rPr>
                <w:noProof/>
              </w:rPr>
            </w:pPr>
            <w:r w:rsidRPr="00A63D74">
              <w:rPr>
                <w:rFonts w:ascii="Consolas" w:hAnsi="Consolas" w:cs="Consolas"/>
                <w:noProof/>
                <w:color w:val="0000FF"/>
                <w:highlight w:val="white"/>
              </w:rPr>
              <w:t>SELECT</w:t>
            </w:r>
            <w:r w:rsidRPr="00A63D7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dbo</w:t>
            </w:r>
            <w:r w:rsidRPr="00A63D74">
              <w:rPr>
                <w:rFonts w:ascii="Consolas" w:hAnsi="Consolas" w:cs="Consolas"/>
                <w:noProof/>
                <w:color w:val="808080"/>
                <w:highlight w:val="white"/>
              </w:rPr>
              <w:t>.</w:t>
            </w:r>
            <w:r w:rsidRPr="00A63D74">
              <w:rPr>
                <w:rFonts w:ascii="Consolas" w:hAnsi="Consolas" w:cs="Consolas"/>
                <w:noProof/>
                <w:color w:val="000000"/>
                <w:highlight w:val="white"/>
              </w:rPr>
              <w:t>f_CalculateTotalBalance</w:t>
            </w:r>
            <w:r w:rsidRPr="00A63D74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A63D74">
              <w:rPr>
                <w:rFonts w:ascii="Consolas" w:hAnsi="Consolas" w:cs="Consolas"/>
                <w:noProof/>
                <w:color w:val="000000"/>
                <w:highlight w:val="white"/>
              </w:rPr>
              <w:t>4</w:t>
            </w:r>
            <w:r w:rsidRPr="00A63D74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Pr="00A63D7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A63D74">
              <w:rPr>
                <w:rFonts w:ascii="Consolas" w:hAnsi="Consolas" w:cs="Consolas"/>
                <w:noProof/>
                <w:color w:val="0000FF"/>
                <w:highlight w:val="white"/>
              </w:rPr>
              <w:t>AS</w:t>
            </w:r>
            <w:r w:rsidR="003C09B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Balance</w:t>
            </w:r>
          </w:p>
        </w:tc>
      </w:tr>
    </w:tbl>
    <w:p w14:paraId="45B95EF2" w14:textId="77777777" w:rsidR="00A63D74" w:rsidRPr="00A63D74" w:rsidRDefault="00A63D74" w:rsidP="00087642">
      <w:r>
        <w:t xml:space="preserve">Notice the </w:t>
      </w:r>
      <w:r w:rsidRPr="00A63D74">
        <w:rPr>
          <w:rStyle w:val="CodeChar"/>
        </w:rPr>
        <w:t>dbo.</w:t>
      </w:r>
      <w:r>
        <w:t xml:space="preserve"> before the function name – this is the name of the </w:t>
      </w:r>
      <w:r w:rsidRPr="00A63D74">
        <w:rPr>
          <w:b/>
        </w:rPr>
        <w:t>schema</w:t>
      </w:r>
      <w:r>
        <w:rPr>
          <w:b/>
        </w:rPr>
        <w:t xml:space="preserve"> </w:t>
      </w:r>
      <w:r>
        <w:t xml:space="preserve">which we </w:t>
      </w:r>
      <w:r w:rsidRPr="00A77208">
        <w:rPr>
          <w:b/>
        </w:rPr>
        <w:t>must</w:t>
      </w:r>
      <w:r>
        <w:t xml:space="preserve"> type when calling </w:t>
      </w:r>
      <w:r w:rsidRPr="00A63D74">
        <w:rPr>
          <w:b/>
        </w:rPr>
        <w:t>functions</w:t>
      </w:r>
      <w:r>
        <w:t>.</w:t>
      </w:r>
    </w:p>
    <w:p w14:paraId="737C465F" w14:textId="77777777" w:rsidR="00200355" w:rsidRDefault="0014288B" w:rsidP="00200355">
      <w:pPr>
        <w:pStyle w:val="Heading2"/>
      </w:pPr>
      <w:r>
        <w:t xml:space="preserve">Create </w:t>
      </w:r>
      <w:r w:rsidR="00122917">
        <w:t>Procedure</w:t>
      </w:r>
      <w:r>
        <w:t>s</w:t>
      </w:r>
    </w:p>
    <w:p w14:paraId="01A4B043" w14:textId="77777777" w:rsidR="00A77208" w:rsidRDefault="00A77208" w:rsidP="00A77208">
      <w:r>
        <w:t xml:space="preserve">Next, we’ll create a </w:t>
      </w:r>
      <w:r w:rsidRPr="00A77208">
        <w:rPr>
          <w:b/>
        </w:rPr>
        <w:t>procedure</w:t>
      </w:r>
      <w:r>
        <w:t xml:space="preserve"> that creates a </w:t>
      </w:r>
      <w:r w:rsidRPr="00A77208">
        <w:rPr>
          <w:b/>
        </w:rPr>
        <w:t>new account</w:t>
      </w:r>
      <w:r>
        <w:t xml:space="preserve"> for an </w:t>
      </w:r>
      <w:r w:rsidRPr="00A77208">
        <w:rPr>
          <w:b/>
        </w:rPr>
        <w:t xml:space="preserve">existing </w:t>
      </w:r>
      <w:r>
        <w:rPr>
          <w:b/>
        </w:rPr>
        <w:t>client</w:t>
      </w:r>
      <w:r>
        <w:t xml:space="preserve">. Just like functions, </w:t>
      </w:r>
      <w:r w:rsidRPr="00A77208">
        <w:rPr>
          <w:b/>
        </w:rPr>
        <w:t xml:space="preserve">procedures </w:t>
      </w:r>
      <w:r>
        <w:t xml:space="preserve">receive </w:t>
      </w:r>
      <w:r w:rsidRPr="00A77208">
        <w:rPr>
          <w:b/>
        </w:rPr>
        <w:t>parameters</w:t>
      </w:r>
      <w:r>
        <w:t xml:space="preserve">, but </w:t>
      </w:r>
      <w:r w:rsidRPr="00A77208">
        <w:rPr>
          <w:b/>
        </w:rPr>
        <w:t>do not return</w:t>
      </w:r>
      <w:r>
        <w:t xml:space="preserve"> results. Our </w:t>
      </w:r>
      <w:r w:rsidRPr="00A77208">
        <w:rPr>
          <w:b/>
        </w:rPr>
        <w:t>procedure</w:t>
      </w:r>
      <w:r>
        <w:t xml:space="preserve"> will receive </w:t>
      </w:r>
      <w:r w:rsidRPr="00A77208">
        <w:rPr>
          <w:rStyle w:val="CodeChar"/>
        </w:rPr>
        <w:t>@ClientID</w:t>
      </w:r>
      <w:r>
        <w:t xml:space="preserve"> and </w:t>
      </w:r>
      <w:r w:rsidRPr="00A77208">
        <w:rPr>
          <w:rStyle w:val="CodeChar"/>
        </w:rPr>
        <w:t>@AccountTypeID</w:t>
      </w:r>
      <w:r>
        <w:t xml:space="preserve"> as </w:t>
      </w:r>
      <w:r w:rsidRPr="00A77208">
        <w:rPr>
          <w:b/>
        </w:rPr>
        <w:t>parameters</w:t>
      </w:r>
      <w:r>
        <w:t xml:space="preserve"> and will look like this:</w:t>
      </w:r>
    </w:p>
    <w:tbl>
      <w:tblPr>
        <w:tblStyle w:val="TableGrid"/>
        <w:tblW w:w="0" w:type="auto"/>
        <w:tblInd w:w="31" w:type="dxa"/>
        <w:tblLook w:val="04A0" w:firstRow="1" w:lastRow="0" w:firstColumn="1" w:lastColumn="0" w:noHBand="0" w:noVBand="1"/>
      </w:tblPr>
      <w:tblGrid>
        <w:gridCol w:w="7715"/>
      </w:tblGrid>
      <w:tr w:rsidR="00A77208" w14:paraId="02571CC3" w14:textId="77777777" w:rsidTr="003C09B6">
        <w:tc>
          <w:tcPr>
            <w:tcW w:w="7715" w:type="dxa"/>
          </w:tcPr>
          <w:p w14:paraId="260AB6A9" w14:textId="77777777" w:rsidR="00A77208" w:rsidRPr="00A77208" w:rsidRDefault="00A77208" w:rsidP="00BE1F49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A77208">
              <w:rPr>
                <w:rFonts w:ascii="Consolas" w:hAnsi="Consolas" w:cs="Consolas"/>
                <w:noProof/>
                <w:color w:val="0000FF"/>
                <w:highlight w:val="white"/>
              </w:rPr>
              <w:t>CREATE</w:t>
            </w:r>
            <w:r w:rsidRPr="00A7720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A77208">
              <w:rPr>
                <w:rFonts w:ascii="Consolas" w:hAnsi="Consolas" w:cs="Consolas"/>
                <w:noProof/>
                <w:color w:val="0000FF"/>
                <w:highlight w:val="white"/>
              </w:rPr>
              <w:t>PROC</w:t>
            </w:r>
            <w:r w:rsidRPr="00A7720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p_AddAccount @ClientId </w:t>
            </w:r>
            <w:r w:rsidRPr="00A77208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A77208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A7720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@AccountTypeId </w:t>
            </w:r>
            <w:r w:rsidRPr="00A77208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A7720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A77208">
              <w:rPr>
                <w:rFonts w:ascii="Consolas" w:hAnsi="Consolas" w:cs="Consolas"/>
                <w:noProof/>
                <w:color w:val="0000FF"/>
                <w:highlight w:val="white"/>
              </w:rPr>
              <w:t>AS</w:t>
            </w:r>
          </w:p>
          <w:p w14:paraId="040E2D58" w14:textId="77777777" w:rsidR="00BE1F49" w:rsidRDefault="00A77208" w:rsidP="00A7720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A77208">
              <w:rPr>
                <w:rFonts w:ascii="Consolas" w:hAnsi="Consolas" w:cs="Consolas"/>
                <w:noProof/>
                <w:color w:val="0000FF"/>
                <w:highlight w:val="white"/>
              </w:rPr>
              <w:t>INSERT</w:t>
            </w:r>
            <w:r w:rsidRPr="00A7720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A77208">
              <w:rPr>
                <w:rFonts w:ascii="Consolas" w:hAnsi="Consolas" w:cs="Consolas"/>
                <w:noProof/>
                <w:color w:val="0000FF"/>
                <w:highlight w:val="white"/>
              </w:rPr>
              <w:t>INTO</w:t>
            </w:r>
            <w:r w:rsidRPr="00A7720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Accounts</w:t>
            </w:r>
            <w:r w:rsidRPr="00A7720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A77208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A77208">
              <w:rPr>
                <w:rFonts w:ascii="Consolas" w:hAnsi="Consolas" w:cs="Consolas"/>
                <w:noProof/>
                <w:color w:val="000000"/>
                <w:highlight w:val="white"/>
              </w:rPr>
              <w:t>ClientId</w:t>
            </w:r>
            <w:r w:rsidRPr="00A77208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A7720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AccountTypeId</w:t>
            </w:r>
            <w:r w:rsidRPr="00A77208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Pr="00A7720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</w:p>
          <w:p w14:paraId="2EEE2D93" w14:textId="77777777" w:rsidR="00A77208" w:rsidRPr="00BE1F49" w:rsidRDefault="00A77208" w:rsidP="00BE1F49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A77208">
              <w:rPr>
                <w:rFonts w:ascii="Consolas" w:hAnsi="Consolas" w:cs="Consolas"/>
                <w:noProof/>
                <w:color w:val="0000FF"/>
                <w:highlight w:val="white"/>
              </w:rPr>
              <w:t>VALUES</w:t>
            </w:r>
            <w:r w:rsidR="00BE1F4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A77208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A77208">
              <w:rPr>
                <w:rFonts w:ascii="Consolas" w:hAnsi="Consolas" w:cs="Consolas"/>
                <w:noProof/>
                <w:color w:val="000000"/>
                <w:highlight w:val="white"/>
              </w:rPr>
              <w:t>@ClientId</w:t>
            </w:r>
            <w:r w:rsidRPr="00A77208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A7720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@AccountTypeId</w:t>
            </w:r>
            <w:r w:rsidRPr="00A77208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</w:p>
        </w:tc>
      </w:tr>
    </w:tbl>
    <w:p w14:paraId="62F71115" w14:textId="77777777" w:rsidR="00A77208" w:rsidRDefault="00BE1F49" w:rsidP="00A77208">
      <w:r>
        <w:t xml:space="preserve">Now we can </w:t>
      </w:r>
      <w:r w:rsidRPr="00BE1F49">
        <w:rPr>
          <w:b/>
        </w:rPr>
        <w:t>create</w:t>
      </w:r>
      <w:r>
        <w:t xml:space="preserve"> a new savings </w:t>
      </w:r>
      <w:r w:rsidRPr="00BE1F49">
        <w:rPr>
          <w:b/>
        </w:rPr>
        <w:t>account</w:t>
      </w:r>
      <w:r>
        <w:t xml:space="preserve"> for our </w:t>
      </w:r>
      <w:r w:rsidRPr="00BE1F49">
        <w:rPr>
          <w:b/>
        </w:rPr>
        <w:t>client</w:t>
      </w:r>
      <w:r>
        <w:t xml:space="preserve"> with </w:t>
      </w:r>
      <w:r w:rsidRPr="00BE1F49">
        <w:rPr>
          <w:b/>
        </w:rPr>
        <w:t>ID = 2</w:t>
      </w:r>
      <w:r>
        <w:t xml:space="preserve"> like this: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382"/>
      </w:tblGrid>
      <w:tr w:rsidR="00BE1F49" w14:paraId="1EAE9DFE" w14:textId="77777777" w:rsidTr="008D2F17">
        <w:tc>
          <w:tcPr>
            <w:tcW w:w="2382" w:type="dxa"/>
          </w:tcPr>
          <w:p w14:paraId="3B574995" w14:textId="77777777" w:rsidR="00BE1F49" w:rsidRPr="00BE1F49" w:rsidRDefault="00BE1F49" w:rsidP="00A77208">
            <w:pPr>
              <w:rPr>
                <w:noProof/>
              </w:rPr>
            </w:pPr>
            <w:r w:rsidRPr="00BE1F49">
              <w:rPr>
                <w:rFonts w:ascii="Consolas" w:hAnsi="Consolas" w:cs="Consolas"/>
                <w:noProof/>
                <w:color w:val="000000"/>
                <w:highlight w:val="white"/>
              </w:rPr>
              <w:t>p_AddAccount 2</w:t>
            </w:r>
            <w:r w:rsidRPr="00BE1F49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E1F4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2</w:t>
            </w:r>
          </w:p>
        </w:tc>
      </w:tr>
    </w:tbl>
    <w:p w14:paraId="2BEFC9FA" w14:textId="77777777" w:rsidR="008D2F17" w:rsidRPr="008D2F17" w:rsidRDefault="008D2F17" w:rsidP="008D2F17">
      <w:r w:rsidRPr="008D2F17">
        <w:t xml:space="preserve">After you </w:t>
      </w:r>
      <w:r w:rsidRPr="008D2F17">
        <w:rPr>
          <w:b/>
        </w:rPr>
        <w:t>execute the procedure</w:t>
      </w:r>
      <w:r w:rsidRPr="008D2F17">
        <w:t xml:space="preserve"> a couple of times, don’t forget to </w:t>
      </w:r>
      <w:r w:rsidRPr="008D2F17">
        <w:rPr>
          <w:b/>
        </w:rPr>
        <w:t>check</w:t>
      </w:r>
      <w:r w:rsidRPr="008D2F17">
        <w:t xml:space="preserve"> if an account is </w:t>
      </w:r>
      <w:r w:rsidRPr="008D2F17">
        <w:rPr>
          <w:b/>
        </w:rPr>
        <w:t>added correctly</w:t>
      </w:r>
      <w:r w:rsidRPr="008D2F17">
        <w:t xml:space="preserve">, using a </w:t>
      </w:r>
      <w:r w:rsidRPr="008D2F17">
        <w:rPr>
          <w:rStyle w:val="CodeChar"/>
        </w:rPr>
        <w:t>SELECT</w:t>
      </w:r>
      <w:r w:rsidRPr="008D2F17">
        <w:rPr>
          <w:b/>
        </w:rPr>
        <w:t xml:space="preserve"> </w:t>
      </w:r>
      <w:r w:rsidRPr="008D2F17">
        <w:t>statement: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988"/>
      </w:tblGrid>
      <w:tr w:rsidR="008D2F17" w14:paraId="7258C1AB" w14:textId="77777777" w:rsidTr="008D2F17">
        <w:tc>
          <w:tcPr>
            <w:tcW w:w="2988" w:type="dxa"/>
          </w:tcPr>
          <w:p w14:paraId="29245835" w14:textId="77777777" w:rsidR="008D2F17" w:rsidRPr="00BE1F49" w:rsidRDefault="008D2F17" w:rsidP="0070463F">
            <w:pPr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>SELECT * FROM Accounts</w:t>
            </w:r>
          </w:p>
        </w:tc>
      </w:tr>
    </w:tbl>
    <w:p w14:paraId="520AA3D9" w14:textId="77777777" w:rsidR="008D2F17" w:rsidRDefault="008D2F17" w:rsidP="008D2F17">
      <w:r>
        <w:t xml:space="preserve">Let’s create </w:t>
      </w:r>
      <w:r w:rsidRPr="008D2F17">
        <w:rPr>
          <w:b/>
        </w:rPr>
        <w:t>two</w:t>
      </w:r>
      <w:r>
        <w:t xml:space="preserve"> more </w:t>
      </w:r>
      <w:r w:rsidRPr="00587B6D">
        <w:rPr>
          <w:b/>
        </w:rPr>
        <w:t>procedures</w:t>
      </w:r>
      <w:r>
        <w:t xml:space="preserve"> to </w:t>
      </w:r>
      <w:r w:rsidRPr="008D2F17">
        <w:rPr>
          <w:b/>
        </w:rPr>
        <w:t>deposit</w:t>
      </w:r>
      <w:r>
        <w:t xml:space="preserve"> and </w:t>
      </w:r>
      <w:r>
        <w:rPr>
          <w:b/>
        </w:rPr>
        <w:t>withdraw</w:t>
      </w:r>
      <w:r w:rsidRPr="00587B6D">
        <w:rPr>
          <w:b/>
        </w:rPr>
        <w:t xml:space="preserve"> </w:t>
      </w:r>
      <w:r>
        <w:t xml:space="preserve">money from the </w:t>
      </w:r>
      <w:r w:rsidRPr="00587B6D">
        <w:rPr>
          <w:b/>
        </w:rPr>
        <w:t>accounts</w:t>
      </w:r>
      <w:r>
        <w:t>.</w:t>
      </w:r>
    </w:p>
    <w:p w14:paraId="7D3C96DE" w14:textId="77777777" w:rsidR="008D2F17" w:rsidRDefault="008D2F17" w:rsidP="008D2F17">
      <w:pPr>
        <w:pStyle w:val="Heading3"/>
      </w:pPr>
      <w:r>
        <w:lastRenderedPageBreak/>
        <w:t>Deposit Procedure</w:t>
      </w:r>
    </w:p>
    <w:p w14:paraId="1874B717" w14:textId="77777777" w:rsidR="008D2F17" w:rsidRDefault="008D2F17" w:rsidP="008D2F17">
      <w:r>
        <w:t xml:space="preserve">The </w:t>
      </w:r>
      <w:r w:rsidRPr="00587B6D">
        <w:rPr>
          <w:b/>
        </w:rPr>
        <w:t>deposit procedure</w:t>
      </w:r>
      <w:r>
        <w:t xml:space="preserve"> will always </w:t>
      </w:r>
      <w:r w:rsidRPr="00587B6D">
        <w:rPr>
          <w:b/>
        </w:rPr>
        <w:t>add</w:t>
      </w:r>
      <w:r>
        <w:t xml:space="preserve"> our </w:t>
      </w:r>
      <w:r w:rsidRPr="008D2F17">
        <w:rPr>
          <w:b/>
        </w:rPr>
        <w:t xml:space="preserve">input </w:t>
      </w:r>
      <w:r>
        <w:rPr>
          <w:b/>
        </w:rPr>
        <w:t>amount</w:t>
      </w:r>
      <w:r>
        <w:t xml:space="preserve"> to the </w:t>
      </w:r>
      <w:r w:rsidRPr="00587B6D">
        <w:rPr>
          <w:b/>
        </w:rPr>
        <w:t>current balance</w:t>
      </w:r>
      <w:r>
        <w:t>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25"/>
      </w:tblGrid>
      <w:tr w:rsidR="008D2F17" w14:paraId="31431741" w14:textId="77777777" w:rsidTr="0070463F">
        <w:tc>
          <w:tcPr>
            <w:tcW w:w="10425" w:type="dxa"/>
          </w:tcPr>
          <w:p w14:paraId="50A0AB52" w14:textId="77777777" w:rsidR="008D2F17" w:rsidRPr="00587B6D" w:rsidRDefault="008D2F17" w:rsidP="007046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CREATE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PROC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p_Deposit @AccountId </w:t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@Amount </w:t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>15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2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AS</w:t>
            </w:r>
          </w:p>
          <w:p w14:paraId="3ED94AF2" w14:textId="77777777" w:rsidR="008D2F17" w:rsidRPr="00587B6D" w:rsidRDefault="008D2F17" w:rsidP="007046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FF00FF"/>
                <w:highlight w:val="white"/>
              </w:rPr>
              <w:t>UPDATE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Accounts</w:t>
            </w:r>
          </w:p>
          <w:p w14:paraId="311CFDCE" w14:textId="77777777" w:rsidR="008D2F17" w:rsidRPr="00587B6D" w:rsidRDefault="008D2F17" w:rsidP="007046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SET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Balance 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+=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@Amount</w:t>
            </w:r>
          </w:p>
          <w:p w14:paraId="4041A426" w14:textId="77777777" w:rsidR="008D2F17" w:rsidRPr="00504BC9" w:rsidRDefault="008D2F17" w:rsidP="007046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WHERE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Id 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@AccountId</w:t>
            </w:r>
          </w:p>
        </w:tc>
      </w:tr>
    </w:tbl>
    <w:p w14:paraId="75DFDD18" w14:textId="77777777" w:rsidR="008D2F17" w:rsidRDefault="008D2F17" w:rsidP="008D2F17">
      <w:pPr>
        <w:pStyle w:val="Heading3"/>
      </w:pPr>
      <w:r>
        <w:t>Withdraw Procedure</w:t>
      </w:r>
    </w:p>
    <w:p w14:paraId="2831E2AC" w14:textId="77777777" w:rsidR="008D2F17" w:rsidRPr="00504BC9" w:rsidRDefault="008D2F17" w:rsidP="008D2F17">
      <w:pPr>
        <w:rPr>
          <w:lang w:val="bg-BG"/>
        </w:rPr>
      </w:pPr>
      <w:r>
        <w:t xml:space="preserve">The </w:t>
      </w:r>
      <w:r w:rsidRPr="00587B6D">
        <w:rPr>
          <w:b/>
        </w:rPr>
        <w:t>withdraw procedure</w:t>
      </w:r>
      <w:r>
        <w:t xml:space="preserve"> will </w:t>
      </w:r>
      <w:r w:rsidRPr="00587B6D">
        <w:rPr>
          <w:b/>
        </w:rPr>
        <w:t>subtract</w:t>
      </w:r>
      <w:r>
        <w:t xml:space="preserve"> the given </w:t>
      </w:r>
      <w:r w:rsidRPr="00587B6D">
        <w:rPr>
          <w:b/>
        </w:rPr>
        <w:t>amount</w:t>
      </w:r>
      <w:r>
        <w:t xml:space="preserve"> of money from the account </w:t>
      </w:r>
      <w:r w:rsidRPr="00587B6D">
        <w:rPr>
          <w:b/>
        </w:rPr>
        <w:t>if the balance is enough</w:t>
      </w:r>
      <w:r>
        <w:t xml:space="preserve"> and </w:t>
      </w:r>
      <w:r w:rsidRPr="00587B6D">
        <w:rPr>
          <w:b/>
        </w:rPr>
        <w:t>return an error message if it isn’t</w:t>
      </w:r>
      <w:r>
        <w:t>:</w:t>
      </w:r>
    </w:p>
    <w:tbl>
      <w:tblPr>
        <w:tblStyle w:val="TableGrid"/>
        <w:tblW w:w="0" w:type="auto"/>
        <w:tblInd w:w="-1" w:type="dxa"/>
        <w:tblLook w:val="04A0" w:firstRow="1" w:lastRow="0" w:firstColumn="1" w:lastColumn="0" w:noHBand="0" w:noVBand="1"/>
      </w:tblPr>
      <w:tblGrid>
        <w:gridCol w:w="10425"/>
      </w:tblGrid>
      <w:tr w:rsidR="008D2F17" w14:paraId="5B671F30" w14:textId="77777777" w:rsidTr="0070463F">
        <w:tc>
          <w:tcPr>
            <w:tcW w:w="10425" w:type="dxa"/>
          </w:tcPr>
          <w:p w14:paraId="1CD1AB31" w14:textId="77777777" w:rsidR="008D2F17" w:rsidRPr="00587B6D" w:rsidRDefault="008D2F17" w:rsidP="007046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CREATE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PROC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p_Withdraw @AccountId </w:t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@Amount </w:t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>15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2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AS</w:t>
            </w:r>
          </w:p>
          <w:p w14:paraId="32A12DF3" w14:textId="77777777" w:rsidR="008D2F17" w:rsidRPr="00587B6D" w:rsidRDefault="008D2F17" w:rsidP="007046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BEGIN</w:t>
            </w:r>
          </w:p>
          <w:p w14:paraId="6C6C9120" w14:textId="77777777" w:rsidR="008D2F17" w:rsidRPr="00587B6D" w:rsidRDefault="008D2F17" w:rsidP="007046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DECLARE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@OldBalance </w:t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>15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2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</w:p>
          <w:p w14:paraId="1C086E44" w14:textId="77777777" w:rsidR="008D2F17" w:rsidRPr="00587B6D" w:rsidRDefault="008D2F17" w:rsidP="007046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SELECT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@OldBalance 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=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Balance </w:t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FROM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Accounts </w:t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WHERE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Id 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=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@AccountId</w:t>
            </w:r>
          </w:p>
          <w:p w14:paraId="0A7AE113" w14:textId="77777777" w:rsidR="008D2F17" w:rsidRPr="00587B6D" w:rsidRDefault="008D2F17" w:rsidP="007046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IF 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@OldBalance 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-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@Amount 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&gt;=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0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</w:p>
          <w:p w14:paraId="27195C7D" w14:textId="77777777" w:rsidR="008D2F17" w:rsidRPr="00587B6D" w:rsidRDefault="008D2F17" w:rsidP="007046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BEGIN</w:t>
            </w:r>
          </w:p>
          <w:p w14:paraId="12FDDEEF" w14:textId="77777777" w:rsidR="008D2F17" w:rsidRPr="00587B6D" w:rsidRDefault="008D2F17" w:rsidP="007046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587B6D">
              <w:rPr>
                <w:rFonts w:ascii="Consolas" w:hAnsi="Consolas" w:cs="Consolas"/>
                <w:noProof/>
                <w:color w:val="FF00FF"/>
                <w:highlight w:val="white"/>
              </w:rPr>
              <w:t>UPDATE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Accounts</w:t>
            </w:r>
          </w:p>
          <w:p w14:paraId="305E4128" w14:textId="77777777" w:rsidR="008D2F17" w:rsidRPr="00587B6D" w:rsidRDefault="008D2F17" w:rsidP="007046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SET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Balance 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-=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@Amount</w:t>
            </w:r>
          </w:p>
          <w:p w14:paraId="2AF65634" w14:textId="77777777" w:rsidR="008D2F17" w:rsidRPr="00587B6D" w:rsidRDefault="008D2F17" w:rsidP="007046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WHERE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Id 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=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@AccountId</w:t>
            </w:r>
          </w:p>
          <w:p w14:paraId="4755C4FC" w14:textId="77777777" w:rsidR="008D2F17" w:rsidRPr="00587B6D" w:rsidRDefault="008D2F17" w:rsidP="007046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END</w:t>
            </w:r>
          </w:p>
          <w:p w14:paraId="4072C4F3" w14:textId="77777777" w:rsidR="008D2F17" w:rsidRPr="00587B6D" w:rsidRDefault="008D2F17" w:rsidP="007046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ELSE</w:t>
            </w:r>
          </w:p>
          <w:p w14:paraId="0DFA6A1C" w14:textId="77777777" w:rsidR="008D2F17" w:rsidRPr="00587B6D" w:rsidRDefault="008D2F17" w:rsidP="007046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BEGIN</w:t>
            </w:r>
          </w:p>
          <w:p w14:paraId="5AC560C1" w14:textId="77777777" w:rsidR="008D2F17" w:rsidRPr="00587B6D" w:rsidRDefault="008D2F17" w:rsidP="007046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RAISERROR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587B6D">
              <w:rPr>
                <w:rFonts w:ascii="Consolas" w:hAnsi="Consolas" w:cs="Consolas"/>
                <w:noProof/>
                <w:color w:val="FF0000"/>
                <w:highlight w:val="white"/>
              </w:rPr>
              <w:t>'Insufficient funds'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10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1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</w:p>
          <w:p w14:paraId="611DA8DF" w14:textId="77777777" w:rsidR="008D2F17" w:rsidRPr="00587B6D" w:rsidRDefault="008D2F17" w:rsidP="007046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END</w:t>
            </w:r>
          </w:p>
          <w:p w14:paraId="49E46E45" w14:textId="77777777" w:rsidR="008D2F17" w:rsidRPr="006A73CB" w:rsidRDefault="008D2F17" w:rsidP="007046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END</w:t>
            </w:r>
          </w:p>
        </w:tc>
      </w:tr>
    </w:tbl>
    <w:p w14:paraId="1E245147" w14:textId="77777777" w:rsidR="00200355" w:rsidRPr="00200355" w:rsidRDefault="00122917" w:rsidP="00200355">
      <w:pPr>
        <w:pStyle w:val="Heading2"/>
      </w:pPr>
      <w:r>
        <w:t>Create Transactions</w:t>
      </w:r>
      <w:r w:rsidR="0014288B" w:rsidRPr="0014288B">
        <w:t xml:space="preserve"> </w:t>
      </w:r>
      <w:r w:rsidR="0014288B">
        <w:t>Table</w:t>
      </w:r>
      <w:r w:rsidR="000C12B4">
        <w:t xml:space="preserve"> </w:t>
      </w:r>
      <w:r>
        <w:t>and a Trigger</w:t>
      </w:r>
    </w:p>
    <w:p w14:paraId="724EC64A" w14:textId="77777777" w:rsidR="00200355" w:rsidRDefault="00BE1F49" w:rsidP="00200355">
      <w:r>
        <w:t xml:space="preserve">Our bank will need a way to </w:t>
      </w:r>
      <w:r w:rsidRPr="002B5934">
        <w:rPr>
          <w:b/>
        </w:rPr>
        <w:t>record transactions</w:t>
      </w:r>
      <w:r>
        <w:t xml:space="preserve"> done by its </w:t>
      </w:r>
      <w:r w:rsidRPr="002B5934">
        <w:rPr>
          <w:b/>
        </w:rPr>
        <w:t>clients</w:t>
      </w:r>
      <w:r>
        <w:t xml:space="preserve">, so we are now going to create a </w:t>
      </w:r>
      <w:r w:rsidRPr="002B5934">
        <w:rPr>
          <w:b/>
        </w:rPr>
        <w:t>new table</w:t>
      </w:r>
      <w:r>
        <w:t xml:space="preserve"> and a </w:t>
      </w:r>
      <w:r w:rsidRPr="002B5934">
        <w:rPr>
          <w:b/>
        </w:rPr>
        <w:t>trigger</w:t>
      </w:r>
      <w:r>
        <w:t xml:space="preserve">, which will </w:t>
      </w:r>
      <w:r w:rsidRPr="002B5934">
        <w:rPr>
          <w:b/>
        </w:rPr>
        <w:t>automatically</w:t>
      </w:r>
      <w:r>
        <w:t xml:space="preserve"> record the </w:t>
      </w:r>
      <w:r w:rsidR="002B5934" w:rsidRPr="002B5934">
        <w:rPr>
          <w:b/>
        </w:rPr>
        <w:t>date</w:t>
      </w:r>
      <w:r w:rsidR="002B5934">
        <w:t xml:space="preserve">, </w:t>
      </w:r>
      <w:r w:rsidR="002B5934" w:rsidRPr="002B5934">
        <w:rPr>
          <w:b/>
        </w:rPr>
        <w:t>time</w:t>
      </w:r>
      <w:r w:rsidR="002B5934">
        <w:t xml:space="preserve"> and </w:t>
      </w:r>
      <w:r w:rsidR="002B5934" w:rsidRPr="002B5934">
        <w:rPr>
          <w:b/>
        </w:rPr>
        <w:t xml:space="preserve">amount </w:t>
      </w:r>
      <w:r w:rsidR="008D33ED" w:rsidRPr="002B5934">
        <w:rPr>
          <w:b/>
        </w:rPr>
        <w:t>transferred</w:t>
      </w:r>
      <w:r w:rsidR="008D33ED">
        <w:t xml:space="preserve"> </w:t>
      </w:r>
      <w:r w:rsidR="002B5934">
        <w:t>into the table.</w:t>
      </w:r>
    </w:p>
    <w:p w14:paraId="5319F93F" w14:textId="77777777" w:rsidR="002B5934" w:rsidRDefault="00672F2A" w:rsidP="00200355">
      <w:r>
        <w:t xml:space="preserve">We will name the table </w:t>
      </w:r>
      <w:r w:rsidRPr="005C46AA">
        <w:rPr>
          <w:rStyle w:val="CodeChar"/>
        </w:rPr>
        <w:t>Transactions</w:t>
      </w:r>
      <w:r>
        <w:t xml:space="preserve"> and it will have:</w:t>
      </w:r>
    </w:p>
    <w:p w14:paraId="267BC32D" w14:textId="77777777" w:rsidR="00605B47" w:rsidRPr="00FC74D4" w:rsidRDefault="00605B47" w:rsidP="00605B47">
      <w:pPr>
        <w:pStyle w:val="ListParagraph"/>
        <w:numPr>
          <w:ilvl w:val="0"/>
          <w:numId w:val="21"/>
        </w:numPr>
        <w:ind w:left="720"/>
        <w:rPr>
          <w:b/>
        </w:rPr>
      </w:pPr>
      <w:r w:rsidRPr="00605B47">
        <w:rPr>
          <w:rStyle w:val="CodeChar"/>
        </w:rPr>
        <w:t>Id</w:t>
      </w:r>
      <w:r>
        <w:rPr>
          <w:b/>
        </w:rPr>
        <w:t xml:space="preserve"> </w:t>
      </w:r>
      <w:r>
        <w:t xml:space="preserve">– </w:t>
      </w:r>
      <w:r w:rsidRPr="00085CE5">
        <w:rPr>
          <w:lang w:val="en-GB"/>
        </w:rPr>
        <w:t xml:space="preserve">unique </w:t>
      </w:r>
      <w:r w:rsidRPr="00995E8C">
        <w:rPr>
          <w:b/>
          <w:lang w:val="en-GB"/>
        </w:rPr>
        <w:t>number</w:t>
      </w:r>
      <w:r w:rsidRPr="00085CE5">
        <w:rPr>
          <w:lang w:val="en-GB"/>
        </w:rPr>
        <w:t xml:space="preserve"> for every </w:t>
      </w:r>
      <w:r w:rsidRPr="00605B47">
        <w:rPr>
          <w:b/>
          <w:lang w:val="en-GB"/>
        </w:rPr>
        <w:t>transaction</w:t>
      </w:r>
      <w:r w:rsidRPr="00085CE5">
        <w:rPr>
          <w:lang w:val="en-GB"/>
        </w:rPr>
        <w:t>.</w:t>
      </w:r>
      <w:r>
        <w:rPr>
          <w:lang w:val="en-GB"/>
        </w:rPr>
        <w:t xml:space="preserve"> (</w:t>
      </w:r>
      <w:r w:rsidRPr="00995E8C">
        <w:rPr>
          <w:b/>
          <w:lang w:val="en-GB"/>
        </w:rPr>
        <w:t>auto-incremented</w:t>
      </w:r>
      <w:r>
        <w:rPr>
          <w:lang w:val="en-GB"/>
        </w:rPr>
        <w:t xml:space="preserve">, </w:t>
      </w:r>
      <w:r w:rsidRPr="00995E8C">
        <w:rPr>
          <w:b/>
          <w:lang w:val="en-GB"/>
        </w:rPr>
        <w:t>primary key</w:t>
      </w:r>
      <w:r>
        <w:rPr>
          <w:lang w:val="en-GB"/>
        </w:rPr>
        <w:t>)</w:t>
      </w:r>
    </w:p>
    <w:p w14:paraId="74FB4E4A" w14:textId="77777777" w:rsidR="00672F2A" w:rsidRDefault="00605B47" w:rsidP="00672F2A">
      <w:pPr>
        <w:pStyle w:val="ListParagraph"/>
        <w:numPr>
          <w:ilvl w:val="0"/>
          <w:numId w:val="24"/>
        </w:numPr>
      </w:pPr>
      <w:r w:rsidRPr="00605B47">
        <w:rPr>
          <w:rStyle w:val="CodeChar"/>
        </w:rPr>
        <w:t>AccountId</w:t>
      </w:r>
      <w:r>
        <w:t xml:space="preserve"> – references the </w:t>
      </w:r>
      <w:r w:rsidRPr="005C46AA">
        <w:rPr>
          <w:rStyle w:val="CodeChar"/>
        </w:rPr>
        <w:t>Accounts</w:t>
      </w:r>
      <w:r>
        <w:t xml:space="preserve"> </w:t>
      </w:r>
      <w:r w:rsidRPr="00F36181">
        <w:t>table</w:t>
      </w:r>
      <w:r>
        <w:t xml:space="preserve"> (</w:t>
      </w:r>
      <w:r w:rsidRPr="00995E8C">
        <w:rPr>
          <w:b/>
        </w:rPr>
        <w:t>foreign key</w:t>
      </w:r>
      <w:r>
        <w:t>)</w:t>
      </w:r>
    </w:p>
    <w:p w14:paraId="67F76EE2" w14:textId="77777777" w:rsidR="00605B47" w:rsidRDefault="00605B47" w:rsidP="00672F2A">
      <w:pPr>
        <w:pStyle w:val="ListParagraph"/>
        <w:numPr>
          <w:ilvl w:val="0"/>
          <w:numId w:val="24"/>
        </w:numPr>
      </w:pPr>
      <w:r>
        <w:rPr>
          <w:rStyle w:val="CodeChar"/>
        </w:rPr>
        <w:t>OldBalance</w:t>
      </w:r>
      <w:r w:rsidRPr="00605B47">
        <w:t xml:space="preserve"> </w:t>
      </w:r>
      <w:r>
        <w:t xml:space="preserve">– the balance </w:t>
      </w:r>
      <w:r w:rsidRPr="00F36181">
        <w:rPr>
          <w:b/>
        </w:rPr>
        <w:t>before</w:t>
      </w:r>
      <w:r>
        <w:t xml:space="preserve"> the transaction</w:t>
      </w:r>
    </w:p>
    <w:p w14:paraId="1A65B3A3" w14:textId="77777777" w:rsidR="00605B47" w:rsidRDefault="00605B47" w:rsidP="00672F2A">
      <w:pPr>
        <w:pStyle w:val="ListParagraph"/>
        <w:numPr>
          <w:ilvl w:val="0"/>
          <w:numId w:val="24"/>
        </w:numPr>
      </w:pPr>
      <w:r>
        <w:rPr>
          <w:rStyle w:val="CodeChar"/>
        </w:rPr>
        <w:t>NewBalance</w:t>
      </w:r>
      <w:r w:rsidRPr="00605B47">
        <w:t xml:space="preserve"> </w:t>
      </w:r>
      <w:r>
        <w:t xml:space="preserve">– the balance </w:t>
      </w:r>
      <w:r w:rsidRPr="00F36181">
        <w:rPr>
          <w:b/>
        </w:rPr>
        <w:t>after</w:t>
      </w:r>
      <w:r>
        <w:t xml:space="preserve"> the transaction</w:t>
      </w:r>
    </w:p>
    <w:p w14:paraId="4AA93E65" w14:textId="77777777" w:rsidR="00605B47" w:rsidRDefault="00605B47" w:rsidP="00672F2A">
      <w:pPr>
        <w:pStyle w:val="ListParagraph"/>
        <w:numPr>
          <w:ilvl w:val="0"/>
          <w:numId w:val="24"/>
        </w:numPr>
      </w:pPr>
      <w:r>
        <w:rPr>
          <w:rStyle w:val="CodeChar"/>
        </w:rPr>
        <w:t>Amount</w:t>
      </w:r>
      <w:r w:rsidRPr="00605B47">
        <w:t xml:space="preserve"> </w:t>
      </w:r>
      <w:r>
        <w:t>– the amount transferred (</w:t>
      </w:r>
      <w:r w:rsidRPr="00605B47">
        <w:rPr>
          <w:b/>
        </w:rPr>
        <w:t>calculated</w:t>
      </w:r>
      <w:r>
        <w:t xml:space="preserve"> </w:t>
      </w:r>
      <w:r w:rsidR="003A2790">
        <w:t>column</w:t>
      </w:r>
      <w:r>
        <w:t>)</w:t>
      </w:r>
    </w:p>
    <w:p w14:paraId="59CB7BC9" w14:textId="77777777" w:rsidR="00605B47" w:rsidRDefault="00720703" w:rsidP="00672F2A">
      <w:pPr>
        <w:pStyle w:val="ListParagraph"/>
        <w:numPr>
          <w:ilvl w:val="0"/>
          <w:numId w:val="24"/>
        </w:numPr>
      </w:pPr>
      <w:r>
        <w:rPr>
          <w:rStyle w:val="CodeChar"/>
        </w:rPr>
        <w:t>Date</w:t>
      </w:r>
      <w:r w:rsidR="00605B47">
        <w:rPr>
          <w:rStyle w:val="CodeChar"/>
        </w:rPr>
        <w:t>Time</w:t>
      </w:r>
      <w:r w:rsidR="00605B47" w:rsidRPr="00605B47">
        <w:t xml:space="preserve"> </w:t>
      </w:r>
      <w:r w:rsidR="00605B47">
        <w:t xml:space="preserve">– the date and time of the transaction (as </w:t>
      </w:r>
      <w:r w:rsidR="00605B47" w:rsidRPr="00605B47">
        <w:rPr>
          <w:rStyle w:val="CodeChar"/>
        </w:rPr>
        <w:t>datetime2</w:t>
      </w:r>
      <w:r w:rsidR="00605B47">
        <w:t xml:space="preserve"> data type)</w:t>
      </w:r>
    </w:p>
    <w:p w14:paraId="6E58B8B7" w14:textId="77777777" w:rsidR="006B1BCE" w:rsidRDefault="006B1BCE" w:rsidP="006B1BCE">
      <w:r>
        <w:t xml:space="preserve">Let’s create the </w:t>
      </w:r>
      <w:r w:rsidRPr="006B1BCE">
        <w:rPr>
          <w:b/>
        </w:rPr>
        <w:t>table</w:t>
      </w:r>
      <w:r>
        <w:t>:</w:t>
      </w:r>
    </w:p>
    <w:tbl>
      <w:tblPr>
        <w:tblStyle w:val="TableGrid"/>
        <w:tblW w:w="0" w:type="auto"/>
        <w:tblInd w:w="22" w:type="dxa"/>
        <w:tblLook w:val="04A0" w:firstRow="1" w:lastRow="0" w:firstColumn="1" w:lastColumn="0" w:noHBand="0" w:noVBand="1"/>
      </w:tblPr>
      <w:tblGrid>
        <w:gridCol w:w="6669"/>
      </w:tblGrid>
      <w:tr w:rsidR="006B1BCE" w14:paraId="19C54EFE" w14:textId="77777777" w:rsidTr="008D33ED">
        <w:tc>
          <w:tcPr>
            <w:tcW w:w="6669" w:type="dxa"/>
          </w:tcPr>
          <w:p w14:paraId="5CB3377E" w14:textId="77777777" w:rsidR="006B1BCE" w:rsidRPr="006B1BCE" w:rsidRDefault="006B1BCE" w:rsidP="006B1BC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CREATE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TABLE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="008D33ED"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>Transactions</w:t>
            </w:r>
            <w:r w:rsidR="008D33ED"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 xml:space="preserve"> (</w:t>
            </w:r>
          </w:p>
          <w:p w14:paraId="6264D615" w14:textId="77777777" w:rsidR="006B1BCE" w:rsidRPr="006B1BCE" w:rsidRDefault="006B1BCE" w:rsidP="006B1BC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  <w:t xml:space="preserve">Id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PRIMARY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KEY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IDENTITY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</w:p>
          <w:p w14:paraId="5175C064" w14:textId="77777777" w:rsidR="006B1BCE" w:rsidRPr="00720703" w:rsidRDefault="006B1BCE" w:rsidP="006B1BC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  <w:t xml:space="preserve">AccountId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FOREIGN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KEY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REFERENCES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Accounts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>Id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),</w:t>
            </w:r>
          </w:p>
          <w:p w14:paraId="2D629139" w14:textId="77777777" w:rsidR="006B1BCE" w:rsidRPr="006B1BCE" w:rsidRDefault="006B1BCE" w:rsidP="006B1BC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  <w:t xml:space="preserve">OldBalance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>15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2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NOT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NULL,</w:t>
            </w:r>
          </w:p>
          <w:p w14:paraId="396A09D4" w14:textId="77777777" w:rsidR="006B1BCE" w:rsidRPr="006B1BCE" w:rsidRDefault="006B1BCE" w:rsidP="006B1BC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  <w:t xml:space="preserve">NewBalance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>15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2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NOT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NULL,</w:t>
            </w:r>
          </w:p>
          <w:p w14:paraId="3407E6DA" w14:textId="77777777" w:rsidR="006B1BCE" w:rsidRPr="006B1BCE" w:rsidRDefault="006B1BCE" w:rsidP="006B1BC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  <w:t xml:space="preserve">Amount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AS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NewBalance 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-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OldBalance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</w:p>
          <w:p w14:paraId="2E30150F" w14:textId="77777777" w:rsidR="006B1BCE" w:rsidRPr="006B1BCE" w:rsidRDefault="006B1BCE" w:rsidP="006B1BC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  <w:t>[</w:t>
            </w:r>
            <w:r w:rsidR="00720703">
              <w:rPr>
                <w:rFonts w:ascii="Consolas" w:hAnsi="Consolas" w:cs="Consolas"/>
                <w:noProof/>
                <w:color w:val="000000"/>
                <w:highlight w:val="white"/>
              </w:rPr>
              <w:t>Date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Time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]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DATETIME2</w:t>
            </w:r>
          </w:p>
          <w:p w14:paraId="05A4AE74" w14:textId="77777777" w:rsidR="006B1BCE" w:rsidRDefault="006B1BCE" w:rsidP="006B1BCE">
            <w:pPr>
              <w:rPr>
                <w:noProof/>
              </w:rPr>
            </w:pP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</w:p>
        </w:tc>
      </w:tr>
    </w:tbl>
    <w:p w14:paraId="41741840" w14:textId="77777777" w:rsidR="006B1BCE" w:rsidRDefault="006B1BCE" w:rsidP="006B1BCE">
      <w:r>
        <w:t xml:space="preserve">Now we can create our </w:t>
      </w:r>
      <w:r w:rsidRPr="006B1BCE">
        <w:rPr>
          <w:b/>
        </w:rPr>
        <w:t>trigger</w:t>
      </w:r>
      <w:r>
        <w:t>, which will run whenever</w:t>
      </w:r>
      <w:r w:rsidR="00FD6456">
        <w:t xml:space="preserve"> the</w:t>
      </w:r>
      <w:r>
        <w:t xml:space="preserve"> </w:t>
      </w:r>
      <w:r w:rsidR="00FD6456" w:rsidRPr="006B1BCE">
        <w:rPr>
          <w:rStyle w:val="CodeChar"/>
        </w:rPr>
        <w:t>Accounts</w:t>
      </w:r>
      <w:r w:rsidR="00FD6456">
        <w:t xml:space="preserve"> </w:t>
      </w:r>
      <w:r>
        <w:t xml:space="preserve">table is </w:t>
      </w:r>
      <w:r w:rsidRPr="006B1BCE">
        <w:rPr>
          <w:b/>
        </w:rPr>
        <w:t>updated</w:t>
      </w:r>
      <w:r w:rsidR="00587B6D">
        <w:rPr>
          <w:b/>
        </w:rPr>
        <w:t xml:space="preserve"> </w:t>
      </w:r>
      <w:r w:rsidR="00587B6D">
        <w:t xml:space="preserve">by the </w:t>
      </w:r>
      <w:r w:rsidR="00587B6D" w:rsidRPr="009A4688">
        <w:rPr>
          <w:b/>
        </w:rPr>
        <w:t>procedures</w:t>
      </w:r>
      <w:r w:rsidR="009A4688">
        <w:rPr>
          <w:b/>
        </w:rPr>
        <w:t xml:space="preserve"> </w:t>
      </w:r>
      <w:r w:rsidR="009A4688">
        <w:t xml:space="preserve">(or regular </w:t>
      </w:r>
      <w:r w:rsidR="009A4688" w:rsidRPr="009A4688">
        <w:rPr>
          <w:rStyle w:val="CodeChar"/>
        </w:rPr>
        <w:t>UPDATE</w:t>
      </w:r>
      <w:r w:rsidR="009A4688">
        <w:t xml:space="preserve"> statements)</w:t>
      </w:r>
      <w:r>
        <w:t>, like this:</w:t>
      </w:r>
    </w:p>
    <w:tbl>
      <w:tblPr>
        <w:tblStyle w:val="TableGrid"/>
        <w:tblW w:w="10056" w:type="dxa"/>
        <w:tblInd w:w="0" w:type="dxa"/>
        <w:tblLook w:val="04A0" w:firstRow="1" w:lastRow="0" w:firstColumn="1" w:lastColumn="0" w:noHBand="0" w:noVBand="1"/>
      </w:tblPr>
      <w:tblGrid>
        <w:gridCol w:w="10056"/>
      </w:tblGrid>
      <w:tr w:rsidR="006B1BCE" w14:paraId="4F2F07B1" w14:textId="77777777" w:rsidTr="00720703">
        <w:tc>
          <w:tcPr>
            <w:tcW w:w="10056" w:type="dxa"/>
          </w:tcPr>
          <w:p w14:paraId="1DD32F03" w14:textId="77777777" w:rsidR="006B1BCE" w:rsidRPr="006B1BCE" w:rsidRDefault="006B1BCE" w:rsidP="0072070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lastRenderedPageBreak/>
              <w:t>CREATE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TRIGGER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tr_Transaction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ON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Accounts</w:t>
            </w:r>
          </w:p>
          <w:p w14:paraId="49BF3ECF" w14:textId="77777777" w:rsidR="006B1BCE" w:rsidRPr="006B1BCE" w:rsidRDefault="006B1BCE" w:rsidP="0072070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AFTER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6B1BCE">
              <w:rPr>
                <w:rFonts w:ascii="Consolas" w:hAnsi="Consolas" w:cs="Consolas"/>
                <w:noProof/>
                <w:color w:val="FF00FF"/>
                <w:highlight w:val="white"/>
              </w:rPr>
              <w:t>UPDATE</w:t>
            </w:r>
          </w:p>
          <w:p w14:paraId="48D9784B" w14:textId="77777777" w:rsidR="006B1BCE" w:rsidRPr="006B1BCE" w:rsidRDefault="006B1BCE" w:rsidP="0072070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AS</w:t>
            </w:r>
          </w:p>
          <w:p w14:paraId="59E8C111" w14:textId="77777777" w:rsidR="006B1BCE" w:rsidRPr="006B1BCE" w:rsidRDefault="006B1BCE" w:rsidP="0072070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INSERT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INTO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Transactions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>AccountId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OldBalance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NewBalance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[</w:t>
            </w:r>
            <w:r w:rsidR="00720703">
              <w:rPr>
                <w:rFonts w:ascii="Consolas" w:hAnsi="Consolas" w:cs="Consolas"/>
                <w:noProof/>
                <w:color w:val="000000"/>
                <w:highlight w:val="white"/>
              </w:rPr>
              <w:t>Date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>Time]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</w:p>
          <w:p w14:paraId="514391A0" w14:textId="77777777" w:rsidR="006B1BCE" w:rsidRPr="006B1BCE" w:rsidRDefault="006B1BCE" w:rsidP="0072070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SELECT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inserted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.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>Id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deleted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.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>Balance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inserted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.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>Balance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6B1BCE">
              <w:rPr>
                <w:rFonts w:ascii="Consolas" w:hAnsi="Consolas" w:cs="Consolas"/>
                <w:noProof/>
                <w:color w:val="FF00FF"/>
                <w:highlight w:val="white"/>
              </w:rPr>
              <w:t>GETDATE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()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FROM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inserted</w:t>
            </w:r>
          </w:p>
          <w:p w14:paraId="283688E8" w14:textId="77777777" w:rsidR="006B1BCE" w:rsidRPr="006B1BCE" w:rsidRDefault="006B1BCE" w:rsidP="0072070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JOIN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deleted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ON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inserted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.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Id 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=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deleted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.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Id</w:t>
            </w:r>
          </w:p>
        </w:tc>
      </w:tr>
    </w:tbl>
    <w:p w14:paraId="5A470237" w14:textId="77777777" w:rsidR="00881552" w:rsidRDefault="00881552" w:rsidP="006B1BCE">
      <w:r>
        <w:t xml:space="preserve">We used the </w:t>
      </w:r>
      <w:r w:rsidRPr="001F4173">
        <w:rPr>
          <w:b/>
        </w:rPr>
        <w:t xml:space="preserve">built in </w:t>
      </w:r>
      <w:r w:rsidRPr="00C73064">
        <w:rPr>
          <w:rStyle w:val="CodeChar"/>
        </w:rPr>
        <w:t>deleted</w:t>
      </w:r>
      <w:r>
        <w:t xml:space="preserve"> and</w:t>
      </w:r>
      <w:r w:rsidRPr="001F4173">
        <w:rPr>
          <w:b/>
        </w:rPr>
        <w:t xml:space="preserve"> </w:t>
      </w:r>
      <w:r w:rsidRPr="00C73064">
        <w:rPr>
          <w:rStyle w:val="CodeChar"/>
        </w:rPr>
        <w:t>inserted</w:t>
      </w:r>
      <w:r>
        <w:t xml:space="preserve"> tables</w:t>
      </w:r>
      <w:r w:rsidR="001F4173">
        <w:t xml:space="preserve"> to get the </w:t>
      </w:r>
      <w:r w:rsidR="001F4173" w:rsidRPr="001F4173">
        <w:rPr>
          <w:rStyle w:val="CodeChar"/>
        </w:rPr>
        <w:t>OldBalance</w:t>
      </w:r>
      <w:r w:rsidR="001F4173">
        <w:t xml:space="preserve"> and </w:t>
      </w:r>
      <w:r w:rsidR="001F4173" w:rsidRPr="001F4173">
        <w:rPr>
          <w:rStyle w:val="CodeChar"/>
        </w:rPr>
        <w:t>NewBalance</w:t>
      </w:r>
      <w:r w:rsidR="001F4173">
        <w:t xml:space="preserve"> values.</w:t>
      </w:r>
    </w:p>
    <w:p w14:paraId="712CEDEA" w14:textId="77777777" w:rsidR="006B1BCE" w:rsidRDefault="006B1BCE" w:rsidP="006B1BCE">
      <w:r>
        <w:t xml:space="preserve">Next, let’s do some </w:t>
      </w:r>
      <w:r w:rsidR="00587B6D">
        <w:rPr>
          <w:b/>
        </w:rPr>
        <w:t>transactions</w:t>
      </w:r>
      <w:r w:rsidR="00587B6D" w:rsidRPr="00587B6D">
        <w:t>,</w:t>
      </w:r>
      <w:r>
        <w:t xml:space="preserve"> which should </w:t>
      </w:r>
      <w:r w:rsidRPr="00133D83">
        <w:rPr>
          <w:b/>
        </w:rPr>
        <w:t>run</w:t>
      </w:r>
      <w:r>
        <w:t xml:space="preserve"> our </w:t>
      </w:r>
      <w:r w:rsidRPr="006B1BCE">
        <w:rPr>
          <w:b/>
        </w:rPr>
        <w:t>trigger</w:t>
      </w:r>
      <w:r>
        <w:t>:</w:t>
      </w:r>
    </w:p>
    <w:tbl>
      <w:tblPr>
        <w:tblStyle w:val="TableGrid"/>
        <w:tblW w:w="0" w:type="auto"/>
        <w:tblInd w:w="31" w:type="dxa"/>
        <w:tblLook w:val="04A0" w:firstRow="1" w:lastRow="0" w:firstColumn="1" w:lastColumn="0" w:noHBand="0" w:noVBand="1"/>
      </w:tblPr>
      <w:tblGrid>
        <w:gridCol w:w="2759"/>
      </w:tblGrid>
      <w:tr w:rsidR="006B1BCE" w14:paraId="36757113" w14:textId="77777777" w:rsidTr="00166CFA">
        <w:tc>
          <w:tcPr>
            <w:tcW w:w="2759" w:type="dxa"/>
          </w:tcPr>
          <w:p w14:paraId="63B02676" w14:textId="77777777" w:rsidR="00587B6D" w:rsidRPr="00587B6D" w:rsidRDefault="00587B6D" w:rsidP="00587B6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>p_Deposit 1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25.00</w:t>
            </w:r>
          </w:p>
          <w:p w14:paraId="77C071D4" w14:textId="77777777" w:rsidR="00587B6D" w:rsidRPr="00587B6D" w:rsidRDefault="00587B6D" w:rsidP="00587B6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GO</w:t>
            </w:r>
          </w:p>
          <w:p w14:paraId="2CDBC09C" w14:textId="77777777" w:rsidR="00587B6D" w:rsidRPr="00587B6D" w:rsidRDefault="00587B6D" w:rsidP="00587B6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14:paraId="0578FE69" w14:textId="77777777" w:rsidR="00587B6D" w:rsidRPr="00587B6D" w:rsidRDefault="00587B6D" w:rsidP="00587B6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>p_Deposit 1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40.00</w:t>
            </w:r>
          </w:p>
          <w:p w14:paraId="0DC4BE8A" w14:textId="77777777" w:rsidR="00587B6D" w:rsidRPr="00587B6D" w:rsidRDefault="00587B6D" w:rsidP="00587B6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GO</w:t>
            </w:r>
          </w:p>
          <w:p w14:paraId="4FCE770B" w14:textId="77777777" w:rsidR="00587B6D" w:rsidRPr="00587B6D" w:rsidRDefault="00587B6D" w:rsidP="00587B6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14:paraId="3EB9C2B4" w14:textId="77777777" w:rsidR="00587B6D" w:rsidRPr="00587B6D" w:rsidRDefault="00587B6D" w:rsidP="00587B6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>p_Withdraw 2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200.00</w:t>
            </w:r>
          </w:p>
          <w:p w14:paraId="776F47D5" w14:textId="77777777" w:rsidR="00587B6D" w:rsidRPr="00587B6D" w:rsidRDefault="00587B6D" w:rsidP="00587B6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GO</w:t>
            </w:r>
          </w:p>
          <w:p w14:paraId="0323AB6C" w14:textId="77777777" w:rsidR="00587B6D" w:rsidRPr="00587B6D" w:rsidRDefault="00587B6D" w:rsidP="00587B6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14:paraId="0A73F739" w14:textId="77777777" w:rsidR="00587B6D" w:rsidRPr="00587B6D" w:rsidRDefault="00587B6D" w:rsidP="00587B6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>p_Deposit 4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180.00</w:t>
            </w:r>
          </w:p>
          <w:p w14:paraId="1DE006E6" w14:textId="77777777" w:rsidR="006B1BCE" w:rsidRDefault="00587B6D" w:rsidP="00587B6D">
            <w:pPr>
              <w:spacing w:before="0"/>
              <w:rPr>
                <w:noProof/>
              </w:rPr>
            </w:pP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GO</w:t>
            </w:r>
          </w:p>
        </w:tc>
      </w:tr>
    </w:tbl>
    <w:p w14:paraId="527FB417" w14:textId="77777777" w:rsidR="002E420B" w:rsidRDefault="002E420B" w:rsidP="006B1BCE">
      <w:r>
        <w:t xml:space="preserve">And finally, let’s </w:t>
      </w:r>
      <w:proofErr w:type="gramStart"/>
      <w:r>
        <w:t>take a look</w:t>
      </w:r>
      <w:proofErr w:type="gramEnd"/>
      <w:r>
        <w:t xml:space="preserve"> at our </w:t>
      </w:r>
      <w:r w:rsidRPr="002E420B">
        <w:rPr>
          <w:rStyle w:val="CodeChar"/>
        </w:rPr>
        <w:t>Transactions</w:t>
      </w:r>
      <w:r w:rsidRPr="002E420B">
        <w:rPr>
          <w:b/>
        </w:rPr>
        <w:t xml:space="preserve"> table</w:t>
      </w:r>
      <w:r>
        <w:t xml:space="preserve"> to make sure our </w:t>
      </w:r>
      <w:r w:rsidRPr="002E420B">
        <w:rPr>
          <w:b/>
        </w:rPr>
        <w:t>trigger</w:t>
      </w:r>
      <w:r>
        <w:t xml:space="preserve"> is working:</w:t>
      </w:r>
    </w:p>
    <w:tbl>
      <w:tblPr>
        <w:tblStyle w:val="TableGrid"/>
        <w:tblW w:w="0" w:type="auto"/>
        <w:tblInd w:w="31" w:type="dxa"/>
        <w:tblLook w:val="04A0" w:firstRow="1" w:lastRow="0" w:firstColumn="1" w:lastColumn="0" w:noHBand="0" w:noVBand="1"/>
      </w:tblPr>
      <w:tblGrid>
        <w:gridCol w:w="3471"/>
      </w:tblGrid>
      <w:tr w:rsidR="002E420B" w14:paraId="35AC9D1F" w14:textId="77777777" w:rsidTr="003F24FA">
        <w:tc>
          <w:tcPr>
            <w:tcW w:w="3471" w:type="dxa"/>
          </w:tcPr>
          <w:p w14:paraId="082CB1C6" w14:textId="77777777" w:rsidR="002E420B" w:rsidRPr="002E420B" w:rsidRDefault="002E420B" w:rsidP="006B1BCE">
            <w:pPr>
              <w:rPr>
                <w:noProof/>
              </w:rPr>
            </w:pPr>
            <w:r w:rsidRPr="002E420B">
              <w:rPr>
                <w:rFonts w:ascii="Consolas" w:hAnsi="Consolas" w:cs="Consolas"/>
                <w:noProof/>
                <w:color w:val="0000FF"/>
                <w:highlight w:val="white"/>
              </w:rPr>
              <w:t>SELECT</w:t>
            </w:r>
            <w:r w:rsidRPr="002E420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2E420B">
              <w:rPr>
                <w:rFonts w:ascii="Consolas" w:hAnsi="Consolas" w:cs="Consolas"/>
                <w:noProof/>
                <w:color w:val="808080"/>
                <w:highlight w:val="white"/>
              </w:rPr>
              <w:t>*</w:t>
            </w:r>
            <w:r w:rsidRPr="002E420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2E420B">
              <w:rPr>
                <w:rFonts w:ascii="Consolas" w:hAnsi="Consolas" w:cs="Consolas"/>
                <w:noProof/>
                <w:color w:val="0000FF"/>
                <w:highlight w:val="white"/>
              </w:rPr>
              <w:t>FROM</w:t>
            </w:r>
            <w:r w:rsidRPr="002E420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Transactions</w:t>
            </w:r>
          </w:p>
        </w:tc>
      </w:tr>
    </w:tbl>
    <w:p w14:paraId="3A147DD6" w14:textId="77777777" w:rsidR="002E420B" w:rsidRDefault="002837EB" w:rsidP="006B1BCE">
      <w:r>
        <w:t>The result should be something like this:</w:t>
      </w:r>
    </w:p>
    <w:p w14:paraId="3F2C50D6" w14:textId="77777777" w:rsidR="00A55AA0" w:rsidRPr="00200355" w:rsidRDefault="002837EB" w:rsidP="006B1BCE">
      <w:r>
        <w:rPr>
          <w:noProof/>
        </w:rPr>
        <w:drawing>
          <wp:inline distT="0" distB="0" distL="0" distR="0" wp14:anchorId="36CD0A6E" wp14:editId="7315E6B7">
            <wp:extent cx="4321810" cy="838200"/>
            <wp:effectExtent l="19050" t="19050" r="21590" b="19050"/>
            <wp:docPr id="11" name="Picture 11" descr="C:\Users\bdanc\AppData\Local\Microsoft\Windows\INetCache\Content.Word\Image 2017-09-14 at 12.41.4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danc\AppData\Local\Microsoft\Windows\INetCache\Content.Word\Image 2017-09-14 at 12.41.41 A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810" cy="838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sectPr w:rsidR="00A55AA0" w:rsidRPr="00200355" w:rsidSect="003E32EF">
      <w:headerReference w:type="default" r:id="rId16"/>
      <w:footerReference w:type="default" r:id="rId17"/>
      <w:pgSz w:w="11909" w:h="16834" w:code="9"/>
      <w:pgMar w:top="567" w:right="737" w:bottom="1077" w:left="737" w:header="567" w:footer="2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9CB574" w14:textId="77777777" w:rsidR="007A5C6E" w:rsidRDefault="007A5C6E" w:rsidP="008068A2">
      <w:pPr>
        <w:spacing w:after="0" w:line="240" w:lineRule="auto"/>
      </w:pPr>
      <w:r>
        <w:separator/>
      </w:r>
    </w:p>
  </w:endnote>
  <w:endnote w:type="continuationSeparator" w:id="0">
    <w:p w14:paraId="454C84CC" w14:textId="77777777" w:rsidR="007A5C6E" w:rsidRDefault="007A5C6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7B3797" w14:textId="6675822A" w:rsidR="00433EB5" w:rsidRPr="00AC77AD" w:rsidRDefault="00433EB5" w:rsidP="00433EB5">
    <w:pPr>
      <w:pStyle w:val="Footer"/>
    </w:pPr>
    <w:r>
      <w:rPr>
        <w:noProof/>
        <w:sz w:val="20"/>
        <w:szCs w:val="20"/>
      </w:rPr>
      <w:drawing>
        <wp:inline distT="0" distB="0" distL="0" distR="0" wp14:anchorId="5533FEF5" wp14:editId="1E470511">
          <wp:extent cx="1431290" cy="359410"/>
          <wp:effectExtent l="0" t="0" r="0" b="2540"/>
          <wp:docPr id="132" name="Picture 132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54DE6F5" wp14:editId="38A2095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9661155" id="Straight Connector 1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4D1B42" wp14:editId="181B85D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42E8058" w14:textId="77777777" w:rsidR="00433EB5" w:rsidRPr="008C2B83" w:rsidRDefault="00433EB5" w:rsidP="00433EB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E32E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E32EF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55165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44.65pt;margin-top:26.95pt;width:70.9pt;height:1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" filled="f" stroked="f" strokeweight=".5pt">
              <v:textbox inset="0,0,0,0">
                <w:txbxContent>
                  <w:p w:rsidR="00433EB5" w:rsidRPr="008C2B83" w:rsidRDefault="00433EB5" w:rsidP="00433EB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E32E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E32EF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421096D0" w14:textId="77777777" w:rsidR="00CF03F2" w:rsidRPr="00433EB5" w:rsidRDefault="00CF03F2" w:rsidP="00433E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D2A268" w14:textId="77777777" w:rsidR="007A5C6E" w:rsidRDefault="007A5C6E" w:rsidP="008068A2">
      <w:pPr>
        <w:spacing w:after="0" w:line="240" w:lineRule="auto"/>
      </w:pPr>
      <w:r>
        <w:separator/>
      </w:r>
    </w:p>
  </w:footnote>
  <w:footnote w:type="continuationSeparator" w:id="0">
    <w:p w14:paraId="4E7BB223" w14:textId="77777777" w:rsidR="007A5C6E" w:rsidRDefault="007A5C6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E6493A" w14:textId="77777777" w:rsidR="00CF03F2" w:rsidRDefault="00CF03F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4233B"/>
    <w:multiLevelType w:val="hybridMultilevel"/>
    <w:tmpl w:val="E8D25242"/>
    <w:lvl w:ilvl="0" w:tplc="84589BE4">
      <w:start w:val="1"/>
      <w:numFmt w:val="decimal"/>
      <w:suff w:val="space"/>
      <w:lvlText w:val="Step 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D7CBF"/>
    <w:multiLevelType w:val="hybridMultilevel"/>
    <w:tmpl w:val="04FC91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2D48C5"/>
    <w:multiLevelType w:val="hybridMultilevel"/>
    <w:tmpl w:val="D79C2A8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8306936"/>
    <w:multiLevelType w:val="hybridMultilevel"/>
    <w:tmpl w:val="9BC67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787017"/>
    <w:multiLevelType w:val="hybridMultilevel"/>
    <w:tmpl w:val="5FE2E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A207B3"/>
    <w:multiLevelType w:val="hybridMultilevel"/>
    <w:tmpl w:val="359E65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563B85"/>
    <w:multiLevelType w:val="hybridMultilevel"/>
    <w:tmpl w:val="980A2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872877"/>
    <w:multiLevelType w:val="hybridMultilevel"/>
    <w:tmpl w:val="1CD0B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8B7E41"/>
    <w:multiLevelType w:val="hybridMultilevel"/>
    <w:tmpl w:val="A732C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FE62A5"/>
    <w:multiLevelType w:val="hybridMultilevel"/>
    <w:tmpl w:val="F7CAB268"/>
    <w:lvl w:ilvl="0" w:tplc="381E477C">
      <w:start w:val="1"/>
      <w:numFmt w:val="decimal"/>
      <w:suff w:val="space"/>
      <w:lvlText w:val="Step 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1"/>
  </w:num>
  <w:num w:numId="3">
    <w:abstractNumId w:val="8"/>
  </w:num>
  <w:num w:numId="4">
    <w:abstractNumId w:val="16"/>
  </w:num>
  <w:num w:numId="5">
    <w:abstractNumId w:val="17"/>
  </w:num>
  <w:num w:numId="6">
    <w:abstractNumId w:val="18"/>
  </w:num>
  <w:num w:numId="7">
    <w:abstractNumId w:val="4"/>
  </w:num>
  <w:num w:numId="8">
    <w:abstractNumId w:val="6"/>
  </w:num>
  <w:num w:numId="9">
    <w:abstractNumId w:val="14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2"/>
  </w:num>
  <w:num w:numId="13">
    <w:abstractNumId w:val="2"/>
  </w:num>
  <w:num w:numId="14">
    <w:abstractNumId w:val="15"/>
  </w:num>
  <w:num w:numId="15">
    <w:abstractNumId w:val="19"/>
  </w:num>
  <w:num w:numId="16">
    <w:abstractNumId w:val="22"/>
  </w:num>
  <w:num w:numId="17">
    <w:abstractNumId w:val="10"/>
  </w:num>
  <w:num w:numId="18">
    <w:abstractNumId w:val="11"/>
  </w:num>
  <w:num w:numId="19">
    <w:abstractNumId w:val="1"/>
  </w:num>
  <w:num w:numId="20">
    <w:abstractNumId w:val="23"/>
  </w:num>
  <w:num w:numId="21">
    <w:abstractNumId w:val="7"/>
  </w:num>
  <w:num w:numId="22">
    <w:abstractNumId w:val="3"/>
  </w:num>
  <w:num w:numId="23">
    <w:abstractNumId w:val="13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7044"/>
    <w:rsid w:val="0001247E"/>
    <w:rsid w:val="00012DFD"/>
    <w:rsid w:val="00025F04"/>
    <w:rsid w:val="00027583"/>
    <w:rsid w:val="00037479"/>
    <w:rsid w:val="00042F02"/>
    <w:rsid w:val="00043170"/>
    <w:rsid w:val="00064D15"/>
    <w:rsid w:val="00081836"/>
    <w:rsid w:val="00084007"/>
    <w:rsid w:val="00086727"/>
    <w:rsid w:val="00087642"/>
    <w:rsid w:val="000932BF"/>
    <w:rsid w:val="00093739"/>
    <w:rsid w:val="00095DBB"/>
    <w:rsid w:val="000A29F2"/>
    <w:rsid w:val="000B39E6"/>
    <w:rsid w:val="000B56F0"/>
    <w:rsid w:val="000C12B4"/>
    <w:rsid w:val="000D6673"/>
    <w:rsid w:val="000D7125"/>
    <w:rsid w:val="000F35A1"/>
    <w:rsid w:val="000F3BFA"/>
    <w:rsid w:val="00101694"/>
    <w:rsid w:val="001016D2"/>
    <w:rsid w:val="00103906"/>
    <w:rsid w:val="00115F6C"/>
    <w:rsid w:val="00122917"/>
    <w:rsid w:val="001275B9"/>
    <w:rsid w:val="00133D83"/>
    <w:rsid w:val="0014288B"/>
    <w:rsid w:val="00142C75"/>
    <w:rsid w:val="0015055F"/>
    <w:rsid w:val="00156C54"/>
    <w:rsid w:val="00156D16"/>
    <w:rsid w:val="0016125D"/>
    <w:rsid w:val="001619DF"/>
    <w:rsid w:val="00164CDC"/>
    <w:rsid w:val="00166CFA"/>
    <w:rsid w:val="00167CF1"/>
    <w:rsid w:val="00171021"/>
    <w:rsid w:val="00177D8B"/>
    <w:rsid w:val="00182279"/>
    <w:rsid w:val="001834F1"/>
    <w:rsid w:val="00183A2C"/>
    <w:rsid w:val="0018713B"/>
    <w:rsid w:val="00192866"/>
    <w:rsid w:val="001A3472"/>
    <w:rsid w:val="001A6728"/>
    <w:rsid w:val="001B1500"/>
    <w:rsid w:val="001C1FCD"/>
    <w:rsid w:val="001C6B64"/>
    <w:rsid w:val="001D042F"/>
    <w:rsid w:val="001D2464"/>
    <w:rsid w:val="001D3E8F"/>
    <w:rsid w:val="001E1161"/>
    <w:rsid w:val="001E3FEF"/>
    <w:rsid w:val="001E7EC6"/>
    <w:rsid w:val="001F4173"/>
    <w:rsid w:val="001F5A29"/>
    <w:rsid w:val="001F7C55"/>
    <w:rsid w:val="00200355"/>
    <w:rsid w:val="00202683"/>
    <w:rsid w:val="002070DB"/>
    <w:rsid w:val="00215FCE"/>
    <w:rsid w:val="002204D9"/>
    <w:rsid w:val="00222C31"/>
    <w:rsid w:val="00242F1E"/>
    <w:rsid w:val="00264287"/>
    <w:rsid w:val="0026589D"/>
    <w:rsid w:val="00265A71"/>
    <w:rsid w:val="002664E1"/>
    <w:rsid w:val="002837EB"/>
    <w:rsid w:val="002904B0"/>
    <w:rsid w:val="002A2D2D"/>
    <w:rsid w:val="002B5934"/>
    <w:rsid w:val="002D1F91"/>
    <w:rsid w:val="002D47D0"/>
    <w:rsid w:val="002D66FE"/>
    <w:rsid w:val="002E172D"/>
    <w:rsid w:val="002E420B"/>
    <w:rsid w:val="002F5AF4"/>
    <w:rsid w:val="00302D88"/>
    <w:rsid w:val="00303256"/>
    <w:rsid w:val="00303A14"/>
    <w:rsid w:val="00304E72"/>
    <w:rsid w:val="0031058D"/>
    <w:rsid w:val="00313482"/>
    <w:rsid w:val="00325B6D"/>
    <w:rsid w:val="0033212E"/>
    <w:rsid w:val="00334276"/>
    <w:rsid w:val="0033490F"/>
    <w:rsid w:val="00341385"/>
    <w:rsid w:val="00353CC2"/>
    <w:rsid w:val="0036453F"/>
    <w:rsid w:val="00365420"/>
    <w:rsid w:val="003673DE"/>
    <w:rsid w:val="00372DC1"/>
    <w:rsid w:val="003742C5"/>
    <w:rsid w:val="0037585D"/>
    <w:rsid w:val="003817EF"/>
    <w:rsid w:val="00382539"/>
    <w:rsid w:val="00382A45"/>
    <w:rsid w:val="00384CE4"/>
    <w:rsid w:val="00390834"/>
    <w:rsid w:val="00390CD0"/>
    <w:rsid w:val="003A1601"/>
    <w:rsid w:val="003A2790"/>
    <w:rsid w:val="003A5602"/>
    <w:rsid w:val="003B0278"/>
    <w:rsid w:val="003B6A53"/>
    <w:rsid w:val="003C09B6"/>
    <w:rsid w:val="003C1B5D"/>
    <w:rsid w:val="003C3991"/>
    <w:rsid w:val="003C41B7"/>
    <w:rsid w:val="003D0F1A"/>
    <w:rsid w:val="003E1013"/>
    <w:rsid w:val="003E167F"/>
    <w:rsid w:val="003E32EF"/>
    <w:rsid w:val="003E4387"/>
    <w:rsid w:val="003E6BFB"/>
    <w:rsid w:val="003F1864"/>
    <w:rsid w:val="003F24FA"/>
    <w:rsid w:val="00414D65"/>
    <w:rsid w:val="00420068"/>
    <w:rsid w:val="00420583"/>
    <w:rsid w:val="00424272"/>
    <w:rsid w:val="004311CA"/>
    <w:rsid w:val="00433EB5"/>
    <w:rsid w:val="00441A71"/>
    <w:rsid w:val="004448EF"/>
    <w:rsid w:val="00453240"/>
    <w:rsid w:val="00460C0C"/>
    <w:rsid w:val="00463738"/>
    <w:rsid w:val="0047331A"/>
    <w:rsid w:val="00476D4B"/>
    <w:rsid w:val="004806F8"/>
    <w:rsid w:val="004821BA"/>
    <w:rsid w:val="00482EFD"/>
    <w:rsid w:val="00484A90"/>
    <w:rsid w:val="00491748"/>
    <w:rsid w:val="004A2C6C"/>
    <w:rsid w:val="004A7E77"/>
    <w:rsid w:val="004D29A9"/>
    <w:rsid w:val="004F69DB"/>
    <w:rsid w:val="0050017E"/>
    <w:rsid w:val="00502E0C"/>
    <w:rsid w:val="00504BC9"/>
    <w:rsid w:val="00514A12"/>
    <w:rsid w:val="00515C1D"/>
    <w:rsid w:val="00515DE9"/>
    <w:rsid w:val="00517B12"/>
    <w:rsid w:val="00523111"/>
    <w:rsid w:val="00524789"/>
    <w:rsid w:val="00537074"/>
    <w:rsid w:val="00553CCB"/>
    <w:rsid w:val="00556516"/>
    <w:rsid w:val="00563DC7"/>
    <w:rsid w:val="00564029"/>
    <w:rsid w:val="00564D7B"/>
    <w:rsid w:val="0056527D"/>
    <w:rsid w:val="0056786B"/>
    <w:rsid w:val="005803E5"/>
    <w:rsid w:val="005807E6"/>
    <w:rsid w:val="00582C2E"/>
    <w:rsid w:val="00584EDB"/>
    <w:rsid w:val="005861CF"/>
    <w:rsid w:val="0058723E"/>
    <w:rsid w:val="00587B6D"/>
    <w:rsid w:val="00596357"/>
    <w:rsid w:val="00597FDF"/>
    <w:rsid w:val="005A0173"/>
    <w:rsid w:val="005B12FB"/>
    <w:rsid w:val="005B23CF"/>
    <w:rsid w:val="005C0AC2"/>
    <w:rsid w:val="005C131C"/>
    <w:rsid w:val="005C1FF7"/>
    <w:rsid w:val="005C46AA"/>
    <w:rsid w:val="005C5A1D"/>
    <w:rsid w:val="005C6A24"/>
    <w:rsid w:val="005D28D7"/>
    <w:rsid w:val="005D2CC5"/>
    <w:rsid w:val="005E04CE"/>
    <w:rsid w:val="005E075A"/>
    <w:rsid w:val="005E6CC9"/>
    <w:rsid w:val="00600083"/>
    <w:rsid w:val="00600BF6"/>
    <w:rsid w:val="00601E7D"/>
    <w:rsid w:val="00604363"/>
    <w:rsid w:val="00604F59"/>
    <w:rsid w:val="00605B47"/>
    <w:rsid w:val="0062050F"/>
    <w:rsid w:val="00623EFE"/>
    <w:rsid w:val="00624DCF"/>
    <w:rsid w:val="00626AAB"/>
    <w:rsid w:val="0063342B"/>
    <w:rsid w:val="00640C24"/>
    <w:rsid w:val="00651321"/>
    <w:rsid w:val="006547F9"/>
    <w:rsid w:val="00657649"/>
    <w:rsid w:val="006656B8"/>
    <w:rsid w:val="00670041"/>
    <w:rsid w:val="00671FE2"/>
    <w:rsid w:val="00672124"/>
    <w:rsid w:val="00672F2A"/>
    <w:rsid w:val="0068628F"/>
    <w:rsid w:val="006908D8"/>
    <w:rsid w:val="00695634"/>
    <w:rsid w:val="006976C9"/>
    <w:rsid w:val="006A6BE2"/>
    <w:rsid w:val="006A73CB"/>
    <w:rsid w:val="006B05D8"/>
    <w:rsid w:val="006B1BCE"/>
    <w:rsid w:val="006B4A21"/>
    <w:rsid w:val="006D239A"/>
    <w:rsid w:val="006E2245"/>
    <w:rsid w:val="006E55B4"/>
    <w:rsid w:val="006E7E50"/>
    <w:rsid w:val="006E7F49"/>
    <w:rsid w:val="007032FC"/>
    <w:rsid w:val="00704432"/>
    <w:rsid w:val="007051DF"/>
    <w:rsid w:val="00712D37"/>
    <w:rsid w:val="00720703"/>
    <w:rsid w:val="00724DA4"/>
    <w:rsid w:val="00741C7F"/>
    <w:rsid w:val="007463AE"/>
    <w:rsid w:val="007466E3"/>
    <w:rsid w:val="007510B0"/>
    <w:rsid w:val="0075775D"/>
    <w:rsid w:val="00763912"/>
    <w:rsid w:val="00782B92"/>
    <w:rsid w:val="00784922"/>
    <w:rsid w:val="00785258"/>
    <w:rsid w:val="00791F02"/>
    <w:rsid w:val="0079324A"/>
    <w:rsid w:val="00794BEA"/>
    <w:rsid w:val="00794EEE"/>
    <w:rsid w:val="007A0931"/>
    <w:rsid w:val="007A3E80"/>
    <w:rsid w:val="007A5C6E"/>
    <w:rsid w:val="007A635E"/>
    <w:rsid w:val="007B28D2"/>
    <w:rsid w:val="007B6D09"/>
    <w:rsid w:val="007C2C37"/>
    <w:rsid w:val="007C3E81"/>
    <w:rsid w:val="007C4B00"/>
    <w:rsid w:val="007C6465"/>
    <w:rsid w:val="007D3254"/>
    <w:rsid w:val="007D3FAF"/>
    <w:rsid w:val="007E0960"/>
    <w:rsid w:val="007E42B1"/>
    <w:rsid w:val="007E69B5"/>
    <w:rsid w:val="007F177C"/>
    <w:rsid w:val="007F644A"/>
    <w:rsid w:val="007F7E01"/>
    <w:rsid w:val="00801502"/>
    <w:rsid w:val="00802574"/>
    <w:rsid w:val="008063E1"/>
    <w:rsid w:val="008068A2"/>
    <w:rsid w:val="008105A0"/>
    <w:rsid w:val="00840F08"/>
    <w:rsid w:val="0084315A"/>
    <w:rsid w:val="00861625"/>
    <w:rsid w:val="008617B5"/>
    <w:rsid w:val="00870828"/>
    <w:rsid w:val="0088080B"/>
    <w:rsid w:val="00880F19"/>
    <w:rsid w:val="00881552"/>
    <w:rsid w:val="008A3A2D"/>
    <w:rsid w:val="008C263A"/>
    <w:rsid w:val="008C2B83"/>
    <w:rsid w:val="008C5930"/>
    <w:rsid w:val="008C6BF7"/>
    <w:rsid w:val="008D1D27"/>
    <w:rsid w:val="008D2F17"/>
    <w:rsid w:val="008D33ED"/>
    <w:rsid w:val="008D3B19"/>
    <w:rsid w:val="008E6CF3"/>
    <w:rsid w:val="008F202C"/>
    <w:rsid w:val="008F5B43"/>
    <w:rsid w:val="008F5FDB"/>
    <w:rsid w:val="008F6035"/>
    <w:rsid w:val="00902E68"/>
    <w:rsid w:val="00905D11"/>
    <w:rsid w:val="00907138"/>
    <w:rsid w:val="00910A96"/>
    <w:rsid w:val="009126BD"/>
    <w:rsid w:val="00912BC6"/>
    <w:rsid w:val="009254B7"/>
    <w:rsid w:val="009317C2"/>
    <w:rsid w:val="00934152"/>
    <w:rsid w:val="00937C23"/>
    <w:rsid w:val="00941FFF"/>
    <w:rsid w:val="009513DD"/>
    <w:rsid w:val="0095466F"/>
    <w:rsid w:val="00954CF0"/>
    <w:rsid w:val="00955691"/>
    <w:rsid w:val="00961157"/>
    <w:rsid w:val="00965F1A"/>
    <w:rsid w:val="009666E0"/>
    <w:rsid w:val="00976E46"/>
    <w:rsid w:val="00980D28"/>
    <w:rsid w:val="009816ED"/>
    <w:rsid w:val="00984782"/>
    <w:rsid w:val="00995E8C"/>
    <w:rsid w:val="009A4688"/>
    <w:rsid w:val="009C0C39"/>
    <w:rsid w:val="009C6CE0"/>
    <w:rsid w:val="009D1805"/>
    <w:rsid w:val="009E5FE9"/>
    <w:rsid w:val="009F3476"/>
    <w:rsid w:val="009F5AAC"/>
    <w:rsid w:val="00A02545"/>
    <w:rsid w:val="00A02BC0"/>
    <w:rsid w:val="00A06A11"/>
    <w:rsid w:val="00A06D89"/>
    <w:rsid w:val="00A13020"/>
    <w:rsid w:val="00A17374"/>
    <w:rsid w:val="00A33E37"/>
    <w:rsid w:val="00A439C2"/>
    <w:rsid w:val="00A45A89"/>
    <w:rsid w:val="00A47F12"/>
    <w:rsid w:val="00A5146B"/>
    <w:rsid w:val="00A55AA0"/>
    <w:rsid w:val="00A63D74"/>
    <w:rsid w:val="00A642AE"/>
    <w:rsid w:val="00A66DE2"/>
    <w:rsid w:val="00A70227"/>
    <w:rsid w:val="00A76FA2"/>
    <w:rsid w:val="00A77208"/>
    <w:rsid w:val="00A86B13"/>
    <w:rsid w:val="00A97B32"/>
    <w:rsid w:val="00AA127D"/>
    <w:rsid w:val="00AA3772"/>
    <w:rsid w:val="00AA43E8"/>
    <w:rsid w:val="00AB106E"/>
    <w:rsid w:val="00AB2224"/>
    <w:rsid w:val="00AB2F30"/>
    <w:rsid w:val="00AC2C34"/>
    <w:rsid w:val="00AC60FE"/>
    <w:rsid w:val="00AC77AD"/>
    <w:rsid w:val="00AD3214"/>
    <w:rsid w:val="00AD6D1C"/>
    <w:rsid w:val="00AE05D3"/>
    <w:rsid w:val="00AF1F8D"/>
    <w:rsid w:val="00AF50CD"/>
    <w:rsid w:val="00AF6D4D"/>
    <w:rsid w:val="00B148DD"/>
    <w:rsid w:val="00B20BC1"/>
    <w:rsid w:val="00B20C3E"/>
    <w:rsid w:val="00B24BE2"/>
    <w:rsid w:val="00B26B9A"/>
    <w:rsid w:val="00B27DA5"/>
    <w:rsid w:val="00B342FE"/>
    <w:rsid w:val="00B455BC"/>
    <w:rsid w:val="00B567F6"/>
    <w:rsid w:val="00B61405"/>
    <w:rsid w:val="00B63DED"/>
    <w:rsid w:val="00B716B3"/>
    <w:rsid w:val="00B73C58"/>
    <w:rsid w:val="00B7560D"/>
    <w:rsid w:val="00B82533"/>
    <w:rsid w:val="00B82842"/>
    <w:rsid w:val="00B87EE3"/>
    <w:rsid w:val="00B91225"/>
    <w:rsid w:val="00B91587"/>
    <w:rsid w:val="00B9309B"/>
    <w:rsid w:val="00B935B6"/>
    <w:rsid w:val="00B93E71"/>
    <w:rsid w:val="00BA1F40"/>
    <w:rsid w:val="00BA4820"/>
    <w:rsid w:val="00BA4EED"/>
    <w:rsid w:val="00BB05FA"/>
    <w:rsid w:val="00BB2A6B"/>
    <w:rsid w:val="00BB307B"/>
    <w:rsid w:val="00BB5B10"/>
    <w:rsid w:val="00BC56D6"/>
    <w:rsid w:val="00BC6481"/>
    <w:rsid w:val="00BD595E"/>
    <w:rsid w:val="00BE17A9"/>
    <w:rsid w:val="00BE1F49"/>
    <w:rsid w:val="00BF1775"/>
    <w:rsid w:val="00BF201D"/>
    <w:rsid w:val="00C01092"/>
    <w:rsid w:val="00C0490B"/>
    <w:rsid w:val="00C05F87"/>
    <w:rsid w:val="00C07904"/>
    <w:rsid w:val="00C14C80"/>
    <w:rsid w:val="00C25CAD"/>
    <w:rsid w:val="00C2727C"/>
    <w:rsid w:val="00C27AB2"/>
    <w:rsid w:val="00C355A5"/>
    <w:rsid w:val="00C37DBE"/>
    <w:rsid w:val="00C408E6"/>
    <w:rsid w:val="00C43B64"/>
    <w:rsid w:val="00C50D37"/>
    <w:rsid w:val="00C53F37"/>
    <w:rsid w:val="00C549E0"/>
    <w:rsid w:val="00C62A0F"/>
    <w:rsid w:val="00C65BC1"/>
    <w:rsid w:val="00C67378"/>
    <w:rsid w:val="00C73064"/>
    <w:rsid w:val="00C82862"/>
    <w:rsid w:val="00C844C0"/>
    <w:rsid w:val="00C84E4D"/>
    <w:rsid w:val="00CA2143"/>
    <w:rsid w:val="00CB2DCD"/>
    <w:rsid w:val="00CB3C22"/>
    <w:rsid w:val="00CD5181"/>
    <w:rsid w:val="00CD7485"/>
    <w:rsid w:val="00CE4017"/>
    <w:rsid w:val="00CF03F2"/>
    <w:rsid w:val="00CF343A"/>
    <w:rsid w:val="00CF4310"/>
    <w:rsid w:val="00D028C9"/>
    <w:rsid w:val="00D122CF"/>
    <w:rsid w:val="00D12A64"/>
    <w:rsid w:val="00D14DA6"/>
    <w:rsid w:val="00D153B8"/>
    <w:rsid w:val="00D20B86"/>
    <w:rsid w:val="00D22895"/>
    <w:rsid w:val="00D26591"/>
    <w:rsid w:val="00D26A88"/>
    <w:rsid w:val="00D278B2"/>
    <w:rsid w:val="00D30A6A"/>
    <w:rsid w:val="00D34535"/>
    <w:rsid w:val="00D43215"/>
    <w:rsid w:val="00D4354E"/>
    <w:rsid w:val="00D43F69"/>
    <w:rsid w:val="00D47436"/>
    <w:rsid w:val="00D532AF"/>
    <w:rsid w:val="00D54BFD"/>
    <w:rsid w:val="00D55609"/>
    <w:rsid w:val="00D73957"/>
    <w:rsid w:val="00D7645B"/>
    <w:rsid w:val="00D83628"/>
    <w:rsid w:val="00D854C8"/>
    <w:rsid w:val="00D85E71"/>
    <w:rsid w:val="00D860F8"/>
    <w:rsid w:val="00D910AA"/>
    <w:rsid w:val="00D93B22"/>
    <w:rsid w:val="00D94F1A"/>
    <w:rsid w:val="00D954FE"/>
    <w:rsid w:val="00DA1B0B"/>
    <w:rsid w:val="00DB4280"/>
    <w:rsid w:val="00DC01A9"/>
    <w:rsid w:val="00DC2838"/>
    <w:rsid w:val="00DC28E6"/>
    <w:rsid w:val="00DC6FC5"/>
    <w:rsid w:val="00DD7BB2"/>
    <w:rsid w:val="00DE1B8E"/>
    <w:rsid w:val="00DE204B"/>
    <w:rsid w:val="00DE60D9"/>
    <w:rsid w:val="00DF00FA"/>
    <w:rsid w:val="00DF1DD7"/>
    <w:rsid w:val="00DF57D8"/>
    <w:rsid w:val="00DF6873"/>
    <w:rsid w:val="00E04C7E"/>
    <w:rsid w:val="00E14C0C"/>
    <w:rsid w:val="00E20E8A"/>
    <w:rsid w:val="00E24792"/>
    <w:rsid w:val="00E24C6A"/>
    <w:rsid w:val="00E25811"/>
    <w:rsid w:val="00E27C80"/>
    <w:rsid w:val="00E310D4"/>
    <w:rsid w:val="00E310EA"/>
    <w:rsid w:val="00E32F85"/>
    <w:rsid w:val="00E3456A"/>
    <w:rsid w:val="00E36FD8"/>
    <w:rsid w:val="00E37380"/>
    <w:rsid w:val="00E465C4"/>
    <w:rsid w:val="00E51F9A"/>
    <w:rsid w:val="00E5257A"/>
    <w:rsid w:val="00E54D38"/>
    <w:rsid w:val="00E63F64"/>
    <w:rsid w:val="00E74623"/>
    <w:rsid w:val="00E76380"/>
    <w:rsid w:val="00E86D42"/>
    <w:rsid w:val="00E86E6F"/>
    <w:rsid w:val="00E9000E"/>
    <w:rsid w:val="00E9347B"/>
    <w:rsid w:val="00E94922"/>
    <w:rsid w:val="00EA1019"/>
    <w:rsid w:val="00EA301E"/>
    <w:rsid w:val="00EA3B29"/>
    <w:rsid w:val="00EB20D7"/>
    <w:rsid w:val="00EB29F3"/>
    <w:rsid w:val="00EB6DBC"/>
    <w:rsid w:val="00EB7421"/>
    <w:rsid w:val="00EC1FD2"/>
    <w:rsid w:val="00EC5A4D"/>
    <w:rsid w:val="00ED0DEA"/>
    <w:rsid w:val="00ED73C4"/>
    <w:rsid w:val="00EE613C"/>
    <w:rsid w:val="00EF42C8"/>
    <w:rsid w:val="00F20244"/>
    <w:rsid w:val="00F20B48"/>
    <w:rsid w:val="00F23AB6"/>
    <w:rsid w:val="00F23B2C"/>
    <w:rsid w:val="00F314EC"/>
    <w:rsid w:val="00F326E8"/>
    <w:rsid w:val="00F35DE2"/>
    <w:rsid w:val="00F36181"/>
    <w:rsid w:val="00F44CB7"/>
    <w:rsid w:val="00F463AA"/>
    <w:rsid w:val="00F46918"/>
    <w:rsid w:val="00F46DDE"/>
    <w:rsid w:val="00F60C6B"/>
    <w:rsid w:val="00F65997"/>
    <w:rsid w:val="00F67AB6"/>
    <w:rsid w:val="00F7033C"/>
    <w:rsid w:val="00F81428"/>
    <w:rsid w:val="00F81879"/>
    <w:rsid w:val="00F976AD"/>
    <w:rsid w:val="00FA0013"/>
    <w:rsid w:val="00FA27F7"/>
    <w:rsid w:val="00FA41E4"/>
    <w:rsid w:val="00FA4CB4"/>
    <w:rsid w:val="00FA6BB5"/>
    <w:rsid w:val="00FB0AF7"/>
    <w:rsid w:val="00FB67E1"/>
    <w:rsid w:val="00FB6896"/>
    <w:rsid w:val="00FC4588"/>
    <w:rsid w:val="00FC74D4"/>
    <w:rsid w:val="00FD6456"/>
    <w:rsid w:val="00FE038F"/>
    <w:rsid w:val="00FF475E"/>
    <w:rsid w:val="00FF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630C0D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093739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9373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93739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0937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37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37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37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3739"/>
    <w:rPr>
      <w:b/>
      <w:bCs/>
      <w:sz w:val="20"/>
      <w:szCs w:val="20"/>
    </w:rPr>
  </w:style>
  <w:style w:type="character" w:customStyle="1" w:styleId="Mention1">
    <w:name w:val="Mention1"/>
    <w:basedOn w:val="DefaultParagraphFont"/>
    <w:uiPriority w:val="99"/>
    <w:semiHidden/>
    <w:unhideWhenUsed/>
    <w:rsid w:val="00AB2F30"/>
    <w:rPr>
      <w:color w:val="2B579A"/>
      <w:shd w:val="clear" w:color="auto" w:fill="E6E6E6"/>
    </w:rPr>
  </w:style>
  <w:style w:type="character" w:styleId="Mention">
    <w:name w:val="Mention"/>
    <w:basedOn w:val="DefaultParagraphFont"/>
    <w:uiPriority w:val="99"/>
    <w:semiHidden/>
    <w:unhideWhenUsed/>
    <w:rsid w:val="00F463AA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626A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ru99.com/sql-server-management-studio.html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customXml" Target="../customXml/item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customXml" Target="../customXml/item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D7B9C05766E23488CA9347BCF34ED31" ma:contentTypeVersion="9" ma:contentTypeDescription="Skapa ett nytt dokument." ma:contentTypeScope="" ma:versionID="e017c0f50cce6ebb6b248be68a326247">
  <xsd:schema xmlns:xsd="http://www.w3.org/2001/XMLSchema" xmlns:xs="http://www.w3.org/2001/XMLSchema" xmlns:p="http://schemas.microsoft.com/office/2006/metadata/properties" xmlns:ns2="4829da13-0282-4e1a-9174-4abb7af8ef06" targetNamespace="http://schemas.microsoft.com/office/2006/metadata/properties" ma:root="true" ma:fieldsID="1c0f74665730707a539e6268c32c2006" ns2:_="">
    <xsd:import namespace="4829da13-0282-4e1a-9174-4abb7af8ef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29da13-0282-4e1a-9174-4abb7af8ef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584D1AA-093F-4B84-8A86-489D5886C3B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0ACF89D-A119-4EDF-A38D-F951F7D7AD45}"/>
</file>

<file path=customXml/itemProps3.xml><?xml version="1.0" encoding="utf-8"?>
<ds:datastoreItem xmlns:ds="http://schemas.openxmlformats.org/officeDocument/2006/customXml" ds:itemID="{41FB63BE-50B7-49E2-BBFD-F58D669EE924}"/>
</file>

<file path=customXml/itemProps4.xml><?xml version="1.0" encoding="utf-8"?>
<ds:datastoreItem xmlns:ds="http://schemas.openxmlformats.org/officeDocument/2006/customXml" ds:itemID="{4D75B224-A9D5-4619-AF61-72CEC559B89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2848</TotalTime>
  <Pages>6</Pages>
  <Words>1198</Words>
  <Characters>6353</Characters>
  <Application>Microsoft Office Word</Application>
  <DocSecurity>0</DocSecurity>
  <Lines>52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Lab: Creating a Book Library with jQuery, AJAX and Kinvey</vt:lpstr>
    </vt:vector>
  </TitlesOfParts>
  <Company>Software University</Company>
  <LinksUpToDate>false</LinksUpToDate>
  <CharactersWithSpaces>7536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Lab: Introduction to Databases</dc:title>
  <dc:subject>Databases Basics</dc:subject>
  <dc:creator>Software University Foundation</dc:creator>
  <cp:keywords>software technologies, Sofware University, SoftUni, programming, coding, software development, education, training, course</cp:keywords>
  <dc:description>Databases Basics Course @ SoftUni - https://softuni.bg/courses/databases-basics-ms-sql-server</dc:description>
  <cp:lastModifiedBy>haithem smirani</cp:lastModifiedBy>
  <cp:revision>298</cp:revision>
  <cp:lastPrinted>2015-10-26T22:35:00Z</cp:lastPrinted>
  <dcterms:created xsi:type="dcterms:W3CDTF">2015-01-15T07:45:00Z</dcterms:created>
  <dcterms:modified xsi:type="dcterms:W3CDTF">2020-06-22T07:48:00Z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0x010100BD7B9C05766E23488CA9347BCF34ED31</vt:lpwstr>
  </property>
</Properties>
</file>