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041" w:rsidRPr="004A2041" w:rsidRDefault="004A2041" w:rsidP="004A2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bookmarkStart w:id="0" w:name="_GoBack"/>
      <w:r w:rsidRPr="004A2041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 xml:space="preserve">Proactive Alerts in </w:t>
      </w:r>
      <w:proofErr w:type="spellStart"/>
      <w:r w:rsidRPr="004A2041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Nexthink</w:t>
      </w:r>
      <w:proofErr w:type="spellEnd"/>
    </w:p>
    <w:p w:rsidR="004A2041" w:rsidRPr="004A2041" w:rsidRDefault="004A2041" w:rsidP="004A2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Continuously monitors devices, applications, and network activity in real time.</w:t>
      </w:r>
    </w:p>
    <w:p w:rsidR="004A2041" w:rsidRPr="004A2041" w:rsidRDefault="004A2041" w:rsidP="004A2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Detects potential issues </w:t>
      </w:r>
      <w:r w:rsidRPr="004A204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before employees notice</w:t>
      </w: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or report them.</w:t>
      </w:r>
    </w:p>
    <w:p w:rsidR="004A2041" w:rsidRPr="004A2041" w:rsidRDefault="004A2041" w:rsidP="004A2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Highlights unusual patterns such as:</w:t>
      </w:r>
    </w:p>
    <w:p w:rsidR="004A2041" w:rsidRPr="004A2041" w:rsidRDefault="004A2041" w:rsidP="004A20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Slow logins or boot times</w:t>
      </w:r>
    </w:p>
    <w:p w:rsidR="004A2041" w:rsidRPr="004A2041" w:rsidRDefault="004A2041" w:rsidP="004A20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Application crashes or errors</w:t>
      </w:r>
    </w:p>
    <w:p w:rsidR="004A2041" w:rsidRPr="004A2041" w:rsidRDefault="004A2041" w:rsidP="004A20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Network connectivity problems</w:t>
      </w:r>
    </w:p>
    <w:p w:rsidR="004A2041" w:rsidRPr="004A2041" w:rsidRDefault="004A2041" w:rsidP="004A20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Sends immediate alerts to IT for </w:t>
      </w:r>
      <w:r w:rsidRPr="004A204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faster response</w:t>
      </w: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.</w:t>
      </w:r>
    </w:p>
    <w:p w:rsidR="004A2041" w:rsidRPr="004A2041" w:rsidRDefault="004A2041" w:rsidP="004A2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</w:pPr>
      <w:r w:rsidRPr="004A2041">
        <w:rPr>
          <w:rFonts w:ascii="Times New Roman" w:eastAsia="Times New Roman" w:hAnsi="Times New Roman" w:cs="Times New Roman"/>
          <w:b/>
          <w:bCs/>
          <w:sz w:val="28"/>
          <w:szCs w:val="27"/>
          <w:lang w:eastAsia="en-GB"/>
        </w:rPr>
        <w:t>Benefits of Proactive Alerts</w:t>
      </w:r>
    </w:p>
    <w:p w:rsidR="004A2041" w:rsidRPr="004A2041" w:rsidRDefault="004A2041" w:rsidP="004A2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Reduces downtime and prevents small problems from escalating.</w:t>
      </w:r>
    </w:p>
    <w:p w:rsidR="004A2041" w:rsidRPr="004A2041" w:rsidRDefault="004A2041" w:rsidP="004A2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Allows IT to troubleshoot </w:t>
      </w:r>
      <w:r w:rsidRPr="004A204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multiple devices or users simultaneously</w:t>
      </w: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.</w:t>
      </w:r>
    </w:p>
    <w:p w:rsidR="004A2041" w:rsidRPr="004A2041" w:rsidRDefault="004A2041" w:rsidP="004A2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Provides insights into </w:t>
      </w:r>
      <w:r w:rsidRPr="004A204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trends and recurring issues</w:t>
      </w: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(like app crashes after updates).</w:t>
      </w:r>
    </w:p>
    <w:p w:rsidR="004A2041" w:rsidRPr="004A2041" w:rsidRDefault="004A2041" w:rsidP="004A2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Helps IT be </w:t>
      </w:r>
      <w:r w:rsidRPr="004A204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proactive rather than reactive</w:t>
      </w: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>, improving overall productivity.</w:t>
      </w:r>
    </w:p>
    <w:p w:rsidR="004A2041" w:rsidRPr="004A2041" w:rsidRDefault="004A2041" w:rsidP="004A20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Enhances </w:t>
      </w:r>
      <w:r w:rsidRPr="004A2041">
        <w:rPr>
          <w:rFonts w:ascii="Times New Roman" w:eastAsia="Times New Roman" w:hAnsi="Times New Roman" w:cs="Times New Roman"/>
          <w:b/>
          <w:bCs/>
          <w:sz w:val="28"/>
          <w:szCs w:val="24"/>
          <w:lang w:eastAsia="en-GB"/>
        </w:rPr>
        <w:t>employee experience</w:t>
      </w:r>
      <w:r w:rsidRPr="004A2041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by resolving issues quickly and silently.</w:t>
      </w:r>
    </w:p>
    <w:bookmarkEnd w:id="0"/>
    <w:p w:rsidR="002D7456" w:rsidRDefault="002D7456"/>
    <w:sectPr w:rsidR="002D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332B"/>
    <w:multiLevelType w:val="multilevel"/>
    <w:tmpl w:val="6152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C7521"/>
    <w:multiLevelType w:val="multilevel"/>
    <w:tmpl w:val="6D9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41"/>
    <w:rsid w:val="002D7456"/>
    <w:rsid w:val="004A2041"/>
    <w:rsid w:val="00B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04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A20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2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204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A20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2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2025-08-30T07:04:00Z</dcterms:created>
  <dcterms:modified xsi:type="dcterms:W3CDTF">2025-08-30T07:29:00Z</dcterms:modified>
</cp:coreProperties>
</file>