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8C3F" w14:textId="77777777" w:rsidR="00A31EDC" w:rsidRPr="00A31EDC" w:rsidRDefault="00000000" w:rsidP="00A31EDC">
      <w:pPr>
        <w:widowControl w:val="0"/>
        <w:pBdr>
          <w:bottom w:val="single" w:sz="12" w:space="2" w:color="000000"/>
        </w:pBdr>
        <w:spacing w:line="240" w:lineRule="auto"/>
        <w:ind w:left="-135" w:right="-540" w:hanging="135"/>
        <w:jc w:val="center"/>
        <w:rPr>
          <w:rFonts w:ascii="PT Serif" w:eastAsia="PT Serif" w:hAnsi="PT Serif" w:cs="PT Serif"/>
          <w:b/>
          <w:color w:val="76923C" w:themeColor="accent3" w:themeShade="BF"/>
          <w:sz w:val="32"/>
          <w:szCs w:val="32"/>
        </w:rPr>
      </w:pPr>
      <w:hyperlink r:id="rId5">
        <w:r w:rsidR="00A31EDC" w:rsidRPr="00A31EDC">
          <w:rPr>
            <w:rFonts w:ascii="PT Serif" w:eastAsia="PT Serif" w:hAnsi="PT Serif" w:cs="PT Serif"/>
            <w:b/>
            <w:color w:val="76923C" w:themeColor="accent3" w:themeShade="BF"/>
            <w:sz w:val="32"/>
            <w:szCs w:val="32"/>
          </w:rPr>
          <w:t>SOWMIYA</w:t>
        </w:r>
      </w:hyperlink>
      <w:r w:rsidR="00A31EDC" w:rsidRPr="00A31EDC">
        <w:rPr>
          <w:rFonts w:ascii="PT Serif" w:eastAsia="PT Serif" w:hAnsi="PT Serif" w:cs="PT Serif"/>
          <w:b/>
          <w:color w:val="76923C" w:themeColor="accent3" w:themeShade="BF"/>
          <w:sz w:val="32"/>
          <w:szCs w:val="32"/>
        </w:rPr>
        <w:t xml:space="preserve"> MEENA SIVA SUBRAMANIAN</w:t>
      </w:r>
    </w:p>
    <w:p w14:paraId="00000002" w14:textId="16B97B6A" w:rsidR="0059279B" w:rsidRDefault="00A31EDC">
      <w:pPr>
        <w:widowControl w:val="0"/>
        <w:spacing w:before="60" w:line="240" w:lineRule="auto"/>
        <w:ind w:left="-135" w:right="-540" w:hanging="135"/>
        <w:jc w:val="center"/>
        <w:rPr>
          <w:rFonts w:ascii="Lora" w:eastAsia="Lora" w:hAnsi="Lora" w:cs="Lora"/>
          <w:sz w:val="20"/>
          <w:szCs w:val="20"/>
        </w:rPr>
      </w:pPr>
      <w:r w:rsidRPr="00D44EEA">
        <w:rPr>
          <w:rFonts w:ascii="PT Serif" w:eastAsia="PT Serif" w:hAnsi="PT Serif" w:cs="PT Serif"/>
          <w:bCs/>
        </w:rPr>
        <w:t>Singapore   |   +65 8661 2276   |   cssowmi1@gmail.com</w:t>
      </w:r>
      <w:r w:rsidRPr="00D44EEA">
        <w:rPr>
          <w:rFonts w:ascii="Lora" w:eastAsia="Lora" w:hAnsi="Lora" w:cs="Lora"/>
        </w:rPr>
        <w:t xml:space="preserve">   </w:t>
      </w:r>
      <w:r>
        <w:rPr>
          <w:rFonts w:ascii="Lora" w:eastAsia="Lora" w:hAnsi="Lora" w:cs="Lora"/>
          <w:sz w:val="20"/>
          <w:szCs w:val="20"/>
        </w:rPr>
        <w:t xml:space="preserve">|   </w:t>
      </w:r>
      <w:hyperlink r:id="rId6" w:history="1">
        <w:r>
          <w:rPr>
            <w:rStyle w:val="Hyperlink"/>
            <w:rFonts w:ascii="Lora" w:eastAsia="Lora" w:hAnsi="Lora" w:cs="Lora"/>
            <w:sz w:val="20"/>
            <w:szCs w:val="20"/>
          </w:rPr>
          <w:t>linkedin.com/in/sowmiya</w:t>
        </w:r>
      </w:hyperlink>
      <w:r>
        <w:rPr>
          <w:rFonts w:ascii="Lora" w:eastAsia="Lora" w:hAnsi="Lora" w:cs="Lora"/>
          <w:sz w:val="20"/>
          <w:szCs w:val="20"/>
        </w:rPr>
        <w:t xml:space="preserve"> </w:t>
      </w:r>
    </w:p>
    <w:p w14:paraId="00000003" w14:textId="77777777" w:rsidR="0059279B" w:rsidRDefault="0059279B">
      <w:pPr>
        <w:widowControl w:val="0"/>
        <w:spacing w:before="60" w:line="240" w:lineRule="auto"/>
        <w:ind w:left="-135" w:right="-540" w:hanging="135"/>
        <w:jc w:val="center"/>
        <w:rPr>
          <w:rFonts w:ascii="Lora" w:eastAsia="Lora" w:hAnsi="Lora" w:cs="Lora"/>
          <w:sz w:val="14"/>
          <w:szCs w:val="14"/>
        </w:rPr>
      </w:pPr>
    </w:p>
    <w:p w14:paraId="00000004" w14:textId="77777777" w:rsidR="0059279B" w:rsidRPr="00A31EDC" w:rsidRDefault="00000000">
      <w:pPr>
        <w:widowControl w:val="0"/>
        <w:pBdr>
          <w:bottom w:val="single" w:sz="6" w:space="2" w:color="666666"/>
        </w:pBdr>
        <w:spacing w:line="240" w:lineRule="auto"/>
        <w:ind w:left="-270" w:right="-540"/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</w:pPr>
      <w:r w:rsidRPr="00A31EDC"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  <w:t>PROFESSIONAL SUMMARY</w:t>
      </w:r>
    </w:p>
    <w:p w14:paraId="00000005" w14:textId="1A125643" w:rsidR="0059279B" w:rsidRPr="009B104A" w:rsidRDefault="00A8102B">
      <w:pPr>
        <w:spacing w:line="240" w:lineRule="auto"/>
        <w:ind w:left="-270" w:right="-540"/>
        <w:jc w:val="both"/>
        <w:rPr>
          <w:rFonts w:ascii="PT Serif" w:eastAsia="PT Serif" w:hAnsi="PT Serif" w:cs="PT Serif"/>
          <w:b/>
          <w:sz w:val="28"/>
          <w:szCs w:val="28"/>
          <w:lang w:val="en-SG"/>
        </w:rPr>
        <w:sectPr w:rsidR="0059279B" w:rsidRPr="009B104A">
          <w:pgSz w:w="12240" w:h="15840"/>
          <w:pgMar w:top="566" w:right="992" w:bottom="566" w:left="992" w:header="720" w:footer="720" w:gutter="0"/>
          <w:pgNumType w:start="1"/>
          <w:cols w:space="720"/>
        </w:sectPr>
      </w:pPr>
      <w:r w:rsidRPr="00D44EEA">
        <w:rPr>
          <w:rFonts w:ascii="PT Serif" w:eastAsia="PT Serif" w:hAnsi="PT Serif" w:cs="PT Serif"/>
        </w:rPr>
        <w:t xml:space="preserve">Accomplished software developer and technology researcher with 8+ years' experience in commercial and research sectors. </w:t>
      </w:r>
      <w:r w:rsidR="009B104A" w:rsidRPr="009B104A">
        <w:rPr>
          <w:rFonts w:ascii="PT Serif" w:eastAsia="PT Serif" w:hAnsi="PT Serif" w:cs="PT Serif"/>
        </w:rPr>
        <w:t>Proficient in a wide array of programming languages, web technologies, and mobile app development frameworks. Adept at leveraging data analysis and machine learning for informed decision-making. Consistently embraces emerging technologies and methodologies to stay at the forefront of the rapidly evolving tech landscape.</w:t>
      </w:r>
    </w:p>
    <w:p w14:paraId="00000006" w14:textId="77777777" w:rsidR="0059279B" w:rsidRDefault="0059279B">
      <w:pPr>
        <w:widowControl w:val="0"/>
        <w:pBdr>
          <w:bottom w:val="single" w:sz="6" w:space="2" w:color="666666"/>
        </w:pBdr>
        <w:spacing w:line="240" w:lineRule="auto"/>
        <w:ind w:left="-270" w:right="-660" w:hanging="180"/>
        <w:rPr>
          <w:rFonts w:ascii="PT Serif" w:eastAsia="PT Serif" w:hAnsi="PT Serif" w:cs="PT Serif"/>
          <w:b/>
          <w:color w:val="20349F"/>
          <w:sz w:val="14"/>
          <w:szCs w:val="14"/>
        </w:rPr>
      </w:pPr>
    </w:p>
    <w:p w14:paraId="00000007" w14:textId="0799F298" w:rsidR="0059279B" w:rsidRPr="00A31EDC" w:rsidRDefault="00717E5D">
      <w:pPr>
        <w:widowControl w:val="0"/>
        <w:pBdr>
          <w:bottom w:val="single" w:sz="6" w:space="2" w:color="666666"/>
        </w:pBdr>
        <w:spacing w:line="240" w:lineRule="auto"/>
        <w:ind w:left="-450" w:right="-660"/>
        <w:rPr>
          <w:rFonts w:ascii="PT Serif" w:eastAsia="PT Serif" w:hAnsi="PT Serif" w:cs="PT Serif"/>
          <w:color w:val="76923C" w:themeColor="accent3" w:themeShade="BF"/>
        </w:rPr>
        <w:sectPr w:rsidR="0059279B" w:rsidRPr="00A31EDC">
          <w:type w:val="continuous"/>
          <w:pgSz w:w="12240" w:h="15840"/>
          <w:pgMar w:top="566" w:right="1133" w:bottom="566" w:left="1133" w:header="720" w:footer="720" w:gutter="0"/>
          <w:cols w:space="720"/>
        </w:sectPr>
      </w:pPr>
      <w:r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  <w:t>TECHNICAL SKILLS</w:t>
      </w:r>
    </w:p>
    <w:tbl>
      <w:tblPr>
        <w:tblpPr w:leftFromText="180" w:rightFromText="180" w:vertAnchor="text" w:horzAnchor="margin" w:tblpY="247"/>
        <w:tblW w:w="10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4"/>
        <w:gridCol w:w="6572"/>
      </w:tblGrid>
      <w:tr w:rsidR="00F8464C" w:rsidRPr="00D44EEA" w14:paraId="5DA777BD" w14:textId="77777777" w:rsidTr="00E61CD9">
        <w:trPr>
          <w:trHeight w:val="102"/>
        </w:trPr>
        <w:tc>
          <w:tcPr>
            <w:tcW w:w="3694" w:type="dxa"/>
            <w:shd w:val="clear" w:color="auto" w:fill="D5E2BB"/>
          </w:tcPr>
          <w:p w14:paraId="2EE35B42" w14:textId="04B65AC9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Front-End</w:t>
            </w:r>
          </w:p>
        </w:tc>
        <w:tc>
          <w:tcPr>
            <w:tcW w:w="6572" w:type="dxa"/>
          </w:tcPr>
          <w:p w14:paraId="6330AE9C" w14:textId="4D61FA5A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HTML, CSS, JavaScript, jQuery, Angular, React, Vue.js</w:t>
            </w:r>
          </w:p>
        </w:tc>
      </w:tr>
      <w:tr w:rsidR="00F8464C" w:rsidRPr="00D44EEA" w14:paraId="4C29C586" w14:textId="77777777" w:rsidTr="00E61CD9">
        <w:trPr>
          <w:trHeight w:val="251"/>
        </w:trPr>
        <w:tc>
          <w:tcPr>
            <w:tcW w:w="3694" w:type="dxa"/>
            <w:shd w:val="clear" w:color="auto" w:fill="D5E2BB"/>
          </w:tcPr>
          <w:p w14:paraId="7CA986BE" w14:textId="7C4EA669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Mobile Development</w:t>
            </w:r>
          </w:p>
        </w:tc>
        <w:tc>
          <w:tcPr>
            <w:tcW w:w="6572" w:type="dxa"/>
          </w:tcPr>
          <w:p w14:paraId="2172CCDC" w14:textId="565B64FF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Flutter, Ionic, Android (Android Studio), Xcode (Swift)</w:t>
            </w:r>
          </w:p>
        </w:tc>
      </w:tr>
      <w:tr w:rsidR="00F8464C" w:rsidRPr="00D44EEA" w14:paraId="27B51AD3" w14:textId="77777777" w:rsidTr="00E61CD9">
        <w:trPr>
          <w:trHeight w:val="253"/>
        </w:trPr>
        <w:tc>
          <w:tcPr>
            <w:tcW w:w="3694" w:type="dxa"/>
            <w:shd w:val="clear" w:color="auto" w:fill="D5E2BB"/>
          </w:tcPr>
          <w:p w14:paraId="798B88F5" w14:textId="6A266AEF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Back-End</w:t>
            </w:r>
          </w:p>
        </w:tc>
        <w:tc>
          <w:tcPr>
            <w:tcW w:w="6572" w:type="dxa"/>
          </w:tcPr>
          <w:p w14:paraId="4563FB86" w14:textId="7764A65F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 xml:space="preserve">ASP.Net, C#, PHP, Python </w:t>
            </w:r>
          </w:p>
        </w:tc>
      </w:tr>
      <w:tr w:rsidR="00F8464C" w:rsidRPr="00D44EEA" w14:paraId="35AA6FE6" w14:textId="77777777" w:rsidTr="00E61CD9">
        <w:trPr>
          <w:trHeight w:val="125"/>
        </w:trPr>
        <w:tc>
          <w:tcPr>
            <w:tcW w:w="3694" w:type="dxa"/>
            <w:shd w:val="clear" w:color="auto" w:fill="D5E2BB"/>
          </w:tcPr>
          <w:p w14:paraId="69D2CDA4" w14:textId="5F7E2A25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Databases</w:t>
            </w:r>
          </w:p>
        </w:tc>
        <w:tc>
          <w:tcPr>
            <w:tcW w:w="6572" w:type="dxa"/>
          </w:tcPr>
          <w:p w14:paraId="5728073C" w14:textId="2568A22B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MySQL, SQL Server, Firebase Firestore</w:t>
            </w:r>
          </w:p>
        </w:tc>
      </w:tr>
      <w:tr w:rsidR="00F8464C" w:rsidRPr="00D44EEA" w14:paraId="37ACF4AD" w14:textId="77777777" w:rsidTr="00E61CD9">
        <w:trPr>
          <w:trHeight w:val="125"/>
        </w:trPr>
        <w:tc>
          <w:tcPr>
            <w:tcW w:w="3694" w:type="dxa"/>
            <w:shd w:val="clear" w:color="auto" w:fill="D5E2BB"/>
          </w:tcPr>
          <w:p w14:paraId="6693A1FE" w14:textId="47049F94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Web Technologies</w:t>
            </w:r>
          </w:p>
        </w:tc>
        <w:tc>
          <w:tcPr>
            <w:tcW w:w="6572" w:type="dxa"/>
          </w:tcPr>
          <w:p w14:paraId="48BA8C80" w14:textId="783E9EB8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RESTful API Integration, JWT Authentication</w:t>
            </w:r>
          </w:p>
        </w:tc>
      </w:tr>
      <w:tr w:rsidR="00F8464C" w:rsidRPr="00D44EEA" w14:paraId="15A2F582" w14:textId="77777777" w:rsidTr="00E61CD9">
        <w:trPr>
          <w:trHeight w:val="108"/>
        </w:trPr>
        <w:tc>
          <w:tcPr>
            <w:tcW w:w="3694" w:type="dxa"/>
            <w:shd w:val="clear" w:color="auto" w:fill="D5E2BB"/>
          </w:tcPr>
          <w:p w14:paraId="01335317" w14:textId="007A40A2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Version Control</w:t>
            </w:r>
          </w:p>
        </w:tc>
        <w:tc>
          <w:tcPr>
            <w:tcW w:w="6572" w:type="dxa"/>
          </w:tcPr>
          <w:p w14:paraId="29073C59" w14:textId="1F908B1E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Git</w:t>
            </w:r>
            <w:r w:rsidR="00BC61F7"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 xml:space="preserve"> , TFS</w:t>
            </w:r>
          </w:p>
        </w:tc>
      </w:tr>
      <w:tr w:rsidR="00F8464C" w:rsidRPr="00D44EEA" w14:paraId="795324A0" w14:textId="77777777" w:rsidTr="00E61CD9">
        <w:trPr>
          <w:trHeight w:val="108"/>
        </w:trPr>
        <w:tc>
          <w:tcPr>
            <w:tcW w:w="3694" w:type="dxa"/>
            <w:shd w:val="clear" w:color="auto" w:fill="D5E2BB"/>
          </w:tcPr>
          <w:p w14:paraId="27B12CAB" w14:textId="7C50B95E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Development Tools</w:t>
            </w:r>
          </w:p>
        </w:tc>
        <w:tc>
          <w:tcPr>
            <w:tcW w:w="6572" w:type="dxa"/>
          </w:tcPr>
          <w:p w14:paraId="530B734D" w14:textId="3311DA1E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Visual Studio Code, Android Studio, Xcode</w:t>
            </w:r>
          </w:p>
        </w:tc>
      </w:tr>
      <w:tr w:rsidR="00F8464C" w:rsidRPr="00D44EEA" w14:paraId="60D18699" w14:textId="77777777" w:rsidTr="00E61CD9">
        <w:trPr>
          <w:trHeight w:val="331"/>
        </w:trPr>
        <w:tc>
          <w:tcPr>
            <w:tcW w:w="3694" w:type="dxa"/>
            <w:shd w:val="clear" w:color="auto" w:fill="D5E2BB"/>
          </w:tcPr>
          <w:p w14:paraId="763D0A4A" w14:textId="6EBEBA60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Data Analysis/ML</w:t>
            </w:r>
          </w:p>
        </w:tc>
        <w:tc>
          <w:tcPr>
            <w:tcW w:w="6572" w:type="dxa"/>
          </w:tcPr>
          <w:p w14:paraId="1EC0ADA0" w14:textId="0BB30A04" w:rsidR="00F8464C" w:rsidRPr="00D44EEA" w:rsidRDefault="00F8464C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Pandas, Numpy, Scikit-learn</w:t>
            </w:r>
          </w:p>
        </w:tc>
      </w:tr>
      <w:tr w:rsidR="000A357E" w:rsidRPr="00D44EEA" w14:paraId="5C5E1F2C" w14:textId="77777777" w:rsidTr="00E61CD9">
        <w:trPr>
          <w:trHeight w:val="331"/>
        </w:trPr>
        <w:tc>
          <w:tcPr>
            <w:tcW w:w="3694" w:type="dxa"/>
            <w:shd w:val="clear" w:color="auto" w:fill="D5E2BB"/>
          </w:tcPr>
          <w:p w14:paraId="5AF10B83" w14:textId="25EACB7F" w:rsidR="000A357E" w:rsidRPr="00D44EEA" w:rsidRDefault="000A357E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Data Visualization</w:t>
            </w: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ab/>
            </w:r>
          </w:p>
        </w:tc>
        <w:tc>
          <w:tcPr>
            <w:tcW w:w="6572" w:type="dxa"/>
          </w:tcPr>
          <w:p w14:paraId="6C538D3C" w14:textId="397E66F6" w:rsidR="000A357E" w:rsidRPr="00D44EEA" w:rsidRDefault="000A357E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Matplotlib, amCharts</w:t>
            </w:r>
            <w:r w:rsidR="00BC61F7"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, seaborn</w:t>
            </w:r>
          </w:p>
        </w:tc>
      </w:tr>
      <w:tr w:rsidR="000A357E" w:rsidRPr="00D44EEA" w14:paraId="3BC571EF" w14:textId="77777777" w:rsidTr="00E61CD9">
        <w:trPr>
          <w:trHeight w:val="331"/>
        </w:trPr>
        <w:tc>
          <w:tcPr>
            <w:tcW w:w="3694" w:type="dxa"/>
            <w:shd w:val="clear" w:color="auto" w:fill="D5E2BB"/>
          </w:tcPr>
          <w:p w14:paraId="6E9A67FE" w14:textId="6D835932" w:rsidR="000A357E" w:rsidRPr="00D44EEA" w:rsidRDefault="000A357E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Cloud Services</w:t>
            </w: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ab/>
            </w:r>
          </w:p>
        </w:tc>
        <w:tc>
          <w:tcPr>
            <w:tcW w:w="6572" w:type="dxa"/>
          </w:tcPr>
          <w:p w14:paraId="349463CD" w14:textId="4186BC5E" w:rsidR="000A357E" w:rsidRPr="00D44EEA" w:rsidRDefault="000A357E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Firebase (Authentication, Storage)</w:t>
            </w:r>
            <w:r w:rsidR="00E61CD9"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, Google cloud platform</w:t>
            </w:r>
          </w:p>
        </w:tc>
      </w:tr>
      <w:tr w:rsidR="000A357E" w:rsidRPr="00D44EEA" w14:paraId="2941B29F" w14:textId="77777777" w:rsidTr="00E61CD9">
        <w:trPr>
          <w:trHeight w:val="331"/>
        </w:trPr>
        <w:tc>
          <w:tcPr>
            <w:tcW w:w="3694" w:type="dxa"/>
            <w:shd w:val="clear" w:color="auto" w:fill="D5E2BB"/>
          </w:tcPr>
          <w:p w14:paraId="3E2C269F" w14:textId="127E49EA" w:rsidR="000A357E" w:rsidRPr="00D44EEA" w:rsidRDefault="000A357E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DevOps/CI</w:t>
            </w: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ab/>
            </w:r>
          </w:p>
        </w:tc>
        <w:tc>
          <w:tcPr>
            <w:tcW w:w="6572" w:type="dxa"/>
          </w:tcPr>
          <w:p w14:paraId="3ED26A38" w14:textId="11E64943" w:rsidR="000A357E" w:rsidRPr="00D44EEA" w:rsidRDefault="000A357E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Git, Continuous Integration</w:t>
            </w:r>
          </w:p>
        </w:tc>
      </w:tr>
      <w:tr w:rsidR="000A357E" w:rsidRPr="00D44EEA" w14:paraId="37021674" w14:textId="77777777" w:rsidTr="00E61CD9">
        <w:trPr>
          <w:trHeight w:val="331"/>
        </w:trPr>
        <w:tc>
          <w:tcPr>
            <w:tcW w:w="3694" w:type="dxa"/>
            <w:shd w:val="clear" w:color="auto" w:fill="D5E2BB"/>
          </w:tcPr>
          <w:p w14:paraId="4862FFD1" w14:textId="70649A69" w:rsidR="000A357E" w:rsidRPr="00D44EEA" w:rsidRDefault="000A357E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>Design Patterns</w:t>
            </w:r>
            <w:r w:rsidRPr="00D44EEA">
              <w:rPr>
                <w:rFonts w:ascii="PT Serif" w:eastAsia="PT Serif" w:hAnsi="PT Serif" w:cs="PT Serif"/>
                <w:b/>
                <w:sz w:val="22"/>
                <w:szCs w:val="22"/>
              </w:rPr>
              <w:tab/>
            </w:r>
          </w:p>
        </w:tc>
        <w:tc>
          <w:tcPr>
            <w:tcW w:w="6572" w:type="dxa"/>
          </w:tcPr>
          <w:p w14:paraId="18FCD849" w14:textId="5E84AAD3" w:rsidR="000A357E" w:rsidRPr="00D44EEA" w:rsidRDefault="000A357E" w:rsidP="00E61CD9">
            <w:pPr>
              <w:pStyle w:val="Heading1"/>
              <w:spacing w:before="60" w:after="60"/>
              <w:ind w:left="113" w:right="113"/>
              <w:rPr>
                <w:rFonts w:ascii="PT Serif" w:eastAsia="PT Serif" w:hAnsi="PT Serif" w:cs="PT Serif"/>
                <w:bCs/>
                <w:sz w:val="22"/>
                <w:szCs w:val="22"/>
              </w:rPr>
            </w:pPr>
            <w:r w:rsidRPr="00D44EEA">
              <w:rPr>
                <w:rFonts w:ascii="PT Serif" w:eastAsia="PT Serif" w:hAnsi="PT Serif" w:cs="PT Serif"/>
                <w:bCs/>
                <w:sz w:val="22"/>
                <w:szCs w:val="22"/>
              </w:rPr>
              <w:t>MVC, 3-Tier Architecture</w:t>
            </w:r>
          </w:p>
        </w:tc>
      </w:tr>
    </w:tbl>
    <w:p w14:paraId="00000010" w14:textId="77777777" w:rsidR="0059279B" w:rsidRDefault="0059279B">
      <w:pPr>
        <w:widowControl w:val="0"/>
        <w:pBdr>
          <w:bottom w:val="single" w:sz="6" w:space="2" w:color="666666"/>
        </w:pBdr>
        <w:spacing w:line="240" w:lineRule="auto"/>
        <w:ind w:left="-270" w:right="-660" w:hanging="180"/>
        <w:rPr>
          <w:rFonts w:ascii="PT Serif" w:eastAsia="PT Serif" w:hAnsi="PT Serif" w:cs="PT Serif"/>
          <w:b/>
          <w:color w:val="20349F"/>
          <w:sz w:val="10"/>
          <w:szCs w:val="10"/>
        </w:rPr>
      </w:pPr>
    </w:p>
    <w:p w14:paraId="700C518A" w14:textId="77777777" w:rsidR="00E61CD9" w:rsidRDefault="00E61CD9">
      <w:pPr>
        <w:widowControl w:val="0"/>
        <w:pBdr>
          <w:bottom w:val="single" w:sz="6" w:space="2" w:color="666666"/>
        </w:pBdr>
        <w:spacing w:line="240" w:lineRule="auto"/>
        <w:ind w:left="-270" w:right="-660" w:hanging="180"/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</w:pPr>
    </w:p>
    <w:p w14:paraId="00000011" w14:textId="022211AA" w:rsidR="0059279B" w:rsidRPr="00A31EDC" w:rsidRDefault="00000000">
      <w:pPr>
        <w:widowControl w:val="0"/>
        <w:pBdr>
          <w:bottom w:val="single" w:sz="6" w:space="2" w:color="666666"/>
        </w:pBdr>
        <w:spacing w:line="240" w:lineRule="auto"/>
        <w:ind w:left="-270" w:right="-660" w:hanging="180"/>
        <w:rPr>
          <w:rFonts w:ascii="PT Serif" w:eastAsia="PT Serif" w:hAnsi="PT Serif" w:cs="PT Serif"/>
          <w:color w:val="76923C" w:themeColor="accent3" w:themeShade="BF"/>
          <w:sz w:val="24"/>
          <w:szCs w:val="24"/>
        </w:rPr>
      </w:pPr>
      <w:r w:rsidRPr="00A31EDC"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  <w:t>WORK EXPERIENCE</w:t>
      </w:r>
    </w:p>
    <w:p w14:paraId="44C598A8" w14:textId="6971649A" w:rsidR="0060117A" w:rsidRDefault="004C07DD" w:rsidP="004C07DD">
      <w:pPr>
        <w:widowControl w:val="0"/>
        <w:tabs>
          <w:tab w:val="right" w:pos="6660"/>
          <w:tab w:val="right" w:pos="11160"/>
        </w:tabs>
        <w:spacing w:before="60" w:line="240" w:lineRule="auto"/>
        <w:ind w:left="-45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  <w:b/>
        </w:rPr>
        <w:t>Research Engineer | Nanyang Technological University, Singapore</w:t>
      </w:r>
      <w:r w:rsidRPr="00D44EEA">
        <w:rPr>
          <w:rFonts w:ascii="PT Serif" w:eastAsia="PT Serif" w:hAnsi="PT Serif" w:cs="PT Serif"/>
          <w:b/>
        </w:rPr>
        <w:tab/>
        <w:t xml:space="preserve"> </w:t>
      </w:r>
      <w:r w:rsidRPr="00D44EEA">
        <w:rPr>
          <w:rFonts w:ascii="PT Serif" w:eastAsia="PT Serif" w:hAnsi="PT Serif" w:cs="PT Serif"/>
          <w:b/>
        </w:rPr>
        <w:tab/>
        <w:t>Oct 2018 - Present</w:t>
      </w:r>
      <w:r w:rsidRPr="00D44EEA">
        <w:rPr>
          <w:rFonts w:ascii="PT Serif" w:eastAsia="PT Serif" w:hAnsi="PT Serif" w:cs="PT Serif"/>
        </w:rPr>
        <w:t xml:space="preserve"> </w:t>
      </w:r>
    </w:p>
    <w:p w14:paraId="6AFC39C6" w14:textId="77777777" w:rsidR="00D44EEA" w:rsidRPr="00D44EEA" w:rsidRDefault="00D44EEA" w:rsidP="004C07DD">
      <w:pPr>
        <w:widowControl w:val="0"/>
        <w:tabs>
          <w:tab w:val="right" w:pos="6660"/>
          <w:tab w:val="right" w:pos="11160"/>
        </w:tabs>
        <w:spacing w:before="60" w:line="240" w:lineRule="auto"/>
        <w:ind w:left="-450" w:right="-660"/>
        <w:rPr>
          <w:rFonts w:ascii="PT Serif" w:eastAsia="PT Serif" w:hAnsi="PT Serif" w:cs="PT Serif"/>
        </w:rPr>
      </w:pPr>
    </w:p>
    <w:p w14:paraId="426F92F0" w14:textId="4FD37BE6" w:rsidR="004C07DD" w:rsidRPr="00D44EEA" w:rsidRDefault="004C07DD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Spearheaded multiple research and development projects, notably contributing to the field of health-tracking applications.</w:t>
      </w:r>
    </w:p>
    <w:p w14:paraId="4D64D99A" w14:textId="5A93E4EC" w:rsidR="004C07DD" w:rsidRPr="00D44EEA" w:rsidRDefault="004C07DD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Designed and implemented iOS and Android application using Flutter, Dart, and Firebase technologies.</w:t>
      </w:r>
    </w:p>
    <w:p w14:paraId="2BDF7062" w14:textId="214FB900" w:rsidR="0060117A" w:rsidRPr="00D44EEA" w:rsidRDefault="0060117A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Executed a feasibility study for contactless health coaching, resulting in the design and development of the "</w:t>
      </w:r>
      <w:r w:rsidRPr="00445D00">
        <w:rPr>
          <w:rFonts w:ascii="PT Serif" w:eastAsia="PT Serif" w:hAnsi="PT Serif" w:cs="PT Serif"/>
          <w:b/>
          <w:bCs/>
        </w:rPr>
        <w:t>U</w:t>
      </w:r>
      <w:r w:rsidRPr="00D44EEA">
        <w:rPr>
          <w:rFonts w:ascii="PT Serif" w:eastAsia="PT Serif" w:hAnsi="PT Serif" w:cs="PT Serif"/>
        </w:rPr>
        <w:t xml:space="preserve">berise </w:t>
      </w:r>
      <w:r w:rsidRPr="00445D00">
        <w:rPr>
          <w:rFonts w:ascii="PT Serif" w:eastAsia="PT Serif" w:hAnsi="PT Serif" w:cs="PT Serif"/>
          <w:b/>
          <w:bCs/>
        </w:rPr>
        <w:t>C</w:t>
      </w:r>
      <w:r w:rsidRPr="00D44EEA">
        <w:rPr>
          <w:rFonts w:ascii="PT Serif" w:eastAsia="PT Serif" w:hAnsi="PT Serif" w:cs="PT Serif"/>
        </w:rPr>
        <w:t xml:space="preserve">oaches for </w:t>
      </w:r>
      <w:r w:rsidRPr="00445D00">
        <w:rPr>
          <w:rFonts w:ascii="PT Serif" w:eastAsia="PT Serif" w:hAnsi="PT Serif" w:cs="PT Serif"/>
          <w:b/>
          <w:bCs/>
        </w:rPr>
        <w:t>He</w:t>
      </w:r>
      <w:r w:rsidRPr="00D44EEA">
        <w:rPr>
          <w:rFonts w:ascii="PT Serif" w:eastAsia="PT Serif" w:hAnsi="PT Serif" w:cs="PT Serif"/>
        </w:rPr>
        <w:t xml:space="preserve">alth </w:t>
      </w:r>
      <w:r w:rsidRPr="00445D00">
        <w:rPr>
          <w:rFonts w:ascii="PT Serif" w:eastAsia="PT Serif" w:hAnsi="PT Serif" w:cs="PT Serif"/>
          <w:b/>
          <w:bCs/>
        </w:rPr>
        <w:t>S</w:t>
      </w:r>
      <w:r w:rsidRPr="00D44EEA">
        <w:rPr>
          <w:rFonts w:ascii="PT Serif" w:eastAsia="PT Serif" w:hAnsi="PT Serif" w:cs="PT Serif"/>
        </w:rPr>
        <w:t xml:space="preserve">ervices and </w:t>
      </w:r>
      <w:r w:rsidRPr="00445D00">
        <w:rPr>
          <w:rFonts w:ascii="PT Serif" w:eastAsia="PT Serif" w:hAnsi="PT Serif" w:cs="PT Serif"/>
          <w:b/>
          <w:bCs/>
        </w:rPr>
        <w:t>K</w:t>
      </w:r>
      <w:r w:rsidRPr="00D44EEA">
        <w:rPr>
          <w:rFonts w:ascii="PT Serif" w:eastAsia="PT Serif" w:hAnsi="PT Serif" w:cs="PT Serif"/>
        </w:rPr>
        <w:t>nowledge (</w:t>
      </w:r>
      <w:r w:rsidRPr="00751EA1">
        <w:rPr>
          <w:rFonts w:ascii="PT Serif" w:eastAsia="PT Serif" w:hAnsi="PT Serif" w:cs="PT Serif"/>
        </w:rPr>
        <w:t>UCHESK</w:t>
      </w:r>
      <w:r w:rsidRPr="00D44EEA">
        <w:rPr>
          <w:rFonts w:ascii="PT Serif" w:eastAsia="PT Serif" w:hAnsi="PT Serif" w:cs="PT Serif"/>
        </w:rPr>
        <w:t>)"</w:t>
      </w:r>
      <w:r w:rsidR="00D05455" w:rsidRPr="00D44EEA">
        <w:rPr>
          <w:rFonts w:ascii="PT Serif" w:eastAsia="PT Serif" w:hAnsi="PT Serif" w:cs="PT Serif"/>
        </w:rPr>
        <w:t xml:space="preserve"> a web and mobile based</w:t>
      </w:r>
      <w:r w:rsidRPr="00D44EEA">
        <w:rPr>
          <w:rFonts w:ascii="PT Serif" w:eastAsia="PT Serif" w:hAnsi="PT Serif" w:cs="PT Serif"/>
        </w:rPr>
        <w:t xml:space="preserve"> application.</w:t>
      </w:r>
    </w:p>
    <w:p w14:paraId="16E0139E" w14:textId="2992F267" w:rsidR="0060117A" w:rsidRPr="00D44EEA" w:rsidRDefault="0060117A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Implemented data anonymization algorithms</w:t>
      </w:r>
      <w:r w:rsidR="00D05455" w:rsidRPr="00D44EEA">
        <w:rPr>
          <w:rFonts w:ascii="PT Serif" w:eastAsia="PT Serif" w:hAnsi="PT Serif" w:cs="PT Serif"/>
        </w:rPr>
        <w:t xml:space="preserve"> using python</w:t>
      </w:r>
      <w:r w:rsidRPr="00D44EEA">
        <w:rPr>
          <w:rFonts w:ascii="PT Serif" w:eastAsia="PT Serif" w:hAnsi="PT Serif" w:cs="PT Serif"/>
        </w:rPr>
        <w:t xml:space="preserve"> for </w:t>
      </w:r>
      <w:r w:rsidR="00D05455" w:rsidRPr="00D44EEA">
        <w:rPr>
          <w:rFonts w:ascii="PT Serif" w:eastAsia="PT Serif" w:hAnsi="PT Serif" w:cs="PT Serif"/>
        </w:rPr>
        <w:t>a private taxi company</w:t>
      </w:r>
      <w:r w:rsidRPr="00D44EEA">
        <w:rPr>
          <w:rFonts w:ascii="PT Serif" w:eastAsia="PT Serif" w:hAnsi="PT Serif" w:cs="PT Serif"/>
        </w:rPr>
        <w:t>, ensuring privacy while maintaining data patterns.</w:t>
      </w:r>
    </w:p>
    <w:p w14:paraId="0E526838" w14:textId="7F7C5762" w:rsidR="004C07DD" w:rsidRPr="00D44EEA" w:rsidRDefault="004C07DD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Integrated motion sensors and managed real-time data processing for individual health and activity performance tracking.</w:t>
      </w:r>
    </w:p>
    <w:p w14:paraId="3C76B74A" w14:textId="06376175" w:rsidR="00D05455" w:rsidRPr="00D44EEA" w:rsidRDefault="00D05455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Played a pivotal role in creating prototypes and scenarios for optimizing homecare and caregiving services for the elderly.</w:t>
      </w:r>
    </w:p>
    <w:p w14:paraId="036924F3" w14:textId="77777777" w:rsidR="008A0B7E" w:rsidRPr="00D44EEA" w:rsidRDefault="008A0B7E" w:rsidP="004C07DD">
      <w:pPr>
        <w:widowControl w:val="0"/>
        <w:tabs>
          <w:tab w:val="right" w:pos="6660"/>
          <w:tab w:val="right" w:pos="11160"/>
        </w:tabs>
        <w:spacing w:before="60" w:line="240" w:lineRule="auto"/>
        <w:ind w:left="-450" w:right="-660"/>
        <w:rPr>
          <w:rFonts w:ascii="PT Serif" w:eastAsia="PT Serif" w:hAnsi="PT Serif" w:cs="PT Serif"/>
        </w:rPr>
      </w:pPr>
    </w:p>
    <w:p w14:paraId="591B7442" w14:textId="77777777" w:rsidR="004C07DD" w:rsidRPr="00D44EEA" w:rsidRDefault="004C07DD" w:rsidP="004C07DD">
      <w:pPr>
        <w:widowControl w:val="0"/>
        <w:tabs>
          <w:tab w:val="right" w:pos="6660"/>
          <w:tab w:val="right" w:pos="11160"/>
        </w:tabs>
        <w:spacing w:before="60" w:line="240" w:lineRule="auto"/>
        <w:ind w:left="-450" w:right="-660"/>
        <w:rPr>
          <w:rFonts w:ascii="PT Serif" w:eastAsia="PT Serif" w:hAnsi="PT Serif" w:cs="PT Serif"/>
        </w:rPr>
      </w:pPr>
    </w:p>
    <w:p w14:paraId="6020F7F8" w14:textId="77777777" w:rsidR="006A17FE" w:rsidRPr="00D44EEA" w:rsidRDefault="006A17FE">
      <w:pPr>
        <w:widowControl w:val="0"/>
        <w:tabs>
          <w:tab w:val="right" w:pos="666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b/>
        </w:rPr>
      </w:pPr>
    </w:p>
    <w:p w14:paraId="0000001B" w14:textId="0729DFF8" w:rsidR="0059279B" w:rsidRPr="00D44EEA" w:rsidRDefault="00717E5D">
      <w:pPr>
        <w:widowControl w:val="0"/>
        <w:tabs>
          <w:tab w:val="right" w:pos="666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b/>
        </w:rPr>
      </w:pPr>
      <w:r w:rsidRPr="00D44EEA">
        <w:rPr>
          <w:rFonts w:ascii="PT Serif" w:eastAsia="PT Serif" w:hAnsi="PT Serif" w:cs="PT Serif"/>
          <w:b/>
        </w:rPr>
        <w:lastRenderedPageBreak/>
        <w:t>Software Developer</w:t>
      </w:r>
      <w:r w:rsidR="004C07DD" w:rsidRPr="00D44EEA">
        <w:rPr>
          <w:rFonts w:ascii="PT Serif" w:eastAsia="PT Serif" w:hAnsi="PT Serif" w:cs="PT Serif"/>
          <w:b/>
        </w:rPr>
        <w:t xml:space="preserve"> | Cognizant Technology Solutions, India</w:t>
      </w:r>
      <w:r w:rsidRPr="00D44EEA">
        <w:rPr>
          <w:rFonts w:ascii="PT Serif" w:eastAsia="PT Serif" w:hAnsi="PT Serif" w:cs="PT Serif"/>
          <w:b/>
        </w:rPr>
        <w:tab/>
        <w:t xml:space="preserve"> </w:t>
      </w:r>
      <w:r w:rsidRPr="00D44EEA">
        <w:rPr>
          <w:rFonts w:ascii="PT Serif" w:eastAsia="PT Serif" w:hAnsi="PT Serif" w:cs="PT Serif"/>
          <w:b/>
        </w:rPr>
        <w:tab/>
      </w:r>
      <w:r w:rsidR="004C07DD" w:rsidRPr="00D44EEA">
        <w:rPr>
          <w:rFonts w:ascii="PT Serif" w:eastAsia="PT Serif" w:hAnsi="PT Serif" w:cs="PT Serif"/>
          <w:b/>
        </w:rPr>
        <w:t>Aug 2014 - Apr 2018</w:t>
      </w:r>
    </w:p>
    <w:p w14:paraId="761DC9ED" w14:textId="77777777" w:rsidR="006A17FE" w:rsidRPr="00D44EEA" w:rsidRDefault="006A17FE">
      <w:pPr>
        <w:widowControl w:val="0"/>
        <w:tabs>
          <w:tab w:val="right" w:pos="666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b/>
        </w:rPr>
      </w:pPr>
    </w:p>
    <w:p w14:paraId="3453325F" w14:textId="426671F2" w:rsidR="0060117A" w:rsidRPr="00D44EEA" w:rsidRDefault="006A17FE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Led major enhancements in the "Client Central" project for BB&amp;T, a US bank, ensuring world-class service delivery to customers.</w:t>
      </w:r>
    </w:p>
    <w:p w14:paraId="46531693" w14:textId="0735E390" w:rsidR="004C07DD" w:rsidRPr="00D44EEA" w:rsidRDefault="004C07DD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Developed and enhanced applications using ASP.Net, C#, WPF</w:t>
      </w:r>
      <w:r w:rsidR="006A17FE" w:rsidRPr="00D44EEA">
        <w:rPr>
          <w:rFonts w:ascii="PT Serif" w:eastAsia="PT Serif" w:hAnsi="PT Serif" w:cs="PT Serif"/>
        </w:rPr>
        <w:t xml:space="preserve"> and</w:t>
      </w:r>
      <w:r w:rsidRPr="00D44EEA">
        <w:rPr>
          <w:rFonts w:ascii="PT Serif" w:eastAsia="PT Serif" w:hAnsi="PT Serif" w:cs="PT Serif"/>
        </w:rPr>
        <w:t xml:space="preserve"> WCF.</w:t>
      </w:r>
    </w:p>
    <w:p w14:paraId="0EEEE956" w14:textId="0C0C62FF" w:rsidR="004C07DD" w:rsidRPr="00D44EEA" w:rsidRDefault="004C07DD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Collaborated with cross-functional teams and participated in full project life cycle, from requirement gathering to deployment.</w:t>
      </w:r>
    </w:p>
    <w:p w14:paraId="7E319262" w14:textId="3F69A763" w:rsidR="008A0B7E" w:rsidRPr="00D44EEA" w:rsidRDefault="008A0B7E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Managed end-to-end operations, including account opening and servicing, resulting in increased efficiency and customer satisfaction.</w:t>
      </w:r>
    </w:p>
    <w:p w14:paraId="4EC9BD06" w14:textId="34FF3D4D" w:rsidR="008A0B7E" w:rsidRPr="00D44EEA" w:rsidRDefault="008A0B7E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Conducted rigorous quality assurance through test case execution, code review, and impact analysis, meeting high-quality standards.</w:t>
      </w:r>
    </w:p>
    <w:p w14:paraId="2C658019" w14:textId="3C2F396C" w:rsidR="008A0B7E" w:rsidRPr="00D44EEA" w:rsidRDefault="008A0B7E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Successfully supported System Integration Testing (SIT), User Acceptance Testing (UAT), and Regression Testing phases, ensuring smooth project releases.</w:t>
      </w:r>
    </w:p>
    <w:p w14:paraId="4CF00EA8" w14:textId="5B6E12F5" w:rsidR="008A0B7E" w:rsidRPr="00D44EEA" w:rsidRDefault="008A0B7E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Organized and facilitated daily team meetings, logging, tracking, and reporting defects, demonstrating strong project management skills.</w:t>
      </w:r>
    </w:p>
    <w:p w14:paraId="306F1920" w14:textId="00FC0F0A" w:rsidR="008A0B7E" w:rsidRPr="00D44EEA" w:rsidRDefault="008A0B7E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Engaged in weekly client calls, addressing project clarifications promptly and providing effective solutions.</w:t>
      </w:r>
    </w:p>
    <w:p w14:paraId="06F32229" w14:textId="0261FCEE" w:rsidR="008A0B7E" w:rsidRDefault="008A0B7E" w:rsidP="006A17FE">
      <w:pPr>
        <w:pStyle w:val="ListParagraph"/>
        <w:widowControl w:val="0"/>
        <w:numPr>
          <w:ilvl w:val="0"/>
          <w:numId w:val="3"/>
        </w:numPr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  <w:r w:rsidRPr="00D44EEA">
        <w:rPr>
          <w:rFonts w:ascii="PT Serif" w:eastAsia="PT Serif" w:hAnsi="PT Serif" w:cs="PT Serif"/>
        </w:rPr>
        <w:t>Demonstrated versatility by handling multiple projects simultaneously at different phases of development.</w:t>
      </w:r>
    </w:p>
    <w:p w14:paraId="461E676B" w14:textId="77777777" w:rsidR="0055008C" w:rsidRPr="00D44EEA" w:rsidRDefault="0055008C" w:rsidP="0055008C">
      <w:pPr>
        <w:pStyle w:val="ListParagraph"/>
        <w:widowControl w:val="0"/>
        <w:tabs>
          <w:tab w:val="right" w:pos="6660"/>
          <w:tab w:val="right" w:pos="11160"/>
        </w:tabs>
        <w:spacing w:before="60" w:line="240" w:lineRule="auto"/>
        <w:ind w:left="0" w:right="-660"/>
        <w:rPr>
          <w:rFonts w:ascii="PT Serif" w:eastAsia="PT Serif" w:hAnsi="PT Serif" w:cs="PT Serif"/>
        </w:rPr>
      </w:pPr>
    </w:p>
    <w:p w14:paraId="110B7FA5" w14:textId="77777777" w:rsidR="0060117A" w:rsidRPr="00FA651A" w:rsidRDefault="0060117A">
      <w:pPr>
        <w:widowControl w:val="0"/>
        <w:tabs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sz w:val="10"/>
          <w:szCs w:val="10"/>
        </w:rPr>
      </w:pPr>
    </w:p>
    <w:p w14:paraId="00000034" w14:textId="77777777" w:rsidR="0059279B" w:rsidRPr="00A31EDC" w:rsidRDefault="00000000">
      <w:pPr>
        <w:widowControl w:val="0"/>
        <w:pBdr>
          <w:bottom w:val="single" w:sz="6" w:space="2" w:color="666666"/>
        </w:pBdr>
        <w:spacing w:after="40" w:line="240" w:lineRule="auto"/>
        <w:ind w:left="-450" w:right="-660"/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</w:pPr>
      <w:r w:rsidRPr="00A31EDC"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  <w:t>LICENSES &amp; CERTIFICATIONS</w:t>
      </w:r>
    </w:p>
    <w:p w14:paraId="00000035" w14:textId="2DF86C50" w:rsidR="0059279B" w:rsidRDefault="00B04DCB" w:rsidP="00B04DCB">
      <w:pPr>
        <w:widowControl w:val="0"/>
        <w:tabs>
          <w:tab w:val="right" w:pos="6660"/>
          <w:tab w:val="right" w:pos="11160"/>
        </w:tabs>
        <w:spacing w:after="60" w:line="240" w:lineRule="auto"/>
        <w:ind w:left="-450" w:right="-660"/>
        <w:rPr>
          <w:rFonts w:ascii="PT Serif" w:eastAsia="PT Serif" w:hAnsi="PT Serif" w:cs="PT Serif"/>
        </w:rPr>
      </w:pPr>
      <w:r w:rsidRPr="00957F6E">
        <w:rPr>
          <w:rFonts w:ascii="PT Serif" w:eastAsia="PT Serif" w:hAnsi="PT Serif" w:cs="PT Serif"/>
          <w:b/>
          <w:bCs/>
        </w:rPr>
        <w:t>Python for Data Science and Machine Learning Bootcamp</w:t>
      </w:r>
      <w:r w:rsidRPr="00B04DCB">
        <w:rPr>
          <w:rFonts w:ascii="PT Serif" w:eastAsia="PT Serif" w:hAnsi="PT Serif" w:cs="PT Serif"/>
        </w:rPr>
        <w:t>, Udemy</w:t>
      </w:r>
      <w:r w:rsidRPr="00B04DCB">
        <w:rPr>
          <w:rFonts w:ascii="PT Serif" w:eastAsia="PT Serif" w:hAnsi="PT Serif" w:cs="PT Serif"/>
        </w:rPr>
        <w:tab/>
        <w:t xml:space="preserve"> </w:t>
      </w:r>
      <w:r w:rsidRPr="00B04DCB">
        <w:rPr>
          <w:rFonts w:ascii="PT Serif" w:eastAsia="PT Serif" w:hAnsi="PT Serif" w:cs="PT Serif"/>
        </w:rPr>
        <w:tab/>
      </w:r>
      <w:r>
        <w:rPr>
          <w:rFonts w:ascii="PT Serif" w:eastAsia="PT Serif" w:hAnsi="PT Serif" w:cs="PT Serif"/>
        </w:rPr>
        <w:t>Jun 2023 – Oct 2023</w:t>
      </w:r>
    </w:p>
    <w:p w14:paraId="00000037" w14:textId="77777777" w:rsidR="0059279B" w:rsidRDefault="0059279B">
      <w:pPr>
        <w:widowControl w:val="0"/>
        <w:tabs>
          <w:tab w:val="right" w:pos="1800"/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sz w:val="14"/>
          <w:szCs w:val="14"/>
        </w:rPr>
      </w:pPr>
    </w:p>
    <w:p w14:paraId="00000038" w14:textId="77777777" w:rsidR="0059279B" w:rsidRPr="00A31EDC" w:rsidRDefault="00000000">
      <w:pPr>
        <w:widowControl w:val="0"/>
        <w:pBdr>
          <w:bottom w:val="single" w:sz="6" w:space="2" w:color="666666"/>
        </w:pBdr>
        <w:spacing w:after="40" w:line="240" w:lineRule="auto"/>
        <w:ind w:left="-450" w:right="-660"/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</w:pPr>
      <w:r w:rsidRPr="00A31EDC"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  <w:t>EDUCATION</w:t>
      </w:r>
    </w:p>
    <w:p w14:paraId="0000003A" w14:textId="1C8F1176" w:rsidR="0059279B" w:rsidRDefault="00B04DCB">
      <w:pPr>
        <w:widowControl w:val="0"/>
        <w:tabs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b/>
        </w:rPr>
      </w:pPr>
      <w:r w:rsidRPr="00B04DCB">
        <w:rPr>
          <w:rFonts w:ascii="PT Serif" w:eastAsia="PT Serif" w:hAnsi="PT Serif" w:cs="PT Serif"/>
          <w:b/>
        </w:rPr>
        <w:t>Bachelor of Technology in Information Technology</w:t>
      </w:r>
      <w:r w:rsidRPr="00B04DCB">
        <w:rPr>
          <w:rFonts w:ascii="PT Serif" w:eastAsia="PT Serif" w:hAnsi="PT Serif" w:cs="PT Serif"/>
          <w:bCs/>
        </w:rPr>
        <w:t xml:space="preserve"> (First Class), Anna University, India</w:t>
      </w:r>
      <w:r w:rsidRPr="00B04DCB">
        <w:rPr>
          <w:rFonts w:ascii="PT Serif" w:eastAsia="PT Serif" w:hAnsi="PT Serif" w:cs="PT Serif"/>
          <w:b/>
        </w:rPr>
        <w:t xml:space="preserve"> </w:t>
      </w:r>
      <w:r>
        <w:rPr>
          <w:rFonts w:ascii="PT Serif" w:eastAsia="PT Serif" w:hAnsi="PT Serif" w:cs="PT Serif"/>
          <w:b/>
        </w:rPr>
        <w:tab/>
      </w:r>
      <w:r w:rsidRPr="00957F6E">
        <w:rPr>
          <w:rFonts w:ascii="PT Serif" w:eastAsia="PT Serif" w:hAnsi="PT Serif" w:cs="PT Serif"/>
          <w:bCs/>
        </w:rPr>
        <w:t>2010</w:t>
      </w:r>
      <w:r w:rsidR="00957F6E">
        <w:rPr>
          <w:rFonts w:ascii="PT Serif" w:eastAsia="PT Serif" w:hAnsi="PT Serif" w:cs="PT Serif"/>
          <w:bCs/>
        </w:rPr>
        <w:t>–</w:t>
      </w:r>
      <w:r w:rsidRPr="00957F6E">
        <w:rPr>
          <w:rFonts w:ascii="PT Serif" w:eastAsia="PT Serif" w:hAnsi="PT Serif" w:cs="PT Serif"/>
          <w:bCs/>
        </w:rPr>
        <w:t>2014</w:t>
      </w:r>
    </w:p>
    <w:p w14:paraId="4730CBC8" w14:textId="77777777" w:rsidR="0082441D" w:rsidRDefault="0082441D">
      <w:pPr>
        <w:widowControl w:val="0"/>
        <w:tabs>
          <w:tab w:val="right" w:pos="11160"/>
        </w:tabs>
        <w:spacing w:line="240" w:lineRule="auto"/>
        <w:ind w:left="-450" w:right="-660"/>
        <w:rPr>
          <w:rFonts w:ascii="PT Serif" w:eastAsia="PT Serif" w:hAnsi="PT Serif" w:cs="PT Serif"/>
          <w:b/>
        </w:rPr>
      </w:pPr>
    </w:p>
    <w:p w14:paraId="22AC182A" w14:textId="3DF8915F" w:rsidR="0082441D" w:rsidRPr="00A31EDC" w:rsidRDefault="0082441D" w:rsidP="0082441D">
      <w:pPr>
        <w:widowControl w:val="0"/>
        <w:pBdr>
          <w:bottom w:val="single" w:sz="6" w:space="2" w:color="666666"/>
        </w:pBdr>
        <w:spacing w:after="40" w:line="240" w:lineRule="auto"/>
        <w:ind w:left="-450" w:right="-660"/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</w:pPr>
      <w:r>
        <w:rPr>
          <w:rFonts w:ascii="PT Serif" w:eastAsia="PT Serif" w:hAnsi="PT Serif" w:cs="PT Serif"/>
          <w:b/>
          <w:color w:val="76923C" w:themeColor="accent3" w:themeShade="BF"/>
          <w:sz w:val="24"/>
          <w:szCs w:val="24"/>
        </w:rPr>
        <w:t>NOTABLE ACHEIVEMENTS</w:t>
      </w:r>
    </w:p>
    <w:p w14:paraId="6AA79439" w14:textId="687EA2D6" w:rsidR="00D80B0D" w:rsidRPr="00D44EEA" w:rsidRDefault="0082441D" w:rsidP="00D80B0D">
      <w:pPr>
        <w:pStyle w:val="ListParagraph"/>
        <w:widowControl w:val="0"/>
        <w:numPr>
          <w:ilvl w:val="0"/>
          <w:numId w:val="8"/>
        </w:numPr>
        <w:tabs>
          <w:tab w:val="right" w:pos="11160"/>
        </w:tabs>
        <w:spacing w:line="240" w:lineRule="auto"/>
        <w:ind w:left="0" w:right="-660"/>
        <w:rPr>
          <w:rFonts w:ascii="PT Serif" w:eastAsia="PT Serif" w:hAnsi="PT Serif" w:cs="PT Serif"/>
          <w:bCs/>
        </w:rPr>
      </w:pPr>
      <w:r w:rsidRPr="00D44EEA">
        <w:rPr>
          <w:rFonts w:ascii="PT Serif" w:eastAsia="PT Serif" w:hAnsi="PT Serif" w:cs="PT Serif"/>
          <w:bCs/>
        </w:rPr>
        <w:t>Published a paper at the HICSS (</w:t>
      </w:r>
      <w:r w:rsidRPr="00270D6B">
        <w:rPr>
          <w:rFonts w:ascii="PT Serif" w:eastAsia="PT Serif" w:hAnsi="PT Serif" w:cs="PT Serif"/>
          <w:b/>
        </w:rPr>
        <w:t>H</w:t>
      </w:r>
      <w:r w:rsidRPr="00D44EEA">
        <w:rPr>
          <w:rFonts w:ascii="PT Serif" w:eastAsia="PT Serif" w:hAnsi="PT Serif" w:cs="PT Serif"/>
          <w:bCs/>
        </w:rPr>
        <w:t xml:space="preserve">awaii </w:t>
      </w:r>
      <w:r w:rsidRPr="00270D6B">
        <w:rPr>
          <w:rFonts w:ascii="PT Serif" w:eastAsia="PT Serif" w:hAnsi="PT Serif" w:cs="PT Serif"/>
          <w:b/>
        </w:rPr>
        <w:t>I</w:t>
      </w:r>
      <w:r w:rsidRPr="00D44EEA">
        <w:rPr>
          <w:rFonts w:ascii="PT Serif" w:eastAsia="PT Serif" w:hAnsi="PT Serif" w:cs="PT Serif"/>
          <w:bCs/>
        </w:rPr>
        <w:t xml:space="preserve">nternational </w:t>
      </w:r>
      <w:r w:rsidRPr="00270D6B">
        <w:rPr>
          <w:rFonts w:ascii="PT Serif" w:eastAsia="PT Serif" w:hAnsi="PT Serif" w:cs="PT Serif"/>
          <w:b/>
        </w:rPr>
        <w:t>C</w:t>
      </w:r>
      <w:r w:rsidRPr="00D44EEA">
        <w:rPr>
          <w:rFonts w:ascii="PT Serif" w:eastAsia="PT Serif" w:hAnsi="PT Serif" w:cs="PT Serif"/>
          <w:bCs/>
        </w:rPr>
        <w:t xml:space="preserve">onference on </w:t>
      </w:r>
      <w:r w:rsidRPr="00270D6B">
        <w:rPr>
          <w:rFonts w:ascii="PT Serif" w:eastAsia="PT Serif" w:hAnsi="PT Serif" w:cs="PT Serif"/>
          <w:b/>
        </w:rPr>
        <w:t>S</w:t>
      </w:r>
      <w:r w:rsidRPr="00D44EEA">
        <w:rPr>
          <w:rFonts w:ascii="PT Serif" w:eastAsia="PT Serif" w:hAnsi="PT Serif" w:cs="PT Serif"/>
          <w:bCs/>
        </w:rPr>
        <w:t xml:space="preserve">ystem </w:t>
      </w:r>
      <w:r w:rsidRPr="00270D6B">
        <w:rPr>
          <w:rFonts w:ascii="PT Serif" w:eastAsia="PT Serif" w:hAnsi="PT Serif" w:cs="PT Serif"/>
          <w:b/>
        </w:rPr>
        <w:t>S</w:t>
      </w:r>
      <w:r w:rsidRPr="00D44EEA">
        <w:rPr>
          <w:rFonts w:ascii="PT Serif" w:eastAsia="PT Serif" w:hAnsi="PT Serif" w:cs="PT Serif"/>
          <w:bCs/>
        </w:rPr>
        <w:t>ciences) conference, focusing on the development process and insights gained from the UCHESK app. The paper highlights valuable contributions to the field of healthcare technology and elderly care.</w:t>
      </w:r>
    </w:p>
    <w:p w14:paraId="096775AA" w14:textId="434E1D2A" w:rsidR="0082441D" w:rsidRPr="00D44EEA" w:rsidRDefault="0082441D" w:rsidP="00696B38">
      <w:pPr>
        <w:pStyle w:val="ListParagraph"/>
        <w:widowControl w:val="0"/>
        <w:numPr>
          <w:ilvl w:val="0"/>
          <w:numId w:val="8"/>
        </w:numPr>
        <w:tabs>
          <w:tab w:val="right" w:pos="11160"/>
        </w:tabs>
        <w:spacing w:line="240" w:lineRule="auto"/>
        <w:ind w:left="0" w:right="-660"/>
        <w:rPr>
          <w:rFonts w:ascii="PT Serif" w:eastAsia="PT Serif" w:hAnsi="PT Serif" w:cs="PT Serif"/>
          <w:bCs/>
        </w:rPr>
      </w:pPr>
      <w:r w:rsidRPr="00D44EEA">
        <w:rPr>
          <w:rFonts w:ascii="PT Serif" w:eastAsia="PT Serif" w:hAnsi="PT Serif" w:cs="PT Serif"/>
          <w:bCs/>
        </w:rPr>
        <w:t xml:space="preserve">Secured 1st place for the Idea provided in "IDEATHON" event conducted </w:t>
      </w:r>
      <w:r w:rsidR="0017262E" w:rsidRPr="00D44EEA">
        <w:rPr>
          <w:rFonts w:ascii="PT Serif" w:eastAsia="PT Serif" w:hAnsi="PT Serif" w:cs="PT Serif"/>
          <w:bCs/>
        </w:rPr>
        <w:t>at Cognizant</w:t>
      </w:r>
      <w:r w:rsidRPr="00D44EEA">
        <w:rPr>
          <w:rFonts w:ascii="PT Serif" w:eastAsia="PT Serif" w:hAnsi="PT Serif" w:cs="PT Serif"/>
          <w:bCs/>
        </w:rPr>
        <w:t>.</w:t>
      </w:r>
    </w:p>
    <w:p w14:paraId="6119B174" w14:textId="77777777" w:rsidR="0082441D" w:rsidRPr="00D44EEA" w:rsidRDefault="0082441D" w:rsidP="00696B38">
      <w:pPr>
        <w:pStyle w:val="ListParagraph"/>
        <w:widowControl w:val="0"/>
        <w:numPr>
          <w:ilvl w:val="1"/>
          <w:numId w:val="9"/>
        </w:numPr>
        <w:tabs>
          <w:tab w:val="right" w:pos="11160"/>
        </w:tabs>
        <w:spacing w:line="240" w:lineRule="auto"/>
        <w:ind w:left="567" w:right="-660" w:hanging="283"/>
        <w:rPr>
          <w:rFonts w:ascii="PT Serif" w:eastAsia="PT Serif" w:hAnsi="PT Serif" w:cs="PT Serif"/>
          <w:bCs/>
        </w:rPr>
      </w:pPr>
      <w:r w:rsidRPr="00D44EEA">
        <w:rPr>
          <w:rFonts w:ascii="PT Serif" w:eastAsia="PT Serif" w:hAnsi="PT Serif" w:cs="PT Serif"/>
          <w:bCs/>
        </w:rPr>
        <w:t>Idea title: "Customer Sentiment Analysis"</w:t>
      </w:r>
    </w:p>
    <w:p w14:paraId="31B99FE9" w14:textId="732F1265" w:rsidR="0082441D" w:rsidRPr="00D44EEA" w:rsidRDefault="0082441D" w:rsidP="00696B38">
      <w:pPr>
        <w:pStyle w:val="ListParagraph"/>
        <w:widowControl w:val="0"/>
        <w:numPr>
          <w:ilvl w:val="1"/>
          <w:numId w:val="9"/>
        </w:numPr>
        <w:tabs>
          <w:tab w:val="right" w:pos="11160"/>
        </w:tabs>
        <w:spacing w:line="240" w:lineRule="auto"/>
        <w:ind w:left="567" w:right="-660" w:hanging="283"/>
        <w:rPr>
          <w:rFonts w:ascii="PT Serif" w:eastAsia="PT Serif" w:hAnsi="PT Serif" w:cs="PT Serif"/>
          <w:bCs/>
        </w:rPr>
      </w:pPr>
      <w:r w:rsidRPr="00D44EEA">
        <w:rPr>
          <w:rFonts w:ascii="PT Serif" w:eastAsia="PT Serif" w:hAnsi="PT Serif" w:cs="PT Serif"/>
          <w:bCs/>
        </w:rPr>
        <w:t xml:space="preserve">Idea Description: Analyzing the customer comments or feedback provided through any medium (text or voice) and categorizing it for </w:t>
      </w:r>
      <w:r w:rsidR="0017262E" w:rsidRPr="00D44EEA">
        <w:rPr>
          <w:rFonts w:ascii="PT Serif" w:eastAsia="PT Serif" w:hAnsi="PT Serif" w:cs="PT Serif"/>
          <w:bCs/>
        </w:rPr>
        <w:t>valuable insights.</w:t>
      </w:r>
    </w:p>
    <w:p w14:paraId="37F3E52F" w14:textId="39386F48" w:rsidR="0082441D" w:rsidRPr="00D44EEA" w:rsidRDefault="0082441D" w:rsidP="00696B38">
      <w:pPr>
        <w:pStyle w:val="ListParagraph"/>
        <w:widowControl w:val="0"/>
        <w:numPr>
          <w:ilvl w:val="1"/>
          <w:numId w:val="9"/>
        </w:numPr>
        <w:tabs>
          <w:tab w:val="right" w:pos="11160"/>
        </w:tabs>
        <w:spacing w:line="240" w:lineRule="auto"/>
        <w:ind w:left="567" w:right="-660" w:hanging="283"/>
        <w:rPr>
          <w:rFonts w:ascii="PT Serif" w:eastAsia="PT Serif" w:hAnsi="PT Serif" w:cs="PT Serif"/>
          <w:bCs/>
        </w:rPr>
      </w:pPr>
      <w:r w:rsidRPr="00D44EEA">
        <w:rPr>
          <w:rFonts w:ascii="PT Serif" w:eastAsia="PT Serif" w:hAnsi="PT Serif" w:cs="PT Serif"/>
          <w:bCs/>
        </w:rPr>
        <w:t>Tools used: IBM Watson tool NLP (Natural Language Processing).</w:t>
      </w:r>
    </w:p>
    <w:sectPr w:rsidR="0082441D" w:rsidRPr="00D44EEA" w:rsidSect="00D63AAD">
      <w:type w:val="continuous"/>
      <w:pgSz w:w="12240" w:h="15840"/>
      <w:pgMar w:top="993" w:right="1133" w:bottom="56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121F3"/>
    <w:multiLevelType w:val="hybridMultilevel"/>
    <w:tmpl w:val="1FD81D58"/>
    <w:lvl w:ilvl="0" w:tplc="48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2DA846AC"/>
    <w:multiLevelType w:val="hybridMultilevel"/>
    <w:tmpl w:val="10B8A81C"/>
    <w:lvl w:ilvl="0" w:tplc="62CCBD62">
      <w:numFmt w:val="bullet"/>
      <w:lvlText w:val="-"/>
      <w:lvlJc w:val="left"/>
      <w:pPr>
        <w:ind w:left="-90" w:hanging="360"/>
      </w:pPr>
      <w:rPr>
        <w:rFonts w:ascii="PT Serif" w:eastAsia="PT Serif" w:hAnsi="PT Serif" w:cs="PT Serif" w:hint="default"/>
      </w:rPr>
    </w:lvl>
    <w:lvl w:ilvl="1" w:tplc="48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 w15:restartNumberingAfterBreak="0">
    <w:nsid w:val="2DD911A9"/>
    <w:multiLevelType w:val="hybridMultilevel"/>
    <w:tmpl w:val="72B4CBA8"/>
    <w:lvl w:ilvl="0" w:tplc="62CCBD62">
      <w:numFmt w:val="bullet"/>
      <w:lvlText w:val="-"/>
      <w:lvlJc w:val="left"/>
      <w:pPr>
        <w:ind w:left="-540" w:hanging="360"/>
      </w:pPr>
      <w:rPr>
        <w:rFonts w:ascii="PT Serif" w:eastAsia="PT Serif" w:hAnsi="PT Serif" w:cs="PT Serif" w:hint="default"/>
      </w:rPr>
    </w:lvl>
    <w:lvl w:ilvl="1" w:tplc="4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522A4BEE"/>
    <w:multiLevelType w:val="hybridMultilevel"/>
    <w:tmpl w:val="AB9AE4C6"/>
    <w:lvl w:ilvl="0" w:tplc="62CCBD62">
      <w:numFmt w:val="bullet"/>
      <w:lvlText w:val="-"/>
      <w:lvlJc w:val="left"/>
      <w:pPr>
        <w:ind w:left="-90" w:hanging="360"/>
      </w:pPr>
      <w:rPr>
        <w:rFonts w:ascii="PT Serif" w:eastAsia="PT Serif" w:hAnsi="PT Serif" w:cs="PT Serif" w:hint="default"/>
      </w:rPr>
    </w:lvl>
    <w:lvl w:ilvl="1" w:tplc="48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539713D2"/>
    <w:multiLevelType w:val="hybridMultilevel"/>
    <w:tmpl w:val="EEF4B99E"/>
    <w:lvl w:ilvl="0" w:tplc="FFFFFFFF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6A284161"/>
    <w:multiLevelType w:val="multilevel"/>
    <w:tmpl w:val="D1589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363026"/>
    <w:multiLevelType w:val="hybridMultilevel"/>
    <w:tmpl w:val="F1C6DD16"/>
    <w:lvl w:ilvl="0" w:tplc="48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48EE2A0A">
      <w:numFmt w:val="bullet"/>
      <w:lvlText w:val="•"/>
      <w:lvlJc w:val="left"/>
      <w:pPr>
        <w:ind w:left="990" w:hanging="360"/>
      </w:pPr>
      <w:rPr>
        <w:rFonts w:ascii="PT Serif" w:eastAsia="PT Serif" w:hAnsi="PT Serif" w:cs="PT Serif" w:hint="default"/>
      </w:rPr>
    </w:lvl>
    <w:lvl w:ilvl="2" w:tplc="4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7B7F7D83"/>
    <w:multiLevelType w:val="multilevel"/>
    <w:tmpl w:val="9912B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E02517"/>
    <w:multiLevelType w:val="hybridMultilevel"/>
    <w:tmpl w:val="5082F6BE"/>
    <w:lvl w:ilvl="0" w:tplc="48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 w16cid:durableId="1862862229">
    <w:abstractNumId w:val="5"/>
  </w:num>
  <w:num w:numId="2" w16cid:durableId="1302660599">
    <w:abstractNumId w:val="7"/>
  </w:num>
  <w:num w:numId="3" w16cid:durableId="1959143005">
    <w:abstractNumId w:val="8"/>
  </w:num>
  <w:num w:numId="4" w16cid:durableId="1435511504">
    <w:abstractNumId w:val="1"/>
  </w:num>
  <w:num w:numId="5" w16cid:durableId="876239018">
    <w:abstractNumId w:val="2"/>
  </w:num>
  <w:num w:numId="6" w16cid:durableId="1868373312">
    <w:abstractNumId w:val="3"/>
  </w:num>
  <w:num w:numId="7" w16cid:durableId="682587310">
    <w:abstractNumId w:val="0"/>
  </w:num>
  <w:num w:numId="8" w16cid:durableId="197360177">
    <w:abstractNumId w:val="6"/>
  </w:num>
  <w:num w:numId="9" w16cid:durableId="362023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9B"/>
    <w:rsid w:val="000A357E"/>
    <w:rsid w:val="0012724D"/>
    <w:rsid w:val="0017262E"/>
    <w:rsid w:val="00270D6B"/>
    <w:rsid w:val="00290B00"/>
    <w:rsid w:val="002C4A77"/>
    <w:rsid w:val="002D009C"/>
    <w:rsid w:val="004221BA"/>
    <w:rsid w:val="00445D00"/>
    <w:rsid w:val="004C07DD"/>
    <w:rsid w:val="0055008C"/>
    <w:rsid w:val="0059279B"/>
    <w:rsid w:val="0060117A"/>
    <w:rsid w:val="00696B38"/>
    <w:rsid w:val="006A17FE"/>
    <w:rsid w:val="00717E5D"/>
    <w:rsid w:val="00751EA1"/>
    <w:rsid w:val="0082441D"/>
    <w:rsid w:val="008A0B7E"/>
    <w:rsid w:val="00957F6E"/>
    <w:rsid w:val="009B104A"/>
    <w:rsid w:val="00A31EDC"/>
    <w:rsid w:val="00A8102B"/>
    <w:rsid w:val="00B04DCB"/>
    <w:rsid w:val="00B366C5"/>
    <w:rsid w:val="00BB5955"/>
    <w:rsid w:val="00BC61F7"/>
    <w:rsid w:val="00C47BE6"/>
    <w:rsid w:val="00D04CD6"/>
    <w:rsid w:val="00D05455"/>
    <w:rsid w:val="00D44EEA"/>
    <w:rsid w:val="00D63AAD"/>
    <w:rsid w:val="00D75037"/>
    <w:rsid w:val="00D80B0D"/>
    <w:rsid w:val="00DE5CB5"/>
    <w:rsid w:val="00E61CD9"/>
    <w:rsid w:val="00F8464C"/>
    <w:rsid w:val="00FA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0A51"/>
  <w15:docId w15:val="{23846609-A4E0-4C0E-8CB6-824575A4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31E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EDC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A8102B"/>
    <w:pPr>
      <w:widowControl w:val="0"/>
      <w:autoSpaceDE w:val="0"/>
      <w:autoSpaceDN w:val="0"/>
      <w:spacing w:before="1" w:line="240" w:lineRule="auto"/>
      <w:ind w:left="52"/>
    </w:pPr>
    <w:rPr>
      <w:rFonts w:ascii="Calibri" w:eastAsia="Calibri" w:hAnsi="Calibri" w:cs="Calibri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F8464C"/>
    <w:rPr>
      <w:b/>
      <w:bCs/>
    </w:rPr>
  </w:style>
  <w:style w:type="paragraph" w:styleId="ListParagraph">
    <w:name w:val="List Paragraph"/>
    <w:basedOn w:val="Normal"/>
    <w:uiPriority w:val="34"/>
    <w:qFormat/>
    <w:rsid w:val="006A17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7BE6"/>
    <w:rPr>
      <w:color w:val="800080" w:themeColor="followedHyperlink"/>
      <w:u w:val="single"/>
    </w:rPr>
  </w:style>
  <w:style w:type="paragraph" w:customStyle="1" w:styleId="Default">
    <w:name w:val="Default"/>
    <w:rsid w:val="00B04DCB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wmiya-meena-siva-subramanian/" TargetMode="External"/><Relationship Id="rId5" Type="http://schemas.openxmlformats.org/officeDocument/2006/relationships/hyperlink" Target="http://sg.linkedin.com/in/arunsiv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Subramaniam Sowmiya Meena</cp:lastModifiedBy>
  <cp:revision>35</cp:revision>
  <dcterms:created xsi:type="dcterms:W3CDTF">2023-12-19T04:53:00Z</dcterms:created>
  <dcterms:modified xsi:type="dcterms:W3CDTF">2023-12-28T02:28:00Z</dcterms:modified>
</cp:coreProperties>
</file>