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70DB" w14:textId="7DDAAA9F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560B7" wp14:editId="7A807A49">
                <wp:simplePos x="0" y="0"/>
                <wp:positionH relativeFrom="column">
                  <wp:posOffset>3695700</wp:posOffset>
                </wp:positionH>
                <wp:positionV relativeFrom="paragraph">
                  <wp:posOffset>-731520</wp:posOffset>
                </wp:positionV>
                <wp:extent cx="2781300" cy="1104900"/>
                <wp:effectExtent l="0" t="0" r="19050" b="19050"/>
                <wp:wrapNone/>
                <wp:docPr id="238403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91D289" w14:textId="630CD098" w:rsidR="002518D3" w:rsidRPr="002518D3" w:rsidRDefault="002518D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518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Name :</w:t>
                            </w:r>
                            <w:proofErr w:type="gramEnd"/>
                            <w:r w:rsidRPr="002518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SOWMIYA R</w:t>
                            </w:r>
                          </w:p>
                          <w:p w14:paraId="30CCE157" w14:textId="7E246928" w:rsidR="002518D3" w:rsidRPr="002518D3" w:rsidRDefault="002518D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518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Roll </w:t>
                            </w:r>
                            <w:proofErr w:type="gramStart"/>
                            <w:r w:rsidRPr="002518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 :</w:t>
                            </w:r>
                            <w:proofErr w:type="gramEnd"/>
                            <w:r w:rsidRPr="002518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22CDR099</w:t>
                            </w:r>
                          </w:p>
                          <w:p w14:paraId="049703CA" w14:textId="6CF207D5" w:rsidR="002518D3" w:rsidRPr="002518D3" w:rsidRDefault="002518D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518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Class :</w:t>
                            </w:r>
                            <w:proofErr w:type="gramEnd"/>
                            <w:r w:rsidRPr="002518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CSD 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560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1pt;margin-top:-57.6pt;width:219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" fillcolor="white [3201]" strokecolor="white [3212]" strokeweight=".5pt">
                <v:textbox>
                  <w:txbxContent>
                    <w:p w14:paraId="7691D289" w14:textId="630CD098" w:rsidR="002518D3" w:rsidRPr="002518D3" w:rsidRDefault="002518D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2518D3">
                        <w:rPr>
                          <w:b/>
                          <w:bCs/>
                          <w:sz w:val="28"/>
                          <w:szCs w:val="28"/>
                        </w:rPr>
                        <w:t>Name :</w:t>
                      </w:r>
                      <w:proofErr w:type="gramEnd"/>
                      <w:r w:rsidRPr="002518D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SOWMIYA R</w:t>
                      </w:r>
                    </w:p>
                    <w:p w14:paraId="30CCE157" w14:textId="7E246928" w:rsidR="002518D3" w:rsidRPr="002518D3" w:rsidRDefault="002518D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518D3">
                        <w:rPr>
                          <w:b/>
                          <w:bCs/>
                          <w:sz w:val="28"/>
                          <w:szCs w:val="28"/>
                        </w:rPr>
                        <w:t xml:space="preserve">Roll </w:t>
                      </w:r>
                      <w:proofErr w:type="gramStart"/>
                      <w:r w:rsidRPr="002518D3">
                        <w:rPr>
                          <w:b/>
                          <w:bCs/>
                          <w:sz w:val="28"/>
                          <w:szCs w:val="28"/>
                        </w:rPr>
                        <w:t>no :</w:t>
                      </w:r>
                      <w:proofErr w:type="gramEnd"/>
                      <w:r w:rsidRPr="002518D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22CDR099</w:t>
                      </w:r>
                    </w:p>
                    <w:p w14:paraId="049703CA" w14:textId="6CF207D5" w:rsidR="002518D3" w:rsidRPr="002518D3" w:rsidRDefault="002518D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2518D3">
                        <w:rPr>
                          <w:b/>
                          <w:bCs/>
                          <w:sz w:val="28"/>
                          <w:szCs w:val="28"/>
                        </w:rPr>
                        <w:t>Class :</w:t>
                      </w:r>
                      <w:proofErr w:type="gramEnd"/>
                      <w:r w:rsidRPr="002518D3">
                        <w:rPr>
                          <w:b/>
                          <w:bCs/>
                          <w:sz w:val="28"/>
                          <w:szCs w:val="28"/>
                        </w:rPr>
                        <w:t xml:space="preserve"> CSD -B</w:t>
                      </w:r>
                    </w:p>
                  </w:txbxContent>
                </v:textbox>
              </v:shape>
            </w:pict>
          </mc:Fallback>
        </mc:AlternateContent>
      </w:r>
      <w:r w:rsidRPr="002518D3">
        <w:rPr>
          <w:rFonts w:ascii="Times New Roman" w:hAnsi="Times New Roman" w:cs="Times New Roman"/>
          <w:b/>
          <w:bCs/>
          <w:sz w:val="28"/>
          <w:szCs w:val="28"/>
        </w:rPr>
        <w:t>DEVOPS</w:t>
      </w:r>
    </w:p>
    <w:p w14:paraId="05F47F5E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0FC6EBA7" w14:textId="77777777" w:rsidR="002518D3" w:rsidRPr="002518D3" w:rsidRDefault="002518D3" w:rsidP="00251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1. Preferred Method for Installing Jenkins</w:t>
      </w:r>
    </w:p>
    <w:p w14:paraId="5D4B297A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The recommended way to install Jenkins is by using Docker, as it offers a quick and efficient setup. This method eliminates dependency conflicts and ensures an isolated environment, making upgrades and rollbacks seamless.</w:t>
      </w:r>
    </w:p>
    <w:p w14:paraId="278315EC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Segoe UI Emoji" w:hAnsi="Segoe UI Emoji" w:cs="Segoe UI Emoji"/>
          <w:sz w:val="28"/>
          <w:szCs w:val="28"/>
        </w:rPr>
        <w:t>✅</w:t>
      </w:r>
      <w:r w:rsidRPr="002518D3">
        <w:rPr>
          <w:rFonts w:ascii="Times New Roman" w:hAnsi="Times New Roman" w:cs="Times New Roman"/>
          <w:sz w:val="28"/>
          <w:szCs w:val="28"/>
        </w:rPr>
        <w:t xml:space="preserve"> </w:t>
      </w:r>
      <w:r w:rsidRPr="002518D3">
        <w:rPr>
          <w:rFonts w:ascii="Times New Roman" w:hAnsi="Times New Roman" w:cs="Times New Roman"/>
          <w:b/>
          <w:bCs/>
          <w:sz w:val="28"/>
          <w:szCs w:val="28"/>
        </w:rPr>
        <w:t>Rapid Installation</w:t>
      </w:r>
      <w:r w:rsidRPr="002518D3">
        <w:rPr>
          <w:rFonts w:ascii="Times New Roman" w:hAnsi="Times New Roman" w:cs="Times New Roman"/>
          <w:sz w:val="28"/>
          <w:szCs w:val="28"/>
        </w:rPr>
        <w:t xml:space="preserve"> – No need to manually configure Java or other dependencies.</w:t>
      </w:r>
      <w:r w:rsidRPr="002518D3">
        <w:rPr>
          <w:rFonts w:ascii="Times New Roman" w:hAnsi="Times New Roman" w:cs="Times New Roman"/>
          <w:sz w:val="28"/>
          <w:szCs w:val="28"/>
        </w:rPr>
        <w:br/>
      </w:r>
      <w:r w:rsidRPr="002518D3">
        <w:rPr>
          <w:rFonts w:ascii="Segoe UI Emoji" w:hAnsi="Segoe UI Emoji" w:cs="Segoe UI Emoji"/>
          <w:sz w:val="28"/>
          <w:szCs w:val="28"/>
        </w:rPr>
        <w:t>✅</w:t>
      </w:r>
      <w:r w:rsidRPr="002518D3">
        <w:rPr>
          <w:rFonts w:ascii="Times New Roman" w:hAnsi="Times New Roman" w:cs="Times New Roman"/>
          <w:sz w:val="28"/>
          <w:szCs w:val="28"/>
        </w:rPr>
        <w:t xml:space="preserve"> </w:t>
      </w:r>
      <w:r w:rsidRPr="002518D3">
        <w:rPr>
          <w:rFonts w:ascii="Times New Roman" w:hAnsi="Times New Roman" w:cs="Times New Roman"/>
          <w:b/>
          <w:bCs/>
          <w:sz w:val="28"/>
          <w:szCs w:val="28"/>
        </w:rPr>
        <w:t>Simplified Cleanup</w:t>
      </w:r>
      <w:r w:rsidRPr="002518D3">
        <w:rPr>
          <w:rFonts w:ascii="Times New Roman" w:hAnsi="Times New Roman" w:cs="Times New Roman"/>
          <w:sz w:val="28"/>
          <w:szCs w:val="28"/>
        </w:rPr>
        <w:t xml:space="preserve"> – Containers can be removed easily when no longer needed.</w:t>
      </w:r>
      <w:r w:rsidRPr="002518D3">
        <w:rPr>
          <w:rFonts w:ascii="Times New Roman" w:hAnsi="Times New Roman" w:cs="Times New Roman"/>
          <w:sz w:val="28"/>
          <w:szCs w:val="28"/>
        </w:rPr>
        <w:br/>
      </w:r>
      <w:r w:rsidRPr="002518D3">
        <w:rPr>
          <w:rFonts w:ascii="Segoe UI Emoji" w:hAnsi="Segoe UI Emoji" w:cs="Segoe UI Emoji"/>
          <w:sz w:val="28"/>
          <w:szCs w:val="28"/>
        </w:rPr>
        <w:t>✅</w:t>
      </w:r>
      <w:r w:rsidRPr="002518D3">
        <w:rPr>
          <w:rFonts w:ascii="Times New Roman" w:hAnsi="Times New Roman" w:cs="Times New Roman"/>
          <w:sz w:val="28"/>
          <w:szCs w:val="28"/>
        </w:rPr>
        <w:t xml:space="preserve"> </w:t>
      </w:r>
      <w:r w:rsidRPr="002518D3">
        <w:rPr>
          <w:rFonts w:ascii="Times New Roman" w:hAnsi="Times New Roman" w:cs="Times New Roman"/>
          <w:b/>
          <w:bCs/>
          <w:sz w:val="28"/>
          <w:szCs w:val="28"/>
        </w:rPr>
        <w:t>Cross-Platform Compatibility</w:t>
      </w:r>
      <w:r w:rsidRPr="002518D3">
        <w:rPr>
          <w:rFonts w:ascii="Times New Roman" w:hAnsi="Times New Roman" w:cs="Times New Roman"/>
          <w:sz w:val="28"/>
          <w:szCs w:val="28"/>
        </w:rPr>
        <w:t xml:space="preserve"> – Runs uniformly across different operating systems.</w:t>
      </w:r>
      <w:r w:rsidRPr="002518D3">
        <w:rPr>
          <w:rFonts w:ascii="Times New Roman" w:hAnsi="Times New Roman" w:cs="Times New Roman"/>
          <w:sz w:val="28"/>
          <w:szCs w:val="28"/>
        </w:rPr>
        <w:br/>
      </w:r>
      <w:r w:rsidRPr="002518D3">
        <w:rPr>
          <w:rFonts w:ascii="Segoe UI Emoji" w:hAnsi="Segoe UI Emoji" w:cs="Segoe UI Emoji"/>
          <w:sz w:val="28"/>
          <w:szCs w:val="28"/>
        </w:rPr>
        <w:t>✅</w:t>
      </w:r>
      <w:r w:rsidRPr="002518D3">
        <w:rPr>
          <w:rFonts w:ascii="Times New Roman" w:hAnsi="Times New Roman" w:cs="Times New Roman"/>
          <w:sz w:val="28"/>
          <w:szCs w:val="28"/>
        </w:rPr>
        <w:t xml:space="preserve"> </w:t>
      </w:r>
      <w:r w:rsidRPr="002518D3">
        <w:rPr>
          <w:rFonts w:ascii="Times New Roman" w:hAnsi="Times New Roman" w:cs="Times New Roman"/>
          <w:b/>
          <w:bCs/>
          <w:sz w:val="28"/>
          <w:szCs w:val="28"/>
        </w:rPr>
        <w:t>Minimal System Impact</w:t>
      </w:r>
      <w:r w:rsidRPr="002518D3">
        <w:rPr>
          <w:rFonts w:ascii="Times New Roman" w:hAnsi="Times New Roman" w:cs="Times New Roman"/>
          <w:sz w:val="28"/>
          <w:szCs w:val="28"/>
        </w:rPr>
        <w:t xml:space="preserve"> – Prevents unnecessary software installations.</w:t>
      </w:r>
      <w:r w:rsidRPr="002518D3">
        <w:rPr>
          <w:rFonts w:ascii="Times New Roman" w:hAnsi="Times New Roman" w:cs="Times New Roman"/>
          <w:sz w:val="28"/>
          <w:szCs w:val="28"/>
        </w:rPr>
        <w:br/>
      </w:r>
      <w:r w:rsidRPr="002518D3">
        <w:rPr>
          <w:rFonts w:ascii="Segoe UI Emoji" w:hAnsi="Segoe UI Emoji" w:cs="Segoe UI Emoji"/>
          <w:sz w:val="28"/>
          <w:szCs w:val="28"/>
        </w:rPr>
        <w:t>✅</w:t>
      </w:r>
      <w:r w:rsidRPr="002518D3">
        <w:rPr>
          <w:rFonts w:ascii="Times New Roman" w:hAnsi="Times New Roman" w:cs="Times New Roman"/>
          <w:sz w:val="28"/>
          <w:szCs w:val="28"/>
        </w:rPr>
        <w:t xml:space="preserve"> </w:t>
      </w:r>
      <w:r w:rsidRPr="002518D3">
        <w:rPr>
          <w:rFonts w:ascii="Times New Roman" w:hAnsi="Times New Roman" w:cs="Times New Roman"/>
          <w:b/>
          <w:bCs/>
          <w:sz w:val="28"/>
          <w:szCs w:val="28"/>
        </w:rPr>
        <w:t>Effortless Upgrades</w:t>
      </w:r>
      <w:r w:rsidRPr="002518D3">
        <w:rPr>
          <w:rFonts w:ascii="Times New Roman" w:hAnsi="Times New Roman" w:cs="Times New Roman"/>
          <w:sz w:val="28"/>
          <w:szCs w:val="28"/>
        </w:rPr>
        <w:t xml:space="preserve"> – Simply update by pulling the latest Jenkins image.</w:t>
      </w:r>
    </w:p>
    <w:p w14:paraId="6AECC816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pict w14:anchorId="7686DFAE">
          <v:rect id="_x0000_i1055" style="width:0;height:1.5pt" o:hralign="center" o:hrstd="t" o:hr="t" fillcolor="#a0a0a0" stroked="f"/>
        </w:pict>
      </w:r>
    </w:p>
    <w:p w14:paraId="18C4ED87" w14:textId="77777777" w:rsidR="002518D3" w:rsidRPr="002518D3" w:rsidRDefault="002518D3" w:rsidP="00251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2. Steps for Building, Testing, and Deploying a Web Application</w:t>
      </w:r>
    </w:p>
    <w:p w14:paraId="55D91F7F" w14:textId="77777777" w:rsidR="002518D3" w:rsidRPr="002518D3" w:rsidRDefault="002518D3" w:rsidP="00251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Phase 1: Development – Building the Web App</w:t>
      </w:r>
    </w:p>
    <w:p w14:paraId="059A219C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Step 1: Planning &amp; Requirement Analysis</w:t>
      </w:r>
    </w:p>
    <w:p w14:paraId="05080251" w14:textId="77777777" w:rsidR="002518D3" w:rsidRPr="002518D3" w:rsidRDefault="002518D3" w:rsidP="00251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Identify the project's scope, features, and preferred technology stack (e.g., MERN, Django).</w:t>
      </w:r>
    </w:p>
    <w:p w14:paraId="1F4D8A16" w14:textId="77777777" w:rsidR="002518D3" w:rsidRPr="002518D3" w:rsidRDefault="002518D3" w:rsidP="00251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Establish a repository on platforms like GitHub, GitLab, or Bitbucket.</w:t>
      </w:r>
    </w:p>
    <w:p w14:paraId="7CB72B5B" w14:textId="77777777" w:rsidR="002518D3" w:rsidRPr="002518D3" w:rsidRDefault="002518D3" w:rsidP="002518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Define a workflow strategy (Kanban, Agile, Scrum).</w:t>
      </w:r>
    </w:p>
    <w:p w14:paraId="1A073932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Step 2: Setting Up the Development Environment</w:t>
      </w:r>
    </w:p>
    <w:p w14:paraId="222A05D0" w14:textId="77777777" w:rsidR="002518D3" w:rsidRPr="002518D3" w:rsidRDefault="002518D3" w:rsidP="002518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Install necessary tools (Node.js, Python, Docker, database systems).</w:t>
      </w:r>
    </w:p>
    <w:p w14:paraId="412DBD73" w14:textId="77777777" w:rsidR="002518D3" w:rsidRPr="002518D3" w:rsidRDefault="002518D3" w:rsidP="002518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Initialize the project (</w:t>
      </w:r>
      <w:proofErr w:type="spellStart"/>
      <w:r w:rsidRPr="002518D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2518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8D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518D3">
        <w:rPr>
          <w:rFonts w:ascii="Times New Roman" w:hAnsi="Times New Roman" w:cs="Times New Roman"/>
          <w:sz w:val="28"/>
          <w:szCs w:val="28"/>
        </w:rPr>
        <w:t>, pip install).</w:t>
      </w:r>
    </w:p>
    <w:p w14:paraId="12C9CA29" w14:textId="77777777" w:rsidR="002518D3" w:rsidRPr="002518D3" w:rsidRDefault="002518D3" w:rsidP="002518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Configure an appropriate code editor (VS Code, WebStorm) and frameworks (React, Express).</w:t>
      </w:r>
    </w:p>
    <w:p w14:paraId="625D3127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Step 3: Development</w:t>
      </w:r>
    </w:p>
    <w:p w14:paraId="2C339018" w14:textId="77777777" w:rsidR="002518D3" w:rsidRPr="002518D3" w:rsidRDefault="002518D3" w:rsidP="002518D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Create the frontend using React, Angular, Vue, or HTML/CSS.</w:t>
      </w:r>
    </w:p>
    <w:p w14:paraId="512BA3E9" w14:textId="77777777" w:rsidR="002518D3" w:rsidRPr="002518D3" w:rsidRDefault="002518D3" w:rsidP="002518D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Develop the backend with technologies such as Node.js, Django, Flask, or Spring Boot.</w:t>
      </w:r>
    </w:p>
    <w:p w14:paraId="123C0E85" w14:textId="77777777" w:rsidR="002518D3" w:rsidRPr="002518D3" w:rsidRDefault="002518D3" w:rsidP="002518D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lastRenderedPageBreak/>
        <w:t>Implement database support (MongoDB, PostgreSQL, MySQL).</w:t>
      </w:r>
    </w:p>
    <w:p w14:paraId="2505B4DF" w14:textId="77777777" w:rsidR="002518D3" w:rsidRPr="002518D3" w:rsidRDefault="002518D3" w:rsidP="002518D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Secure authentication using JWT, OAuth, or Firebase.</w:t>
      </w:r>
    </w:p>
    <w:p w14:paraId="66F89D76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Step 4: Version Control</w:t>
      </w:r>
      <w:r w:rsidRPr="002518D3">
        <w:rPr>
          <w:rFonts w:ascii="Times New Roman" w:hAnsi="Times New Roman" w:cs="Times New Roman"/>
          <w:sz w:val="28"/>
          <w:szCs w:val="28"/>
        </w:rPr>
        <w:br/>
        <w:t>Push the project to a Git repository:</w:t>
      </w:r>
    </w:p>
    <w:p w14:paraId="6ABD9886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 xml:space="preserve">  git </w:t>
      </w:r>
      <w:proofErr w:type="spellStart"/>
      <w:r w:rsidRPr="002518D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518D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69132A9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 xml:space="preserve">  git </w:t>
      </w:r>
      <w:proofErr w:type="gramStart"/>
      <w:r w:rsidRPr="002518D3">
        <w:rPr>
          <w:rFonts w:ascii="Times New Roman" w:hAnsi="Times New Roman" w:cs="Times New Roman"/>
          <w:sz w:val="28"/>
          <w:szCs w:val="28"/>
        </w:rPr>
        <w:t>add .</w:t>
      </w:r>
      <w:proofErr w:type="gramEnd"/>
      <w:r w:rsidRPr="002518D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51390A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 xml:space="preserve">  git commit -m "Initial commit"  </w:t>
      </w:r>
    </w:p>
    <w:p w14:paraId="4605FE96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 xml:space="preserve">  git push origin main  </w:t>
      </w:r>
    </w:p>
    <w:p w14:paraId="6F04A50B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pict w14:anchorId="2F40009C">
          <v:rect id="_x0000_i1056" style="width:0;height:1.5pt" o:hralign="center" o:hrstd="t" o:hr="t" fillcolor="#a0a0a0" stroked="f"/>
        </w:pict>
      </w:r>
    </w:p>
    <w:p w14:paraId="203C8E0F" w14:textId="77777777" w:rsidR="002518D3" w:rsidRPr="002518D3" w:rsidRDefault="002518D3" w:rsidP="00251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Phase 2: Testing – Ensuring Quality</w:t>
      </w:r>
    </w:p>
    <w:p w14:paraId="4E22A10D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Step 5: Unit Testing</w:t>
      </w:r>
    </w:p>
    <w:p w14:paraId="21895421" w14:textId="77777777" w:rsidR="002518D3" w:rsidRPr="002518D3" w:rsidRDefault="002518D3" w:rsidP="002518D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 xml:space="preserve">Conduct unit tests on individual components using Jest, Mocha, or </w:t>
      </w:r>
      <w:proofErr w:type="spellStart"/>
      <w:r w:rsidRPr="002518D3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2518D3">
        <w:rPr>
          <w:rFonts w:ascii="Times New Roman" w:hAnsi="Times New Roman" w:cs="Times New Roman"/>
          <w:sz w:val="28"/>
          <w:szCs w:val="28"/>
        </w:rPr>
        <w:t>.</w:t>
      </w:r>
    </w:p>
    <w:p w14:paraId="2C6D38C0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518D3">
        <w:rPr>
          <w:rFonts w:ascii="Times New Roman" w:hAnsi="Times New Roman" w:cs="Times New Roman"/>
          <w:sz w:val="28"/>
          <w:szCs w:val="28"/>
        </w:rPr>
        <w:t>test(</w:t>
      </w:r>
      <w:proofErr w:type="gramEnd"/>
      <w:r w:rsidRPr="002518D3">
        <w:rPr>
          <w:rFonts w:ascii="Times New Roman" w:hAnsi="Times New Roman" w:cs="Times New Roman"/>
          <w:sz w:val="28"/>
          <w:szCs w:val="28"/>
        </w:rPr>
        <w:t xml:space="preserve">'adds 1 + 2 to equal 3', () =&gt; {  </w:t>
      </w:r>
    </w:p>
    <w:p w14:paraId="7526F184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518D3">
        <w:rPr>
          <w:rFonts w:ascii="Times New Roman" w:hAnsi="Times New Roman" w:cs="Times New Roman"/>
          <w:sz w:val="28"/>
          <w:szCs w:val="28"/>
        </w:rPr>
        <w:t>expect(</w:t>
      </w:r>
      <w:proofErr w:type="gramEnd"/>
      <w:r w:rsidRPr="002518D3">
        <w:rPr>
          <w:rFonts w:ascii="Times New Roman" w:hAnsi="Times New Roman" w:cs="Times New Roman"/>
          <w:sz w:val="28"/>
          <w:szCs w:val="28"/>
        </w:rPr>
        <w:t>1 + 2).</w:t>
      </w:r>
      <w:proofErr w:type="spellStart"/>
      <w:r w:rsidRPr="002518D3">
        <w:rPr>
          <w:rFonts w:ascii="Times New Roman" w:hAnsi="Times New Roman" w:cs="Times New Roman"/>
          <w:sz w:val="28"/>
          <w:szCs w:val="28"/>
        </w:rPr>
        <w:t>toBe</w:t>
      </w:r>
      <w:proofErr w:type="spellEnd"/>
      <w:r w:rsidRPr="002518D3">
        <w:rPr>
          <w:rFonts w:ascii="Times New Roman" w:hAnsi="Times New Roman" w:cs="Times New Roman"/>
          <w:sz w:val="28"/>
          <w:szCs w:val="28"/>
        </w:rPr>
        <w:t xml:space="preserve">(3);  </w:t>
      </w:r>
    </w:p>
    <w:p w14:paraId="720C5800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 xml:space="preserve">});  </w:t>
      </w:r>
    </w:p>
    <w:p w14:paraId="5E98EC5D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Step 6: Integration &amp; API Testing</w:t>
      </w:r>
    </w:p>
    <w:p w14:paraId="2BB08913" w14:textId="77777777" w:rsidR="002518D3" w:rsidRPr="002518D3" w:rsidRDefault="002518D3" w:rsidP="002518D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 xml:space="preserve">Validate API functionality using Postman, Newman, or </w:t>
      </w:r>
      <w:proofErr w:type="spellStart"/>
      <w:r w:rsidRPr="002518D3">
        <w:rPr>
          <w:rFonts w:ascii="Times New Roman" w:hAnsi="Times New Roman" w:cs="Times New Roman"/>
          <w:sz w:val="28"/>
          <w:szCs w:val="28"/>
        </w:rPr>
        <w:t>Supertest</w:t>
      </w:r>
      <w:proofErr w:type="spellEnd"/>
      <w:r w:rsidRPr="002518D3">
        <w:rPr>
          <w:rFonts w:ascii="Times New Roman" w:hAnsi="Times New Roman" w:cs="Times New Roman"/>
          <w:sz w:val="28"/>
          <w:szCs w:val="28"/>
        </w:rPr>
        <w:t>.</w:t>
      </w:r>
    </w:p>
    <w:p w14:paraId="2E8756D9" w14:textId="77777777" w:rsidR="002518D3" w:rsidRPr="002518D3" w:rsidRDefault="002518D3" w:rsidP="002518D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Automate testing with Cypress or Selenium.</w:t>
      </w:r>
    </w:p>
    <w:p w14:paraId="191B9E79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Step 7: UI/UX Testing</w:t>
      </w:r>
    </w:p>
    <w:p w14:paraId="539B410D" w14:textId="77777777" w:rsidR="002518D3" w:rsidRPr="002518D3" w:rsidRDefault="002518D3" w:rsidP="002518D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Verify compatibility across multiple browsers (Chrome, Firefox, Edge).</w:t>
      </w:r>
    </w:p>
    <w:p w14:paraId="061B794D" w14:textId="77777777" w:rsidR="002518D3" w:rsidRPr="002518D3" w:rsidRDefault="002518D3" w:rsidP="002518D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Assess responsiveness on mobile devices.</w:t>
      </w:r>
    </w:p>
    <w:p w14:paraId="67092FD3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Step 8: Security Testing</w:t>
      </w:r>
    </w:p>
    <w:p w14:paraId="667C9BF9" w14:textId="77777777" w:rsidR="002518D3" w:rsidRPr="002518D3" w:rsidRDefault="002518D3" w:rsidP="002518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Perform vulnerability assessments with OWASP ZAP or Burp Suite.</w:t>
      </w:r>
    </w:p>
    <w:p w14:paraId="557895FE" w14:textId="77777777" w:rsidR="002518D3" w:rsidRPr="002518D3" w:rsidRDefault="002518D3" w:rsidP="002518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Ensure security measures like SSL, CORS, and authentication mechanisms.</w:t>
      </w:r>
    </w:p>
    <w:p w14:paraId="0E1F18C1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pict w14:anchorId="456437D0">
          <v:rect id="_x0000_i1057" style="width:0;height:1.5pt" o:hralign="center" o:hrstd="t" o:hr="t" fillcolor="#a0a0a0" stroked="f"/>
        </w:pict>
      </w:r>
    </w:p>
    <w:p w14:paraId="126157A8" w14:textId="77777777" w:rsidR="002518D3" w:rsidRPr="002518D3" w:rsidRDefault="002518D3" w:rsidP="002518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551AB" w14:textId="4876D8A0" w:rsidR="002518D3" w:rsidRPr="002518D3" w:rsidRDefault="002518D3" w:rsidP="00251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lastRenderedPageBreak/>
        <w:t>Phase 3: Deployment – QA &amp; Production</w:t>
      </w:r>
    </w:p>
    <w:p w14:paraId="191AF7BF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Step 9: Deployment to QA Environment</w:t>
      </w:r>
      <w:r w:rsidRPr="002518D3">
        <w:rPr>
          <w:rFonts w:ascii="Times New Roman" w:hAnsi="Times New Roman" w:cs="Times New Roman"/>
          <w:sz w:val="28"/>
          <w:szCs w:val="28"/>
        </w:rPr>
        <w:br/>
        <w:t>Containerize the application with Docker:</w:t>
      </w:r>
    </w:p>
    <w:p w14:paraId="3A9F2012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 xml:space="preserve">  docker build -t </w:t>
      </w:r>
      <w:proofErr w:type="spellStart"/>
      <w:proofErr w:type="gramStart"/>
      <w:r w:rsidRPr="002518D3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2518D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518D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9E2989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 xml:space="preserve">  docker run -d -p 3000:3000 </w:t>
      </w:r>
      <w:proofErr w:type="spellStart"/>
      <w:r w:rsidRPr="002518D3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2518D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AC1BD4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 xml:space="preserve">Deploy to QA infrastructure (AWS, </w:t>
      </w:r>
      <w:proofErr w:type="spellStart"/>
      <w:r w:rsidRPr="002518D3">
        <w:rPr>
          <w:rFonts w:ascii="Times New Roman" w:hAnsi="Times New Roman" w:cs="Times New Roman"/>
          <w:sz w:val="28"/>
          <w:szCs w:val="28"/>
        </w:rPr>
        <w:t>DigitalOcean</w:t>
      </w:r>
      <w:proofErr w:type="spellEnd"/>
      <w:r w:rsidRPr="002518D3">
        <w:rPr>
          <w:rFonts w:ascii="Times New Roman" w:hAnsi="Times New Roman" w:cs="Times New Roman"/>
          <w:sz w:val="28"/>
          <w:szCs w:val="28"/>
        </w:rPr>
        <w:t>, Azure).</w:t>
      </w:r>
      <w:r w:rsidRPr="002518D3">
        <w:rPr>
          <w:rFonts w:ascii="Times New Roman" w:hAnsi="Times New Roman" w:cs="Times New Roman"/>
          <w:sz w:val="28"/>
          <w:szCs w:val="28"/>
        </w:rPr>
        <w:br/>
        <w:t>Conduct manual and automated testing.</w:t>
      </w:r>
    </w:p>
    <w:p w14:paraId="28B44A31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Step 10: Production Deployment</w:t>
      </w:r>
    </w:p>
    <w:p w14:paraId="278EF9CB" w14:textId="77777777" w:rsidR="002518D3" w:rsidRPr="002518D3" w:rsidRDefault="002518D3" w:rsidP="002518D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Implement CI/CD pipelines using GitHub Actions, Jenkins, or GitLab CI/CD.</w:t>
      </w:r>
    </w:p>
    <w:p w14:paraId="331198DE" w14:textId="77777777" w:rsidR="002518D3" w:rsidRPr="002518D3" w:rsidRDefault="002518D3" w:rsidP="002518D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Deploy with Kubernetes, Docker Swarm, or AWS Elastic Beanstalk.</w:t>
      </w:r>
    </w:p>
    <w:p w14:paraId="4522585C" w14:textId="77777777" w:rsidR="002518D3" w:rsidRPr="002518D3" w:rsidRDefault="002518D3" w:rsidP="002518D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Execute performance tests (e.g., JMeter) before launching.</w:t>
      </w:r>
    </w:p>
    <w:p w14:paraId="51A4A7D9" w14:textId="77777777" w:rsidR="002518D3" w:rsidRPr="002518D3" w:rsidRDefault="002518D3" w:rsidP="002518D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Utilize Blue-Green Deployment for zero downtime.</w:t>
      </w:r>
    </w:p>
    <w:p w14:paraId="34C81549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pict w14:anchorId="30BE09EB">
          <v:rect id="_x0000_i1058" style="width:0;height:1.5pt" o:hralign="center" o:hrstd="t" o:hr="t" fillcolor="#a0a0a0" stroked="f"/>
        </w:pict>
      </w:r>
    </w:p>
    <w:p w14:paraId="7AE5691C" w14:textId="77777777" w:rsidR="002518D3" w:rsidRPr="002518D3" w:rsidRDefault="002518D3" w:rsidP="00251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Phase 4: Post-Deployment – Monitoring &amp; Maintenance</w:t>
      </w:r>
    </w:p>
    <w:p w14:paraId="4DFE3DF9" w14:textId="77777777" w:rsidR="002518D3" w:rsidRPr="002518D3" w:rsidRDefault="002518D3" w:rsidP="002518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Step 11: Monitoring</w:t>
      </w:r>
    </w:p>
    <w:p w14:paraId="2D9C5B64" w14:textId="77777777" w:rsidR="002518D3" w:rsidRPr="002518D3" w:rsidRDefault="002518D3" w:rsidP="002518D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Track application performance with Prometheus, Grafana, or Datadog.</w:t>
      </w:r>
    </w:p>
    <w:p w14:paraId="626ACE50" w14:textId="77777777" w:rsidR="002518D3" w:rsidRPr="002518D3" w:rsidRDefault="002518D3" w:rsidP="002518D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Implement logging using the ELK Stack (Elasticsearch, Logstash, Kibana).</w:t>
      </w:r>
    </w:p>
    <w:p w14:paraId="3679BBBD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b/>
          <w:bCs/>
          <w:sz w:val="28"/>
          <w:szCs w:val="28"/>
        </w:rPr>
        <w:t>Step 12: Bug Fixes &amp; Updates</w:t>
      </w:r>
    </w:p>
    <w:p w14:paraId="772411FB" w14:textId="77777777" w:rsidR="002518D3" w:rsidRPr="002518D3" w:rsidRDefault="002518D3" w:rsidP="002518D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Gather user feedback and resolve reported issues.</w:t>
      </w:r>
    </w:p>
    <w:p w14:paraId="3DD2BF99" w14:textId="77777777" w:rsidR="002518D3" w:rsidRPr="002518D3" w:rsidRDefault="002518D3" w:rsidP="002518D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Introduce new features via feature flagging.</w:t>
      </w:r>
    </w:p>
    <w:p w14:paraId="590D1C55" w14:textId="77777777" w:rsidR="002518D3" w:rsidRPr="002518D3" w:rsidRDefault="002518D3" w:rsidP="002518D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t>Maintain a rollback strategy for rapid recovery in case of failures.</w:t>
      </w:r>
    </w:p>
    <w:p w14:paraId="6704DB38" w14:textId="77777777" w:rsidR="002518D3" w:rsidRPr="002518D3" w:rsidRDefault="002518D3" w:rsidP="002518D3">
      <w:pPr>
        <w:rPr>
          <w:rFonts w:ascii="Times New Roman" w:hAnsi="Times New Roman" w:cs="Times New Roman"/>
          <w:sz w:val="28"/>
          <w:szCs w:val="28"/>
        </w:rPr>
      </w:pPr>
      <w:r w:rsidRPr="002518D3">
        <w:rPr>
          <w:rFonts w:ascii="Times New Roman" w:hAnsi="Times New Roman" w:cs="Times New Roman"/>
          <w:sz w:val="28"/>
          <w:szCs w:val="28"/>
        </w:rPr>
        <w:pict w14:anchorId="058F50AB">
          <v:rect id="_x0000_i1059" style="width:0;height:1.5pt" o:hralign="center" o:hrstd="t" o:hr="t" fillcolor="#a0a0a0" stroked="f"/>
        </w:pict>
      </w:r>
    </w:p>
    <w:p w14:paraId="17AD9D7B" w14:textId="77777777" w:rsidR="00446D92" w:rsidRPr="002518D3" w:rsidRDefault="00446D92">
      <w:pPr>
        <w:rPr>
          <w:rFonts w:ascii="Times New Roman" w:hAnsi="Times New Roman" w:cs="Times New Roman"/>
          <w:sz w:val="28"/>
          <w:szCs w:val="28"/>
        </w:rPr>
      </w:pPr>
    </w:p>
    <w:sectPr w:rsidR="00446D92" w:rsidRPr="0025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83B19"/>
    <w:multiLevelType w:val="multilevel"/>
    <w:tmpl w:val="E8D0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0207E"/>
    <w:multiLevelType w:val="multilevel"/>
    <w:tmpl w:val="9842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4418B"/>
    <w:multiLevelType w:val="multilevel"/>
    <w:tmpl w:val="60A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B3F27"/>
    <w:multiLevelType w:val="multilevel"/>
    <w:tmpl w:val="DC10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46301"/>
    <w:multiLevelType w:val="multilevel"/>
    <w:tmpl w:val="C09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E0F0E"/>
    <w:multiLevelType w:val="multilevel"/>
    <w:tmpl w:val="704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F3CBC"/>
    <w:multiLevelType w:val="multilevel"/>
    <w:tmpl w:val="6602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D18CC"/>
    <w:multiLevelType w:val="multilevel"/>
    <w:tmpl w:val="F2A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00044"/>
    <w:multiLevelType w:val="multilevel"/>
    <w:tmpl w:val="CF42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A544B"/>
    <w:multiLevelType w:val="multilevel"/>
    <w:tmpl w:val="02B8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7608">
    <w:abstractNumId w:val="5"/>
  </w:num>
  <w:num w:numId="2" w16cid:durableId="1402142876">
    <w:abstractNumId w:val="8"/>
  </w:num>
  <w:num w:numId="3" w16cid:durableId="820123634">
    <w:abstractNumId w:val="0"/>
  </w:num>
  <w:num w:numId="4" w16cid:durableId="359207259">
    <w:abstractNumId w:val="3"/>
  </w:num>
  <w:num w:numId="5" w16cid:durableId="184638829">
    <w:abstractNumId w:val="9"/>
  </w:num>
  <w:num w:numId="6" w16cid:durableId="1656031320">
    <w:abstractNumId w:val="7"/>
  </w:num>
  <w:num w:numId="7" w16cid:durableId="740253876">
    <w:abstractNumId w:val="1"/>
  </w:num>
  <w:num w:numId="8" w16cid:durableId="711072843">
    <w:abstractNumId w:val="2"/>
  </w:num>
  <w:num w:numId="9" w16cid:durableId="1452939901">
    <w:abstractNumId w:val="4"/>
  </w:num>
  <w:num w:numId="10" w16cid:durableId="199241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D3"/>
    <w:rsid w:val="002518D3"/>
    <w:rsid w:val="00446D92"/>
    <w:rsid w:val="007C4360"/>
    <w:rsid w:val="00992C22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190D"/>
  <w15:chartTrackingRefBased/>
  <w15:docId w15:val="{27EB6F3E-0BF8-415D-B28B-46876364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8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8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SOWMIYA R</cp:lastModifiedBy>
  <cp:revision>1</cp:revision>
  <dcterms:created xsi:type="dcterms:W3CDTF">2025-03-19T10:13:00Z</dcterms:created>
  <dcterms:modified xsi:type="dcterms:W3CDTF">2025-03-19T10:20:00Z</dcterms:modified>
</cp:coreProperties>
</file>