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4927" w14:textId="704E5075" w:rsidR="001526E9" w:rsidRDefault="001526E9" w:rsidP="001526E9">
      <w:pPr>
        <w:jc w:val="both"/>
        <w:rPr>
          <w:rFonts w:ascii="Times New Roman"/>
          <w:b/>
          <w:bCs/>
          <w:sz w:val="32"/>
          <w:szCs w:val="32"/>
        </w:rPr>
      </w:pPr>
      <w:r>
        <w:rPr>
          <w:rFonts w:ascii="Times New Roman"/>
          <w:b/>
          <w:bCs/>
          <w:sz w:val="32"/>
          <w:szCs w:val="32"/>
        </w:rPr>
        <w:t xml:space="preserve">                      PROJECT DEVELOPMENT PHASE</w:t>
      </w:r>
    </w:p>
    <w:p w14:paraId="1406489E" w14:textId="77777777" w:rsidR="001526E9" w:rsidRDefault="001526E9" w:rsidP="001526E9">
      <w:pPr>
        <w:rPr>
          <w:rFonts w:ascii="Times New Roman"/>
          <w:b/>
          <w:bCs/>
          <w:sz w:val="32"/>
          <w:szCs w:val="32"/>
        </w:rPr>
      </w:pPr>
    </w:p>
    <w:p w14:paraId="775CEAE6" w14:textId="36848AD9" w:rsidR="000B303F" w:rsidRPr="000B303F" w:rsidRDefault="000B303F" w:rsidP="000B303F">
      <w:pPr>
        <w:pStyle w:val="Heading3"/>
        <w:shd w:val="clear" w:color="auto" w:fill="FFFFFF"/>
        <w:spacing w:before="240" w:beforeAutospacing="0" w:after="150" w:afterAutospacing="0" w:line="450" w:lineRule="atLeast"/>
        <w:jc w:val="center"/>
        <w:rPr>
          <w:color w:val="2D2828"/>
          <w:sz w:val="36"/>
          <w:szCs w:val="36"/>
        </w:rPr>
      </w:pPr>
      <w:r w:rsidRPr="000B303F">
        <w:rPr>
          <w:color w:val="2D2828"/>
          <w:sz w:val="36"/>
          <w:szCs w:val="36"/>
        </w:rPr>
        <w:t>Utilization Of Algorithms, Dynamic Programming, Optimal Memory Utilization</w:t>
      </w:r>
    </w:p>
    <w:p w14:paraId="74736BBF" w14:textId="77777777" w:rsidR="001526E9" w:rsidRDefault="001526E9" w:rsidP="000B303F">
      <w:pPr>
        <w:jc w:val="both"/>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1526E9" w14:paraId="52C0A4BD"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AF97E4B" w14:textId="77777777"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06EB91F" w14:textId="2CFEDCE9"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 xml:space="preserve">03 </w:t>
            </w:r>
            <w:r w:rsidR="00611EAC">
              <w:rPr>
                <w:rFonts w:ascii="Calibri" w:eastAsia="Calibri" w:hAnsi="Calibri" w:cs="Calibri"/>
                <w:b/>
                <w:sz w:val="28"/>
                <w14:ligatures w14:val="standardContextual"/>
              </w:rPr>
              <w:t xml:space="preserve"> </w:t>
            </w:r>
            <w:r>
              <w:rPr>
                <w:rFonts w:ascii="Calibri" w:eastAsia="Calibri" w:hAnsi="Calibri" w:cs="Calibri"/>
                <w:b/>
                <w:sz w:val="28"/>
                <w14:ligatures w14:val="standardContextual"/>
              </w:rPr>
              <w:t xml:space="preserve"> NOVEMBER  2023</w:t>
            </w:r>
          </w:p>
        </w:tc>
      </w:tr>
      <w:tr w:rsidR="001526E9" w14:paraId="05F6D68B" w14:textId="77777777" w:rsidTr="00FC1B76">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437CD5A1" w14:textId="77777777"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71C5BB4" w14:textId="77777777" w:rsidR="001526E9" w:rsidRDefault="001526E9" w:rsidP="00FC1B76">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1526E9" w14:paraId="0CDDDF20" w14:textId="77777777" w:rsidTr="00FC1B76">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9915747" w14:textId="77777777" w:rsidR="001526E9" w:rsidRDefault="001526E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07CE3542" w14:textId="77777777" w:rsidR="001526E9" w:rsidRDefault="001526E9" w:rsidP="00FC1B76">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bl>
    <w:p w14:paraId="59F3913E" w14:textId="77777777" w:rsidR="001526E9" w:rsidRDefault="001526E9" w:rsidP="001526E9"/>
    <w:p w14:paraId="14F8EB41" w14:textId="77777777" w:rsidR="000B303F" w:rsidRPr="000B303F" w:rsidRDefault="000B303F" w:rsidP="000B303F">
      <w:pPr>
        <w:spacing w:line="360" w:lineRule="auto"/>
        <w:jc w:val="both"/>
        <w:rPr>
          <w:rFonts w:ascii="Times New Roman"/>
          <w:b/>
          <w:bCs/>
          <w:sz w:val="24"/>
          <w:szCs w:val="24"/>
        </w:rPr>
      </w:pPr>
      <w:r w:rsidRPr="000B303F">
        <w:rPr>
          <w:rFonts w:ascii="Times New Roman"/>
          <w:b/>
          <w:bCs/>
          <w:sz w:val="24"/>
          <w:szCs w:val="24"/>
        </w:rPr>
        <w:t>Developing an Event Management System using Salesforce typically doesn't involve direct algorithmic or dynamic programming complexities. Salesforce is primarily used for building enterprise applications and customizing CRM processes. However, you can employ coding practices and design principles to optimize memory utilization, improve performance, and enhance the user experience. Here are some general guidelines:</w:t>
      </w:r>
    </w:p>
    <w:p w14:paraId="2C65D530" w14:textId="77777777" w:rsidR="000B303F" w:rsidRPr="000B303F" w:rsidRDefault="000B303F" w:rsidP="000B303F">
      <w:pPr>
        <w:spacing w:line="360" w:lineRule="auto"/>
        <w:jc w:val="left"/>
        <w:rPr>
          <w:rFonts w:ascii="Times New Roman"/>
          <w:sz w:val="24"/>
          <w:szCs w:val="24"/>
        </w:rPr>
      </w:pPr>
    </w:p>
    <w:p w14:paraId="59B04B3B" w14:textId="19A6EC63" w:rsidR="000B303F" w:rsidRPr="000B303F" w:rsidRDefault="000B303F" w:rsidP="000B303F">
      <w:pPr>
        <w:spacing w:line="360" w:lineRule="auto"/>
        <w:jc w:val="left"/>
        <w:rPr>
          <w:rFonts w:ascii="Times New Roman"/>
          <w:b/>
          <w:bCs/>
          <w:sz w:val="36"/>
          <w:szCs w:val="36"/>
          <w:u w:val="single"/>
        </w:rPr>
      </w:pPr>
      <w:r w:rsidRPr="000B303F">
        <w:rPr>
          <w:rFonts w:ascii="Times New Roman"/>
          <w:b/>
          <w:bCs/>
          <w:sz w:val="36"/>
          <w:szCs w:val="36"/>
          <w:u w:val="single"/>
        </w:rPr>
        <w:t>Optimal Memory Utilization:</w:t>
      </w:r>
    </w:p>
    <w:p w14:paraId="5B430A7F" w14:textId="77777777" w:rsidR="000B303F" w:rsidRPr="000B303F" w:rsidRDefault="000B303F" w:rsidP="000B303F">
      <w:pPr>
        <w:spacing w:line="360" w:lineRule="auto"/>
        <w:jc w:val="left"/>
        <w:rPr>
          <w:rFonts w:ascii="Times New Roman"/>
          <w:sz w:val="24"/>
          <w:szCs w:val="24"/>
        </w:rPr>
      </w:pPr>
    </w:p>
    <w:p w14:paraId="35F691D7" w14:textId="5AE3B40C"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Data Modeling:</w:t>
      </w:r>
      <w:r w:rsidRPr="000B303F">
        <w:rPr>
          <w:rFonts w:ascii="Times New Roman"/>
          <w:sz w:val="24"/>
          <w:szCs w:val="24"/>
        </w:rPr>
        <w:t xml:space="preserve"> Efficiently design your Salesforce data model to store only necessary data. Normalize the data structure to reduce data redundancy.</w:t>
      </w:r>
    </w:p>
    <w:p w14:paraId="3E3A43F0" w14:textId="653C8D3C"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Data Archiving:</w:t>
      </w:r>
      <w:r w:rsidRPr="000B303F">
        <w:rPr>
          <w:rFonts w:ascii="Times New Roman"/>
          <w:sz w:val="24"/>
          <w:szCs w:val="24"/>
        </w:rPr>
        <w:t xml:space="preserve"> Implement data archiving and purging strategies to store historical data separately, reducing the memory footprint of your active data.</w:t>
      </w:r>
    </w:p>
    <w:p w14:paraId="142B4711" w14:textId="7C057188"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Batch Processing:</w:t>
      </w:r>
      <w:r w:rsidRPr="000B303F">
        <w:rPr>
          <w:rFonts w:ascii="Times New Roman"/>
          <w:sz w:val="24"/>
          <w:szCs w:val="24"/>
        </w:rPr>
        <w:t xml:space="preserve"> Use asynchronous Apex batch jobs to process and clean up data in chunks, minimizing the impact on system memory.</w:t>
      </w:r>
    </w:p>
    <w:p w14:paraId="7701E83B" w14:textId="1E384648"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Lazy Loading:</w:t>
      </w:r>
      <w:r w:rsidRPr="000B303F">
        <w:rPr>
          <w:rFonts w:ascii="Times New Roman"/>
          <w:sz w:val="24"/>
          <w:szCs w:val="24"/>
        </w:rPr>
        <w:t xml:space="preserve"> Avoid loading all data at once, especially for large datasets. Retrieve data as needed and use pagination techniques to manage memory efficiently.</w:t>
      </w:r>
    </w:p>
    <w:p w14:paraId="288CE095" w14:textId="77777777" w:rsidR="000B303F" w:rsidRDefault="000B303F" w:rsidP="000B303F">
      <w:pPr>
        <w:spacing w:line="360" w:lineRule="auto"/>
        <w:jc w:val="left"/>
        <w:rPr>
          <w:rFonts w:ascii="Times New Roman"/>
          <w:sz w:val="24"/>
          <w:szCs w:val="24"/>
        </w:rPr>
      </w:pPr>
      <w:r w:rsidRPr="000B303F">
        <w:rPr>
          <w:rFonts w:ascii="Times New Roman"/>
          <w:b/>
          <w:bCs/>
          <w:sz w:val="24"/>
          <w:szCs w:val="24"/>
        </w:rPr>
        <w:t>Use of Views:</w:t>
      </w:r>
      <w:r w:rsidRPr="000B303F">
        <w:rPr>
          <w:rFonts w:ascii="Times New Roman"/>
          <w:sz w:val="24"/>
          <w:szCs w:val="24"/>
        </w:rPr>
        <w:t xml:space="preserve"> Use Salesforce views and list views to filter and display relevant data, reducing the amount of data loaded into memory.</w:t>
      </w:r>
    </w:p>
    <w:p w14:paraId="3767E7CD" w14:textId="77777777" w:rsidR="000B303F" w:rsidRDefault="000B303F" w:rsidP="000B303F">
      <w:pPr>
        <w:spacing w:line="360" w:lineRule="auto"/>
        <w:jc w:val="left"/>
        <w:rPr>
          <w:rFonts w:ascii="Times New Roman"/>
          <w:b/>
          <w:bCs/>
          <w:sz w:val="36"/>
          <w:szCs w:val="36"/>
          <w:u w:val="single"/>
        </w:rPr>
      </w:pPr>
    </w:p>
    <w:p w14:paraId="00D7D651" w14:textId="77777777" w:rsidR="000B303F" w:rsidRDefault="000B303F" w:rsidP="000B303F">
      <w:pPr>
        <w:spacing w:line="360" w:lineRule="auto"/>
        <w:jc w:val="left"/>
        <w:rPr>
          <w:rFonts w:ascii="Times New Roman"/>
          <w:b/>
          <w:bCs/>
          <w:sz w:val="36"/>
          <w:szCs w:val="36"/>
          <w:u w:val="single"/>
        </w:rPr>
      </w:pPr>
    </w:p>
    <w:p w14:paraId="4E51A065" w14:textId="77777777" w:rsidR="000B303F" w:rsidRDefault="000B303F" w:rsidP="000B303F">
      <w:pPr>
        <w:spacing w:line="360" w:lineRule="auto"/>
        <w:jc w:val="left"/>
        <w:rPr>
          <w:rFonts w:ascii="Times New Roman"/>
          <w:b/>
          <w:bCs/>
          <w:sz w:val="36"/>
          <w:szCs w:val="36"/>
          <w:u w:val="single"/>
        </w:rPr>
      </w:pPr>
    </w:p>
    <w:p w14:paraId="52D77667" w14:textId="73458D7B" w:rsidR="000B303F" w:rsidRPr="000B303F" w:rsidRDefault="000B303F" w:rsidP="000B303F">
      <w:pPr>
        <w:spacing w:line="360" w:lineRule="auto"/>
        <w:jc w:val="left"/>
        <w:rPr>
          <w:rFonts w:ascii="Times New Roman"/>
          <w:b/>
          <w:bCs/>
          <w:sz w:val="36"/>
          <w:szCs w:val="36"/>
          <w:u w:val="single"/>
        </w:rPr>
      </w:pPr>
      <w:r w:rsidRPr="000B303F">
        <w:rPr>
          <w:rFonts w:ascii="Times New Roman"/>
          <w:b/>
          <w:bCs/>
          <w:sz w:val="36"/>
          <w:szCs w:val="36"/>
          <w:u w:val="single"/>
        </w:rPr>
        <w:lastRenderedPageBreak/>
        <w:t>Utilization of Algorithms:</w:t>
      </w:r>
    </w:p>
    <w:p w14:paraId="2EE62862" w14:textId="77777777" w:rsidR="000B303F" w:rsidRPr="000B303F" w:rsidRDefault="000B303F" w:rsidP="000B303F">
      <w:pPr>
        <w:spacing w:line="360" w:lineRule="auto"/>
        <w:jc w:val="left"/>
        <w:rPr>
          <w:rFonts w:ascii="Times New Roman"/>
          <w:sz w:val="24"/>
          <w:szCs w:val="24"/>
        </w:rPr>
      </w:pPr>
    </w:p>
    <w:p w14:paraId="4EA7FEB5" w14:textId="77777777" w:rsidR="000B303F" w:rsidRPr="000B303F" w:rsidRDefault="000B303F" w:rsidP="000B303F">
      <w:pPr>
        <w:spacing w:line="360" w:lineRule="auto"/>
        <w:jc w:val="left"/>
        <w:rPr>
          <w:rFonts w:ascii="Times New Roman"/>
          <w:sz w:val="24"/>
          <w:szCs w:val="24"/>
        </w:rPr>
      </w:pPr>
      <w:r w:rsidRPr="000B303F">
        <w:rPr>
          <w:rFonts w:ascii="Times New Roman"/>
          <w:sz w:val="24"/>
          <w:szCs w:val="24"/>
        </w:rPr>
        <w:t>Salesforce development typically focuses on declarative features and Apex code to extend functionality. While algorithmic complexity is not a primary concern, you can apply best practices for coding efficiency:</w:t>
      </w:r>
    </w:p>
    <w:p w14:paraId="1DE34E0E" w14:textId="77777777" w:rsidR="000B303F" w:rsidRPr="000B303F" w:rsidRDefault="000B303F" w:rsidP="000B303F">
      <w:pPr>
        <w:spacing w:line="360" w:lineRule="auto"/>
        <w:jc w:val="left"/>
        <w:rPr>
          <w:rFonts w:ascii="Times New Roman"/>
          <w:sz w:val="24"/>
          <w:szCs w:val="24"/>
        </w:rPr>
      </w:pPr>
    </w:p>
    <w:p w14:paraId="343642EF" w14:textId="3F7230F2"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Database Query Optimization:</w:t>
      </w:r>
      <w:r w:rsidRPr="000B303F">
        <w:rPr>
          <w:rFonts w:ascii="Times New Roman"/>
          <w:sz w:val="24"/>
          <w:szCs w:val="24"/>
        </w:rPr>
        <w:t xml:space="preserve"> Write efficient SOQL queries to retrieve data from Salesforce objects. Use selective WHERE clauses and limit the number of records fetched.</w:t>
      </w:r>
    </w:p>
    <w:p w14:paraId="7C1CB0B3" w14:textId="798B3966"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Indexing:</w:t>
      </w:r>
      <w:r w:rsidRPr="000B303F">
        <w:rPr>
          <w:rFonts w:ascii="Times New Roman"/>
          <w:sz w:val="24"/>
          <w:szCs w:val="24"/>
        </w:rPr>
        <w:t xml:space="preserve"> Leverage Salesforce indexing for frequently queried fields to improve query performance.</w:t>
      </w:r>
    </w:p>
    <w:p w14:paraId="51D9E5AA" w14:textId="367A0948"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Bulk Processing:</w:t>
      </w:r>
      <w:r w:rsidRPr="000B303F">
        <w:rPr>
          <w:rFonts w:ascii="Times New Roman"/>
          <w:sz w:val="24"/>
          <w:szCs w:val="24"/>
        </w:rPr>
        <w:t xml:space="preserve"> Use Salesforce Bulk API for processing large volumes of data efficiently.</w:t>
      </w:r>
    </w:p>
    <w:p w14:paraId="29088AE8" w14:textId="17CCD678"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Trigger Logic:</w:t>
      </w:r>
      <w:r w:rsidRPr="000B303F">
        <w:rPr>
          <w:rFonts w:ascii="Times New Roman"/>
          <w:sz w:val="24"/>
          <w:szCs w:val="24"/>
        </w:rPr>
        <w:t xml:space="preserve"> Keep trigger logic simple and efficient to minimize execution time. Use bulk-safe operations to handle multiple records in a single trigger execution.</w:t>
      </w:r>
    </w:p>
    <w:p w14:paraId="056019DB" w14:textId="6CCC1D5E"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Code Profiling:</w:t>
      </w:r>
      <w:r w:rsidRPr="000B303F">
        <w:rPr>
          <w:rFonts w:ascii="Times New Roman"/>
          <w:sz w:val="24"/>
          <w:szCs w:val="24"/>
        </w:rPr>
        <w:t xml:space="preserve"> Use Salesforce's Debug Log and Query Plan tools to profile your code and identify performance bottlenecks.</w:t>
      </w:r>
    </w:p>
    <w:p w14:paraId="0E329D76" w14:textId="6862518D" w:rsidR="000B303F" w:rsidRPr="000B303F" w:rsidRDefault="000B303F" w:rsidP="000B303F">
      <w:pPr>
        <w:spacing w:line="360" w:lineRule="auto"/>
        <w:jc w:val="left"/>
        <w:rPr>
          <w:rFonts w:ascii="Times New Roman"/>
          <w:sz w:val="24"/>
          <w:szCs w:val="24"/>
        </w:rPr>
      </w:pPr>
      <w:r w:rsidRPr="000B303F">
        <w:rPr>
          <w:rFonts w:ascii="Times New Roman"/>
          <w:b/>
          <w:bCs/>
          <w:sz w:val="24"/>
          <w:szCs w:val="24"/>
        </w:rPr>
        <w:t>Caching:</w:t>
      </w:r>
      <w:r w:rsidRPr="000B303F">
        <w:rPr>
          <w:rFonts w:ascii="Times New Roman"/>
          <w:sz w:val="24"/>
          <w:szCs w:val="24"/>
        </w:rPr>
        <w:t xml:space="preserve"> Implement caching strategies for frequently used data to reduce database queries.</w:t>
      </w:r>
    </w:p>
    <w:p w14:paraId="46CF7B61" w14:textId="77777777" w:rsidR="000B303F" w:rsidRPr="000B303F" w:rsidRDefault="000B303F" w:rsidP="000B303F">
      <w:pPr>
        <w:spacing w:line="360" w:lineRule="auto"/>
        <w:jc w:val="left"/>
        <w:rPr>
          <w:rFonts w:ascii="Times New Roman"/>
          <w:sz w:val="24"/>
          <w:szCs w:val="24"/>
        </w:rPr>
      </w:pPr>
    </w:p>
    <w:p w14:paraId="20BD04F8" w14:textId="7CE71120" w:rsidR="000B303F" w:rsidRPr="000B303F" w:rsidRDefault="000B303F" w:rsidP="000B303F">
      <w:pPr>
        <w:spacing w:line="360" w:lineRule="auto"/>
        <w:jc w:val="left"/>
        <w:rPr>
          <w:rFonts w:ascii="Times New Roman"/>
          <w:b/>
          <w:bCs/>
          <w:sz w:val="36"/>
          <w:szCs w:val="36"/>
          <w:u w:val="single"/>
        </w:rPr>
      </w:pPr>
      <w:r w:rsidRPr="000B303F">
        <w:rPr>
          <w:rFonts w:ascii="Times New Roman"/>
          <w:b/>
          <w:bCs/>
          <w:sz w:val="36"/>
          <w:szCs w:val="36"/>
          <w:u w:val="single"/>
        </w:rPr>
        <w:t>Dynamic Programming:</w:t>
      </w:r>
    </w:p>
    <w:p w14:paraId="0E745193" w14:textId="77777777" w:rsidR="000B303F" w:rsidRPr="000B303F" w:rsidRDefault="000B303F" w:rsidP="000B303F">
      <w:pPr>
        <w:spacing w:line="360" w:lineRule="auto"/>
        <w:jc w:val="left"/>
        <w:rPr>
          <w:rFonts w:ascii="Times New Roman"/>
          <w:sz w:val="24"/>
          <w:szCs w:val="24"/>
        </w:rPr>
      </w:pPr>
    </w:p>
    <w:p w14:paraId="1F6A1FB7" w14:textId="77777777" w:rsidR="000B303F" w:rsidRPr="000B303F" w:rsidRDefault="000B303F" w:rsidP="000B303F">
      <w:pPr>
        <w:spacing w:line="360" w:lineRule="auto"/>
        <w:jc w:val="left"/>
        <w:rPr>
          <w:rFonts w:ascii="Times New Roman"/>
          <w:sz w:val="24"/>
          <w:szCs w:val="24"/>
        </w:rPr>
      </w:pPr>
      <w:r w:rsidRPr="000B303F">
        <w:rPr>
          <w:rFonts w:ascii="Times New Roman"/>
          <w:sz w:val="24"/>
          <w:szCs w:val="24"/>
        </w:rPr>
        <w:t>Dynamic programming is typically used in algorithmic problem-solving and optimization. In Salesforce development, dynamic programming might be employed for more complex logic, such as solving scheduling problems or resource allocation. If you encounter such scenarios, you can apply dynamic programming principles within your Apex code.</w:t>
      </w:r>
    </w:p>
    <w:p w14:paraId="454F6282" w14:textId="77777777" w:rsidR="000B303F" w:rsidRPr="000B303F" w:rsidRDefault="000B303F" w:rsidP="000B303F">
      <w:pPr>
        <w:spacing w:line="360" w:lineRule="auto"/>
        <w:jc w:val="left"/>
        <w:rPr>
          <w:rFonts w:ascii="Times New Roman"/>
          <w:sz w:val="24"/>
          <w:szCs w:val="24"/>
        </w:rPr>
      </w:pPr>
    </w:p>
    <w:p w14:paraId="1182E374" w14:textId="0621BF4F" w:rsidR="000B303F" w:rsidRPr="000B303F" w:rsidRDefault="000B303F" w:rsidP="000B303F">
      <w:pPr>
        <w:spacing w:line="360" w:lineRule="auto"/>
        <w:jc w:val="left"/>
        <w:rPr>
          <w:rFonts w:ascii="Times New Roman"/>
          <w:sz w:val="24"/>
          <w:szCs w:val="24"/>
        </w:rPr>
      </w:pPr>
      <w:r w:rsidRPr="000B303F">
        <w:rPr>
          <w:rFonts w:ascii="Times New Roman"/>
          <w:sz w:val="24"/>
          <w:szCs w:val="24"/>
        </w:rPr>
        <w:t xml:space="preserve">While </w:t>
      </w:r>
      <w:r>
        <w:rPr>
          <w:rFonts w:ascii="Times New Roman"/>
          <w:sz w:val="24"/>
          <w:szCs w:val="24"/>
        </w:rPr>
        <w:t>there is a</w:t>
      </w:r>
      <w:r w:rsidRPr="000B303F">
        <w:rPr>
          <w:rFonts w:ascii="Times New Roman"/>
          <w:sz w:val="24"/>
          <w:szCs w:val="24"/>
        </w:rPr>
        <w:t xml:space="preserve"> specific code for your Event Management System,</w:t>
      </w:r>
      <w:r>
        <w:rPr>
          <w:rFonts w:ascii="Times New Roman"/>
          <w:sz w:val="24"/>
          <w:szCs w:val="24"/>
        </w:rPr>
        <w:t xml:space="preserve"> the</w:t>
      </w:r>
      <w:r w:rsidRPr="000B303F">
        <w:rPr>
          <w:rFonts w:ascii="Times New Roman"/>
          <w:sz w:val="24"/>
          <w:szCs w:val="24"/>
        </w:rPr>
        <w:t xml:space="preserve"> following</w:t>
      </w:r>
      <w:r w:rsidR="00BB100D">
        <w:rPr>
          <w:rFonts w:ascii="Times New Roman"/>
          <w:sz w:val="24"/>
          <w:szCs w:val="24"/>
        </w:rPr>
        <w:t xml:space="preserve"> are the</w:t>
      </w:r>
      <w:r w:rsidRPr="000B303F">
        <w:rPr>
          <w:rFonts w:ascii="Times New Roman"/>
          <w:sz w:val="24"/>
          <w:szCs w:val="24"/>
        </w:rPr>
        <w:t xml:space="preserve"> Salesforce best practices, design patterns, and performance optimization techniques outlined in the official Salesforce documentation. Test </w:t>
      </w:r>
      <w:r w:rsidR="00BB100D">
        <w:rPr>
          <w:rFonts w:ascii="Times New Roman"/>
          <w:sz w:val="24"/>
          <w:szCs w:val="24"/>
        </w:rPr>
        <w:t xml:space="preserve">the </w:t>
      </w:r>
      <w:r w:rsidRPr="000B303F">
        <w:rPr>
          <w:rFonts w:ascii="Times New Roman"/>
          <w:sz w:val="24"/>
          <w:szCs w:val="24"/>
        </w:rPr>
        <w:t>code thoroughly, and use Salesforce's built-in development and debugging tools to ensure optimal performance and memory utilization.</w:t>
      </w:r>
    </w:p>
    <w:p w14:paraId="655CA4E4" w14:textId="77777777" w:rsidR="000B303F" w:rsidRPr="000B303F" w:rsidRDefault="000B303F" w:rsidP="000B303F">
      <w:pPr>
        <w:spacing w:line="360" w:lineRule="auto"/>
        <w:jc w:val="left"/>
        <w:rPr>
          <w:rFonts w:ascii="Times New Roman"/>
          <w:sz w:val="24"/>
          <w:szCs w:val="24"/>
        </w:rPr>
      </w:pPr>
    </w:p>
    <w:p w14:paraId="5D77B2AB" w14:textId="20716AA8" w:rsidR="00992D03" w:rsidRPr="001526E9" w:rsidRDefault="000B303F" w:rsidP="000B303F">
      <w:pPr>
        <w:spacing w:line="360" w:lineRule="auto"/>
        <w:jc w:val="left"/>
        <w:rPr>
          <w:rFonts w:ascii="Times New Roman"/>
          <w:sz w:val="24"/>
          <w:szCs w:val="24"/>
        </w:rPr>
      </w:pPr>
      <w:r w:rsidRPr="000B303F">
        <w:rPr>
          <w:rFonts w:ascii="Times New Roman"/>
          <w:sz w:val="24"/>
          <w:szCs w:val="24"/>
        </w:rPr>
        <w:t>Salesforce is a Platform as a Service (PaaS) with specific constraints and limitations, so adherence to best practices is essential for creating efficient and robust solutions within the platform.</w:t>
      </w:r>
    </w:p>
    <w:sectPr w:rsidR="00992D03" w:rsidRPr="00152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E9"/>
    <w:rsid w:val="000B303F"/>
    <w:rsid w:val="001526E9"/>
    <w:rsid w:val="00497581"/>
    <w:rsid w:val="00611EAC"/>
    <w:rsid w:val="00992D03"/>
    <w:rsid w:val="00BB1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3BEC"/>
  <w15:chartTrackingRefBased/>
  <w15:docId w15:val="{86E402CD-E854-4954-96F6-5BE6B9BA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E9"/>
    <w:pPr>
      <w:spacing w:after="0" w:line="240" w:lineRule="auto"/>
      <w:jc w:val="center"/>
    </w:pPr>
    <w:rPr>
      <w:rFonts w:ascii="Droid Sans" w:eastAsia="Droid Sans" w:hAnsi="Times New Roman" w:cs="Times New Roman"/>
      <w:sz w:val="21"/>
      <w:szCs w:val="21"/>
      <w:lang w:val="en-US" w:eastAsia="zh-CN"/>
      <w14:ligatures w14:val="none"/>
    </w:rPr>
  </w:style>
  <w:style w:type="paragraph" w:styleId="Heading3">
    <w:name w:val="heading 3"/>
    <w:basedOn w:val="Normal"/>
    <w:link w:val="Heading3Char"/>
    <w:uiPriority w:val="9"/>
    <w:qFormat/>
    <w:rsid w:val="000B303F"/>
    <w:pPr>
      <w:spacing w:before="100" w:beforeAutospacing="1" w:after="100" w:afterAutospacing="1"/>
      <w:jc w:val="left"/>
      <w:outlineLvl w:val="2"/>
    </w:pPr>
    <w:rPr>
      <w:rFonts w:ascii="Times New Roman" w:eastAsia="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03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2</cp:revision>
  <dcterms:created xsi:type="dcterms:W3CDTF">2023-11-03T15:14:00Z</dcterms:created>
  <dcterms:modified xsi:type="dcterms:W3CDTF">2023-11-03T15:14:00Z</dcterms:modified>
</cp:coreProperties>
</file>