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7B61F" w14:textId="77777777" w:rsidR="00B85322" w:rsidRPr="00B85322" w:rsidRDefault="00B85322" w:rsidP="00B85322">
      <w:pPr>
        <w:ind w:left="2880" w:firstLine="720"/>
        <w:rPr>
          <w:rFonts w:ascii="Times New Roman" w:hAnsi="Times New Roman" w:cs="Times New Roman"/>
          <w:lang w:val="en-US"/>
        </w:rPr>
      </w:pPr>
      <w:r w:rsidRPr="00B85322">
        <w:rPr>
          <w:rFonts w:ascii="Times New Roman" w:hAnsi="Times New Roman" w:cs="Times New Roman"/>
          <w:lang w:val="en-US"/>
        </w:rPr>
        <w:t>LAB EXPERIMENTS</w:t>
      </w:r>
    </w:p>
    <w:p w14:paraId="22E299E2" w14:textId="77777777" w:rsidR="00B85322" w:rsidRPr="00B85322" w:rsidRDefault="00B85322" w:rsidP="00B85322">
      <w:pPr>
        <w:rPr>
          <w:rFonts w:ascii="Times New Roman" w:hAnsi="Times New Roman" w:cs="Times New Roman"/>
          <w:lang w:val="en-US"/>
        </w:rPr>
      </w:pPr>
    </w:p>
    <w:p w14:paraId="6A3625AD" w14:textId="09D61623" w:rsidR="00B85322" w:rsidRPr="00B85322" w:rsidRDefault="00B85322" w:rsidP="00B85322">
      <w:pPr>
        <w:rPr>
          <w:rFonts w:ascii="Times New Roman" w:hAnsi="Times New Roman" w:cs="Times New Roman"/>
          <w:lang w:val="en-US"/>
        </w:rPr>
      </w:pPr>
      <w:r w:rsidRPr="00B85322">
        <w:rPr>
          <w:rFonts w:ascii="Times New Roman" w:hAnsi="Times New Roman" w:cs="Times New Roman"/>
          <w:lang w:val="en-US"/>
        </w:rPr>
        <w:t xml:space="preserve">COURSE: Cloud computing and big data for business applications.      </w:t>
      </w:r>
    </w:p>
    <w:p w14:paraId="3A504EFD" w14:textId="751BE33A" w:rsidR="00B85322" w:rsidRPr="00B85322" w:rsidRDefault="00B85322" w:rsidP="00B85322">
      <w:pPr>
        <w:rPr>
          <w:rFonts w:ascii="Times New Roman" w:hAnsi="Times New Roman" w:cs="Times New Roman"/>
          <w:lang w:val="en-US"/>
        </w:rPr>
      </w:pPr>
      <w:r w:rsidRPr="00B85322">
        <w:rPr>
          <w:rFonts w:ascii="Times New Roman" w:hAnsi="Times New Roman" w:cs="Times New Roman"/>
          <w:lang w:val="en-US"/>
        </w:rPr>
        <w:t xml:space="preserve">COURSE CODE: CSA1519                                                                    </w:t>
      </w:r>
    </w:p>
    <w:p w14:paraId="35F32464" w14:textId="77777777" w:rsidR="00B85322" w:rsidRPr="00B85322" w:rsidRDefault="00B85322" w:rsidP="00B85322">
      <w:pPr>
        <w:rPr>
          <w:rFonts w:ascii="Times New Roman" w:hAnsi="Times New Roman" w:cs="Times New Roman"/>
          <w:lang w:val="en-US"/>
        </w:rPr>
      </w:pPr>
    </w:p>
    <w:p w14:paraId="4BC7DA0F" w14:textId="2903CC75" w:rsidR="00B85322" w:rsidRPr="00B85322" w:rsidRDefault="00B85322" w:rsidP="00B85322">
      <w:pPr>
        <w:rPr>
          <w:rFonts w:ascii="Times New Roman" w:hAnsi="Times New Roman" w:cs="Times New Roman"/>
          <w:b/>
          <w:bCs/>
        </w:rPr>
      </w:pPr>
      <w:r w:rsidRPr="00B85322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7</w:t>
      </w:r>
      <w:r w:rsidRPr="00B85322">
        <w:rPr>
          <w:rFonts w:ascii="Times New Roman" w:hAnsi="Times New Roman" w:cs="Times New Roman"/>
          <w:b/>
          <w:bCs/>
        </w:rPr>
        <w:t>. Change Hardware compatibility of a VM (Either by clone/create new one) which is already created and configured using VMware workstation.</w:t>
      </w:r>
    </w:p>
    <w:p w14:paraId="4D054119" w14:textId="77777777" w:rsidR="00B85322" w:rsidRPr="00B85322" w:rsidRDefault="00B85322" w:rsidP="00B85322">
      <w:pPr>
        <w:rPr>
          <w:rFonts w:ascii="Times New Roman" w:hAnsi="Times New Roman" w:cs="Times New Roman"/>
          <w:b/>
          <w:bCs/>
        </w:rPr>
      </w:pPr>
      <w:r w:rsidRPr="00B85322">
        <w:rPr>
          <w:rFonts w:ascii="Times New Roman" w:hAnsi="Times New Roman" w:cs="Times New Roman"/>
          <w:u w:val="single"/>
          <w:lang w:val="en-US"/>
        </w:rPr>
        <w:br/>
      </w:r>
      <w:r w:rsidRPr="00B85322">
        <w:rPr>
          <w:rFonts w:ascii="Times New Roman" w:hAnsi="Times New Roman" w:cs="Times New Roman"/>
          <w:b/>
          <w:bCs/>
        </w:rPr>
        <w:t>Aim</w:t>
      </w:r>
    </w:p>
    <w:p w14:paraId="55C496AC" w14:textId="77777777" w:rsidR="00B85322" w:rsidRPr="00B85322" w:rsidRDefault="00B85322" w:rsidP="00B85322">
      <w:pPr>
        <w:rPr>
          <w:rFonts w:ascii="Times New Roman" w:hAnsi="Times New Roman" w:cs="Times New Roman"/>
        </w:rPr>
      </w:pPr>
      <w:r w:rsidRPr="00B85322">
        <w:rPr>
          <w:rFonts w:ascii="Times New Roman" w:hAnsi="Times New Roman" w:cs="Times New Roman"/>
        </w:rPr>
        <w:t>To change the hardware compatibility of an existing virtual machine using VMware Workstation.</w:t>
      </w:r>
    </w:p>
    <w:p w14:paraId="40600AD8" w14:textId="77777777" w:rsidR="00B85322" w:rsidRPr="00B85322" w:rsidRDefault="00B85322" w:rsidP="00B85322">
      <w:pPr>
        <w:rPr>
          <w:rFonts w:ascii="Times New Roman" w:hAnsi="Times New Roman" w:cs="Times New Roman"/>
          <w:b/>
          <w:bCs/>
        </w:rPr>
      </w:pPr>
    </w:p>
    <w:p w14:paraId="3F8CE878" w14:textId="77777777" w:rsidR="00B85322" w:rsidRPr="00B85322" w:rsidRDefault="00B85322" w:rsidP="00B85322">
      <w:pPr>
        <w:rPr>
          <w:rFonts w:ascii="Times New Roman" w:hAnsi="Times New Roman" w:cs="Times New Roman"/>
          <w:b/>
          <w:bCs/>
        </w:rPr>
      </w:pPr>
      <w:r w:rsidRPr="00B85322">
        <w:rPr>
          <w:rFonts w:ascii="Times New Roman" w:hAnsi="Times New Roman" w:cs="Times New Roman"/>
          <w:b/>
          <w:bCs/>
        </w:rPr>
        <w:t>Procedure</w:t>
      </w:r>
    </w:p>
    <w:p w14:paraId="36216AD6" w14:textId="77777777" w:rsidR="00B85322" w:rsidRPr="00B85322" w:rsidRDefault="00B85322" w:rsidP="00B8532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5322">
        <w:rPr>
          <w:rFonts w:ascii="Times New Roman" w:hAnsi="Times New Roman" w:cs="Times New Roman"/>
        </w:rPr>
        <w:t>Open VMware Workstation.</w:t>
      </w:r>
    </w:p>
    <w:p w14:paraId="3B0C5AED" w14:textId="77777777" w:rsidR="00B85322" w:rsidRPr="00B85322" w:rsidRDefault="00B85322" w:rsidP="00B8532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5322">
        <w:rPr>
          <w:rFonts w:ascii="Times New Roman" w:hAnsi="Times New Roman" w:cs="Times New Roman"/>
        </w:rPr>
        <w:t>Power OFF the virtual machine whose hardware compatibility needs to be changed.</w:t>
      </w:r>
    </w:p>
    <w:p w14:paraId="6408FF00" w14:textId="77777777" w:rsidR="00B85322" w:rsidRPr="00B85322" w:rsidRDefault="00B85322" w:rsidP="00B8532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5322">
        <w:rPr>
          <w:rFonts w:ascii="Times New Roman" w:hAnsi="Times New Roman" w:cs="Times New Roman"/>
        </w:rPr>
        <w:t>Select the virtual machine from the library.</w:t>
      </w:r>
    </w:p>
    <w:p w14:paraId="482B9916" w14:textId="77777777" w:rsidR="00B85322" w:rsidRPr="00B85322" w:rsidRDefault="00B85322" w:rsidP="00B8532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5322">
        <w:rPr>
          <w:rFonts w:ascii="Times New Roman" w:hAnsi="Times New Roman" w:cs="Times New Roman"/>
        </w:rPr>
        <w:t>Click VM → Manage → Clone.</w:t>
      </w:r>
    </w:p>
    <w:p w14:paraId="4B9CC505" w14:textId="77777777" w:rsidR="00B85322" w:rsidRPr="00B85322" w:rsidRDefault="00B85322" w:rsidP="00B8532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5322">
        <w:rPr>
          <w:rFonts w:ascii="Times New Roman" w:hAnsi="Times New Roman" w:cs="Times New Roman"/>
        </w:rPr>
        <w:t>Choose Clone from the current state.</w:t>
      </w:r>
    </w:p>
    <w:p w14:paraId="583F3D76" w14:textId="77777777" w:rsidR="00B85322" w:rsidRPr="00B85322" w:rsidRDefault="00B85322" w:rsidP="00B8532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5322">
        <w:rPr>
          <w:rFonts w:ascii="Times New Roman" w:hAnsi="Times New Roman" w:cs="Times New Roman"/>
        </w:rPr>
        <w:t>Select Full Clone.</w:t>
      </w:r>
    </w:p>
    <w:p w14:paraId="0D25C03F" w14:textId="77777777" w:rsidR="00B85322" w:rsidRPr="00B85322" w:rsidRDefault="00B85322" w:rsidP="00B8532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5322">
        <w:rPr>
          <w:rFonts w:ascii="Times New Roman" w:hAnsi="Times New Roman" w:cs="Times New Roman"/>
        </w:rPr>
        <w:t>Click Next.</w:t>
      </w:r>
    </w:p>
    <w:p w14:paraId="7C4CE555" w14:textId="77777777" w:rsidR="00B85322" w:rsidRPr="00B85322" w:rsidRDefault="00B85322" w:rsidP="00B8532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5322">
        <w:rPr>
          <w:rFonts w:ascii="Times New Roman" w:hAnsi="Times New Roman" w:cs="Times New Roman"/>
        </w:rPr>
        <w:t>Choose Change hardware compatibility for this virtual machine.</w:t>
      </w:r>
    </w:p>
    <w:p w14:paraId="2D06F3C7" w14:textId="77777777" w:rsidR="00B85322" w:rsidRPr="00B85322" w:rsidRDefault="00B85322" w:rsidP="00B8532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5322">
        <w:rPr>
          <w:rFonts w:ascii="Times New Roman" w:hAnsi="Times New Roman" w:cs="Times New Roman"/>
        </w:rPr>
        <w:t>Select the required VMware Workstation version / hardware compatibility level.</w:t>
      </w:r>
    </w:p>
    <w:p w14:paraId="7EC2E38B" w14:textId="77777777" w:rsidR="00B85322" w:rsidRPr="00B85322" w:rsidRDefault="00B85322" w:rsidP="00B8532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5322">
        <w:rPr>
          <w:rFonts w:ascii="Times New Roman" w:hAnsi="Times New Roman" w:cs="Times New Roman"/>
        </w:rPr>
        <w:t>Provide a name and storage location for the new virtual machine.</w:t>
      </w:r>
    </w:p>
    <w:p w14:paraId="15A04BED" w14:textId="77777777" w:rsidR="00B85322" w:rsidRPr="00B85322" w:rsidRDefault="00B85322" w:rsidP="00B8532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5322">
        <w:rPr>
          <w:rFonts w:ascii="Times New Roman" w:hAnsi="Times New Roman" w:cs="Times New Roman"/>
        </w:rPr>
        <w:t>Click Finish to create the cloned VM with updated hardware compatibility.</w:t>
      </w:r>
    </w:p>
    <w:p w14:paraId="418D8376" w14:textId="77777777" w:rsidR="00B85322" w:rsidRPr="00B85322" w:rsidRDefault="00B85322" w:rsidP="00B8532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5322">
        <w:rPr>
          <w:rFonts w:ascii="Times New Roman" w:hAnsi="Times New Roman" w:cs="Times New Roman"/>
        </w:rPr>
        <w:t>Power ON the newly created VM.</w:t>
      </w:r>
    </w:p>
    <w:p w14:paraId="6CF920D4" w14:textId="77777777" w:rsidR="00B85322" w:rsidRPr="00B85322" w:rsidRDefault="00B85322" w:rsidP="00B8532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5322">
        <w:rPr>
          <w:rFonts w:ascii="Times New Roman" w:hAnsi="Times New Roman" w:cs="Times New Roman"/>
        </w:rPr>
        <w:t>Verify that the virtual machine runs successfully with the updated compatibility.</w:t>
      </w:r>
    </w:p>
    <w:p w14:paraId="228BB366" w14:textId="77777777" w:rsidR="00B85322" w:rsidRPr="00B85322" w:rsidRDefault="00B85322" w:rsidP="00B85322">
      <w:pPr>
        <w:rPr>
          <w:rFonts w:ascii="Times New Roman" w:hAnsi="Times New Roman" w:cs="Times New Roman"/>
        </w:rPr>
      </w:pPr>
    </w:p>
    <w:p w14:paraId="646E1FC7" w14:textId="77777777" w:rsidR="00B85322" w:rsidRPr="00B85322" w:rsidRDefault="00B85322" w:rsidP="00B85322">
      <w:pPr>
        <w:rPr>
          <w:rFonts w:ascii="Times New Roman" w:hAnsi="Times New Roman" w:cs="Times New Roman"/>
          <w:b/>
          <w:bCs/>
        </w:rPr>
      </w:pPr>
      <w:r w:rsidRPr="00B85322">
        <w:rPr>
          <w:rFonts w:ascii="Times New Roman" w:hAnsi="Times New Roman" w:cs="Times New Roman"/>
          <w:b/>
          <w:bCs/>
        </w:rPr>
        <w:t>Output</w:t>
      </w:r>
    </w:p>
    <w:p w14:paraId="0A44C73D" w14:textId="4744A307" w:rsidR="00B85322" w:rsidRDefault="00B85322" w:rsidP="00B85322">
      <w:pPr>
        <w:rPr>
          <w:rFonts w:ascii="Times New Roman" w:hAnsi="Times New Roman" w:cs="Times New Roman"/>
        </w:rPr>
      </w:pPr>
      <w:r w:rsidRPr="00B85322">
        <w:rPr>
          <w:rFonts w:ascii="Times New Roman" w:hAnsi="Times New Roman" w:cs="Times New Roman"/>
        </w:rPr>
        <w:t xml:space="preserve"> Hardware compatibility level of the virtual machine was successfully changed. The new/cloned virtual machine runs without errors.</w:t>
      </w:r>
    </w:p>
    <w:p w14:paraId="17F6020B" w14:textId="5A906830" w:rsidR="0009747A" w:rsidRPr="0009747A" w:rsidRDefault="0009747A" w:rsidP="0009747A">
      <w:pPr>
        <w:rPr>
          <w:rFonts w:ascii="Times New Roman" w:hAnsi="Times New Roman" w:cs="Times New Roman"/>
        </w:rPr>
      </w:pPr>
      <w:r w:rsidRPr="0009747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BDD737" wp14:editId="2BA8188F">
            <wp:extent cx="5731510" cy="3223895"/>
            <wp:effectExtent l="0" t="0" r="2540" b="0"/>
            <wp:docPr id="14231800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3807E" w14:textId="1051BF9D" w:rsidR="0009747A" w:rsidRPr="0009747A" w:rsidRDefault="0009747A" w:rsidP="0009747A">
      <w:pPr>
        <w:rPr>
          <w:rFonts w:ascii="Times New Roman" w:hAnsi="Times New Roman" w:cs="Times New Roman"/>
        </w:rPr>
      </w:pPr>
      <w:r w:rsidRPr="0009747A">
        <w:rPr>
          <w:rFonts w:ascii="Times New Roman" w:hAnsi="Times New Roman" w:cs="Times New Roman"/>
          <w:noProof/>
        </w:rPr>
        <w:drawing>
          <wp:inline distT="0" distB="0" distL="0" distR="0" wp14:anchorId="3A1D41D6" wp14:editId="74F665B0">
            <wp:extent cx="5731510" cy="3223895"/>
            <wp:effectExtent l="0" t="0" r="2540" b="0"/>
            <wp:docPr id="5307446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96300" w14:textId="43A73BF2" w:rsidR="0009747A" w:rsidRPr="0009747A" w:rsidRDefault="0009747A" w:rsidP="0009747A">
      <w:pPr>
        <w:rPr>
          <w:rFonts w:ascii="Times New Roman" w:hAnsi="Times New Roman" w:cs="Times New Roman"/>
        </w:rPr>
      </w:pPr>
      <w:r w:rsidRPr="0009747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CAC7A3" wp14:editId="54EBCBCD">
            <wp:extent cx="5731510" cy="3223895"/>
            <wp:effectExtent l="0" t="0" r="2540" b="0"/>
            <wp:docPr id="11757153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CE925" w14:textId="3A2B525D" w:rsidR="0009747A" w:rsidRPr="0009747A" w:rsidRDefault="0009747A" w:rsidP="0009747A">
      <w:pPr>
        <w:rPr>
          <w:rFonts w:ascii="Times New Roman" w:hAnsi="Times New Roman" w:cs="Times New Roman"/>
        </w:rPr>
      </w:pPr>
      <w:r w:rsidRPr="0009747A">
        <w:rPr>
          <w:rFonts w:ascii="Times New Roman" w:hAnsi="Times New Roman" w:cs="Times New Roman"/>
          <w:noProof/>
        </w:rPr>
        <w:drawing>
          <wp:inline distT="0" distB="0" distL="0" distR="0" wp14:anchorId="6758CD67" wp14:editId="19E08219">
            <wp:extent cx="5731510" cy="3223895"/>
            <wp:effectExtent l="0" t="0" r="2540" b="0"/>
            <wp:docPr id="5885991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AAB70" w14:textId="0B9C2C9B" w:rsidR="00B85322" w:rsidRPr="00B85322" w:rsidRDefault="00B85322" w:rsidP="00B85322">
      <w:pPr>
        <w:rPr>
          <w:rFonts w:ascii="Times New Roman" w:hAnsi="Times New Roman" w:cs="Times New Roman"/>
        </w:rPr>
      </w:pPr>
    </w:p>
    <w:p w14:paraId="638FA9D9" w14:textId="77777777" w:rsidR="00B85322" w:rsidRPr="00B85322" w:rsidRDefault="00B85322" w:rsidP="00B85322">
      <w:pPr>
        <w:rPr>
          <w:rFonts w:ascii="Times New Roman" w:hAnsi="Times New Roman" w:cs="Times New Roman"/>
          <w:b/>
          <w:bCs/>
        </w:rPr>
      </w:pPr>
      <w:r w:rsidRPr="00B85322">
        <w:rPr>
          <w:rFonts w:ascii="Times New Roman" w:hAnsi="Times New Roman" w:cs="Times New Roman"/>
          <w:b/>
          <w:bCs/>
        </w:rPr>
        <w:t>Result</w:t>
      </w:r>
    </w:p>
    <w:p w14:paraId="1973D296" w14:textId="3EB79CD1" w:rsidR="00B85322" w:rsidRPr="00B85322" w:rsidRDefault="00B85322" w:rsidP="00B85322">
      <w:pPr>
        <w:rPr>
          <w:rFonts w:ascii="Times New Roman" w:hAnsi="Times New Roman" w:cs="Times New Roman"/>
        </w:rPr>
      </w:pPr>
      <w:r w:rsidRPr="00B85322">
        <w:rPr>
          <w:rFonts w:ascii="Times New Roman" w:hAnsi="Times New Roman" w:cs="Times New Roman"/>
        </w:rPr>
        <w:t xml:space="preserve"> Thus, the hardware compatibility of an already created virtual machine was successfully changed using VMware Workstation.</w:t>
      </w:r>
    </w:p>
    <w:p w14:paraId="0B62756D" w14:textId="77777777" w:rsidR="00B85322" w:rsidRPr="00B85322" w:rsidRDefault="00B85322" w:rsidP="00B85322">
      <w:pPr>
        <w:rPr>
          <w:rFonts w:ascii="Times New Roman" w:hAnsi="Times New Roman" w:cs="Times New Roman"/>
        </w:rPr>
      </w:pPr>
    </w:p>
    <w:p w14:paraId="5B3F7B29" w14:textId="77777777" w:rsidR="00B85322" w:rsidRPr="00B85322" w:rsidRDefault="00B85322" w:rsidP="00B85322">
      <w:pPr>
        <w:rPr>
          <w:rFonts w:ascii="Times New Roman" w:hAnsi="Times New Roman" w:cs="Times New Roman"/>
        </w:rPr>
      </w:pPr>
    </w:p>
    <w:p w14:paraId="2D64C650" w14:textId="77777777" w:rsidR="00B85322" w:rsidRPr="00B85322" w:rsidRDefault="00B85322" w:rsidP="00B85322">
      <w:pPr>
        <w:rPr>
          <w:rFonts w:ascii="Times New Roman" w:hAnsi="Times New Roman" w:cs="Times New Roman"/>
        </w:rPr>
      </w:pPr>
    </w:p>
    <w:p w14:paraId="0E18AC8E" w14:textId="77777777" w:rsidR="00B85322" w:rsidRPr="00B85322" w:rsidRDefault="00B85322" w:rsidP="00B85322">
      <w:pPr>
        <w:rPr>
          <w:rFonts w:ascii="Times New Roman" w:hAnsi="Times New Roman" w:cs="Times New Roman"/>
        </w:rPr>
      </w:pPr>
    </w:p>
    <w:p w14:paraId="63A06D9E" w14:textId="77777777" w:rsidR="00B85322" w:rsidRPr="00B85322" w:rsidRDefault="00B85322" w:rsidP="00B85322">
      <w:pPr>
        <w:rPr>
          <w:rFonts w:ascii="Times New Roman" w:hAnsi="Times New Roman" w:cs="Times New Roman"/>
        </w:rPr>
      </w:pPr>
    </w:p>
    <w:p w14:paraId="1C9A42C8" w14:textId="77777777" w:rsidR="00B85322" w:rsidRPr="00B85322" w:rsidRDefault="00B85322" w:rsidP="00B85322">
      <w:pPr>
        <w:rPr>
          <w:rFonts w:ascii="Times New Roman" w:hAnsi="Times New Roman" w:cs="Times New Roman"/>
        </w:rPr>
      </w:pPr>
    </w:p>
    <w:p w14:paraId="6500BA36" w14:textId="77777777" w:rsidR="00B85322" w:rsidRPr="00B85322" w:rsidRDefault="00B85322" w:rsidP="00B85322">
      <w:pPr>
        <w:rPr>
          <w:rFonts w:ascii="Times New Roman" w:hAnsi="Times New Roman" w:cs="Times New Roman"/>
        </w:rPr>
      </w:pPr>
    </w:p>
    <w:p w14:paraId="67F4955D" w14:textId="77777777" w:rsidR="00B85322" w:rsidRPr="00B85322" w:rsidRDefault="00B85322" w:rsidP="00B85322">
      <w:pPr>
        <w:rPr>
          <w:rFonts w:ascii="Times New Roman" w:hAnsi="Times New Roman" w:cs="Times New Roman"/>
        </w:rPr>
      </w:pPr>
    </w:p>
    <w:p w14:paraId="76F7C505" w14:textId="77777777" w:rsidR="00F963ED" w:rsidRPr="00B85322" w:rsidRDefault="00F963ED">
      <w:pPr>
        <w:rPr>
          <w:rFonts w:ascii="Times New Roman" w:hAnsi="Times New Roman" w:cs="Times New Roman"/>
        </w:rPr>
      </w:pPr>
    </w:p>
    <w:sectPr w:rsidR="00F963ED" w:rsidRPr="00B85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3521A"/>
    <w:multiLevelType w:val="multilevel"/>
    <w:tmpl w:val="CDFE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54900"/>
    <w:multiLevelType w:val="multilevel"/>
    <w:tmpl w:val="8C84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607216">
    <w:abstractNumId w:val="0"/>
  </w:num>
  <w:num w:numId="2" w16cid:durableId="2040202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322"/>
    <w:rsid w:val="0009747A"/>
    <w:rsid w:val="002A0AF4"/>
    <w:rsid w:val="007E5CB3"/>
    <w:rsid w:val="00865513"/>
    <w:rsid w:val="00A31E24"/>
    <w:rsid w:val="00B85322"/>
    <w:rsid w:val="00C01F90"/>
    <w:rsid w:val="00F9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73A2D"/>
  <w15:chartTrackingRefBased/>
  <w15:docId w15:val="{C931C8C7-72C9-4DF6-A5C7-13C41AF74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3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3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3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532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sowmiyan I</dc:creator>
  <cp:keywords/>
  <dc:description/>
  <cp:lastModifiedBy>sowmiyan I</cp:lastModifiedBy>
  <cp:revision>3</cp:revision>
  <dcterms:created xsi:type="dcterms:W3CDTF">2025-12-24T07:31:00Z</dcterms:created>
  <dcterms:modified xsi:type="dcterms:W3CDTF">2025-12-29T08:01:00Z</dcterms:modified>
</cp:coreProperties>
</file>