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682" w:rsidRDefault="00E801F3">
      <w:pPr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t xml:space="preserve">                                </w:t>
      </w:r>
      <w:r w:rsidRPr="00E801F3">
        <w:rPr>
          <w:b/>
          <w:color w:val="C00000"/>
          <w:sz w:val="36"/>
          <w:szCs w:val="36"/>
        </w:rPr>
        <w:t>ASSIGNMENT – 25.5</w:t>
      </w:r>
    </w:p>
    <w:p w:rsidR="00E801F3" w:rsidRDefault="00E801F3">
      <w:pPr>
        <w:rPr>
          <w:b/>
          <w:color w:val="C00000"/>
          <w:sz w:val="36"/>
          <w:szCs w:val="36"/>
        </w:rPr>
      </w:pPr>
    </w:p>
    <w:p w:rsidR="00E801F3" w:rsidRDefault="00E801F3" w:rsidP="00E801F3">
      <w:pPr>
        <w:pStyle w:val="ListParagraph"/>
        <w:numPr>
          <w:ilvl w:val="0"/>
          <w:numId w:val="1"/>
        </w:numPr>
        <w:rPr>
          <w:color w:val="2F5496" w:themeColor="accent5" w:themeShade="BF"/>
          <w:sz w:val="32"/>
        </w:rPr>
      </w:pPr>
      <w:r w:rsidRPr="00E801F3">
        <w:rPr>
          <w:color w:val="2F5496" w:themeColor="accent5" w:themeShade="BF"/>
          <w:sz w:val="32"/>
        </w:rPr>
        <w:t>Write a hive query to list top 5 residency details which lie in the budget of 60000-120000, an area more than 1450, sold after 17th may, min bedroom 3 and, min bathroom 2.</w:t>
      </w:r>
    </w:p>
    <w:p w:rsidR="00E801F3" w:rsidRPr="00E801F3" w:rsidRDefault="00E801F3" w:rsidP="00E801F3">
      <w:pPr>
        <w:rPr>
          <w:color w:val="2F5496" w:themeColor="accent5" w:themeShade="BF"/>
          <w:sz w:val="32"/>
        </w:rPr>
      </w:pPr>
    </w:p>
    <w:p w:rsidR="00E801F3" w:rsidRDefault="00E801F3" w:rsidP="00E801F3">
      <w:pPr>
        <w:ind w:left="360"/>
        <w:rPr>
          <w:sz w:val="28"/>
        </w:rPr>
      </w:pPr>
      <w:r w:rsidRPr="00E801F3">
        <w:rPr>
          <w:sz w:val="28"/>
        </w:rPr>
        <w:t xml:space="preserve">First, creating the table </w:t>
      </w:r>
      <w:proofErr w:type="spellStart"/>
      <w:r w:rsidRPr="00E801F3">
        <w:rPr>
          <w:sz w:val="28"/>
        </w:rPr>
        <w:t>real_state</w:t>
      </w:r>
      <w:proofErr w:type="spellEnd"/>
      <w:r w:rsidRPr="00E801F3">
        <w:rPr>
          <w:sz w:val="28"/>
        </w:rPr>
        <w:t xml:space="preserve"> and then loading the data given in the dataset into the table.</w:t>
      </w:r>
    </w:p>
    <w:p w:rsidR="00E801F3" w:rsidRDefault="00E801F3" w:rsidP="00E801F3">
      <w:pPr>
        <w:ind w:left="360"/>
        <w:rPr>
          <w:sz w:val="28"/>
        </w:rPr>
      </w:pPr>
      <w:r w:rsidRPr="00E801F3">
        <w:rPr>
          <w:sz w:val="28"/>
        </w:rPr>
        <w:t xml:space="preserve">Now we want top 5 residential details, filtering by </w:t>
      </w:r>
      <w:proofErr w:type="spellStart"/>
      <w:r w:rsidRPr="00E801F3">
        <w:rPr>
          <w:sz w:val="28"/>
        </w:rPr>
        <w:t>flat_type</w:t>
      </w:r>
      <w:proofErr w:type="spellEnd"/>
      <w:r w:rsidRPr="00E801F3">
        <w:rPr>
          <w:sz w:val="28"/>
        </w:rPr>
        <w:t xml:space="preserve"> as residential and price between 60000 to 120000 and </w:t>
      </w:r>
      <w:proofErr w:type="spellStart"/>
      <w:r w:rsidRPr="00E801F3">
        <w:rPr>
          <w:sz w:val="28"/>
        </w:rPr>
        <w:t>sq_ft</w:t>
      </w:r>
      <w:proofErr w:type="spellEnd"/>
      <w:r w:rsidRPr="00E801F3">
        <w:rPr>
          <w:sz w:val="28"/>
        </w:rPr>
        <w:t xml:space="preserve"> &gt; 1450 and beds &gt;=3 and baths&gt;=2 and since we want items sold after 17</w:t>
      </w:r>
      <w:r w:rsidRPr="00E801F3">
        <w:rPr>
          <w:sz w:val="28"/>
          <w:vertAlign w:val="superscript"/>
        </w:rPr>
        <w:t xml:space="preserve">th </w:t>
      </w:r>
      <w:r w:rsidRPr="00E801F3">
        <w:rPr>
          <w:sz w:val="28"/>
        </w:rPr>
        <w:t xml:space="preserve">may but we have used date as string so using </w:t>
      </w:r>
      <w:proofErr w:type="spellStart"/>
      <w:r w:rsidRPr="00E801F3">
        <w:rPr>
          <w:sz w:val="28"/>
        </w:rPr>
        <w:t>unix_timestamp</w:t>
      </w:r>
      <w:proofErr w:type="spellEnd"/>
      <w:r>
        <w:rPr>
          <w:sz w:val="28"/>
        </w:rPr>
        <w:t xml:space="preserve"> </w:t>
      </w:r>
      <w:r w:rsidRPr="00E801F3">
        <w:rPr>
          <w:sz w:val="28"/>
        </w:rPr>
        <w:t xml:space="preserve"> function to convert to timestamp and used </w:t>
      </w:r>
      <w:proofErr w:type="spellStart"/>
      <w:r w:rsidRPr="00E801F3">
        <w:rPr>
          <w:sz w:val="28"/>
        </w:rPr>
        <w:t>to_date</w:t>
      </w:r>
      <w:proofErr w:type="spellEnd"/>
      <w:r w:rsidRPr="00E801F3">
        <w:rPr>
          <w:sz w:val="28"/>
        </w:rPr>
        <w:t xml:space="preserve"> function to convert to date and used </w:t>
      </w:r>
      <w:proofErr w:type="spellStart"/>
      <w:r w:rsidRPr="00E801F3">
        <w:rPr>
          <w:sz w:val="28"/>
        </w:rPr>
        <w:t>datediff</w:t>
      </w:r>
      <w:proofErr w:type="spellEnd"/>
      <w:r w:rsidRPr="00E801F3">
        <w:rPr>
          <w:sz w:val="28"/>
        </w:rPr>
        <w:t xml:space="preserve"> function which compares each date with the date 17 may and return positive value if sold after 17 may hence filter by </w:t>
      </w:r>
      <w:proofErr w:type="spellStart"/>
      <w:r w:rsidRPr="00E801F3">
        <w:rPr>
          <w:sz w:val="28"/>
        </w:rPr>
        <w:t>datediff</w:t>
      </w:r>
      <w:proofErr w:type="spellEnd"/>
      <w:r w:rsidRPr="00E801F3">
        <w:rPr>
          <w:sz w:val="28"/>
        </w:rPr>
        <w:t xml:space="preserve"> greater than 0  and ordered by price and limited by 5.</w:t>
      </w:r>
    </w:p>
    <w:p w:rsidR="00AC1C62" w:rsidRDefault="00AC1C62" w:rsidP="00E801F3">
      <w:pPr>
        <w:ind w:left="360"/>
        <w:rPr>
          <w:b/>
          <w:sz w:val="28"/>
        </w:rPr>
      </w:pPr>
    </w:p>
    <w:p w:rsidR="00E801F3" w:rsidRDefault="00AC1C62" w:rsidP="00E801F3">
      <w:pPr>
        <w:ind w:left="360"/>
        <w:rPr>
          <w:b/>
          <w:sz w:val="28"/>
        </w:rPr>
      </w:pPr>
      <w:r w:rsidRPr="00AC1C62">
        <w:rPr>
          <w:b/>
          <w:sz w:val="28"/>
        </w:rPr>
        <w:t xml:space="preserve">COMMAND AND </w:t>
      </w:r>
      <w:proofErr w:type="gramStart"/>
      <w:r w:rsidRPr="00AC1C62">
        <w:rPr>
          <w:b/>
          <w:sz w:val="28"/>
        </w:rPr>
        <w:t>OUTPUT :</w:t>
      </w:r>
      <w:proofErr w:type="gramEnd"/>
    </w:p>
    <w:p w:rsidR="00AC1C62" w:rsidRDefault="00AC1C62" w:rsidP="00E801F3">
      <w:pPr>
        <w:ind w:left="360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34903" cy="96215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C62" w:rsidRDefault="00AC1C62" w:rsidP="00E801F3">
      <w:pPr>
        <w:ind w:left="360"/>
        <w:rPr>
          <w:b/>
          <w:sz w:val="28"/>
        </w:rPr>
      </w:pPr>
    </w:p>
    <w:p w:rsidR="00AC1C62" w:rsidRDefault="00AC1C62" w:rsidP="00E801F3">
      <w:pPr>
        <w:ind w:left="360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34903" cy="96215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C62" w:rsidRDefault="00AC1C62" w:rsidP="00E801F3">
      <w:pPr>
        <w:ind w:left="360"/>
        <w:rPr>
          <w:b/>
          <w:sz w:val="28"/>
        </w:rPr>
      </w:pPr>
    </w:p>
    <w:p w:rsidR="00AC1C62" w:rsidRDefault="00AC1C62" w:rsidP="00E801F3">
      <w:pPr>
        <w:ind w:left="360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34903" cy="139084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C62" w:rsidRDefault="00AC1C62" w:rsidP="00E801F3">
      <w:pPr>
        <w:ind w:left="360"/>
        <w:rPr>
          <w:b/>
          <w:sz w:val="28"/>
        </w:rPr>
      </w:pPr>
    </w:p>
    <w:p w:rsidR="00AC1C62" w:rsidRPr="00D054A7" w:rsidRDefault="00AC1C62" w:rsidP="00AC1C62">
      <w:pPr>
        <w:pStyle w:val="ListParagraph"/>
        <w:numPr>
          <w:ilvl w:val="0"/>
          <w:numId w:val="1"/>
        </w:numPr>
        <w:rPr>
          <w:color w:val="2F5496" w:themeColor="accent5" w:themeShade="BF"/>
          <w:sz w:val="28"/>
        </w:rPr>
      </w:pPr>
      <w:r w:rsidRPr="00D054A7">
        <w:rPr>
          <w:color w:val="2F5496" w:themeColor="accent5" w:themeShade="BF"/>
          <w:sz w:val="28"/>
        </w:rPr>
        <w:t xml:space="preserve">Write a hive query to separate list of residential apartments with more than 2 beds. Also include columns in following order City, Baths, </w:t>
      </w:r>
      <w:proofErr w:type="spellStart"/>
      <w:proofErr w:type="gramStart"/>
      <w:r w:rsidRPr="00D054A7">
        <w:rPr>
          <w:color w:val="2F5496" w:themeColor="accent5" w:themeShade="BF"/>
          <w:sz w:val="28"/>
        </w:rPr>
        <w:t>Sq_feet</w:t>
      </w:r>
      <w:proofErr w:type="spellEnd"/>
      <w:r w:rsidRPr="00D054A7">
        <w:rPr>
          <w:color w:val="2F5496" w:themeColor="accent5" w:themeShade="BF"/>
          <w:sz w:val="28"/>
        </w:rPr>
        <w:t xml:space="preserve"> ,Price</w:t>
      </w:r>
      <w:proofErr w:type="gramEnd"/>
      <w:r w:rsidRPr="00D054A7">
        <w:rPr>
          <w:color w:val="2F5496" w:themeColor="accent5" w:themeShade="BF"/>
          <w:sz w:val="28"/>
        </w:rPr>
        <w:t xml:space="preserve">, </w:t>
      </w:r>
      <w:proofErr w:type="spellStart"/>
      <w:r w:rsidRPr="00D054A7">
        <w:rPr>
          <w:color w:val="2F5496" w:themeColor="accent5" w:themeShade="BF"/>
          <w:sz w:val="28"/>
        </w:rPr>
        <w:t>flat_type</w:t>
      </w:r>
      <w:proofErr w:type="spellEnd"/>
      <w:r w:rsidRPr="00D054A7">
        <w:rPr>
          <w:color w:val="2F5496" w:themeColor="accent5" w:themeShade="BF"/>
          <w:sz w:val="28"/>
        </w:rPr>
        <w:t>, Beds respectively.</w:t>
      </w:r>
    </w:p>
    <w:p w:rsidR="00AC1C62" w:rsidRPr="00AC1C62" w:rsidRDefault="00AC1C62" w:rsidP="00E801F3">
      <w:pPr>
        <w:ind w:left="360"/>
        <w:rPr>
          <w:b/>
          <w:sz w:val="28"/>
        </w:rPr>
      </w:pPr>
    </w:p>
    <w:p w:rsidR="00D054A7" w:rsidRPr="00D054A7" w:rsidRDefault="00D054A7" w:rsidP="00D054A7">
      <w:pPr>
        <w:rPr>
          <w:sz w:val="28"/>
        </w:rPr>
      </w:pPr>
    </w:p>
    <w:p w:rsidR="00D054A7" w:rsidRDefault="00D054A7" w:rsidP="00D054A7">
      <w:pPr>
        <w:ind w:left="360"/>
        <w:rPr>
          <w:sz w:val="28"/>
        </w:rPr>
      </w:pPr>
      <w:r>
        <w:rPr>
          <w:sz w:val="28"/>
        </w:rPr>
        <w:t xml:space="preserve">First creating a table named </w:t>
      </w:r>
      <w:proofErr w:type="spellStart"/>
      <w:r>
        <w:rPr>
          <w:sz w:val="28"/>
        </w:rPr>
        <w:t>separate_list</w:t>
      </w:r>
      <w:proofErr w:type="spellEnd"/>
      <w:r>
        <w:rPr>
          <w:sz w:val="28"/>
        </w:rPr>
        <w:t xml:space="preserve"> then inserting data using ‘insert’ using subquery from created table </w:t>
      </w:r>
      <w:proofErr w:type="spellStart"/>
      <w:r>
        <w:rPr>
          <w:sz w:val="28"/>
        </w:rPr>
        <w:t>real_state</w:t>
      </w:r>
      <w:proofErr w:type="spellEnd"/>
      <w:r>
        <w:rPr>
          <w:sz w:val="28"/>
        </w:rPr>
        <w:t>. Using describe checking created table columns and their datatype.</w:t>
      </w:r>
    </w:p>
    <w:p w:rsidR="007A4751" w:rsidRDefault="007A4751" w:rsidP="00D054A7">
      <w:pPr>
        <w:ind w:left="360"/>
        <w:rPr>
          <w:sz w:val="28"/>
        </w:rPr>
      </w:pPr>
    </w:p>
    <w:p w:rsidR="007A4751" w:rsidRDefault="007A4751" w:rsidP="00D054A7">
      <w:pPr>
        <w:ind w:left="36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34903" cy="165758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751" w:rsidRDefault="007A4751" w:rsidP="00D054A7">
      <w:pPr>
        <w:ind w:left="360"/>
        <w:rPr>
          <w:sz w:val="28"/>
        </w:rPr>
      </w:pPr>
    </w:p>
    <w:p w:rsidR="007A4751" w:rsidRPr="007A4751" w:rsidRDefault="007A4751" w:rsidP="00D054A7">
      <w:pPr>
        <w:ind w:left="360"/>
        <w:rPr>
          <w:b/>
          <w:sz w:val="28"/>
        </w:rPr>
      </w:pPr>
      <w:proofErr w:type="gramStart"/>
      <w:r w:rsidRPr="007A4751">
        <w:rPr>
          <w:b/>
          <w:sz w:val="28"/>
        </w:rPr>
        <w:t>OUTPUT :</w:t>
      </w:r>
      <w:proofErr w:type="gramEnd"/>
    </w:p>
    <w:p w:rsidR="00E801F3" w:rsidRPr="00AC1C62" w:rsidRDefault="007A4751" w:rsidP="00E801F3">
      <w:pPr>
        <w:rPr>
          <w:b/>
          <w:sz w:val="28"/>
        </w:rPr>
      </w:pPr>
      <w:bookmarkStart w:id="0" w:name="_GoBack"/>
      <w:r>
        <w:rPr>
          <w:b/>
          <w:noProof/>
          <w:sz w:val="28"/>
        </w:rPr>
        <w:lastRenderedPageBreak/>
        <w:drawing>
          <wp:inline distT="0" distB="0" distL="0" distR="0">
            <wp:extent cx="5934903" cy="4677428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801F3" w:rsidRPr="00E801F3" w:rsidRDefault="00E801F3">
      <w:pPr>
        <w:rPr>
          <w:b/>
          <w:color w:val="2F5496" w:themeColor="accent5" w:themeShade="BF"/>
          <w:sz w:val="36"/>
          <w:szCs w:val="36"/>
        </w:rPr>
      </w:pPr>
    </w:p>
    <w:sectPr w:rsidR="00E801F3" w:rsidRPr="00E80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55BE0"/>
    <w:multiLevelType w:val="hybridMultilevel"/>
    <w:tmpl w:val="C3F8B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1F3"/>
    <w:rsid w:val="00195C7F"/>
    <w:rsid w:val="007A4751"/>
    <w:rsid w:val="00AC1C62"/>
    <w:rsid w:val="00D054A7"/>
    <w:rsid w:val="00E801F3"/>
    <w:rsid w:val="00F9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E53D9-4E59-4609-8706-AD474F85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1F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3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Pari, Sowmiyan Ramachandran (Cognizant)</dc:creator>
  <cp:keywords/>
  <dc:description/>
  <cp:lastModifiedBy>Pari, Sowmiyan Ramachandran (Cognizant)</cp:lastModifiedBy>
  <cp:revision>1</cp:revision>
  <dcterms:created xsi:type="dcterms:W3CDTF">2017-05-10T09:52:00Z</dcterms:created>
  <dcterms:modified xsi:type="dcterms:W3CDTF">2017-05-10T10:26:00Z</dcterms:modified>
</cp:coreProperties>
</file>