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4835B0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</w:t>
      </w:r>
      <w:r w:rsidR="00216FE4" w:rsidRPr="004835B0">
        <w:rPr>
          <w:b/>
          <w:color w:val="C00000"/>
          <w:sz w:val="36"/>
          <w:szCs w:val="36"/>
        </w:rPr>
        <w:t xml:space="preserve">ASSIGNMENT </w:t>
      </w:r>
      <w:r w:rsidRPr="004835B0">
        <w:rPr>
          <w:b/>
          <w:color w:val="C00000"/>
          <w:sz w:val="36"/>
          <w:szCs w:val="36"/>
        </w:rPr>
        <w:t>–</w:t>
      </w:r>
      <w:r w:rsidR="00216FE4" w:rsidRPr="004835B0">
        <w:rPr>
          <w:b/>
          <w:color w:val="C00000"/>
          <w:sz w:val="36"/>
          <w:szCs w:val="36"/>
        </w:rPr>
        <w:t xml:space="preserve"> </w:t>
      </w:r>
      <w:r w:rsidRPr="004835B0">
        <w:rPr>
          <w:b/>
          <w:color w:val="C00000"/>
          <w:sz w:val="36"/>
          <w:szCs w:val="36"/>
        </w:rPr>
        <w:t>26.4</w:t>
      </w:r>
    </w:p>
    <w:p w:rsidR="004835B0" w:rsidRDefault="004835B0" w:rsidP="004835B0">
      <w:pPr>
        <w:rPr>
          <w:b/>
          <w:color w:val="C00000"/>
          <w:sz w:val="36"/>
          <w:szCs w:val="36"/>
        </w:rPr>
      </w:pPr>
    </w:p>
    <w:p w:rsidR="004835B0" w:rsidRPr="00BE37A8" w:rsidRDefault="004835B0" w:rsidP="00BE37A8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</w:rPr>
      </w:pPr>
      <w:bookmarkStart w:id="0" w:name="_GoBack"/>
      <w:bookmarkEnd w:id="0"/>
      <w:r w:rsidRPr="00BE37A8">
        <w:rPr>
          <w:color w:val="2F5496" w:themeColor="accent5" w:themeShade="BF"/>
          <w:sz w:val="28"/>
        </w:rPr>
        <w:t>Implement view in hive by following the steps in the below blog.</w:t>
      </w:r>
    </w:p>
    <w:p w:rsidR="004835B0" w:rsidRPr="004835B0" w:rsidRDefault="004835B0" w:rsidP="004835B0">
      <w:pPr>
        <w:rPr>
          <w:color w:val="2F5496" w:themeColor="accent5" w:themeShade="BF"/>
          <w:sz w:val="28"/>
        </w:rPr>
      </w:pPr>
    </w:p>
    <w:p w:rsidR="004835B0" w:rsidRPr="004835B0" w:rsidRDefault="004835B0" w:rsidP="004835B0">
      <w:pPr>
        <w:rPr>
          <w:color w:val="2F5496" w:themeColor="accent5" w:themeShade="BF"/>
          <w:sz w:val="28"/>
        </w:rPr>
      </w:pPr>
      <w:r w:rsidRPr="004835B0">
        <w:rPr>
          <w:color w:val="2F5496" w:themeColor="accent5" w:themeShade="BF"/>
          <w:sz w:val="28"/>
        </w:rPr>
        <w:t>The main reason for having a view of a table is to simplify some of the complexities of a larger table into a more Flat structure.</w:t>
      </w:r>
    </w:p>
    <w:p w:rsidR="004835B0" w:rsidRPr="004835B0" w:rsidRDefault="004835B0" w:rsidP="004835B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F5496" w:themeColor="accent5" w:themeShade="BF"/>
          <w:sz w:val="28"/>
          <w:szCs w:val="28"/>
        </w:rPr>
      </w:pPr>
      <w:r w:rsidRPr="004835B0">
        <w:rPr>
          <w:rFonts w:asciiTheme="minorHAnsi" w:hAnsiTheme="minorHAnsi"/>
          <w:color w:val="2F5496" w:themeColor="accent5" w:themeShade="BF"/>
          <w:sz w:val="28"/>
          <w:szCs w:val="28"/>
        </w:rPr>
        <w:t xml:space="preserve">When a query becomes long or complicated, a view may be used to hide the </w:t>
      </w:r>
      <w:r w:rsidRPr="004835B0">
        <w:rPr>
          <w:color w:val="2F5496" w:themeColor="accent5" w:themeShade="BF"/>
          <w:sz w:val="28"/>
        </w:rPr>
        <w:t>complexity by</w:t>
      </w:r>
      <w:r w:rsidRPr="004835B0">
        <w:rPr>
          <w:rFonts w:asciiTheme="minorHAnsi" w:hAnsiTheme="minorHAnsi"/>
          <w:color w:val="2F5496" w:themeColor="accent5" w:themeShade="BF"/>
          <w:sz w:val="32"/>
          <w:szCs w:val="28"/>
        </w:rPr>
        <w:t xml:space="preserve"> </w:t>
      </w:r>
      <w:r w:rsidRPr="004835B0">
        <w:rPr>
          <w:rFonts w:asciiTheme="minorHAnsi" w:hAnsiTheme="minorHAnsi"/>
          <w:color w:val="2F5496" w:themeColor="accent5" w:themeShade="BF"/>
          <w:sz w:val="28"/>
          <w:szCs w:val="28"/>
        </w:rPr>
        <w:t>dividing the query into smaller, more manageable pieces; similar to writing a function in a programming language or the concept of layered design in software.</w:t>
      </w:r>
      <w:r w:rsidRPr="004835B0">
        <w:rPr>
          <w:rStyle w:val="apple-converted-space"/>
          <w:rFonts w:asciiTheme="minorHAnsi" w:hAnsiTheme="minorHAnsi"/>
          <w:color w:val="2F5496" w:themeColor="accent5" w:themeShade="BF"/>
          <w:sz w:val="28"/>
          <w:szCs w:val="28"/>
        </w:rPr>
        <w:t> </w:t>
      </w:r>
    </w:p>
    <w:p w:rsidR="004835B0" w:rsidRPr="004835B0" w:rsidRDefault="004835B0" w:rsidP="004835B0">
      <w:pPr>
        <w:rPr>
          <w:color w:val="2F5496" w:themeColor="accent5" w:themeShade="BF"/>
          <w:sz w:val="28"/>
        </w:rPr>
      </w:pPr>
    </w:p>
    <w:p w:rsidR="004835B0" w:rsidRDefault="004835B0" w:rsidP="004835B0">
      <w:pPr>
        <w:rPr>
          <w:color w:val="2F5496" w:themeColor="accent5" w:themeShade="BF"/>
          <w:sz w:val="28"/>
        </w:rPr>
      </w:pPr>
      <w:r w:rsidRPr="004835B0">
        <w:rPr>
          <w:color w:val="2F5496" w:themeColor="accent5" w:themeShade="BF"/>
          <w:sz w:val="28"/>
        </w:rPr>
        <w:t>First, creating view of already created table real_state1 and then displaying it by selecting all from the table.</w:t>
      </w:r>
    </w:p>
    <w:p w:rsidR="004835B0" w:rsidRDefault="004835B0" w:rsidP="004835B0">
      <w:pPr>
        <w:rPr>
          <w:color w:val="2F5496" w:themeColor="accent5" w:themeShade="BF"/>
          <w:sz w:val="40"/>
        </w:rPr>
      </w:pPr>
      <w:r>
        <w:rPr>
          <w:noProof/>
          <w:color w:val="4472C4" w:themeColor="accent5"/>
          <w:sz w:val="40"/>
        </w:rPr>
        <w:drawing>
          <wp:inline distT="0" distB="0" distL="0" distR="0">
            <wp:extent cx="5934903" cy="20957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.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B0" w:rsidRDefault="004835B0" w:rsidP="004835B0">
      <w:pPr>
        <w:rPr>
          <w:noProof/>
          <w:color w:val="4472C4" w:themeColor="accent5"/>
          <w:sz w:val="40"/>
        </w:rPr>
      </w:pPr>
    </w:p>
    <w:p w:rsidR="004835B0" w:rsidRDefault="004835B0" w:rsidP="004835B0">
      <w:pPr>
        <w:rPr>
          <w:color w:val="2F5496" w:themeColor="accent5" w:themeShade="BF"/>
          <w:sz w:val="40"/>
        </w:rPr>
      </w:pPr>
      <w:r>
        <w:rPr>
          <w:noProof/>
          <w:color w:val="4472C4" w:themeColor="accent5"/>
          <w:sz w:val="40"/>
        </w:rPr>
        <w:drawing>
          <wp:inline distT="0" distB="0" distL="0" distR="0">
            <wp:extent cx="5934076" cy="32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.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60"/>
                    <a:stretch/>
                  </pic:blipFill>
                  <pic:spPr bwMode="auto">
                    <a:xfrm>
                      <a:off x="0" y="0"/>
                      <a:ext cx="5934903" cy="3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7A8" w:rsidRDefault="00BE37A8" w:rsidP="004835B0">
      <w:pPr>
        <w:rPr>
          <w:color w:val="2F5496" w:themeColor="accent5" w:themeShade="BF"/>
          <w:sz w:val="40"/>
        </w:rPr>
      </w:pPr>
    </w:p>
    <w:p w:rsidR="00BE37A8" w:rsidRDefault="00BE37A8" w:rsidP="004835B0">
      <w:pPr>
        <w:rPr>
          <w:color w:val="2F5496" w:themeColor="accent5" w:themeShade="BF"/>
          <w:sz w:val="40"/>
        </w:rPr>
      </w:pPr>
    </w:p>
    <w:p w:rsidR="00BE37A8" w:rsidRDefault="00BE37A8" w:rsidP="004835B0">
      <w:pPr>
        <w:rPr>
          <w:b/>
          <w:color w:val="000000" w:themeColor="text1"/>
          <w:sz w:val="40"/>
          <w:szCs w:val="40"/>
        </w:rPr>
      </w:pPr>
      <w:proofErr w:type="gramStart"/>
      <w:r w:rsidRPr="00BE37A8">
        <w:rPr>
          <w:b/>
          <w:color w:val="000000" w:themeColor="text1"/>
          <w:sz w:val="40"/>
          <w:szCs w:val="40"/>
        </w:rPr>
        <w:lastRenderedPageBreak/>
        <w:t>OUTPUT :</w:t>
      </w:r>
      <w:proofErr w:type="gramEnd"/>
    </w:p>
    <w:p w:rsidR="00BE37A8" w:rsidRDefault="00BE37A8" w:rsidP="004835B0">
      <w:pPr>
        <w:rPr>
          <w:b/>
          <w:color w:val="000000" w:themeColor="text1"/>
          <w:sz w:val="40"/>
          <w:szCs w:val="40"/>
        </w:rPr>
      </w:pPr>
    </w:p>
    <w:p w:rsidR="00BE37A8" w:rsidRDefault="00BE37A8" w:rsidP="004835B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It fetched 439 </w:t>
      </w:r>
    </w:p>
    <w:p w:rsidR="00BE37A8" w:rsidRPr="00BE37A8" w:rsidRDefault="00BE37A8" w:rsidP="004835B0">
      <w:pPr>
        <w:rPr>
          <w:color w:val="000000" w:themeColor="text1"/>
          <w:sz w:val="40"/>
          <w:szCs w:val="40"/>
        </w:rPr>
      </w:pPr>
    </w:p>
    <w:p w:rsidR="00BE37A8" w:rsidRPr="00BE37A8" w:rsidRDefault="00BE37A8" w:rsidP="004835B0">
      <w:pPr>
        <w:rPr>
          <w:b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0F6644BD" wp14:editId="6564EAFA">
            <wp:extent cx="5934075" cy="304800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5B0" w:rsidRPr="004835B0" w:rsidRDefault="004835B0" w:rsidP="004835B0">
      <w:pPr>
        <w:rPr>
          <w:b/>
          <w:color w:val="2F5496" w:themeColor="accent5" w:themeShade="BF"/>
          <w:sz w:val="36"/>
          <w:szCs w:val="36"/>
        </w:rPr>
      </w:pPr>
    </w:p>
    <w:sectPr w:rsidR="004835B0" w:rsidRPr="0048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F4E2E"/>
    <w:multiLevelType w:val="hybridMultilevel"/>
    <w:tmpl w:val="D19A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E4"/>
    <w:rsid w:val="00195C7F"/>
    <w:rsid w:val="00216FE4"/>
    <w:rsid w:val="004835B0"/>
    <w:rsid w:val="00BE37A8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157F5-2074-4D71-B64D-908F5942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835B0"/>
  </w:style>
  <w:style w:type="paragraph" w:styleId="ListParagraph">
    <w:name w:val="List Paragraph"/>
    <w:basedOn w:val="Normal"/>
    <w:uiPriority w:val="34"/>
    <w:qFormat/>
    <w:rsid w:val="00BE3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2017-05-15T09:08:00Z</dcterms:created>
  <dcterms:modified xsi:type="dcterms:W3CDTF">2017-05-15T09:48:00Z</dcterms:modified>
</cp:coreProperties>
</file>