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Pandas.DataFrame.Idxmax</w:t>
      </w:r>
    </w:p>
    <w:p>
      <w:pPr>
        <w:pStyle w:val="Normal"/>
        <w:rPr/>
      </w:pPr>
      <w:hyperlink r:id="rId2">
        <w:r>
          <w:rPr>
            <w:rStyle w:val="InternetLink"/>
            <w:color w:val="00000A"/>
          </w:rPr>
          <w:t>https://pandas.pydata.org/pandas-docs/stable/generated/pandas.DataFrame.idxmax.html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Pandas.DataFrame.loc</w:t>
      </w:r>
    </w:p>
    <w:p>
      <w:pPr>
        <w:pStyle w:val="Normal"/>
        <w:rPr/>
      </w:pPr>
      <w:hyperlink r:id="rId3">
        <w:r>
          <w:rPr>
            <w:rStyle w:val="InternetLink"/>
            <w:color w:val="00000A"/>
          </w:rPr>
          <w:t>https://pandas.pydata.org/pandas-docs/stable/generated/pandas.DataFrame.loc.html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range function</w:t>
      </w:r>
    </w:p>
    <w:p>
      <w:pPr>
        <w:pStyle w:val="Normal"/>
        <w:rPr/>
      </w:pPr>
      <w:hyperlink r:id="rId4">
        <w:r>
          <w:rPr>
            <w:rStyle w:val="InternetLink"/>
            <w:color w:val="00000A"/>
          </w:rPr>
          <w:t>https://www.pythoncentral.io/pythons-range-function-explained/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idxmax function</w:t>
      </w:r>
    </w:p>
    <w:p>
      <w:pPr>
        <w:pStyle w:val="Normal"/>
        <w:rPr/>
      </w:pPr>
      <w:hyperlink r:id="rId5">
        <w:r>
          <w:rPr>
            <w:rStyle w:val="InternetLink"/>
          </w:rPr>
          <w:t>https://pandas.pydata.org/pandas-docs/stable/generated/pandas.DataFrame.idxmax.html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boxplot graph</w:t>
      </w:r>
    </w:p>
    <w:p>
      <w:pPr>
        <w:pStyle w:val="Normal"/>
        <w:rPr/>
      </w:pPr>
      <w:hyperlink r:id="rId6">
        <w:r>
          <w:rPr>
            <w:rStyle w:val="InternetLink"/>
          </w:rPr>
          <w:t>https://seaborn.pydata.org/generated/seaborn.boxplot.html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groupby method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https://pandas.pydata.org/pandas-docs/stable/generated/pandas.DataFrame.groupby.html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514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7514a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ndas.pydata.org/pandas-docs/stable/generated/pandas.DataFrame.idxmax.html" TargetMode="External"/><Relationship Id="rId3" Type="http://schemas.openxmlformats.org/officeDocument/2006/relationships/hyperlink" Target="https://pandas.pydata.org/pandas-docs/stable/generated/pandas.DataFrame.loc.html" TargetMode="External"/><Relationship Id="rId4" Type="http://schemas.openxmlformats.org/officeDocument/2006/relationships/hyperlink" Target="https://www.pythoncentral.io/pythons-range-function-explained/" TargetMode="External"/><Relationship Id="rId5" Type="http://schemas.openxmlformats.org/officeDocument/2006/relationships/hyperlink" Target="https://pandas.pydata.org/pandas-docs/stable/generated/pandas.DataFrame.idxmax.html" TargetMode="External"/><Relationship Id="rId6" Type="http://schemas.openxmlformats.org/officeDocument/2006/relationships/hyperlink" Target="https://seaborn.pydata.org/generated/seaborn.boxplot.htm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1</Pages>
  <Words>16</Words>
  <Characters>544</Characters>
  <CharactersWithSpaces>548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2018-10-30T18:06:00Z</dcterms:created>
  <dc:creator>Windows User</dc:creator>
  <dc:description/>
  <dc:language>en-IN</dc:language>
  <cp:lastModifiedBy/>
  <dcterms:modified xsi:type="dcterms:W3CDTF">2018-10-31T00:05:25Z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