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CFDC" w14:textId="68FB572A" w:rsidR="00114F45" w:rsidRDefault="00114F45" w:rsidP="00114F45">
      <w:pPr>
        <w:jc w:val="both"/>
        <w:rPr>
          <w:rFonts w:cstheme="minorHAnsi"/>
          <w:b/>
          <w:bCs/>
          <w:color w:val="000000" w:themeColor="text1"/>
          <w:sz w:val="28"/>
          <w:szCs w:val="28"/>
          <w:u w:val="single"/>
        </w:rPr>
      </w:pPr>
      <w:r w:rsidRPr="00114F45">
        <w:rPr>
          <w:rFonts w:cstheme="minorHAnsi"/>
          <w:b/>
          <w:bCs/>
          <w:color w:val="000000" w:themeColor="text1"/>
          <w:sz w:val="28"/>
          <w:szCs w:val="28"/>
        </w:rPr>
        <w:tab/>
      </w:r>
      <w:r w:rsidRPr="00114F45">
        <w:rPr>
          <w:rFonts w:cstheme="minorHAnsi"/>
          <w:b/>
          <w:bCs/>
          <w:color w:val="000000" w:themeColor="text1"/>
          <w:sz w:val="28"/>
          <w:szCs w:val="28"/>
        </w:rPr>
        <w:tab/>
      </w:r>
      <w:r w:rsidRPr="00114F45">
        <w:rPr>
          <w:rFonts w:cstheme="minorHAnsi"/>
          <w:b/>
          <w:bCs/>
          <w:color w:val="000000" w:themeColor="text1"/>
          <w:sz w:val="28"/>
          <w:szCs w:val="28"/>
        </w:rPr>
        <w:tab/>
      </w:r>
      <w:r w:rsidRPr="00114F45">
        <w:rPr>
          <w:rFonts w:cstheme="minorHAnsi"/>
          <w:b/>
          <w:bCs/>
          <w:color w:val="000000" w:themeColor="text1"/>
          <w:sz w:val="28"/>
          <w:szCs w:val="28"/>
        </w:rPr>
        <w:tab/>
      </w:r>
      <w:r w:rsidRPr="00114F45">
        <w:rPr>
          <w:rFonts w:cstheme="minorHAnsi"/>
          <w:b/>
          <w:bCs/>
          <w:color w:val="000000" w:themeColor="text1"/>
          <w:sz w:val="28"/>
          <w:szCs w:val="28"/>
        </w:rPr>
        <w:tab/>
      </w:r>
      <w:r>
        <w:rPr>
          <w:rFonts w:cstheme="minorHAnsi"/>
          <w:b/>
          <w:bCs/>
          <w:color w:val="000000" w:themeColor="text1"/>
          <w:sz w:val="28"/>
          <w:szCs w:val="28"/>
        </w:rPr>
        <w:tab/>
      </w:r>
      <w:r w:rsidRPr="00114F45">
        <w:rPr>
          <w:rFonts w:cstheme="minorHAnsi"/>
          <w:b/>
          <w:bCs/>
          <w:color w:val="000000" w:themeColor="text1"/>
          <w:sz w:val="28"/>
          <w:szCs w:val="28"/>
          <w:u w:val="single"/>
        </w:rPr>
        <w:t>Regression</w:t>
      </w:r>
    </w:p>
    <w:p w14:paraId="76A17E6C" w14:textId="77777777" w:rsidR="00117A4F" w:rsidRPr="00114F45" w:rsidRDefault="00117A4F" w:rsidP="00114F45">
      <w:pPr>
        <w:jc w:val="both"/>
        <w:rPr>
          <w:rFonts w:cstheme="minorHAnsi"/>
          <w:b/>
          <w:bCs/>
          <w:color w:val="000000" w:themeColor="text1"/>
          <w:sz w:val="28"/>
          <w:szCs w:val="28"/>
          <w:u w:val="single"/>
        </w:rPr>
      </w:pPr>
    </w:p>
    <w:p w14:paraId="5DDC553A" w14:textId="75F1AE3C" w:rsidR="00114F45" w:rsidRPr="00114F45" w:rsidRDefault="00114F45" w:rsidP="00114F45">
      <w:pPr>
        <w:shd w:val="clear" w:color="auto" w:fill="FFFFFF"/>
        <w:spacing w:after="360"/>
        <w:jc w:val="both"/>
        <w:rPr>
          <w:rFonts w:eastAsia="Times New Roman" w:cstheme="minorHAnsi"/>
          <w:color w:val="000000" w:themeColor="text1"/>
          <w:kern w:val="0"/>
          <w:sz w:val="28"/>
          <w:szCs w:val="28"/>
          <w14:ligatures w14:val="none"/>
        </w:rPr>
      </w:pPr>
      <w:r w:rsidRPr="00114F45">
        <w:rPr>
          <w:rFonts w:eastAsia="Times New Roman" w:cstheme="minorHAnsi"/>
          <w:color w:val="000000" w:themeColor="text1"/>
          <w:kern w:val="0"/>
          <w:sz w:val="28"/>
          <w:szCs w:val="28"/>
          <w14:ligatures w14:val="none"/>
        </w:rPr>
        <w:t xml:space="preserve">Regression tasks can be divided into two main groups: Those that only use one feature to predict the target, and those that use more than one feature for that purpose. To give you an example, let’s consider the house task above. If you want to predict a house’s price only based on its squared meters, you will fall into the first situation (one feature), but if you are going to predict the price based on its squared meters, its position, and the </w:t>
      </w:r>
      <w:r w:rsidRPr="00114F45">
        <w:rPr>
          <w:rFonts w:eastAsia="Times New Roman" w:cstheme="minorHAnsi"/>
          <w:color w:val="000000" w:themeColor="text1"/>
          <w:kern w:val="0"/>
          <w:sz w:val="28"/>
          <w:szCs w:val="28"/>
          <w14:ligatures w14:val="none"/>
        </w:rPr>
        <w:t>livability</w:t>
      </w:r>
      <w:r w:rsidRPr="00114F45">
        <w:rPr>
          <w:rFonts w:eastAsia="Times New Roman" w:cstheme="minorHAnsi"/>
          <w:color w:val="000000" w:themeColor="text1"/>
          <w:kern w:val="0"/>
          <w:sz w:val="28"/>
          <w:szCs w:val="28"/>
          <w14:ligatures w14:val="none"/>
        </w:rPr>
        <w:t xml:space="preserve"> of the surrounding environment, you are going to fall into the second group for multiple features.</w:t>
      </w:r>
    </w:p>
    <w:p w14:paraId="09F5F1AB" w14:textId="65BEF396" w:rsidR="00114F45" w:rsidRPr="00114F45" w:rsidRDefault="00DC276B" w:rsidP="00114F45">
      <w:pPr>
        <w:shd w:val="clear" w:color="auto" w:fill="FFFFFF"/>
        <w:spacing w:after="360"/>
        <w:jc w:val="both"/>
        <w:rPr>
          <w:rFonts w:eastAsia="Times New Roman" w:cstheme="minorHAnsi"/>
          <w:color w:val="000000" w:themeColor="text1"/>
          <w:kern w:val="0"/>
          <w:sz w:val="28"/>
          <w:szCs w:val="28"/>
          <w14:ligatures w14:val="none"/>
        </w:rPr>
      </w:pPr>
      <w:r w:rsidRPr="00114F45">
        <w:rPr>
          <w:rFonts w:cstheme="minorHAnsi"/>
          <w:b/>
          <w:bCs/>
          <w:color w:val="000000" w:themeColor="text1"/>
          <w:sz w:val="28"/>
          <w:szCs w:val="28"/>
        </w:rPr>
        <w:t>Simple Linear Regression</w:t>
      </w:r>
      <w:r w:rsidR="00114F45">
        <w:rPr>
          <w:rFonts w:eastAsia="Times New Roman" w:cstheme="minorHAnsi"/>
          <w:color w:val="000000" w:themeColor="text1"/>
          <w:kern w:val="0"/>
          <w:sz w:val="28"/>
          <w:szCs w:val="28"/>
          <w14:ligatures w14:val="none"/>
        </w:rPr>
        <w:t xml:space="preserve">: </w:t>
      </w:r>
      <w:r w:rsidR="00114F45" w:rsidRPr="00114F45">
        <w:rPr>
          <w:rFonts w:cstheme="minorHAnsi"/>
          <w:color w:val="000000" w:themeColor="text1"/>
          <w:spacing w:val="-1"/>
          <w:sz w:val="28"/>
          <w:szCs w:val="28"/>
        </w:rPr>
        <w:t>Simple linear regression is one that has one dependent variable and </w:t>
      </w:r>
      <w:r w:rsidR="00114F45" w:rsidRPr="00114F45">
        <w:rPr>
          <w:rStyle w:val="Emphasis"/>
          <w:rFonts w:cstheme="minorHAnsi"/>
          <w:color w:val="000000" w:themeColor="text1"/>
          <w:spacing w:val="-1"/>
          <w:sz w:val="28"/>
          <w:szCs w:val="28"/>
        </w:rPr>
        <w:t>only </w:t>
      </w:r>
      <w:r w:rsidR="00114F45" w:rsidRPr="00114F45">
        <w:rPr>
          <w:rFonts w:cstheme="minorHAnsi"/>
          <w:color w:val="000000" w:themeColor="text1"/>
          <w:spacing w:val="-1"/>
          <w:sz w:val="28"/>
          <w:szCs w:val="28"/>
        </w:rPr>
        <w:t xml:space="preserve">one independent variable. If “income” is explained by the “education” of an </w:t>
      </w:r>
      <w:r w:rsidR="00114F45" w:rsidRPr="00114F45">
        <w:rPr>
          <w:rFonts w:cstheme="minorHAnsi"/>
          <w:color w:val="000000" w:themeColor="text1"/>
          <w:spacing w:val="-1"/>
          <w:sz w:val="28"/>
          <w:szCs w:val="28"/>
        </w:rPr>
        <w:t>individual,</w:t>
      </w:r>
      <w:r w:rsidR="00114F45" w:rsidRPr="00114F45">
        <w:rPr>
          <w:rFonts w:cstheme="minorHAnsi"/>
          <w:color w:val="000000" w:themeColor="text1"/>
          <w:spacing w:val="-1"/>
          <w:sz w:val="28"/>
          <w:szCs w:val="28"/>
        </w:rPr>
        <w:t xml:space="preserve"> then the regression is expressed in terms of simple linear regression as follows:</w:t>
      </w:r>
    </w:p>
    <w:p w14:paraId="37F33988" w14:textId="6EC19855" w:rsidR="00114F45" w:rsidRPr="00114F45" w:rsidRDefault="00114F45" w:rsidP="00114F45">
      <w:pPr>
        <w:jc w:val="both"/>
        <w:rPr>
          <w:rStyle w:val="Emphasis"/>
          <w:rFonts w:cstheme="minorHAnsi"/>
          <w:color w:val="000000" w:themeColor="text1"/>
          <w:spacing w:val="-1"/>
          <w:sz w:val="28"/>
          <w:szCs w:val="28"/>
        </w:rPr>
      </w:pPr>
      <w:r w:rsidRPr="00114F45">
        <w:rPr>
          <w:rStyle w:val="Emphasis"/>
          <w:rFonts w:cstheme="minorHAnsi"/>
          <w:color w:val="000000" w:themeColor="text1"/>
          <w:spacing w:val="-1"/>
          <w:sz w:val="28"/>
          <w:szCs w:val="28"/>
        </w:rPr>
        <w:tab/>
      </w:r>
      <w:r w:rsidRPr="00114F45">
        <w:rPr>
          <w:rStyle w:val="Emphasis"/>
          <w:rFonts w:cstheme="minorHAnsi"/>
          <w:color w:val="000000" w:themeColor="text1"/>
          <w:spacing w:val="-1"/>
          <w:sz w:val="28"/>
          <w:szCs w:val="28"/>
        </w:rPr>
        <w:tab/>
      </w:r>
      <w:r w:rsidRPr="00114F45">
        <w:rPr>
          <w:rStyle w:val="Emphasis"/>
          <w:rFonts w:cstheme="minorHAnsi"/>
          <w:color w:val="000000" w:themeColor="text1"/>
          <w:spacing w:val="-1"/>
          <w:sz w:val="28"/>
          <w:szCs w:val="28"/>
        </w:rPr>
        <w:tab/>
      </w:r>
      <w:r w:rsidRPr="00114F45">
        <w:rPr>
          <w:rStyle w:val="Emphasis"/>
          <w:rFonts w:cstheme="minorHAnsi"/>
          <w:color w:val="000000" w:themeColor="text1"/>
          <w:spacing w:val="-1"/>
          <w:sz w:val="28"/>
          <w:szCs w:val="28"/>
        </w:rPr>
        <w:tab/>
      </w:r>
      <w:r w:rsidRPr="00114F45">
        <w:rPr>
          <w:rStyle w:val="Emphasis"/>
          <w:rFonts w:cstheme="minorHAnsi"/>
          <w:color w:val="000000" w:themeColor="text1"/>
          <w:spacing w:val="-1"/>
          <w:sz w:val="28"/>
          <w:szCs w:val="28"/>
        </w:rPr>
        <w:t>Income= b0+ b1*Education+ e</w:t>
      </w:r>
    </w:p>
    <w:p w14:paraId="508CC53E" w14:textId="77777777" w:rsidR="00114F45" w:rsidRPr="00114F45" w:rsidRDefault="00114F45" w:rsidP="00114F45">
      <w:pPr>
        <w:jc w:val="both"/>
        <w:rPr>
          <w:rFonts w:cstheme="minorHAnsi"/>
          <w:b/>
          <w:bCs/>
          <w:color w:val="000000" w:themeColor="text1"/>
          <w:sz w:val="28"/>
          <w:szCs w:val="28"/>
        </w:rPr>
      </w:pPr>
    </w:p>
    <w:p w14:paraId="6B741FAE" w14:textId="4394A4A3" w:rsidR="00114F45" w:rsidRDefault="00DC276B" w:rsidP="00114F45">
      <w:pPr>
        <w:jc w:val="both"/>
        <w:rPr>
          <w:rFonts w:cstheme="minorHAnsi"/>
          <w:color w:val="000000" w:themeColor="text1"/>
          <w:sz w:val="28"/>
          <w:szCs w:val="28"/>
          <w:shd w:val="clear" w:color="auto" w:fill="FFFFFF"/>
        </w:rPr>
      </w:pPr>
      <w:r w:rsidRPr="00114F45">
        <w:rPr>
          <w:rFonts w:cstheme="minorHAnsi"/>
          <w:b/>
          <w:bCs/>
          <w:color w:val="000000" w:themeColor="text1"/>
          <w:sz w:val="28"/>
          <w:szCs w:val="28"/>
        </w:rPr>
        <w:t>Ordinary Least Squares:</w:t>
      </w:r>
      <w:r w:rsidR="00114F45">
        <w:rPr>
          <w:rFonts w:cstheme="minorHAnsi"/>
          <w:b/>
          <w:bCs/>
          <w:color w:val="000000" w:themeColor="text1"/>
          <w:sz w:val="28"/>
          <w:szCs w:val="28"/>
        </w:rPr>
        <w:t xml:space="preserve"> </w:t>
      </w:r>
      <w:r w:rsidRPr="00114F45">
        <w:rPr>
          <w:rFonts w:cstheme="minorHAnsi"/>
          <w:color w:val="000000" w:themeColor="text1"/>
          <w:sz w:val="28"/>
          <w:szCs w:val="28"/>
        </w:rPr>
        <w:t>O</w:t>
      </w:r>
      <w:r w:rsidRPr="00114F45">
        <w:rPr>
          <w:rFonts w:cstheme="minorHAnsi"/>
          <w:color w:val="000000" w:themeColor="text1"/>
          <w:sz w:val="28"/>
          <w:szCs w:val="28"/>
          <w:shd w:val="clear" w:color="auto" w:fill="FFFFFF"/>
        </w:rPr>
        <w:t>rdinary least squares (OLS) </w:t>
      </w:r>
      <w:hyperlink r:id="rId5" w:tgtFrame="_blank" w:history="1">
        <w:r w:rsidRPr="00114F45">
          <w:rPr>
            <w:rStyle w:val="Hyperlink"/>
            <w:rFonts w:cstheme="minorHAnsi"/>
            <w:color w:val="000000" w:themeColor="text1"/>
            <w:sz w:val="28"/>
            <w:szCs w:val="28"/>
            <w:shd w:val="clear" w:color="auto" w:fill="FFFFFF"/>
          </w:rPr>
          <w:t>regression</w:t>
        </w:r>
      </w:hyperlink>
      <w:r w:rsidRPr="00114F45">
        <w:rPr>
          <w:rFonts w:cstheme="minorHAnsi"/>
          <w:color w:val="000000" w:themeColor="text1"/>
          <w:sz w:val="28"/>
          <w:szCs w:val="28"/>
          <w:shd w:val="clear" w:color="auto" w:fill="FFFFFF"/>
        </w:rPr>
        <w:t> is an optimization strategy that helps you find a straight line as close as possible to your data points in a </w:t>
      </w:r>
      <w:hyperlink r:id="rId6" w:tgtFrame="_blank" w:history="1">
        <w:r w:rsidRPr="00114F45">
          <w:rPr>
            <w:rStyle w:val="Hyperlink"/>
            <w:rFonts w:cstheme="minorHAnsi"/>
            <w:color w:val="000000" w:themeColor="text1"/>
            <w:sz w:val="28"/>
            <w:szCs w:val="28"/>
            <w:shd w:val="clear" w:color="auto" w:fill="FFFFFF"/>
          </w:rPr>
          <w:t>linear regression</w:t>
        </w:r>
      </w:hyperlink>
      <w:r w:rsidRPr="00114F45">
        <w:rPr>
          <w:rFonts w:cstheme="minorHAnsi"/>
          <w:color w:val="000000" w:themeColor="text1"/>
          <w:sz w:val="28"/>
          <w:szCs w:val="28"/>
          <w:shd w:val="clear" w:color="auto" w:fill="FFFFFF"/>
        </w:rPr>
        <w:t xml:space="preserve"> model. </w:t>
      </w:r>
      <w:r w:rsidR="00027AE2" w:rsidRPr="00027AE2">
        <w:rPr>
          <w:rFonts w:cstheme="minorHAnsi"/>
          <w:color w:val="000000" w:themeColor="text1"/>
          <w:sz w:val="28"/>
          <w:szCs w:val="28"/>
          <w:shd w:val="clear" w:color="auto" w:fill="FFFFFF"/>
        </w:rPr>
        <w:t>The OLS method is used to estimate</w:t>
      </w:r>
      <w:r w:rsidR="00027AE2" w:rsidRPr="00027AE2">
        <w:rPr>
          <w:rFonts w:cstheme="minorHAnsi"/>
          <w:b/>
          <w:bCs/>
          <w:color w:val="000000" w:themeColor="text1"/>
          <w:sz w:val="28"/>
          <w:szCs w:val="28"/>
          <w:shd w:val="clear" w:color="auto" w:fill="FFFFFF"/>
        </w:rPr>
        <w:t> </w:t>
      </w:r>
      <w:r w:rsidR="00027AE2" w:rsidRPr="00027AE2">
        <w:rPr>
          <w:rFonts w:cstheme="minorHAnsi"/>
          <w:color w:val="000000" w:themeColor="text1"/>
          <w:sz w:val="28"/>
          <w:szCs w:val="28"/>
          <w:shd w:val="clear" w:color="auto" w:fill="FFFFFF"/>
        </w:rPr>
        <w:t xml:space="preserve">β0 and β1. The OLS method seeks to minimize the sum of the squared residuals. This means from the given data we calculate the distance from each data point to the regression line, square it, and the sum of </w:t>
      </w:r>
      <w:r w:rsidR="00A4690E" w:rsidRPr="00027AE2">
        <w:rPr>
          <w:rFonts w:cstheme="minorHAnsi"/>
          <w:color w:val="000000" w:themeColor="text1"/>
          <w:sz w:val="28"/>
          <w:szCs w:val="28"/>
          <w:shd w:val="clear" w:color="auto" w:fill="FFFFFF"/>
        </w:rPr>
        <w:t>all</w:t>
      </w:r>
      <w:r w:rsidR="00027AE2" w:rsidRPr="00027AE2">
        <w:rPr>
          <w:rFonts w:cstheme="minorHAnsi"/>
          <w:color w:val="000000" w:themeColor="text1"/>
          <w:sz w:val="28"/>
          <w:szCs w:val="28"/>
          <w:shd w:val="clear" w:color="auto" w:fill="FFFFFF"/>
        </w:rPr>
        <w:t xml:space="preserve"> the squared errors together.</w:t>
      </w:r>
    </w:p>
    <w:p w14:paraId="5BAF6CF2" w14:textId="77777777" w:rsidR="00114F45" w:rsidRPr="00114F45" w:rsidRDefault="00114F45" w:rsidP="00114F45">
      <w:pPr>
        <w:jc w:val="both"/>
        <w:rPr>
          <w:rFonts w:cstheme="minorHAnsi"/>
          <w:b/>
          <w:bCs/>
          <w:color w:val="000000" w:themeColor="text1"/>
          <w:sz w:val="28"/>
          <w:szCs w:val="28"/>
        </w:rPr>
      </w:pPr>
    </w:p>
    <w:p w14:paraId="113F2F31" w14:textId="796544D1" w:rsidR="00114F45" w:rsidRPr="00114F45" w:rsidRDefault="00114F45" w:rsidP="00114F45">
      <w:pPr>
        <w:shd w:val="clear" w:color="auto" w:fill="FFFFFF"/>
        <w:spacing w:after="360"/>
        <w:jc w:val="both"/>
        <w:rPr>
          <w:rFonts w:eastAsia="Times New Roman" w:cstheme="minorHAnsi"/>
          <w:b/>
          <w:bCs/>
          <w:color w:val="000000" w:themeColor="text1"/>
          <w:kern w:val="0"/>
          <w:sz w:val="28"/>
          <w:szCs w:val="28"/>
          <w14:ligatures w14:val="none"/>
        </w:rPr>
      </w:pPr>
      <w:r w:rsidRPr="00114F45">
        <w:rPr>
          <w:rFonts w:eastAsia="Times New Roman" w:cstheme="minorHAnsi"/>
          <w:b/>
          <w:bCs/>
          <w:color w:val="000000" w:themeColor="text1"/>
          <w:kern w:val="0"/>
          <w:sz w:val="28"/>
          <w:szCs w:val="28"/>
          <w14:ligatures w14:val="none"/>
        </w:rPr>
        <w:t>Multiple Linear Regression</w:t>
      </w:r>
      <w:r>
        <w:rPr>
          <w:rFonts w:eastAsia="Times New Roman" w:cstheme="minorHAnsi"/>
          <w:b/>
          <w:bCs/>
          <w:color w:val="000000" w:themeColor="text1"/>
          <w:kern w:val="0"/>
          <w:sz w:val="28"/>
          <w:szCs w:val="28"/>
          <w14:ligatures w14:val="none"/>
        </w:rPr>
        <w:t xml:space="preserve">: </w:t>
      </w:r>
      <w:r w:rsidRPr="00114F45">
        <w:rPr>
          <w:rFonts w:cstheme="minorHAnsi"/>
          <w:color w:val="000000" w:themeColor="text1"/>
          <w:sz w:val="28"/>
          <w:szCs w:val="28"/>
          <w:shd w:val="clear" w:color="auto" w:fill="FFFFFF"/>
        </w:rPr>
        <w:t>One of the most common types of </w:t>
      </w:r>
      <w:hyperlink r:id="rId7" w:tgtFrame="_blank" w:tooltip="predictive analysis" w:history="1">
        <w:r w:rsidRPr="00114F45">
          <w:rPr>
            <w:rStyle w:val="Hyperlink"/>
            <w:rFonts w:cstheme="minorHAnsi"/>
            <w:color w:val="000000" w:themeColor="text1"/>
            <w:sz w:val="28"/>
            <w:szCs w:val="28"/>
            <w:shd w:val="clear" w:color="auto" w:fill="FFFFFF"/>
          </w:rPr>
          <w:t>predictive analysis</w:t>
        </w:r>
      </w:hyperlink>
      <w:r w:rsidRPr="00114F45">
        <w:rPr>
          <w:rFonts w:cstheme="minorHAnsi"/>
          <w:color w:val="000000" w:themeColor="text1"/>
          <w:sz w:val="28"/>
          <w:szCs w:val="28"/>
          <w:shd w:val="clear" w:color="auto" w:fill="FFFFFF"/>
        </w:rPr>
        <w:t> is multiple linear regression. This type of analysis allows you to understand the relationship between a continuous dependent variable and two or more independent variables.</w:t>
      </w:r>
      <w:r w:rsidRPr="00114F45">
        <w:rPr>
          <w:rFonts w:cstheme="minorHAnsi"/>
          <w:color w:val="000000" w:themeColor="text1"/>
          <w:sz w:val="28"/>
          <w:szCs w:val="28"/>
          <w:shd w:val="clear" w:color="auto" w:fill="FFFFFF"/>
        </w:rPr>
        <w:t xml:space="preserve"> </w:t>
      </w:r>
      <w:r w:rsidRPr="00114F45">
        <w:rPr>
          <w:rFonts w:cstheme="minorHAnsi"/>
          <w:color w:val="000000" w:themeColor="text1"/>
          <w:sz w:val="28"/>
          <w:szCs w:val="28"/>
          <w:shd w:val="clear" w:color="auto" w:fill="FFFFFF"/>
        </w:rPr>
        <w:t>The independent variables can be either continuous (like age and height) or categorical (like gender and occupation). It's important to note that if your dependent variable is categorical, you should dummy code it before running the analysis.</w:t>
      </w:r>
    </w:p>
    <w:p w14:paraId="7A3799E3" w14:textId="6C351839" w:rsidR="00114F45" w:rsidRPr="00114F45" w:rsidRDefault="00114F45" w:rsidP="00114F45">
      <w:pPr>
        <w:shd w:val="clear" w:color="auto" w:fill="FFFFFF"/>
        <w:spacing w:after="360"/>
        <w:jc w:val="both"/>
        <w:rPr>
          <w:rFonts w:cstheme="minorHAnsi"/>
          <w:color w:val="000000" w:themeColor="text1"/>
          <w:sz w:val="28"/>
          <w:szCs w:val="28"/>
          <w:shd w:val="clear" w:color="auto" w:fill="FFFFFF"/>
        </w:rPr>
      </w:pPr>
      <w:r w:rsidRPr="00114F45">
        <w:rPr>
          <w:rFonts w:cstheme="minorHAnsi"/>
          <w:color w:val="000000" w:themeColor="text1"/>
          <w:sz w:val="28"/>
          <w:szCs w:val="28"/>
          <w:shd w:val="clear" w:color="auto" w:fill="FFFFFF"/>
        </w:rPr>
        <w:t>Assumptions of MLR:</w:t>
      </w:r>
    </w:p>
    <w:p w14:paraId="0572B6F4" w14:textId="77777777" w:rsidR="00114F45" w:rsidRPr="00114F45" w:rsidRDefault="00114F45" w:rsidP="00114F45">
      <w:pPr>
        <w:numPr>
          <w:ilvl w:val="0"/>
          <w:numId w:val="1"/>
        </w:numPr>
        <w:shd w:val="clear" w:color="auto" w:fill="FFFFFF"/>
        <w:spacing w:before="60" w:after="100" w:afterAutospacing="1"/>
        <w:jc w:val="both"/>
        <w:rPr>
          <w:rFonts w:eastAsia="Times New Roman" w:cstheme="minorHAnsi"/>
          <w:color w:val="000000" w:themeColor="text1"/>
          <w:kern w:val="0"/>
          <w:sz w:val="28"/>
          <w:szCs w:val="28"/>
          <w14:ligatures w14:val="none"/>
        </w:rPr>
      </w:pPr>
      <w:r w:rsidRPr="00114F45">
        <w:rPr>
          <w:rFonts w:eastAsia="Times New Roman" w:cstheme="minorHAnsi"/>
          <w:color w:val="000000" w:themeColor="text1"/>
          <w:kern w:val="0"/>
          <w:sz w:val="28"/>
          <w:szCs w:val="28"/>
          <w14:ligatures w14:val="none"/>
        </w:rPr>
        <w:t>A </w:t>
      </w:r>
      <w:r w:rsidRPr="00114F45">
        <w:rPr>
          <w:rFonts w:eastAsia="Times New Roman" w:cstheme="minorHAnsi"/>
          <w:b/>
          <w:bCs/>
          <w:color w:val="000000" w:themeColor="text1"/>
          <w:kern w:val="0"/>
          <w:sz w:val="28"/>
          <w:szCs w:val="28"/>
          <w14:ligatures w14:val="none"/>
        </w:rPr>
        <w:t>linear relationship</w:t>
      </w:r>
      <w:r w:rsidRPr="00114F45">
        <w:rPr>
          <w:rFonts w:eastAsia="Times New Roman" w:cstheme="minorHAnsi"/>
          <w:color w:val="000000" w:themeColor="text1"/>
          <w:kern w:val="0"/>
          <w:sz w:val="28"/>
          <w:szCs w:val="28"/>
          <w14:ligatures w14:val="none"/>
        </w:rPr>
        <w:t> should exist between the Target and predictor variables.</w:t>
      </w:r>
    </w:p>
    <w:p w14:paraId="1CE16EDB" w14:textId="77777777" w:rsidR="00114F45" w:rsidRPr="00114F45" w:rsidRDefault="00114F45" w:rsidP="00114F45">
      <w:pPr>
        <w:numPr>
          <w:ilvl w:val="0"/>
          <w:numId w:val="1"/>
        </w:numPr>
        <w:shd w:val="clear" w:color="auto" w:fill="FFFFFF"/>
        <w:spacing w:before="60" w:after="100" w:afterAutospacing="1"/>
        <w:jc w:val="both"/>
        <w:rPr>
          <w:rFonts w:eastAsia="Times New Roman" w:cstheme="minorHAnsi"/>
          <w:color w:val="000000" w:themeColor="text1"/>
          <w:kern w:val="0"/>
          <w:sz w:val="28"/>
          <w:szCs w:val="28"/>
          <w14:ligatures w14:val="none"/>
        </w:rPr>
      </w:pPr>
      <w:r w:rsidRPr="00114F45">
        <w:rPr>
          <w:rFonts w:eastAsia="Times New Roman" w:cstheme="minorHAnsi"/>
          <w:color w:val="000000" w:themeColor="text1"/>
          <w:kern w:val="0"/>
          <w:sz w:val="28"/>
          <w:szCs w:val="28"/>
          <w14:ligatures w14:val="none"/>
        </w:rPr>
        <w:t>The regression residuals must be </w:t>
      </w:r>
      <w:r w:rsidRPr="00114F45">
        <w:rPr>
          <w:rFonts w:eastAsia="Times New Roman" w:cstheme="minorHAnsi"/>
          <w:b/>
          <w:bCs/>
          <w:color w:val="000000" w:themeColor="text1"/>
          <w:kern w:val="0"/>
          <w:sz w:val="28"/>
          <w:szCs w:val="28"/>
          <w14:ligatures w14:val="none"/>
        </w:rPr>
        <w:t>normally distributed</w:t>
      </w:r>
      <w:r w:rsidRPr="00114F45">
        <w:rPr>
          <w:rFonts w:eastAsia="Times New Roman" w:cstheme="minorHAnsi"/>
          <w:color w:val="000000" w:themeColor="text1"/>
          <w:kern w:val="0"/>
          <w:sz w:val="28"/>
          <w:szCs w:val="28"/>
          <w14:ligatures w14:val="none"/>
        </w:rPr>
        <w:t>.</w:t>
      </w:r>
    </w:p>
    <w:p w14:paraId="0F669497" w14:textId="77777777" w:rsidR="00114F45" w:rsidRPr="00114F45" w:rsidRDefault="00114F45" w:rsidP="00114F45">
      <w:pPr>
        <w:numPr>
          <w:ilvl w:val="0"/>
          <w:numId w:val="1"/>
        </w:numPr>
        <w:shd w:val="clear" w:color="auto" w:fill="FFFFFF"/>
        <w:spacing w:before="60" w:after="100" w:afterAutospacing="1"/>
        <w:jc w:val="both"/>
        <w:rPr>
          <w:rFonts w:eastAsia="Times New Roman" w:cstheme="minorHAnsi"/>
          <w:color w:val="000000" w:themeColor="text1"/>
          <w:kern w:val="0"/>
          <w:sz w:val="28"/>
          <w:szCs w:val="28"/>
          <w14:ligatures w14:val="none"/>
        </w:rPr>
      </w:pPr>
      <w:r w:rsidRPr="00114F45">
        <w:rPr>
          <w:rFonts w:eastAsia="Times New Roman" w:cstheme="minorHAnsi"/>
          <w:color w:val="000000" w:themeColor="text1"/>
          <w:kern w:val="0"/>
          <w:sz w:val="28"/>
          <w:szCs w:val="28"/>
          <w14:ligatures w14:val="none"/>
        </w:rPr>
        <w:t>MLR assumes little or </w:t>
      </w:r>
      <w:r w:rsidRPr="00114F45">
        <w:rPr>
          <w:rFonts w:eastAsia="Times New Roman" w:cstheme="minorHAnsi"/>
          <w:b/>
          <w:bCs/>
          <w:color w:val="000000" w:themeColor="text1"/>
          <w:kern w:val="0"/>
          <w:sz w:val="28"/>
          <w:szCs w:val="28"/>
          <w14:ligatures w14:val="none"/>
        </w:rPr>
        <w:t>no multicollinearity</w:t>
      </w:r>
      <w:r w:rsidRPr="00114F45">
        <w:rPr>
          <w:rFonts w:eastAsia="Times New Roman" w:cstheme="minorHAnsi"/>
          <w:color w:val="000000" w:themeColor="text1"/>
          <w:kern w:val="0"/>
          <w:sz w:val="28"/>
          <w:szCs w:val="28"/>
          <w14:ligatures w14:val="none"/>
        </w:rPr>
        <w:t> (correlation between the independent variable) in data.</w:t>
      </w:r>
    </w:p>
    <w:p w14:paraId="30EA443A" w14:textId="77777777" w:rsidR="00114F45" w:rsidRPr="00114F45" w:rsidRDefault="00114F45" w:rsidP="00114F45">
      <w:pPr>
        <w:shd w:val="clear" w:color="auto" w:fill="FFFFFF"/>
        <w:spacing w:after="360"/>
        <w:jc w:val="both"/>
        <w:rPr>
          <w:rFonts w:cstheme="minorHAnsi"/>
          <w:color w:val="000000" w:themeColor="text1"/>
          <w:sz w:val="28"/>
          <w:szCs w:val="28"/>
          <w:shd w:val="clear" w:color="auto" w:fill="FFFFFF"/>
        </w:rPr>
      </w:pPr>
    </w:p>
    <w:p w14:paraId="5E2B40FA" w14:textId="77777777" w:rsidR="00DC276B" w:rsidRPr="00114F45" w:rsidRDefault="00DC276B" w:rsidP="00114F45">
      <w:pPr>
        <w:jc w:val="both"/>
        <w:rPr>
          <w:rFonts w:cstheme="minorHAnsi"/>
          <w:b/>
          <w:bCs/>
          <w:color w:val="000000" w:themeColor="text1"/>
          <w:sz w:val="28"/>
          <w:szCs w:val="28"/>
        </w:rPr>
      </w:pPr>
    </w:p>
    <w:sectPr w:rsidR="00DC276B" w:rsidRPr="00114F45" w:rsidSect="00114F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A1C8F"/>
    <w:multiLevelType w:val="multilevel"/>
    <w:tmpl w:val="7BA63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490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6B"/>
    <w:rsid w:val="00027AE2"/>
    <w:rsid w:val="00114F45"/>
    <w:rsid w:val="00117A4F"/>
    <w:rsid w:val="0053386C"/>
    <w:rsid w:val="00825D64"/>
    <w:rsid w:val="008B5F84"/>
    <w:rsid w:val="00A4690E"/>
    <w:rsid w:val="00DC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76173"/>
  <w15:chartTrackingRefBased/>
  <w15:docId w15:val="{931E422F-D218-E644-AE93-4B5DE001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276B"/>
    <w:rPr>
      <w:color w:val="0000FF"/>
      <w:u w:val="single"/>
    </w:rPr>
  </w:style>
  <w:style w:type="paragraph" w:styleId="NormalWeb">
    <w:name w:val="Normal (Web)"/>
    <w:basedOn w:val="Normal"/>
    <w:uiPriority w:val="99"/>
    <w:semiHidden/>
    <w:unhideWhenUsed/>
    <w:rsid w:val="00DC276B"/>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C276B"/>
    <w:rPr>
      <w:i/>
      <w:iCs/>
    </w:rPr>
  </w:style>
  <w:style w:type="paragraph" w:customStyle="1" w:styleId="pw-post-body-paragraph">
    <w:name w:val="pw-post-body-paragraph"/>
    <w:basedOn w:val="Normal"/>
    <w:rsid w:val="00114F4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4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0713">
      <w:bodyDiv w:val="1"/>
      <w:marLeft w:val="0"/>
      <w:marRight w:val="0"/>
      <w:marTop w:val="0"/>
      <w:marBottom w:val="0"/>
      <w:divBdr>
        <w:top w:val="none" w:sz="0" w:space="0" w:color="auto"/>
        <w:left w:val="none" w:sz="0" w:space="0" w:color="auto"/>
        <w:bottom w:val="none" w:sz="0" w:space="0" w:color="auto"/>
        <w:right w:val="none" w:sz="0" w:space="0" w:color="auto"/>
      </w:divBdr>
    </w:div>
    <w:div w:id="966159523">
      <w:bodyDiv w:val="1"/>
      <w:marLeft w:val="0"/>
      <w:marRight w:val="0"/>
      <w:marTop w:val="0"/>
      <w:marBottom w:val="0"/>
      <w:divBdr>
        <w:top w:val="none" w:sz="0" w:space="0" w:color="auto"/>
        <w:left w:val="none" w:sz="0" w:space="0" w:color="auto"/>
        <w:bottom w:val="none" w:sz="0" w:space="0" w:color="auto"/>
        <w:right w:val="none" w:sz="0" w:space="0" w:color="auto"/>
      </w:divBdr>
    </w:div>
    <w:div w:id="152116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what-is-predictive-analytics-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data-science/linear-regression" TargetMode="External"/><Relationship Id="rId5" Type="http://schemas.openxmlformats.org/officeDocument/2006/relationships/hyperlink" Target="https://builtin.com/data-science/regression-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Sowmya</dc:creator>
  <cp:keywords/>
  <dc:description/>
  <cp:lastModifiedBy>Vara, Sowmya</cp:lastModifiedBy>
  <cp:revision>4</cp:revision>
  <dcterms:created xsi:type="dcterms:W3CDTF">2023-07-09T20:26:00Z</dcterms:created>
  <dcterms:modified xsi:type="dcterms:W3CDTF">2023-07-09T20:27:00Z</dcterms:modified>
</cp:coreProperties>
</file>