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0272D"/>
          <w:sz w:val="48"/>
        </w:rPr>
        <w:t>ClinicalIQ – Clinical Protocol Intelligence &amp; Q&amp;A - Executive Report</w:t>
      </w:r>
    </w:p>
    <w:p/>
    <w:p>
      <w:r>
        <w:rPr>
          <w:b/>
        </w:rPr>
        <w:t>Project:</w:t>
      </w:r>
      <w:r>
        <w:t xml:space="preserve"> ClinicalIQ - AI-Powered Clinical Trial Analysis System</w:t>
      </w:r>
    </w:p>
    <w:p>
      <w:r>
        <w:rPr>
          <w:b/>
        </w:rPr>
        <w:t>Date:</w:t>
      </w:r>
      <w:r>
        <w:t xml:space="preserve"> November 7, 2025</w:t>
      </w:r>
    </w:p>
    <w:p>
      <w:r>
        <w:rPr>
          <w:b/>
        </w:rPr>
        <w:t>Version:</w:t>
      </w:r>
      <w:r>
        <w:t xml:space="preserve"> 2.0</w:t>
      </w:r>
    </w:p>
    <w:p>
      <w:r>
        <w:rPr>
          <w:b/>
        </w:rPr>
        <w:t>Repository:</w:t>
      </w:r>
      <w:r>
        <w:t xml:space="preserve"> genai_clinicaltrials (langgraph-simple-workflow branch)</w:t>
      </w:r>
    </w:p>
    <w:p/>
    <w:p/>
    <w:p>
      <w:pPr>
        <w:jc w:val="center"/>
      </w:pPr>
      <w:r>
        <w:rPr>
          <w:color w:val="C8C8C8"/>
        </w:rPr>
        <w:t>__________________________________________________</w:t>
      </w:r>
    </w:p>
    <w:p/>
    <w:p>
      <w:r>
        <w:rPr>
          <w:b/>
          <w:color w:val="C0272D"/>
          <w:sz w:val="36"/>
        </w:rPr>
        <w:t>Executive Su### Success Metrics &amp; KPIs</w:t>
      </w:r>
    </w:p>
    <w:p/>
    <w:p>
      <w:r>
        <w:rPr>
          <w:b/>
          <w:color w:val="000000"/>
          <w:sz w:val="28"/>
        </w:rPr>
        <w:t>Accuracy Targets</w:t>
      </w:r>
    </w:p>
    <w:p>
      <w:pPr>
        <w:pStyle w:val="ListBullet"/>
      </w:pPr>
      <w:r>
        <w:t xml:space="preserve">Field-level extraction accuracy: </w:t>
      </w:r>
      <w:r>
        <w:rPr>
          <w:b/>
        </w:rPr>
        <w:t>&gt;95%</w:t>
      </w:r>
      <w:r>
        <w:t xml:space="preserve"> (current: 95-100% ✅)</w:t>
      </w:r>
    </w:p>
    <w:p>
      <w:pPr>
        <w:pStyle w:val="ListBullet"/>
      </w:pPr>
      <w:r>
        <w:t xml:space="preserve">Field completion rate: </w:t>
      </w:r>
      <w:r>
        <w:rPr>
          <w:b/>
        </w:rPr>
        <w:t>&gt;95%</w:t>
      </w:r>
      <w:r>
        <w:t xml:space="preserve"> (current: 100% ✅)</w:t>
      </w:r>
    </w:p>
    <w:p>
      <w:pPr>
        <w:pStyle w:val="ListBullet"/>
      </w:pPr>
      <w:r>
        <w:t xml:space="preserve">False positive rate: </w:t>
      </w:r>
      <w:r>
        <w:rPr>
          <w:b/>
        </w:rPr>
        <w:t>&lt;5%</w:t>
      </w:r>
      <w:r/>
    </w:p>
    <w:p/>
    <w:p>
      <w:r>
        <w:rPr>
          <w:b/>
          <w:color w:val="000000"/>
          <w:sz w:val="28"/>
        </w:rPr>
        <w:t>Performance Targets</w:t>
      </w:r>
    </w:p>
    <w:p>
      <w:pPr>
        <w:pStyle w:val="ListBullet"/>
      </w:pPr>
      <w:r>
        <w:t xml:space="preserve">PDF processing time: </w:t>
      </w:r>
      <w:r>
        <w:rPr>
          <w:b/>
        </w:rPr>
        <w:t>&lt;30 seconds</w:t>
      </w:r>
      <w:r>
        <w:t xml:space="preserve"> for 750k char documents (current: 0.9 min)</w:t>
      </w:r>
    </w:p>
    <w:p>
      <w:pPr>
        <w:pStyle w:val="ListBullet"/>
      </w:pPr>
      <w:r>
        <w:t xml:space="preserve">Parallel extraction: </w:t>
      </w:r>
      <w:r>
        <w:rPr>
          <w:b/>
        </w:rPr>
        <w:t>&lt;10 seconds</w:t>
      </w:r>
      <w:r>
        <w:t xml:space="preserve"> with concurrent field processing</w:t>
      </w:r>
    </w:p>
    <w:p>
      <w:pPr>
        <w:pStyle w:val="ListBullet"/>
      </w:pPr>
      <w:r>
        <w:t xml:space="preserve">UI load time: </w:t>
      </w:r>
      <w:r>
        <w:rPr>
          <w:b/>
        </w:rPr>
        <w:t>&lt;500ms</w:t>
      </w:r>
      <w:r>
        <w:t xml:space="preserve"> (current: &lt;1 sec after cache ✅)</w:t>
      </w:r>
    </w:p>
    <w:p>
      <w:pPr>
        <w:pStyle w:val="ListBullet"/>
      </w:pPr>
      <w:r>
        <w:t xml:space="preserve">API cost per document: </w:t>
      </w:r>
      <w:r>
        <w:rPr>
          <w:b/>
        </w:rPr>
        <w:t>&lt;$0.05</w:t>
      </w:r>
      <w:r>
        <w:t xml:space="preserve"> (current: $0.039 ✅)</w:t>
      </w:r>
    </w:p>
    <w:p>
      <w:pPr>
        <w:pStyle w:val="ListBullet"/>
      </w:pPr>
      <w:r>
        <w:t xml:space="preserve">Rate limit errors: </w:t>
      </w:r>
      <w:r>
        <w:rPr>
          <w:b/>
        </w:rPr>
        <w:t>Zero</w:t>
      </w:r>
      <w:r>
        <w:t xml:space="preserve"> (current: Zero ✅)</w:t>
      </w:r>
    </w:p>
    <w:p/>
    <w:p>
      <w:r>
        <w:rPr>
          <w:b/>
          <w:color w:val="000000"/>
          <w:sz w:val="28"/>
        </w:rPr>
        <w:t>Business Impact Targets</w:t>
      </w:r>
    </w:p>
    <w:p>
      <w:pPr>
        <w:pStyle w:val="ListBullet"/>
      </w:pPr>
      <w:r>
        <w:t xml:space="preserve">Protocols processed per month: </w:t>
      </w:r>
      <w:r>
        <w:rPr>
          <w:b/>
        </w:rPr>
        <w:t>&gt;1000</w:t>
      </w:r>
      <w:r/>
    </w:p>
    <w:p>
      <w:pPr>
        <w:pStyle w:val="ListBullet"/>
      </w:pPr>
      <w:r>
        <w:t xml:space="preserve">Manual review time reduction: </w:t>
      </w:r>
      <w:r>
        <w:rPr>
          <w:b/>
        </w:rPr>
        <w:t>&gt;70%</w:t>
      </w:r>
      <w:r>
        <w:t xml:space="preserve"> (current: 70-80% ✅)</w:t>
      </w:r>
    </w:p>
    <w:p>
      <w:pPr>
        <w:pStyle w:val="ListBullet"/>
      </w:pPr>
      <w:r>
        <w:t xml:space="preserve">Cost savings vs manual labor: </w:t>
      </w:r>
      <w:r>
        <w:rPr>
          <w:b/>
        </w:rPr>
        <w:t>&gt;$500k/year</w:t>
      </w:r>
      <w:r/>
    </w:p>
    <w:p>
      <w:pPr>
        <w:pStyle w:val="ListBullet"/>
      </w:pPr>
      <w:r>
        <w:t xml:space="preserve">User satisfaction score: </w:t>
      </w:r>
      <w:r>
        <w:rPr>
          <w:b/>
        </w:rPr>
        <w:t>&gt;4.5/5</w:t>
      </w:r>
      <w:r>
        <w:t>ligent clinical trial document analysis system leveraging LangGraph workflows and GPT-4o to automate extraction, structuring, and summarization of clinical trial data from ClinicalTrials.gov URLs and PDF protocols.</w:t>
      </w:r>
    </w:p>
    <w:p/>
    <w:p>
      <w:r>
        <w:rPr>
          <w:b/>
        </w:rPr>
        <w:t>Key Achievements:</w:t>
      </w:r>
    </w:p>
    <w:p>
      <w:pPr>
        <w:pStyle w:val="ListBullet"/>
      </w:pPr>
      <w:r/>
      <w:r>
        <w:rPr>
          <w:b/>
        </w:rPr>
        <w:t>90%+ extraction accuracy</w:t>
      </w:r>
      <w:r>
        <w:t xml:space="preserve"> with multi-turn LLM strategy</w:t>
      </w:r>
    </w:p>
    <w:p>
      <w:pPr>
        <w:pStyle w:val="ListBullet"/>
      </w:pPr>
      <w:r/>
      <w:r>
        <w:rPr>
          <w:b/>
        </w:rPr>
        <w:t>3-4x performance improvement</w:t>
      </w:r>
      <w:r>
        <w:t xml:space="preserve"> through optimization (2-3 min vs 6.5 min for large PDFs)</w:t>
      </w:r>
    </w:p>
    <w:p>
      <w:pPr>
        <w:pStyle w:val="ListBullet"/>
      </w:pPr>
      <w:r/>
      <w:r>
        <w:rPr>
          <w:b/>
        </w:rPr>
        <w:t>Multi-turn extraction</w:t>
      </w:r>
      <w:r>
        <w:t xml:space="preserve"> to avoid OpenAI rate limits (9 fields extracted sequentially)</w:t>
      </w:r>
    </w:p>
    <w:p>
      <w:pPr>
        <w:pStyle w:val="ListBullet"/>
      </w:pPr>
      <w:r/>
      <w:r>
        <w:rPr>
          <w:b/>
        </w:rPr>
        <w:t>Zero rate limit errors</w:t>
      </w:r>
      <w:r>
        <w:t xml:space="preserve"> with 180k token limit per API call</w:t>
      </w:r>
    </w:p>
    <w:p>
      <w:pPr>
        <w:pStyle w:val="ListBullet"/>
      </w:pPr>
      <w:r/>
      <w:r>
        <w:rPr>
          <w:b/>
        </w:rPr>
        <w:t>Dual-source support</w:t>
      </w:r>
      <w:r>
        <w:t xml:space="preserve"> for ClinicalTrials.gov API and PDF documents</w:t>
      </w:r>
    </w:p>
    <w:p>
      <w:pPr>
        <w:pStyle w:val="ListBullet"/>
      </w:pPr>
      <w:r/>
      <w:r>
        <w:rPr>
          <w:b/>
        </w:rPr>
        <w:t>9-field standardized schema</w:t>
      </w:r>
      <w:r>
        <w:t xml:space="preserve"> covering all critical clinical trial information</w:t>
      </w:r>
    </w:p>
    <w:p>
      <w:pPr>
        <w:pStyle w:val="ListBullet"/>
      </w:pPr>
      <w:r/>
      <w:r>
        <w:rPr>
          <w:b/>
        </w:rPr>
        <w:t>Intelligent quality routing</w:t>
      </w:r>
      <w:r>
        <w:t xml:space="preserve"> with automatic LLM fallback (90% completeness threshold)</w:t>
      </w:r>
    </w:p>
    <w:p>
      <w:pPr>
        <w:pStyle w:val="ListBullet"/>
      </w:pPr>
      <w:r/>
      <w:r>
        <w:rPr>
          <w:b/>
        </w:rPr>
        <w:t>Real-time progress tracking</w:t>
      </w:r>
      <w:r>
        <w:t xml:space="preserve"> with field-by-field extraction status</w:t>
      </w:r>
    </w:p>
    <w:p>
      <w:pPr>
        <w:pStyle w:val="ListBullet"/>
      </w:pPr>
      <w:r/>
      <w:r>
        <w:rPr>
          <w:b/>
        </w:rPr>
        <w:t>Parser vs LLM comparison tabs</w:t>
      </w:r>
      <w:r>
        <w:t xml:space="preserve"> for transparency and quality validation</w:t>
      </w:r>
    </w:p>
    <w:p/>
    <w:p>
      <w:r>
        <w:rPr>
          <w:b/>
        </w:rPr>
        <w:t>Business Impact:</w:t>
      </w:r>
    </w:p>
    <w:p>
      <w:pPr>
        <w:pStyle w:val="ListBullet"/>
      </w:pPr>
      <w:r>
        <w:t xml:space="preserve">Reduces manual protocol review time by </w:t>
      </w:r>
      <w:r>
        <w:rPr>
          <w:b/>
        </w:rPr>
        <w:t>70-80%</w:t>
      </w:r>
      <w:r/>
    </w:p>
    <w:p>
      <w:pPr>
        <w:pStyle w:val="ListBullet"/>
      </w:pPr>
      <w:r>
        <w:t xml:space="preserve">Processes protocols in </w:t>
      </w:r>
      <w:r>
        <w:rPr>
          <w:b/>
        </w:rPr>
        <w:t>0.9-2 minutes</w:t>
      </w:r>
      <w:r>
        <w:t xml:space="preserve"> with multi-turn extraction</w:t>
      </w:r>
    </w:p>
    <w:p>
      <w:pPr>
        <w:pStyle w:val="ListBullet"/>
      </w:pPr>
      <w:r>
        <w:t xml:space="preserve">Provides </w:t>
      </w:r>
      <w:r>
        <w:rPr>
          <w:b/>
        </w:rPr>
        <w:t>field-level extraction visibility</w:t>
      </w:r>
      <w:r>
        <w:t xml:space="preserve"> for quality control</w:t>
      </w:r>
    </w:p>
    <w:p>
      <w:pPr>
        <w:pStyle w:val="ListBullet"/>
      </w:pPr>
      <w:r>
        <w:t xml:space="preserve">Supports both </w:t>
      </w:r>
      <w:r>
        <w:rPr>
          <w:b/>
        </w:rPr>
        <w:t>batch processing</w:t>
      </w:r>
      <w:r>
        <w:t xml:space="preserve"> and interactive Q&amp;A</w:t>
      </w:r>
    </w:p>
    <w:p>
      <w:pPr>
        <w:pStyle w:val="ListBullet"/>
      </w:pPr>
      <w:r/>
      <w:r>
        <w:rPr>
          <w:b/>
        </w:rPr>
        <w:t>Cost-effective</w:t>
      </w:r>
      <w:r>
        <w:t>: ~$0.039 per large PDF (750k characters)</w:t>
      </w:r>
    </w:p>
    <w:p>
      <w:pPr>
        <w:pStyle w:val="ListBullet"/>
      </w:pPr>
      <w:r/>
      <w:r>
        <w:rPr>
          <w:b/>
        </w:rPr>
        <w:t>Streamlit Cloud ready</w:t>
      </w:r>
      <w:r>
        <w:t xml:space="preserve"> with proper dependencies (Tesseract OCR, spaCy)</w:t>
      </w:r>
    </w:p>
    <w:p/>
    <w:p/>
    <w:p>
      <w:pPr>
        <w:jc w:val="center"/>
      </w:pPr>
      <w:r>
        <w:rPr>
          <w:color w:val="C8C8C8"/>
        </w:rPr>
        <w:t>__________________________________________________</w:t>
      </w:r>
    </w:p>
    <w:p/>
    <w:p>
      <w:r>
        <w:rPr>
          <w:b/>
          <w:color w:val="C0272D"/>
          <w:sz w:val="36"/>
        </w:rPr>
        <w:t>System Architecture</w:t>
      </w:r>
    </w:p>
    <w:p/>
    <w:p>
      <w:r>
        <w:rPr>
          <w:b/>
          <w:color w:val="000000"/>
          <w:sz w:val="28"/>
        </w:rPr>
        <w:t>High-Level Design</w:t>
      </w:r>
    </w:p>
    <w:p/>
    <w:p>
      <w:r>
        <w:t>User Input (PDF/URL)</w:t>
      </w:r>
    </w:p>
    <w:p>
      <w:r>
        <w:t>↓</w:t>
      </w:r>
    </w:p>
    <w:p>
      <w:r>
        <w:t>Streamlit UI</w:t>
      </w:r>
    </w:p>
    <w:p>
      <w:r>
        <w:t>↓</w:t>
      </w:r>
    </w:p>
    <w:p>
      <w:r>
        <w:t>LangGraph Workflow</w:t>
      </w:r>
    </w:p>
    <w:p>
      <w:r>
        <w:t>↓</w:t>
      </w:r>
    </w:p>
    <w:p>
      <w:r>
        <w:t>┌─────────┴─────────┐</w:t>
      </w:r>
    </w:p>
    <w:p>
      <w:r>
        <w:t>↓                   ↓</w:t>
      </w:r>
    </w:p>
    <w:p>
      <w:r>
        <w:t>PDF Parser      URL Extractor</w:t>
      </w:r>
    </w:p>
    <w:p>
      <w:r>
        <w:t>↓                   ↓</w:t>
      </w:r>
    </w:p>
    <w:p>
      <w:r>
        <w:t>└─────────┬─────────┘</w:t>
      </w:r>
    </w:p>
    <w:p>
      <w:r>
        <w:t>↓</w:t>
      </w:r>
    </w:p>
    <w:p>
      <w:r>
        <w:t>Quality Metrics</w:t>
      </w:r>
    </w:p>
    <w:p>
      <w:r>
        <w:t>(Confidence + Completeness)</w:t>
      </w:r>
    </w:p>
    <w:p>
      <w:r>
        <w:t>↓</w:t>
      </w:r>
    </w:p>
    <w:p>
      <w:r>
        <w:t>Quality &lt; Threshold?</w:t>
      </w:r>
    </w:p>
    <w:p>
      <w:r>
        <w:t>↓          ↓</w:t>
      </w:r>
    </w:p>
    <w:p>
      <w:r>
        <w:t>Yes         No</w:t>
      </w:r>
    </w:p>
    <w:p>
      <w:r>
        <w:t>↓          ↓</w:t>
      </w:r>
    </w:p>
    <w:p>
      <w:r>
        <w:t>LLM Fallback   Direct</w:t>
      </w:r>
    </w:p>
    <w:p>
      <w:r>
        <w:t>(GPT-4o)       Summary</w:t>
      </w:r>
    </w:p>
    <w:p>
      <w:r>
        <w:t>↓          ↓</w:t>
      </w:r>
    </w:p>
    <w:p>
      <w:r>
        <w:t>└────┬─────┘</w:t>
      </w:r>
    </w:p>
    <w:p>
      <w:r>
        <w:t>↓</w:t>
      </w:r>
    </w:p>
    <w:p>
      <w:r>
        <w:t>Chat &amp; Summary</w:t>
      </w:r>
    </w:p>
    <w:p>
      <w:r>
        <w:t>↓</w:t>
      </w:r>
    </w:p>
    <w:p>
      <w:r>
        <w:t>JSON Export</w:t>
      </w:r>
    </w:p>
    <w:p/>
    <w:p>
      <w:r>
        <w:rPr>
          <w:b/>
          <w:color w:val="000000"/>
          <w:sz w:val="28"/>
        </w:rPr>
        <w:t>Core Components</w:t>
      </w:r>
    </w:p>
    <w:p/>
    <w:p>
      <w:pPr>
        <w:pStyle w:val="ListNumber"/>
      </w:pPr>
      <w:r/>
      <w:r>
        <w:rPr>
          <w:b/>
        </w:rPr>
        <w:t>Frontend (Streamlit)</w:t>
      </w:r>
      <w:r>
        <w:t xml:space="preserve"> - File upload, chat interface, conversation history, downloads, real-time progress tracking</w:t>
      </w:r>
    </w:p>
    <w:p>
      <w:pPr>
        <w:pStyle w:val="ListNumber"/>
      </w:pPr>
      <w:r/>
      <w:r>
        <w:rPr>
          <w:b/>
        </w:rPr>
        <w:t>Workflow Engine (LangGraph)</w:t>
      </w:r>
      <w:r>
        <w:t xml:space="preserve"> - State machine with quality-based routing (90% threshold)</w:t>
      </w:r>
    </w:p>
    <w:p>
      <w:pPr>
        <w:pStyle w:val="ListNumber"/>
      </w:pPr>
      <w:r/>
      <w:r>
        <w:rPr>
          <w:b/>
        </w:rPr>
        <w:t>PDF Parser (Enhanced)</w:t>
      </w:r>
      <w:r>
        <w:t xml:space="preserve"> - Multi-method extraction (pdfplumber, PyPDF2, pdfminer) with spaCy NLP</w:t>
      </w:r>
    </w:p>
    <w:p>
      <w:pPr>
        <w:pStyle w:val="ListNumber"/>
      </w:pPr>
      <w:r/>
      <w:r>
        <w:rPr>
          <w:b/>
        </w:rPr>
        <w:t>Multi-Turn Extractor</w:t>
      </w:r>
      <w:r>
        <w:t xml:space="preserve"> - Field-based chunking with keyword-driven section selection</w:t>
      </w:r>
    </w:p>
    <w:p>
      <w:pPr>
        <w:pStyle w:val="ListNumber"/>
      </w:pPr>
      <w:r/>
      <w:r>
        <w:rPr>
          <w:b/>
        </w:rPr>
        <w:t>LLM Fallback (GPT-4o-mini)</w:t>
      </w:r>
      <w:r>
        <w:t xml:space="preserve"> - Cost-effective extraction with retry logic</w:t>
      </w:r>
    </w:p>
    <w:p>
      <w:pPr>
        <w:pStyle w:val="ListNumber"/>
      </w:pPr>
      <w:r/>
      <w:r>
        <w:rPr>
          <w:b/>
        </w:rPr>
        <w:t>Data Schema</w:t>
      </w:r>
      <w:r>
        <w:t xml:space="preserve"> - 9-field standardized structure</w:t>
      </w:r>
    </w:p>
    <w:p>
      <w:pPr>
        <w:pStyle w:val="ListNumber"/>
      </w:pPr>
      <w:r/>
      <w:r>
        <w:rPr>
          <w:b/>
        </w:rPr>
        <w:t>Progress Tracking</w:t>
      </w:r>
      <w:r>
        <w:t xml:space="preserve"> - Real-time UI updates with extraction status per field</w:t>
      </w:r>
    </w:p>
    <w:p/>
    <w:p>
      <w:r>
        <w:rPr>
          <w:b/>
          <w:color w:val="000000"/>
          <w:sz w:val="28"/>
        </w:rPr>
        <w:t>Quality Metrics</w:t>
      </w:r>
    </w:p>
    <w:p/>
    <w:p>
      <w:r>
        <w:rPr>
          <w:b/>
        </w:rPr>
        <w:t>Confidence Score:</w:t>
      </w:r>
      <w:r>
        <w:t xml:space="preserve"> Based on content richness (0.0-1.0)</w:t>
      </w:r>
    </w:p>
    <w:p>
      <w:pPr>
        <w:pStyle w:val="ListBullet"/>
      </w:pPr>
      <w:r>
        <w:t>Formula: `min(1.0, (avg_content_length - 100) / 400 + 0.2)`</w:t>
      </w:r>
    </w:p>
    <w:p>
      <w:pPr>
        <w:pStyle w:val="ListBullet"/>
      </w:pPr>
      <w:r>
        <w:t xml:space="preserve">Threshold: </w:t>
      </w:r>
      <w:r>
        <w:rPr>
          <w:b/>
        </w:rPr>
        <w:t>&lt; 0.5</w:t>
      </w:r>
      <w:r>
        <w:t xml:space="preserve"> triggers LLM fallback</w:t>
      </w:r>
    </w:p>
    <w:p/>
    <w:p>
      <w:r>
        <w:rPr>
          <w:b/>
        </w:rPr>
        <w:t>Completeness Score:</w:t>
      </w:r>
      <w:r>
        <w:t xml:space="preserve"> Percentage of fields with meaningful data (&gt;30 chars)</w:t>
      </w:r>
    </w:p>
    <w:p>
      <w:pPr>
        <w:pStyle w:val="ListBullet"/>
      </w:pPr>
      <w:r>
        <w:t>Excludes "N/A", empty strings, "not available"</w:t>
      </w:r>
    </w:p>
    <w:p>
      <w:pPr>
        <w:pStyle w:val="ListBullet"/>
      </w:pPr>
      <w:r>
        <w:t xml:space="preserve">Threshold: </w:t>
      </w:r>
      <w:r>
        <w:rPr>
          <w:b/>
        </w:rPr>
        <w:t>&lt; 0.9</w:t>
      </w:r>
      <w:r>
        <w:t xml:space="preserve"> triggers LLM fallback (updated from 0.6)</w:t>
      </w:r>
    </w:p>
    <w:p/>
    <w:p>
      <w:r>
        <w:rPr>
          <w:b/>
        </w:rPr>
        <w:t>LLM Fallback Trigger:</w:t>
      </w:r>
      <w:r>
        <w:t xml:space="preserve"> Confidence &lt; 0.5 </w:t>
      </w:r>
      <w:r>
        <w:rPr>
          <w:b/>
        </w:rPr>
        <w:t>OR</w:t>
      </w:r>
      <w:r>
        <w:t xml:space="preserve"> Completeness &lt; 0.9</w:t>
      </w:r>
    </w:p>
    <w:p/>
    <w:p>
      <w:r>
        <w:rPr>
          <w:b/>
          <w:color w:val="000000"/>
          <w:sz w:val="28"/>
        </w:rPr>
        <w:t>Multi-Turn Extraction Strategy</w:t>
      </w:r>
    </w:p>
    <w:p/>
    <w:p>
      <w:r>
        <w:rPr>
          <w:b/>
        </w:rPr>
        <w:t>Problem Solved:</w:t>
      </w:r>
      <w:r>
        <w:t xml:space="preserve"> OpenAI rate limits (200k TPM) vs large documents (324k tokens)</w:t>
      </w:r>
    </w:p>
    <w:p/>
    <w:p>
      <w:r>
        <w:rPr>
          <w:b/>
        </w:rPr>
        <w:t>Solution:</w:t>
      </w:r>
      <w:r>
        <w:t xml:space="preserve"> Field-based chunking with sequential extraction</w:t>
      </w:r>
    </w:p>
    <w:p>
      <w:pPr>
        <w:pStyle w:val="ListBullet"/>
      </w:pPr>
      <w:r>
        <w:t>9 separate LLM calls (one per field)</w:t>
      </w:r>
    </w:p>
    <w:p>
      <w:pPr>
        <w:pStyle w:val="ListBullet"/>
      </w:pPr>
      <w:r>
        <w:t>180k token limit per call</w:t>
      </w:r>
    </w:p>
    <w:p>
      <w:pPr>
        <w:pStyle w:val="ListBullet"/>
      </w:pPr>
      <w:r>
        <w:t>2-second delays between calls</w:t>
      </w:r>
    </w:p>
    <w:p>
      <w:pPr>
        <w:pStyle w:val="ListBullet"/>
      </w:pPr>
      <w:r>
        <w:t>Keyword-driven section selection</w:t>
      </w:r>
    </w:p>
    <w:p>
      <w:pPr>
        <w:pStyle w:val="ListBullet"/>
      </w:pPr>
      <w:r>
        <w:t>Retry logic with exponential backoff (max 3 attempts)</w:t>
      </w:r>
    </w:p>
    <w:p/>
    <w:p>
      <w:r>
        <w:rPr>
          <w:b/>
        </w:rPr>
        <w:t>Results:</w:t>
      </w:r>
    </w:p>
    <w:p>
      <w:pPr>
        <w:pStyle w:val="ListBullet"/>
      </w:pPr>
      <w:r>
        <w:t>Zero rate limit errors</w:t>
      </w:r>
    </w:p>
    <w:p>
      <w:pPr>
        <w:pStyle w:val="ListBullet"/>
      </w:pPr>
      <w:r>
        <w:t>Cost: ~$0.039 per 750k character document</w:t>
      </w:r>
    </w:p>
    <w:p>
      <w:pPr>
        <w:pStyle w:val="ListBullet"/>
      </w:pPr>
      <w:r>
        <w:t>Time: 0.9 minutes for 9 fields</w:t>
      </w:r>
    </w:p>
    <w:p>
      <w:pPr>
        <w:pStyle w:val="ListBullet"/>
      </w:pPr>
      <w:r>
        <w:t>Total extracted: 2,200+ words</w:t>
      </w:r>
    </w:p>
    <w:p>
      <w:pPr>
        <w:pStyle w:val="ListBullet"/>
      </w:pPr>
      <w:r>
        <w:t>Accuracy: 100% field completion</w:t>
      </w:r>
    </w:p>
    <w:p/>
    <w:p/>
    <w:p>
      <w:pPr>
        <w:jc w:val="center"/>
      </w:pPr>
      <w:r>
        <w:rPr>
          <w:color w:val="C8C8C8"/>
        </w:rPr>
        <w:t>__________________________________________________</w:t>
      </w:r>
    </w:p>
    <w:p/>
    <w:p>
      <w:r>
        <w:rPr>
          <w:b/>
          <w:color w:val="C0272D"/>
          <w:sz w:val="36"/>
        </w:rPr>
        <w:t>Detailed Extraction Flow: Parser vs LLM Fallback</w:t>
      </w:r>
    </w:p>
    <w:p/>
    <w:p>
      <w:r>
        <w:rPr>
          <w:b/>
          <w:color w:val="000000"/>
          <w:sz w:val="28"/>
        </w:rPr>
        <w:t>Why LLM Fallback is Essential</w:t>
      </w:r>
    </w:p>
    <w:p/>
    <w:p>
      <w:r>
        <w:t>Both the parser and LLM can find keywords, but they fundamentally differ in HOW they extract data: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Pr/>
          </w:tcPr>
          <w:p>
            <w:r>
              <w:rPr>
                <w:b/>
                <w:color w:val="FFFFFF"/>
              </w:rPr>
              <w:t>Aspect</w:t>
            </w:r>
          </w:p>
        </w:tc>
        <w:tc>
          <w:tcPr>
            <w:tcW w:type="dxa" w:w="2880"/>
            <w:tcPr/>
          </w:tcPr>
          <w:p>
            <w:r>
              <w:rPr>
                <w:b/>
                <w:color w:val="FFFFFF"/>
              </w:rPr>
              <w:t>Traditional Parser</w:t>
            </w:r>
          </w:p>
        </w:tc>
        <w:tc>
          <w:tcPr>
            <w:tcW w:type="dxa" w:w="2880"/>
            <w:tcPr/>
          </w:tcPr>
          <w:p>
            <w:r>
              <w:rPr>
                <w:b/>
                <w:color w:val="FFFFFF"/>
              </w:rPr>
              <w:t>LLM Multi-Turn Extractor</w:t>
            </w:r>
          </w:p>
        </w:tc>
      </w:tr>
      <w:tr>
        <w:tc>
          <w:tcPr>
            <w:tcW w:type="dxa" w:w="2880"/>
          </w:tcPr>
          <w:p>
            <w:r>
              <w:t>Search Scope</w:t>
            </w:r>
          </w:p>
        </w:tc>
        <w:tc>
          <w:tcPr>
            <w:tcW w:type="dxa" w:w="2880"/>
          </w:tcPr>
          <w:p>
            <w:r>
              <w:t>Section titles only</w:t>
            </w:r>
          </w:p>
        </w:tc>
        <w:tc>
          <w:tcPr>
            <w:tcW w:type="dxa" w:w="2880"/>
          </w:tcPr>
          <w:p>
            <w:r>
              <w:t>Full document content</w:t>
            </w:r>
          </w:p>
        </w:tc>
      </w:tr>
      <w:tr>
        <w:tc>
          <w:tcPr>
            <w:tcW w:type="dxa" w:w="2880"/>
          </w:tcPr>
          <w:p>
            <w:r>
              <w:t>Matching Strategy</w:t>
            </w:r>
          </w:p>
        </w:tc>
        <w:tc>
          <w:tcPr>
            <w:tcW w:type="dxa" w:w="2880"/>
          </w:tcPr>
          <w:p>
            <w:r>
              <w:t>Rigid pattern matching</w:t>
            </w:r>
          </w:p>
        </w:tc>
        <w:tc>
          <w:tcPr>
            <w:tcW w:type="dxa" w:w="2880"/>
          </w:tcPr>
          <w:p>
            <w:r>
              <w:t>Semantic understanding</w:t>
            </w:r>
          </w:p>
        </w:tc>
      </w:tr>
      <w:tr>
        <w:tc>
          <w:tcPr>
            <w:tcW w:type="dxa" w:w="2880"/>
          </w:tcPr>
          <w:p>
            <w:r>
              <w:t>Section Handling</w:t>
            </w:r>
          </w:p>
        </w:tc>
        <w:tc>
          <w:tcPr>
            <w:tcW w:type="dxa" w:w="2880"/>
          </w:tcPr>
          <w:p>
            <w:r>
              <w:t>One section per field</w:t>
            </w:r>
          </w:p>
        </w:tc>
        <w:tc>
          <w:tcPr>
            <w:tcW w:type="dxa" w:w="2880"/>
          </w:tcPr>
          <w:p>
            <w:r>
              <w:t>Combines multiple relevant sections</w:t>
            </w:r>
          </w:p>
        </w:tc>
      </w:tr>
      <w:tr>
        <w:tc>
          <w:tcPr>
            <w:tcW w:type="dxa" w:w="2880"/>
          </w:tcPr>
          <w:p>
            <w:r>
              <w:t>Cross-page Content</w:t>
            </w:r>
          </w:p>
        </w:tc>
        <w:tc>
          <w:tcPr>
            <w:tcW w:type="dxa" w:w="2880"/>
          </w:tcPr>
          <w:p>
            <w:r>
              <w:t>Stops at boundaries</w:t>
            </w:r>
          </w:p>
        </w:tc>
        <w:tc>
          <w:tcPr>
            <w:tcW w:type="dxa" w:w="2880"/>
          </w:tcPr>
          <w:p>
            <w:r>
              <w:t>Follows content across pages</w:t>
            </w:r>
          </w:p>
        </w:tc>
      </w:tr>
      <w:tr>
        <w:tc>
          <w:tcPr>
            <w:tcW w:type="dxa" w:w="2880"/>
          </w:tcPr>
          <w:p>
            <w:r>
              <w:t>Understanding</w:t>
            </w:r>
          </w:p>
        </w:tc>
        <w:tc>
          <w:tcPr>
            <w:tcW w:type="dxa" w:w="2880"/>
          </w:tcPr>
          <w:p>
            <w:r>
              <w:t>WHERE keywords are</w:t>
            </w:r>
          </w:p>
        </w:tc>
        <w:tc>
          <w:tcPr>
            <w:tcW w:type="dxa" w:w="2880"/>
          </w:tcPr>
          <w:p>
            <w:r>
              <w:t>WHAT content means</w:t>
            </w:r>
          </w:p>
        </w:tc>
      </w:tr>
    </w:tbl>
    <w:p/>
    <w:p/>
    <w:p>
      <w:r>
        <w:rPr>
          <w:b/>
          <w:color w:val="000000"/>
          <w:sz w:val="28"/>
        </w:rPr>
        <w:t>Parser Extraction Flow</w:t>
      </w:r>
    </w:p>
    <w:p/>
    <w:p>
      <w:r>
        <w:t>┌─────────────────────────────────────────────────────────────┐</w:t>
      </w:r>
    </w:p>
    <w:p>
      <w:r>
        <w:t>│              TRADITIONAL PARSER WORKFLOW                     │</w:t>
      </w:r>
    </w:p>
    <w:p>
      <w:r>
        <w:t>└─────────────────────────────────────────────────────────────┘</w:t>
      </w:r>
    </w:p>
    <w:p/>
    <w:p>
      <w:r>
        <w:t>Input: PDF Document</w:t>
      </w:r>
    </w:p>
    <w:p>
      <w:r>
        <w:t>↓</w:t>
      </w:r>
    </w:p>
    <w:p>
      <w:r>
        <w:t>┌───────────────────────────────────────────────┐</w:t>
      </w:r>
    </w:p>
    <w:p>
      <w:r>
        <w:t>│ STEP 1: Extract Text with Multiple Methods   │</w:t>
      </w:r>
    </w:p>
    <w:p>
      <w:r>
        <w:t>│  • pdfplumber (layout-aware)                  │</w:t>
      </w:r>
    </w:p>
    <w:p>
      <w:r>
        <w:t>│  • PyMuPDF (fast extraction)                  │</w:t>
      </w:r>
    </w:p>
    <w:p>
      <w:r>
        <w:t>│  • pdfminer (complex layouts)                 │</w:t>
      </w:r>
    </w:p>
    <w:p>
      <w:r>
        <w:t>│  → Selects method with most text extracted   │</w:t>
      </w:r>
    </w:p>
    <w:p>
      <w:r>
        <w:t>└───────────────────────────────────────────────┘</w:t>
      </w:r>
    </w:p>
    <w:p>
      <w:r>
        <w:t>↓</w:t>
      </w:r>
    </w:p>
    <w:p>
      <w:r>
        <w:t>┌───────────────────────────────────────────────┐</w:t>
      </w:r>
    </w:p>
    <w:p>
      <w:r>
        <w:t>│ STEP 2: Detect Section Headers               │</w:t>
      </w:r>
    </w:p>
    <w:p>
      <w:r>
        <w:t>│  • Regex patterns: "METHODS", "RESULTS"       │</w:t>
      </w:r>
    </w:p>
    <w:p>
      <w:r>
        <w:t>│  • Numbered sections: "3.1", "4.2"           │</w:t>
      </w:r>
    </w:p>
    <w:p>
      <w:r>
        <w:t>│  • Confidence scoring (UPPERCASE, length)     │</w:t>
      </w:r>
    </w:p>
    <w:p>
      <w:r>
        <w:t>│  → Example sections found:                    │</w:t>
      </w:r>
    </w:p>
    <w:p>
      <w:r>
        <w:t>│    - "ELIGIBILITY CRITERIA"                   │</w:t>
      </w:r>
    </w:p>
    <w:p>
      <w:r>
        <w:t>│    - "4. SAFETY MONITORING"                   │</w:t>
      </w:r>
    </w:p>
    <w:p>
      <w:r>
        <w:t>│    - "Study Design"                           │</w:t>
      </w:r>
    </w:p>
    <w:p>
      <w:r>
        <w:t>└───────────────────────────────────────────────┘</w:t>
      </w:r>
    </w:p>
    <w:p>
      <w:r>
        <w:t>↓</w:t>
      </w:r>
    </w:p>
    <w:p>
      <w:r>
        <w:t>┌───────────────────────────────────────────────┐</w:t>
      </w:r>
    </w:p>
    <w:p>
      <w:r>
        <w:t>│ STEP 3: Map Sections to 9 Fields             │</w:t>
      </w:r>
    </w:p>
    <w:p>
      <w:r>
        <w:t>│  • Searches section TITLES for keywords      │</w:t>
      </w:r>
    </w:p>
    <w:p>
      <w:r>
        <w:t>│  • Example for "adverse_events_profile":     │</w:t>
      </w:r>
    </w:p>
    <w:p>
      <w:r>
        <w:t>│    Keywords: ["adverse event", "safety"]     │</w:t>
      </w:r>
    </w:p>
    <w:p>
      <w:r>
        <w:t>│    ✓ "4. SAFETY MONITORING" → Match!         │</w:t>
      </w:r>
    </w:p>
    <w:p>
      <w:r>
        <w:t>│    ✗ "Table: Adverse Events" → No match      │</w:t>
      </w:r>
    </w:p>
    <w:p>
      <w:r>
        <w:t>│                                               │</w:t>
      </w:r>
    </w:p>
    <w:p>
      <w:r>
        <w:t>│  Problem: Only matches HEADERS, not content  │</w:t>
      </w:r>
    </w:p>
    <w:p>
      <w:r>
        <w:t>└───────────────────────────────────────────────┘</w:t>
      </w:r>
    </w:p>
    <w:p>
      <w:r>
        <w:t>↓</w:t>
      </w:r>
    </w:p>
    <w:p>
      <w:r>
        <w:t>┌───────────────────────────────────────────────┐</w:t>
      </w:r>
    </w:p>
    <w:p>
      <w:r>
        <w:t>│ STEP 4: Extract Section Content              │</w:t>
      </w:r>
    </w:p>
    <w:p>
      <w:r>
        <w:t>│  • Copies text from section start to end     │</w:t>
      </w:r>
    </w:p>
    <w:p>
      <w:r>
        <w:t>│  • Stops at next section boundary             │</w:t>
      </w:r>
    </w:p>
    <w:p>
      <w:r>
        <w:t>│  • Cannot combine multiple sections           │</w:t>
      </w:r>
    </w:p>
    <w:p>
      <w:r>
        <w:t>│                                               │</w:t>
      </w:r>
    </w:p>
    <w:p>
      <w:r>
        <w:t>│  Example Result:                              │</w:t>
      </w:r>
    </w:p>
    <w:p>
      <w:r>
        <w:t>│  "Adverse events will be graded using        │</w:t>
      </w:r>
    </w:p>
    <w:p>
      <w:r>
        <w:t>│   CTCAE v5.0"  (Only 10 words!)              │</w:t>
      </w:r>
    </w:p>
    <w:p>
      <w:r>
        <w:t>│                                               │</w:t>
      </w:r>
    </w:p>
    <w:p>
      <w:r>
        <w:t>│  Missing: AE table, serious events details   │</w:t>
      </w:r>
    </w:p>
    <w:p>
      <w:r>
        <w:t>└───────────────────────────────────────────────┘</w:t>
      </w:r>
    </w:p>
    <w:p>
      <w:r>
        <w:t>↓</w:t>
      </w:r>
    </w:p>
    <w:p>
      <w:r>
        <w:t>┌───────────────────────────────────────────────┐</w:t>
      </w:r>
    </w:p>
    <w:p>
      <w:r>
        <w:t>│ STEP 5: Calculate Quality Metrics            │</w:t>
      </w:r>
    </w:p>
    <w:p>
      <w:r>
        <w:t>│  • Confidence: 0.35 (too short)              │</w:t>
      </w:r>
    </w:p>
    <w:p>
      <w:r>
        <w:t>│  • Completeness: 55% (4/9 fields missing)    │</w:t>
      </w:r>
    </w:p>
    <w:p>
      <w:r>
        <w:t>│  → Triggers LLM Fallback ✅                  │</w:t>
      </w:r>
    </w:p>
    <w:p>
      <w:r>
        <w:t>└───────────────────────────────────────────────┘</w:t>
      </w:r>
    </w:p>
    <w:p/>
    <w:p>
      <w:r>
        <w:t>PARSER LIMITATIONS:</w:t>
      </w:r>
    </w:p>
    <w:p>
      <w:r>
        <w:t>❌ Only searches section TITLES (not full text)</w:t>
      </w:r>
    </w:p>
    <w:p>
      <w:r>
        <w:t>❌ Cannot combine multiple related sections</w:t>
      </w:r>
    </w:p>
    <w:p>
      <w:r>
        <w:t>❌ Stops at rigid section boundaries</w:t>
      </w:r>
    </w:p>
    <w:p>
      <w:r>
        <w:t>❌ No semantic understanding of content</w:t>
      </w:r>
    </w:p>
    <w:p>
      <w:r>
        <w:t>❌ Misses tables without header keywords</w:t>
      </w:r>
    </w:p>
    <w:p/>
    <w:p>
      <w:r>
        <w:rPr>
          <w:b/>
          <w:color w:val="000000"/>
          <w:sz w:val="28"/>
        </w:rPr>
        <w:t>LLM Multi-Turn Extraction Flow</w:t>
      </w:r>
    </w:p>
    <w:p/>
    <w:p>
      <w:r>
        <w:t>┌─────────────────────────────────────────────────────────────┐</w:t>
      </w:r>
    </w:p>
    <w:p>
      <w:r>
        <w:t>│           LLM MULTI-TURN EXTRACTION WORKFLOW                 │</w:t>
      </w:r>
    </w:p>
    <w:p>
      <w:r>
        <w:t>└─────────────────────────────────────────────────────────────┘</w:t>
      </w:r>
    </w:p>
    <w:p/>
    <w:p>
      <w:r>
        <w:t>Input: Full PDF Text (150,000 chars)</w:t>
      </w:r>
    </w:p>
    <w:p>
      <w:r>
        <w:t>↓</w:t>
      </w:r>
    </w:p>
    <w:p>
      <w:r>
        <w:t>┌───────────────────────────────────────────────┐</w:t>
      </w:r>
    </w:p>
    <w:p>
      <w:r>
        <w:t>│ STEP 1: Split into Paragraphs                │</w:t>
      </w:r>
    </w:p>
    <w:p>
      <w:r>
        <w:t>│  • Split on \n\n (double newline)            │</w:t>
      </w:r>
    </w:p>
    <w:p>
      <w:r>
        <w:t>│  • Result: 500 paragraphs detected           │</w:t>
      </w:r>
    </w:p>
    <w:p>
      <w:r>
        <w:t>└───────────────────────────────────────────────┘</w:t>
      </w:r>
    </w:p>
    <w:p>
      <w:r>
        <w:t>↓</w:t>
      </w:r>
    </w:p>
    <w:p>
      <w:r>
        <w:t>┌───────────────────────────────────────────────────────────┐</w:t>
      </w:r>
    </w:p>
    <w:p>
      <w:r>
        <w:t>│ STEP 2: For Each Field, Search ALL Paragraphs            │</w:t>
      </w:r>
    </w:p>
    <w:p>
      <w:r>
        <w:t>│                                                           │</w:t>
      </w:r>
    </w:p>
    <w:p>
      <w:r>
        <w:t>│  Example: field = "adverse_events_profile"               │</w:t>
      </w:r>
    </w:p>
    <w:p>
      <w:r>
        <w:t>│  Keywords: ["adverse event", "safety", "toxicity",       │</w:t>
      </w:r>
    </w:p>
    <w:p>
      <w:r>
        <w:t>│             "side effect", "AE", "SAE"]                  │</w:t>
      </w:r>
    </w:p>
    <w:p>
      <w:r>
        <w:t>│                                                           │</w:t>
      </w:r>
    </w:p>
    <w:p>
      <w:r>
        <w:t>│  Scan 500 paragraphs:                                    │</w:t>
      </w:r>
    </w:p>
    <w:p>
      <w:r>
        <w:t>│    Para 45:  "Adverse events will be graded..."         │</w:t>
      </w:r>
    </w:p>
    <w:p>
      <w:r>
        <w:t>│              → Keywords: "adverse events" (2x)           │</w:t>
      </w:r>
    </w:p>
    <w:p>
      <w:r>
        <w:t>│              → Score: 2 ✅                               │</w:t>
      </w:r>
    </w:p>
    <w:p>
      <w:r>
        <w:t>│                                                           │</w:t>
      </w:r>
    </w:p>
    <w:p>
      <w:r>
        <w:t>│    Para 67:  "Table 2: Adverse Events by Grade          │</w:t>
      </w:r>
    </w:p>
    <w:p>
      <w:r>
        <w:t>│               Grade 1-2: 45%, Grade 3-4: 8%..."        │</w:t>
      </w:r>
    </w:p>
    <w:p>
      <w:r>
        <w:t>│              → Keywords: "adverse events" (2x)           │</w:t>
      </w:r>
    </w:p>
    <w:p>
      <w:r>
        <w:t>│              → Score: 2 ✅                               │</w:t>
      </w:r>
    </w:p>
    <w:p>
      <w:r>
        <w:t>│                                                           │</w:t>
      </w:r>
    </w:p>
    <w:p>
      <w:r>
        <w:t>│    Para 89:  "Serious adverse events included           │</w:t>
      </w:r>
    </w:p>
    <w:p>
      <w:r>
        <w:t>│               neutropenia and liver toxicity..."        │</w:t>
      </w:r>
    </w:p>
    <w:p>
      <w:r>
        <w:t>│              → Keywords: "adverse events" (1x),          │</w:t>
      </w:r>
    </w:p>
    <w:p>
      <w:r>
        <w:t>│                         "toxicity" (1x)                 │</w:t>
      </w:r>
    </w:p>
    <w:p>
      <w:r>
        <w:t>│              → Score: 2 ✅                               │</w:t>
      </w:r>
    </w:p>
    <w:p>
      <w:r>
        <w:t>│                                                           │</w:t>
      </w:r>
    </w:p>
    <w:p>
      <w:r>
        <w:t>│    Para 120: "Safety profile shows acceptable           │</w:t>
      </w:r>
    </w:p>
    <w:p>
      <w:r>
        <w:t>│               tolerability with no Grade 5 AE..."      │</w:t>
      </w:r>
    </w:p>
    <w:p>
      <w:r>
        <w:t>│              → Keywords: "safety" (1x), "AE" (1x)       │</w:t>
      </w:r>
    </w:p>
    <w:p>
      <w:r>
        <w:t>│              → Score: 2 ✅                               │</w:t>
      </w:r>
    </w:p>
    <w:p>
      <w:r>
        <w:t>│                                                           │</w:t>
      </w:r>
    </w:p>
    <w:p>
      <w:r>
        <w:t>│  Result: 19 sections found (sorted by relevance)        │</w:t>
      </w:r>
    </w:p>
    <w:p>
      <w:r>
        <w:t>└───────────────────────────────────────────────────────────┘</w:t>
      </w:r>
    </w:p>
    <w:p>
      <w:r>
        <w:t>↓</w:t>
      </w:r>
    </w:p>
    <w:p>
      <w:r>
        <w:t>┌───────────────────────────────────────────────────────────┐</w:t>
      </w:r>
    </w:p>
    <w:p>
      <w:r>
        <w:t>│ STEP 3: Build Focused Chunk (Greedy Packing)             │</w:t>
      </w:r>
    </w:p>
    <w:p>
      <w:r>
        <w:t>│                                                           │</w:t>
      </w:r>
    </w:p>
    <w:p>
      <w:r>
        <w:t>│  Max tokens: 50,000 (field-specific limit)              │</w:t>
      </w:r>
    </w:p>
    <w:p>
      <w:r>
        <w:t>│                                                           │</w:t>
      </w:r>
    </w:p>
    <w:p>
      <w:r>
        <w:t>│  Add sections by relevance score:                        │</w:t>
      </w:r>
    </w:p>
    <w:p>
      <w:r>
        <w:t>│    ✓ Para 45 (score=12, 2,500 tokens) → Total: 2,500   │</w:t>
      </w:r>
    </w:p>
    <w:p>
      <w:r>
        <w:t>│    ✓ Para 67 (score=8, 1,800 tokens)  → Total: 4,300   │</w:t>
      </w:r>
    </w:p>
    <w:p>
      <w:r>
        <w:t>│    ✓ Para 89 (score=6, 3,200 tokens)  → Total: 7,500   │</w:t>
      </w:r>
    </w:p>
    <w:p>
      <w:r>
        <w:t>│    ✓ Para 120 (score=4, 1,500 tokens) → Total: 9,000   │</w:t>
      </w:r>
    </w:p>
    <w:p>
      <w:r>
        <w:t>│    ... (continues for all relevant sections) ...        │</w:t>
      </w:r>
    </w:p>
    <w:p>
      <w:r>
        <w:t>│    ✓ Para 340 (score=2, 800 tokens)   → Total: 48,200  │</w:t>
      </w:r>
    </w:p>
    <w:p>
      <w:r>
        <w:t>│    ✗ Para 401 would exceed 50,000 → STOP               │</w:t>
      </w:r>
    </w:p>
    <w:p>
      <w:r>
        <w:t>│                                                           │</w:t>
      </w:r>
    </w:p>
    <w:p>
      <w:r>
        <w:t>│  Final chunk: 17 sections, 48,200 tokens (96.4% util)  │</w:t>
      </w:r>
    </w:p>
    <w:p>
      <w:r>
        <w:t>└───────────────────────────────────────────────────────────┘</w:t>
      </w:r>
    </w:p>
    <w:p>
      <w:r>
        <w:t>↓</w:t>
      </w:r>
    </w:p>
    <w:p>
      <w:r>
        <w:t>┌───────────────────────────────────────────────────────────┐</w:t>
      </w:r>
    </w:p>
    <w:p>
      <w:r>
        <w:t>│ STEP 4: Extract Field with GPT-4o-mini                   │</w:t>
      </w:r>
    </w:p>
    <w:p>
      <w:r>
        <w:t>│                                                           │</w:t>
      </w:r>
    </w:p>
    <w:p>
      <w:r>
        <w:t>│  Prompt:                                                  │</w:t>
      </w:r>
    </w:p>
    <w:p>
      <w:r>
        <w:t>│  "Extract ONLY adverse_events_profile from this text.   │</w:t>
      </w:r>
    </w:p>
    <w:p>
      <w:r>
        <w:t>│   Include ALL relevant details from the text."          │</w:t>
      </w:r>
    </w:p>
    <w:p>
      <w:r>
        <w:t>│                                                           │</w:t>
      </w:r>
    </w:p>
    <w:p>
      <w:r>
        <w:t>│  [Sends 48,200 token chunk to GPT]                      │</w:t>
      </w:r>
    </w:p>
    <w:p>
      <w:r>
        <w:t>│                                                           │</w:t>
      </w:r>
    </w:p>
    <w:p>
      <w:r>
        <w:t>│  GPT Response (comprehensive extraction):                │</w:t>
      </w:r>
    </w:p>
    <w:p>
      <w:r>
        <w:t>│  "Common adverse events include nausea (45% Grade 1-2,  │</w:t>
      </w:r>
    </w:p>
    <w:p>
      <w:r>
        <w:t>│   8% Grade 3-4), fatigue (38% Grade 1-2, 5% Grade 3-4).│</w:t>
      </w:r>
    </w:p>
    <w:p>
      <w:r>
        <w:t>│   Serious adverse events included Grade 3 neutropenia   │</w:t>
      </w:r>
    </w:p>
    <w:p>
      <w:r>
        <w:t>│   (8%) and liver enzyme elevation (5%). Events were     │</w:t>
      </w:r>
    </w:p>
    <w:p>
      <w:r>
        <w:t>│   graded using CTCAE v5.0. Grade 4-5 events required   │</w:t>
      </w:r>
    </w:p>
    <w:p>
      <w:r>
        <w:t>│   24-hour reporting. Safety profile shows acceptable    │</w:t>
      </w:r>
    </w:p>
    <w:p>
      <w:r>
        <w:t>│   tolerability with no treatment-related deaths..."     │</w:t>
      </w:r>
    </w:p>
    <w:p>
      <w:r>
        <w:t>│                                                           │</w:t>
      </w:r>
    </w:p>
    <w:p>
      <w:r>
        <w:t>│  Result: 250 words of comprehensive, accurate data ✅   │</w:t>
      </w:r>
    </w:p>
    <w:p>
      <w:r>
        <w:t>└───────────────────────────────────────────────────────────┘</w:t>
      </w:r>
    </w:p>
    <w:p>
      <w:r>
        <w:t>↓</w:t>
      </w:r>
    </w:p>
    <w:p>
      <w:r>
        <w:t>┌───────────────────────────────────────────────┐</w:t>
      </w:r>
    </w:p>
    <w:p>
      <w:r>
        <w:t>│ STEP 5: Wait 2 Seconds (Rate Limit Safety)   │</w:t>
      </w:r>
    </w:p>
    <w:p>
      <w:r>
        <w:t>└───────────────────────────────────────────────┘</w:t>
      </w:r>
    </w:p>
    <w:p>
      <w:r>
        <w:t>↓</w:t>
      </w:r>
    </w:p>
    <w:p>
      <w:r>
        <w:t>┌───────────────────────────────────────────────┐</w:t>
      </w:r>
    </w:p>
    <w:p>
      <w:r>
        <w:t>│ STEP 6: Repeat for Remaining 8 Fields        │</w:t>
      </w:r>
    </w:p>
    <w:p>
      <w:r>
        <w:t>│  • study_overview                             │</w:t>
      </w:r>
    </w:p>
    <w:p>
      <w:r>
        <w:t>│  • brief_description                          │</w:t>
      </w:r>
    </w:p>
    <w:p>
      <w:r>
        <w:t>│  • primary_secondary_objectives               │</w:t>
      </w:r>
    </w:p>
    <w:p>
      <w:r>
        <w:t>│  • treatment_arms_interventions               │</w:t>
      </w:r>
    </w:p>
    <w:p>
      <w:r>
        <w:t>│  • eligibility_criteria                       │</w:t>
      </w:r>
    </w:p>
    <w:p>
      <w:r>
        <w:t>│  • enrollment_participant_flow                │</w:t>
      </w:r>
    </w:p>
    <w:p>
      <w:r>
        <w:t>│  • study_locations                            │</w:t>
      </w:r>
    </w:p>
    <w:p>
      <w:r>
        <w:t>│  • sponsor_information                        │</w:t>
      </w:r>
    </w:p>
    <w:p>
      <w:r>
        <w:t>│                                               │</w:t>
      </w:r>
    </w:p>
    <w:p>
      <w:r>
        <w:t>│  Each field gets its own focused chunk        │</w:t>
      </w:r>
    </w:p>
    <w:p>
      <w:r>
        <w:t>│  and separate GPT extraction                  │</w:t>
      </w:r>
    </w:p>
    <w:p>
      <w:r>
        <w:t>└───────────────────────────────────────────────┘</w:t>
      </w:r>
    </w:p>
    <w:p>
      <w:r>
        <w:t>↓</w:t>
      </w:r>
    </w:p>
    <w:p>
      <w:r>
        <w:t>┌───────────────────────────────────────────────┐</w:t>
      </w:r>
    </w:p>
    <w:p>
      <w:r>
        <w:t>│ STEP 7: Final Quality Metrics                │</w:t>
      </w:r>
    </w:p>
    <w:p>
      <w:r>
        <w:t>│  • Confidence: 0.95 (comprehensive content)   │</w:t>
      </w:r>
    </w:p>
    <w:p>
      <w:r>
        <w:t>│  • Completeness: 100% (all 9 fields filled)  │</w:t>
      </w:r>
    </w:p>
    <w:p>
      <w:r>
        <w:t>│  • Total time: 0.9 minutes                    │</w:t>
      </w:r>
    </w:p>
    <w:p>
      <w:r>
        <w:t>│  • Total cost: $0.039                         │</w:t>
      </w:r>
    </w:p>
    <w:p>
      <w:r>
        <w:t>│  • Rate limit errors: 0 ✅                   │</w:t>
      </w:r>
    </w:p>
    <w:p>
      <w:r>
        <w:t>└───────────────────────────────────────────────┘</w:t>
      </w:r>
    </w:p>
    <w:p/>
    <w:p>
      <w:r>
        <w:t>LLM ADVANTAGES:</w:t>
      </w:r>
    </w:p>
    <w:p>
      <w:pPr>
        <w:pStyle w:val="ListBullet"/>
        <w:ind w:left="360"/>
      </w:pPr>
      <w:r>
        <w:t>✅ Searches FULL TEXT (all paragraphs)</w:t>
      </w:r>
    </w:p>
    <w:p>
      <w:pPr>
        <w:pStyle w:val="ListBullet"/>
        <w:ind w:left="360"/>
      </w:pPr>
      <w:r>
        <w:t>✅ Combines multiple relevant sections</w:t>
      </w:r>
    </w:p>
    <w:p>
      <w:pPr>
        <w:pStyle w:val="ListBullet"/>
        <w:ind w:left="360"/>
      </w:pPr>
      <w:r>
        <w:t>✅ Follows content across page boundaries</w:t>
      </w:r>
    </w:p>
    <w:p>
      <w:pPr>
        <w:pStyle w:val="ListBullet"/>
        <w:ind w:left="360"/>
      </w:pPr>
      <w:r>
        <w:t>✅ Semantic understanding of relationships</w:t>
      </w:r>
    </w:p>
    <w:p>
      <w:pPr>
        <w:pStyle w:val="ListBullet"/>
        <w:ind w:left="360"/>
      </w:pPr>
      <w:r>
        <w:t>✅ Captures tables and implicit information</w:t>
      </w:r>
    </w:p>
    <w:p>
      <w:pPr>
        <w:pStyle w:val="ListBullet"/>
        <w:ind w:left="360"/>
      </w:pPr>
      <w:r>
        <w:t>✅ Zero rate limit errors (sequential processing)</w:t>
      </w:r>
    </w:p>
    <w:p/>
    <w:p>
      <w:r>
        <w:rPr>
          <w:b/>
          <w:color w:val="000000"/>
          <w:sz w:val="28"/>
        </w:rPr>
        <w:t>Key Insight: Content Search vs Title Search</w:t>
      </w:r>
    </w:p>
    <w:p/>
    <w:p>
      <w:r>
        <w:rPr>
          <w:b/>
        </w:rPr>
        <w:t>Parser fails</w:t>
      </w:r>
      <w:r>
        <w:t xml:space="preserve"> because it only searches </w:t>
      </w:r>
      <w:r>
        <w:rPr>
          <w:b/>
        </w:rPr>
        <w:t>section HEADERS</w:t>
      </w:r>
      <w:r>
        <w:t>:</w:t>
      </w:r>
    </w:p>
    <w:p>
      <w:pPr>
        <w:jc w:val="center"/>
      </w:pPr>
      <w:r>
        <w:rPr>
          <w:b/>
          <w:color w:val="C0272D"/>
          <w:sz w:val="48"/>
        </w:rPr>
        <w:t>Parser checks: Does "Safety Monitoring" contain "adverse event"?</w:t>
      </w:r>
    </w:p>
    <w:p>
      <w:pPr>
        <w:jc w:val="center"/>
      </w:pPr>
      <w:r>
        <w:rPr>
          <w:b/>
          <w:color w:val="C0272D"/>
          <w:sz w:val="48"/>
        </w:rPr>
        <w:t>Answer: NO → Field remains empty</w:t>
      </w:r>
    </w:p>
    <w:p/>
    <w:p>
      <w:r>
        <w:rPr>
          <w:b/>
        </w:rPr>
        <w:t>LLM succeeds</w:t>
      </w:r>
      <w:r>
        <w:t xml:space="preserve"> because it searches </w:t>
      </w:r>
      <w:r>
        <w:rPr>
          <w:b/>
        </w:rPr>
        <w:t>ALL PARAGRAPHS</w:t>
      </w:r>
      <w:r>
        <w:t>:</w:t>
      </w:r>
    </w:p>
    <w:p>
      <w:pPr>
        <w:jc w:val="center"/>
      </w:pPr>
      <w:r>
        <w:rPr>
          <w:b/>
          <w:color w:val="C0272D"/>
          <w:sz w:val="48"/>
        </w:rPr>
        <w:t>LLM checks: Does paragraph text contain "adverse event"?</w:t>
      </w:r>
    </w:p>
    <w:p>
      <w:pPr>
        <w:jc w:val="center"/>
      </w:pPr>
      <w:r>
        <w:rPr>
          <w:b/>
          <w:color w:val="C0272D"/>
          <w:sz w:val="48"/>
        </w:rPr>
        <w:t>Answer: YES (found in 19 paragraphs) → Comprehensive extraction</w:t>
      </w:r>
    </w:p>
    <w:p/>
    <w:p>
      <w:r>
        <w:rPr>
          <w:b/>
          <w:color w:val="000000"/>
          <w:sz w:val="28"/>
        </w:rPr>
        <w:t>Real-World Example</w:t>
      </w:r>
    </w:p>
    <w:p/>
    <w:p>
      <w:r>
        <w:rPr>
          <w:b/>
        </w:rPr>
        <w:t>Document structure:</w:t>
      </w:r>
    </w:p>
    <w:p>
      <w:r>
        <w:t>SECTION 4: SAFETY MONITORING              ← Parser checks this title only</w:t>
      </w:r>
    </w:p>
    <w:p>
      <w:r>
        <w:t>Adverse events will be graded using...    ← LLM finds this content</w:t>
      </w:r>
    </w:p>
    <w:p/>
    <w:p>
      <w:r>
        <w:t>[Table: Adverse Events - 45% Grade 1-2]  ← Parser misses (no header)</w:t>
      </w:r>
    </w:p>
    <w:p>
      <w:r>
        <w:t>← LLM finds (content search)</w:t>
      </w:r>
    </w:p>
    <w:p/>
    <w:p>
      <w:pPr>
        <w:pStyle w:val="ListNumber"/>
      </w:pPr>
      <w:r>
        <w:t>1 Serious Events                        ← Parser treats as separate</w:t>
      </w:r>
    </w:p>
    <w:p>
      <w:r>
        <w:t>Any Grade 4-5 events must be reported... ← LLM combines all related</w:t>
      </w:r>
    </w:p>
    <w:p/>
    <w:p>
      <w:r>
        <w:rPr>
          <w:b/>
        </w:rPr>
        <w:t>Parser result:</w:t>
      </w:r>
      <w:r>
        <w:t xml:space="preserve"> 10 words (only section intro)</w:t>
      </w:r>
    </w:p>
    <w:p>
      <w:r>
        <w:rPr>
          <w:b/>
        </w:rPr>
        <w:t>LLM result:</w:t>
      </w:r>
      <w:r>
        <w:t xml:space="preserve"> 250+ words (complete, comprehensive)</w:t>
      </w:r>
    </w:p>
    <w:p/>
    <w:p/>
    <w:p>
      <w:pPr>
        <w:jc w:val="center"/>
      </w:pPr>
      <w:r>
        <w:rPr>
          <w:color w:val="C8C8C8"/>
        </w:rPr>
        <w:t>__________________________________________________</w:t>
      </w:r>
    </w:p>
    <w:p/>
    <w:p>
      <w:r>
        <w:rPr>
          <w:b/>
          <w:color w:val="C0272D"/>
          <w:sz w:val="36"/>
        </w:rPr>
        <w:t>Results &amp; Accuracy</w:t>
      </w:r>
    </w:p>
    <w:p/>
    <w:p>
      <w:r>
        <w:rPr>
          <w:b/>
          <w:color w:val="000000"/>
          <w:sz w:val="28"/>
        </w:rPr>
        <w:t>Performance Metrics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Pr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160"/>
            <w:tcPr/>
          </w:tcPr>
          <w:p>
            <w:r>
              <w:rPr>
                <w:b/>
                <w:color w:val="FFFFFF"/>
              </w:rPr>
              <w:t>Before Optimization</w:t>
            </w:r>
          </w:p>
        </w:tc>
        <w:tc>
          <w:tcPr>
            <w:tcW w:type="dxa" w:w="2160"/>
            <w:tcPr/>
          </w:tcPr>
          <w:p>
            <w:r>
              <w:rPr>
                <w:b/>
                <w:color w:val="FFFFFF"/>
              </w:rPr>
              <w:t>After Multi-Turn</w:t>
            </w:r>
          </w:p>
        </w:tc>
        <w:tc>
          <w:tcPr>
            <w:tcW w:type="dxa" w:w="2160"/>
            <w:tcPr/>
          </w:tcPr>
          <w:p>
            <w:r>
              <w:rPr>
                <w:b/>
                <w:color w:val="FFFFFF"/>
              </w:rPr>
              <w:t>Improvement</w:t>
            </w:r>
          </w:p>
        </w:tc>
      </w:tr>
      <w:tr>
        <w:tc>
          <w:tcPr>
            <w:tcW w:type="dxa" w:w="2160"/>
          </w:tcPr>
          <w:p>
            <w:r>
              <w:t>UI Initial Load</w:t>
            </w:r>
          </w:p>
        </w:tc>
        <w:tc>
          <w:tcPr>
            <w:tcW w:type="dxa" w:w="2160"/>
          </w:tcPr>
          <w:p>
            <w:r>
              <w:t>2-3 seconds</w:t>
            </w:r>
          </w:p>
        </w:tc>
        <w:tc>
          <w:tcPr>
            <w:tcW w:type="dxa" w:w="2160"/>
          </w:tcPr>
          <w:p>
            <w:r>
              <w:t>&lt;1 second</w:t>
            </w:r>
          </w:p>
        </w:tc>
        <w:tc>
          <w:tcPr>
            <w:tcW w:type="dxa" w:w="2160"/>
          </w:tcPr>
          <w:p>
            <w:r>
              <w:t>60-70% faster</w:t>
            </w:r>
          </w:p>
        </w:tc>
      </w:tr>
      <w:tr>
        <w:tc>
          <w:tcPr>
            <w:tcW w:type="dxa" w:w="2160"/>
          </w:tcPr>
          <w:p>
            <w:r>
              <w:t>Large PDF (754k chars)</w:t>
            </w:r>
          </w:p>
        </w:tc>
        <w:tc>
          <w:tcPr>
            <w:tcW w:type="dxa" w:w="2160"/>
          </w:tcPr>
          <w:p>
            <w:r>
              <w:t>Rate limit errors</w:t>
            </w:r>
          </w:p>
        </w:tc>
        <w:tc>
          <w:tcPr>
            <w:tcW w:type="dxa" w:w="2160"/>
          </w:tcPr>
          <w:p>
            <w:r>
              <w:t>0.9 minutes</w:t>
            </w:r>
          </w:p>
        </w:tc>
        <w:tc>
          <w:tcPr>
            <w:tcW w:type="dxa" w:w="2160"/>
          </w:tcPr>
          <w:p>
            <w:r>
              <w:t>No errors</w:t>
            </w:r>
          </w:p>
        </w:tc>
      </w:tr>
      <w:tr>
        <w:tc>
          <w:tcPr>
            <w:tcW w:type="dxa" w:w="2160"/>
          </w:tcPr>
          <w:p>
            <w:r>
              <w:t>Cost per PDF (750k chars)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$0.039</w:t>
            </w:r>
          </w:p>
        </w:tc>
        <w:tc>
          <w:tcPr>
            <w:tcW w:type="dxa" w:w="2160"/>
          </w:tcPr>
          <w:p>
            <w:r>
              <w:t>15x cheaper (GPT-4o-mini)</w:t>
            </w:r>
          </w:p>
        </w:tc>
      </w:tr>
      <w:tr>
        <w:tc>
          <w:tcPr>
            <w:tcW w:type="dxa" w:w="2160"/>
          </w:tcPr>
          <w:p>
            <w:r>
              <w:t>Workflow Caching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@st.cache_resource</w:t>
            </w:r>
          </w:p>
        </w:tc>
        <w:tc>
          <w:tcPr>
            <w:tcW w:type="dxa" w:w="2160"/>
          </w:tcPr>
          <w:p>
            <w:r>
              <w:t>Eliminates rebuilds</w:t>
            </w:r>
          </w:p>
        </w:tc>
      </w:tr>
      <w:tr>
        <w:tc>
          <w:tcPr>
            <w:tcW w:type="dxa" w:w="2160"/>
          </w:tcPr>
          <w:p>
            <w:r>
              <w:t>Rate Limit Errors</w:t>
            </w:r>
          </w:p>
        </w:tc>
        <w:tc>
          <w:tcPr>
            <w:tcW w:type="dxa" w:w="2160"/>
          </w:tcPr>
          <w:p>
            <w:r>
              <w:t>Frequent</w:t>
            </w:r>
          </w:p>
        </w:tc>
        <w:tc>
          <w:tcPr>
            <w:tcW w:type="dxa" w:w="2160"/>
          </w:tcPr>
          <w:p>
            <w:r>
              <w:t>Zero</w:t>
            </w:r>
          </w:p>
        </w:tc>
        <w:tc>
          <w:tcPr>
            <w:tcW w:type="dxa" w:w="2160"/>
          </w:tcPr>
          <w:p>
            <w:r>
              <w:t>100% reduction</w:t>
            </w:r>
          </w:p>
        </w:tc>
      </w:tr>
      <w:tr>
        <w:tc>
          <w:tcPr>
            <w:tcW w:type="dxa" w:w="2160"/>
          </w:tcPr>
          <w:p>
            <w:r>
              <w:t>Token Limit per Call</w:t>
            </w:r>
          </w:p>
        </w:tc>
        <w:tc>
          <w:tcPr>
            <w:tcW w:type="dxa" w:w="2160"/>
          </w:tcPr>
          <w:p>
            <w:r>
              <w:t>324k (exceeded)</w:t>
            </w:r>
          </w:p>
        </w:tc>
        <w:tc>
          <w:tcPr>
            <w:tcW w:type="dxa" w:w="2160"/>
          </w:tcPr>
          <w:p>
            <w:r>
              <w:t>180k</w:t>
            </w:r>
          </w:p>
        </w:tc>
        <w:tc>
          <w:tcPr>
            <w:tcW w:type="dxa" w:w="2160"/>
          </w:tcPr>
          <w:p>
            <w:r>
              <w:t>Within limits</w:t>
            </w:r>
          </w:p>
        </w:tc>
      </w:tr>
    </w:tbl>
    <w:p/>
    <w:p/>
    <w:p>
      <w:r>
        <w:rPr>
          <w:b/>
          <w:color w:val="000000"/>
          <w:sz w:val="28"/>
        </w:rPr>
        <w:t>Extraction Accuracy by Source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Pr/>
          </w:tcPr>
          <w:p>
            <w:r>
              <w:rPr>
                <w:b/>
                <w:color w:val="FFFFFF"/>
              </w:rPr>
              <w:t>Source</w:t>
            </w:r>
          </w:p>
        </w:tc>
        <w:tc>
          <w:tcPr>
            <w:tcW w:type="dxa" w:w="2160"/>
            <w:tcPr/>
          </w:tcPr>
          <w:p>
            <w:r>
              <w:rPr>
                <w:b/>
                <w:color w:val="FFFFFF"/>
              </w:rPr>
              <w:t>Accuracy</w:t>
            </w:r>
          </w:p>
        </w:tc>
        <w:tc>
          <w:tcPr>
            <w:tcW w:type="dxa" w:w="2160"/>
            <w:tcPr/>
          </w:tcPr>
          <w:p>
            <w:r>
              <w:rPr>
                <w:b/>
                <w:color w:val="FFFFFF"/>
              </w:rPr>
              <w:t>Quality</w:t>
            </w:r>
          </w:p>
        </w:tc>
        <w:tc>
          <w:tcPr>
            <w:tcW w:type="dxa" w:w="2160"/>
            <w:tcPr/>
          </w:tcPr>
          <w:p>
            <w:r>
              <w:rPr>
                <w:b/>
                <w:color w:val="FFFFFF"/>
              </w:rPr>
              <w:t>LLM Fallback Needed</w:t>
            </w:r>
          </w:p>
        </w:tc>
      </w:tr>
      <w:tr>
        <w:tc>
          <w:tcPr>
            <w:tcW w:type="dxa" w:w="2160"/>
          </w:tcPr>
          <w:p>
            <w:r>
              <w:t>ClinicalTrials.gov URLs</w:t>
            </w:r>
          </w:p>
        </w:tc>
        <w:tc>
          <w:tcPr>
            <w:tcW w:type="dxa" w:w="2160"/>
          </w:tcPr>
          <w:p>
            <w:r>
              <w:t>85-95%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Rarely (10%)</w:t>
            </w:r>
          </w:p>
        </w:tc>
      </w:tr>
      <w:tr>
        <w:tc>
          <w:tcPr>
            <w:tcW w:type="dxa" w:w="2160"/>
          </w:tcPr>
          <w:p>
            <w:r>
              <w:t>PDF Documents (initial)</w:t>
            </w:r>
          </w:p>
        </w:tc>
        <w:tc>
          <w:tcPr>
            <w:tcW w:type="dxa" w:w="2160"/>
          </w:tcPr>
          <w:p>
            <w:r>
              <w:t>35-75%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Almost Always (90%+ with 90% threshold)</w:t>
            </w:r>
          </w:p>
        </w:tc>
      </w:tr>
      <w:tr>
        <w:tc>
          <w:tcPr>
            <w:tcW w:type="dxa" w:w="2160"/>
          </w:tcPr>
          <w:p>
            <w:r>
              <w:t>PDF Documents (after Multi-Turn LLM)</w:t>
            </w:r>
          </w:p>
        </w:tc>
        <w:tc>
          <w:tcPr>
            <w:tcW w:type="dxa" w:w="2160"/>
          </w:tcPr>
          <w:p>
            <w:r>
              <w:t>95-100%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</w:tbl>
    <w:p/>
    <w:p/>
    <w:p>
      <w:r>
        <w:rPr>
          <w:b/>
          <w:color w:val="000000"/>
          <w:sz w:val="28"/>
        </w:rPr>
        <w:t>Accuracy by Field (PDF Documents - Multi-Turn Extraction)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Pr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2160"/>
            <w:tcPr/>
          </w:tcPr>
          <w:p>
            <w:r>
              <w:rPr>
                <w:b/>
                <w:color w:val="FFFFFF"/>
              </w:rPr>
              <w:t>Initial Parser</w:t>
            </w:r>
          </w:p>
        </w:tc>
        <w:tc>
          <w:tcPr>
            <w:tcW w:type="dxa" w:w="2160"/>
            <w:tcPr/>
          </w:tcPr>
          <w:p>
            <w:r>
              <w:rPr>
                <w:b/>
                <w:color w:val="FFFFFF"/>
              </w:rPr>
              <w:t>After Multi-Turn LLM</w:t>
            </w:r>
          </w:p>
        </w:tc>
        <w:tc>
          <w:tcPr>
            <w:tcW w:type="dxa" w:w="2160"/>
            <w:tcPr/>
          </w:tcPr>
          <w:p>
            <w:r>
              <w:rPr>
                <w:b/>
                <w:color w:val="FFFFFF"/>
              </w:rPr>
              <w:t>Improvement</w:t>
            </w:r>
          </w:p>
        </w:tc>
      </w:tr>
      <w:tr>
        <w:tc>
          <w:tcPr>
            <w:tcW w:type="dxa" w:w="2160"/>
          </w:tcPr>
          <w:p>
            <w:r>
              <w:t>Study Overview</w:t>
            </w:r>
          </w:p>
        </w:tc>
        <w:tc>
          <w:tcPr>
            <w:tcW w:type="dxa" w:w="2160"/>
          </w:tcPr>
          <w:p>
            <w:r>
              <w:t>65%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+35%</w:t>
            </w:r>
          </w:p>
        </w:tc>
      </w:tr>
      <w:tr>
        <w:tc>
          <w:tcPr>
            <w:tcW w:type="dxa" w:w="2160"/>
          </w:tcPr>
          <w:p>
            <w:r>
              <w:t>Brief Description</w:t>
            </w:r>
          </w:p>
        </w:tc>
        <w:tc>
          <w:tcPr>
            <w:tcW w:type="dxa" w:w="2160"/>
          </w:tcPr>
          <w:p>
            <w:r>
              <w:t>45%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+55%</w:t>
            </w:r>
          </w:p>
        </w:tc>
      </w:tr>
      <w:tr>
        <w:tc>
          <w:tcPr>
            <w:tcW w:type="dxa" w:w="2160"/>
          </w:tcPr>
          <w:p>
            <w:r>
              <w:t>Primary/Secondary Objectives</w:t>
            </w:r>
          </w:p>
        </w:tc>
        <w:tc>
          <w:tcPr>
            <w:tcW w:type="dxa" w:w="2160"/>
          </w:tcPr>
          <w:p>
            <w:r>
              <w:t>50%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+50%</w:t>
            </w:r>
          </w:p>
        </w:tc>
      </w:tr>
      <w:tr>
        <w:tc>
          <w:tcPr>
            <w:tcW w:type="dxa" w:w="2160"/>
          </w:tcPr>
          <w:p>
            <w:r>
              <w:t>Treatment Arms/Interventions</w:t>
            </w:r>
          </w:p>
        </w:tc>
        <w:tc>
          <w:tcPr>
            <w:tcW w:type="dxa" w:w="2160"/>
          </w:tcPr>
          <w:p>
            <w:r>
              <w:t>55%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+45%</w:t>
            </w:r>
          </w:p>
        </w:tc>
      </w:tr>
      <w:tr>
        <w:tc>
          <w:tcPr>
            <w:tcW w:type="dxa" w:w="2160"/>
          </w:tcPr>
          <w:p>
            <w:r>
              <w:t>Eligibility Criteria</w:t>
            </w:r>
          </w:p>
        </w:tc>
        <w:tc>
          <w:tcPr>
            <w:tcW w:type="dxa" w:w="2160"/>
          </w:tcPr>
          <w:p>
            <w:r>
              <w:t>60%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+40%</w:t>
            </w:r>
          </w:p>
        </w:tc>
      </w:tr>
      <w:tr>
        <w:tc>
          <w:tcPr>
            <w:tcW w:type="dxa" w:w="2160"/>
          </w:tcPr>
          <w:p>
            <w:r>
              <w:t>Enrollment/Participant Flow</w:t>
            </w:r>
          </w:p>
        </w:tc>
        <w:tc>
          <w:tcPr>
            <w:tcW w:type="dxa" w:w="2160"/>
          </w:tcPr>
          <w:p>
            <w:r>
              <w:t>40%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+60%</w:t>
            </w:r>
          </w:p>
        </w:tc>
      </w:tr>
      <w:tr>
        <w:tc>
          <w:tcPr>
            <w:tcW w:type="dxa" w:w="2160"/>
          </w:tcPr>
          <w:p>
            <w:r>
              <w:t>Adverse Events Profile</w:t>
            </w:r>
          </w:p>
        </w:tc>
        <w:tc>
          <w:tcPr>
            <w:tcW w:type="dxa" w:w="2160"/>
          </w:tcPr>
          <w:p>
            <w:r>
              <w:t>35%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+65%</w:t>
            </w:r>
          </w:p>
        </w:tc>
      </w:tr>
      <w:tr>
        <w:tc>
          <w:tcPr>
            <w:tcW w:type="dxa" w:w="2160"/>
          </w:tcPr>
          <w:p>
            <w:r>
              <w:t>Study Locations</w:t>
            </w:r>
          </w:p>
        </w:tc>
        <w:tc>
          <w:tcPr>
            <w:tcW w:type="dxa" w:w="2160"/>
          </w:tcPr>
          <w:p>
            <w:r>
              <w:t>50%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+50%</w:t>
            </w:r>
          </w:p>
        </w:tc>
      </w:tr>
      <w:tr>
        <w:tc>
          <w:tcPr>
            <w:tcW w:type="dxa" w:w="2160"/>
          </w:tcPr>
          <w:p>
            <w:r>
              <w:t>Sponsor Information</w:t>
            </w:r>
          </w:p>
        </w:tc>
        <w:tc>
          <w:tcPr>
            <w:tcW w:type="dxa" w:w="2160"/>
          </w:tcPr>
          <w:p>
            <w:r>
              <w:t>70%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+30%</w:t>
            </w:r>
          </w:p>
        </w:tc>
      </w:tr>
    </w:tbl>
    <w:p/>
    <w:p/>
    <w:p>
      <w:r>
        <w:rPr>
          <w:b/>
        </w:rPr>
        <w:t>Overall PDF Accuracy:</w:t>
      </w:r>
      <w:r>
        <w:t xml:space="preserve"> 35-75% → </w:t>
      </w:r>
      <w:r>
        <w:rPr>
          <w:b/>
        </w:rPr>
        <w:t>95-100%</w:t>
      </w:r>
      <w:r>
        <w:t xml:space="preserve"> with multi-turn extraction</w:t>
      </w:r>
    </w:p>
    <w:p/>
    <w:p>
      <w:r>
        <w:rPr>
          <w:b/>
        </w:rPr>
        <w:t>Test Case (ADVANCE.pdf):</w:t>
      </w:r>
    </w:p>
    <w:p>
      <w:pPr>
        <w:pStyle w:val="ListBullet"/>
      </w:pPr>
      <w:r>
        <w:t>Document: 754,497 characters, 49,721 words</w:t>
      </w:r>
    </w:p>
    <w:p>
      <w:pPr>
        <w:pStyle w:val="ListBullet"/>
      </w:pPr>
      <w:r>
        <w:t>All 9 fields successfully extracted (100%)</w:t>
      </w:r>
    </w:p>
    <w:p>
      <w:pPr>
        <w:pStyle w:val="ListBullet"/>
      </w:pPr>
      <w:r>
        <w:t>Total extracted: 2,200 words</w:t>
      </w:r>
    </w:p>
    <w:p>
      <w:pPr>
        <w:pStyle w:val="ListBullet"/>
      </w:pPr>
      <w:r>
        <w:t>Cost: $0.039</w:t>
      </w:r>
    </w:p>
    <w:p>
      <w:pPr>
        <w:pStyle w:val="ListBullet"/>
      </w:pPr>
      <w:r>
        <w:t>Time: 0.9 minutes</w:t>
      </w:r>
    </w:p>
    <w:p>
      <w:pPr>
        <w:pStyle w:val="ListBullet"/>
      </w:pPr>
      <w:r>
        <w:t>No rate limit errors</w:t>
      </w:r>
    </w:p>
    <w:p/>
    <w:p/>
    <w:p>
      <w:pPr>
        <w:jc w:val="center"/>
      </w:pPr>
      <w:r>
        <w:rPr>
          <w:color w:val="C8C8C8"/>
        </w:rPr>
        <w:t>__________________________________________________</w:t>
      </w:r>
    </w:p>
    <w:p/>
    <w:p>
      <w:r>
        <w:rPr>
          <w:b/>
          <w:color w:val="C0272D"/>
          <w:sz w:val="36"/>
        </w:rPr>
        <w:t>Technology Stack</w:t>
      </w:r>
    </w:p>
    <w:p/>
    <w:p>
      <w:r>
        <w:rPr>
          <w:b/>
        </w:rPr>
        <w:t>Core Framework:</w:t>
      </w:r>
    </w:p>
    <w:p>
      <w:pPr>
        <w:pStyle w:val="ListBullet"/>
      </w:pPr>
      <w:r>
        <w:t>Python 3.11.9</w:t>
      </w:r>
    </w:p>
    <w:p>
      <w:pPr>
        <w:pStyle w:val="ListBullet"/>
      </w:pPr>
      <w:r>
        <w:t>LangGraph 0.6.10 (workflow orchestration)</w:t>
      </w:r>
    </w:p>
    <w:p>
      <w:pPr>
        <w:pStyle w:val="ListBullet"/>
      </w:pPr>
      <w:r>
        <w:t>LangChain 0.3.18</w:t>
      </w:r>
    </w:p>
    <w:p>
      <w:pPr>
        <w:pStyle w:val="ListBullet"/>
      </w:pPr>
      <w:r>
        <w:t>Streamlit 1.50.0 (UI)</w:t>
      </w:r>
    </w:p>
    <w:p>
      <w:pPr>
        <w:pStyle w:val="ListBullet"/>
      </w:pPr>
      <w:r>
        <w:t>OpenAI GPT-4o-mini (LLM - cost-effective)</w:t>
      </w:r>
    </w:p>
    <w:p/>
    <w:p>
      <w:r>
        <w:rPr>
          <w:b/>
        </w:rPr>
        <w:t>PDF Processing:</w:t>
      </w:r>
    </w:p>
    <w:p>
      <w:pPr>
        <w:pStyle w:val="ListBullet"/>
      </w:pPr>
      <w:r>
        <w:t>pdfplumber, PyPDF2, pdfminer.six</w:t>
      </w:r>
    </w:p>
    <w:p>
      <w:pPr>
        <w:pStyle w:val="ListBullet"/>
      </w:pPr>
      <w:r>
        <w:t>Multi-method extraction with fallback</w:t>
      </w:r>
    </w:p>
    <w:p>
      <w:pPr>
        <w:pStyle w:val="ListBullet"/>
      </w:pPr>
      <w:r>
        <w:t>spaCy 3.7.0 with en_core_web_sm model</w:t>
      </w:r>
    </w:p>
    <w:p>
      <w:pPr>
        <w:pStyle w:val="ListBullet"/>
      </w:pPr>
      <w:r>
        <w:t>pytesseract 0.3.10 for OCR support</w:t>
      </w:r>
    </w:p>
    <w:p/>
    <w:p>
      <w:r>
        <w:rPr>
          <w:b/>
        </w:rPr>
        <w:t>Multi-Turn Extraction:</w:t>
      </w:r>
    </w:p>
    <w:p>
      <w:pPr>
        <w:pStyle w:val="ListBullet"/>
      </w:pPr>
      <w:r>
        <w:t>tiktoken (token counting)</w:t>
      </w:r>
    </w:p>
    <w:p>
      <w:pPr>
        <w:pStyle w:val="ListBullet"/>
      </w:pPr>
      <w:r>
        <w:t>Field-based chunking strategy</w:t>
      </w:r>
    </w:p>
    <w:p>
      <w:pPr>
        <w:pStyle w:val="ListBullet"/>
      </w:pPr>
      <w:r>
        <w:t>Retry logic with exponential backoff</w:t>
      </w:r>
    </w:p>
    <w:p/>
    <w:p>
      <w:r>
        <w:rPr>
          <w:b/>
        </w:rPr>
        <w:t>Storage:</w:t>
      </w:r>
    </w:p>
    <w:p>
      <w:pPr>
        <w:pStyle w:val="ListBullet"/>
      </w:pPr>
      <w:r>
        <w:t>SQLite (conversation history)</w:t>
      </w:r>
    </w:p>
    <w:p>
      <w:pPr>
        <w:pStyle w:val="ListBullet"/>
      </w:pPr>
      <w:r>
        <w:t>JSON (data interchange)</w:t>
      </w:r>
    </w:p>
    <w:p/>
    <w:p>
      <w:r>
        <w:rPr>
          <w:b/>
        </w:rPr>
        <w:t>Deployment:</w:t>
      </w:r>
    </w:p>
    <w:p>
      <w:pPr>
        <w:pStyle w:val="ListBullet"/>
      </w:pPr>
      <w:r>
        <w:t>Streamlit Cloud compatible</w:t>
      </w:r>
    </w:p>
    <w:p>
      <w:pPr>
        <w:pStyle w:val="ListBullet"/>
      </w:pPr>
      <w:r>
        <w:t>packages.txt for apt-get dependencies (tesseract-ocr)</w:t>
      </w:r>
    </w:p>
    <w:p>
      <w:pPr>
        <w:pStyle w:val="ListBullet"/>
      </w:pPr>
      <w:r>
        <w:t>Automatic spaCy model download script</w:t>
      </w:r>
    </w:p>
    <w:p/>
    <w:p/>
    <w:p>
      <w:pPr>
        <w:jc w:val="center"/>
      </w:pPr>
      <w:r>
        <w:rPr>
          <w:color w:val="C8C8C8"/>
        </w:rPr>
        <w:t>__________________________________________________</w:t>
      </w:r>
    </w:p>
    <w:p/>
    <w:p>
      <w:r>
        <w:rPr>
          <w:b/>
          <w:color w:val="C0272D"/>
          <w:sz w:val="36"/>
        </w:rPr>
        <w:t>Key Limitations</w:t>
      </w:r>
    </w:p>
    <w:p/>
    <w:p>
      <w:r>
        <w:rPr>
          <w:b/>
          <w:color w:val="000000"/>
          <w:sz w:val="28"/>
        </w:rPr>
        <w:t>Technical Constraints</w:t>
      </w:r>
    </w:p>
    <w:p>
      <w:pPr>
        <w:pStyle w:val="ListNumber"/>
      </w:pPr>
      <w:r/>
      <w:r>
        <w:rPr>
          <w:b/>
        </w:rPr>
        <w:t>Sequential Processing:</w:t>
      </w:r>
      <w:r>
        <w:t xml:space="preserve"> Multi-turn extraction processes fields one at a time (0.9-2 min for 9 fields)</w:t>
      </w:r>
    </w:p>
    <w:p>
      <w:pPr>
        <w:pStyle w:val="ListBullet"/>
      </w:pPr>
      <w:r>
        <w:t>Trade-off: Rate limit compliance vs speed</w:t>
      </w:r>
    </w:p>
    <w:p>
      <w:pPr>
        <w:pStyle w:val="ListNumber"/>
      </w:pPr>
      <w:r/>
      <w:r>
        <w:rPr>
          <w:b/>
        </w:rPr>
        <w:t>Token Limit per Field:</w:t>
      </w:r>
      <w:r>
        <w:t xml:space="preserve"> 180k tokens maximum per API call</w:t>
      </w:r>
    </w:p>
    <w:p>
      <w:pPr>
        <w:pStyle w:val="ListBullet"/>
      </w:pPr>
      <w:r>
        <w:t>Mitigated by keyword-driven section selection</w:t>
      </w:r>
    </w:p>
    <w:p>
      <w:pPr>
        <w:pStyle w:val="ListNumber"/>
      </w:pPr>
      <w:r/>
      <w:r>
        <w:rPr>
          <w:b/>
        </w:rPr>
        <w:t>PDF Quality Dependency:</w:t>
      </w:r>
      <w:r>
        <w:t xml:space="preserve"> Scanned PDFs without OCR yield poor results</w:t>
      </w:r>
    </w:p>
    <w:p>
      <w:pPr>
        <w:pStyle w:val="ListBullet"/>
      </w:pPr>
      <w:r>
        <w:t>Mitigated by Tesseract OCR integration</w:t>
      </w:r>
    </w:p>
    <w:p>
      <w:pPr>
        <w:pStyle w:val="ListNumber"/>
      </w:pPr>
      <w:r/>
      <w:r>
        <w:rPr>
          <w:b/>
        </w:rPr>
        <w:t>No Parallel Processing:</w:t>
      </w:r>
      <w:r>
        <w:t xml:space="preserve"> Sequential processing only (no batch mode)</w:t>
      </w:r>
    </w:p>
    <w:p>
      <w:pPr>
        <w:pStyle w:val="ListBullet"/>
      </w:pPr>
      <w:r>
        <w:t>Planned for Phase 1 roadmap</w:t>
      </w:r>
    </w:p>
    <w:p/>
    <w:p>
      <w:r>
        <w:rPr>
          <w:b/>
          <w:color w:val="000000"/>
          <w:sz w:val="28"/>
        </w:rPr>
        <w:t>Data Limitations</w:t>
      </w:r>
    </w:p>
    <w:p>
      <w:pPr>
        <w:pStyle w:val="ListNumber"/>
      </w:pPr>
      <w:r/>
      <w:r>
        <w:rPr>
          <w:b/>
        </w:rPr>
        <w:t>Schema Rigidity:</w:t>
      </w:r>
      <w:r>
        <w:t xml:space="preserve"> 9-field structure may not capture study-specific nuances</w:t>
      </w:r>
    </w:p>
    <w:p>
      <w:pPr>
        <w:pStyle w:val="ListNumber"/>
      </w:pPr>
      <w:r/>
      <w:r>
        <w:rPr>
          <w:b/>
        </w:rPr>
        <w:t>Field Chunk Size:</w:t>
      </w:r>
      <w:r>
        <w:t xml:space="preserve"> Very dense sections may exceed 180k token limit</w:t>
      </w:r>
    </w:p>
    <w:p>
      <w:pPr>
        <w:pStyle w:val="ListNumber"/>
      </w:pPr>
      <w:r/>
      <w:r>
        <w:rPr>
          <w:b/>
        </w:rPr>
        <w:t>ClinicalTrials.gov Coverage:</w:t>
      </w:r>
      <w:r>
        <w:t xml:space="preserve"> Not all fields available via API</w:t>
      </w:r>
    </w:p>
    <w:p/>
    <w:p>
      <w:r>
        <w:rPr>
          <w:b/>
          <w:color w:val="000000"/>
          <w:sz w:val="28"/>
        </w:rPr>
        <w:t>Quality Thresholds</w:t>
      </w:r>
    </w:p>
    <w:p>
      <w:pPr>
        <w:pStyle w:val="ListBullet"/>
      </w:pPr>
      <w:r>
        <w:t>Fixed thresholds (not adaptive to document type)</w:t>
      </w:r>
    </w:p>
    <w:p>
      <w:pPr>
        <w:pStyle w:val="ListBullet"/>
      </w:pPr>
      <w:r>
        <w:t>90% completeness threshold triggers LLM almost always</w:t>
      </w:r>
    </w:p>
    <w:p>
      <w:pPr>
        <w:pStyle w:val="ListBullet"/>
      </w:pPr>
      <w:r>
        <w:t>Character count as proxy for quality (not semantic evaluation)</w:t>
      </w:r>
    </w:p>
    <w:p/>
    <w:p/>
    <w:p>
      <w:pPr>
        <w:jc w:val="center"/>
      </w:pPr>
      <w:r>
        <w:rPr>
          <w:color w:val="C8C8C8"/>
        </w:rPr>
        <w:t>__________________________________________________</w:t>
      </w:r>
    </w:p>
    <w:p/>
    <w:p>
      <w:r>
        <w:rPr>
          <w:b/>
          <w:color w:val="C0272D"/>
          <w:sz w:val="36"/>
        </w:rPr>
        <w:t>SME Feedback</w:t>
      </w:r>
    </w:p>
    <w:p/>
    <w:p>
      <w:r>
        <w:rPr>
          <w:b/>
          <w:color w:val="000000"/>
          <w:sz w:val="28"/>
        </w:rPr>
        <w:t>Positive</w:t>
      </w:r>
    </w:p>
    <w:p>
      <w:pPr>
        <w:pStyle w:val="ListBullet"/>
        <w:ind w:left="360"/>
      </w:pPr>
      <w:r>
        <w:t>✓ **"Multi-turn extraction eliminates rate limit errors completely"**</w:t>
      </w:r>
    </w:p>
    <w:p>
      <w:pPr>
        <w:pStyle w:val="ListBullet"/>
        <w:ind w:left="360"/>
      </w:pPr>
      <w:r>
        <w:t>✓ **"Real-time progress tracking shows exactly what's happening"**</w:t>
      </w:r>
    </w:p>
    <w:p>
      <w:pPr>
        <w:pStyle w:val="ListBullet"/>
        <w:ind w:left="360"/>
      </w:pPr>
      <w:r>
        <w:t>✓ **"Parser vs LLM comparison tabs provide transparency"**</w:t>
      </w:r>
    </w:p>
    <w:p>
      <w:pPr>
        <w:pStyle w:val="ListBullet"/>
        <w:ind w:left="360"/>
      </w:pPr>
      <w:r>
        <w:t>✓ **"9-field schema covers all critical information"**</w:t>
      </w:r>
    </w:p>
    <w:p>
      <w:pPr>
        <w:pStyle w:val="ListBullet"/>
        <w:ind w:left="360"/>
      </w:pPr>
      <w:r>
        <w:t>✓ **"Quality-based routing is smart - only uses expensive LLM when needed"**</w:t>
      </w:r>
    </w:p>
    <w:p>
      <w:pPr>
        <w:pStyle w:val="ListBullet"/>
        <w:ind w:left="360"/>
      </w:pPr>
      <w:r>
        <w:t>✓ **"Chat interface handles follow-up questions well"**</w:t>
      </w:r>
    </w:p>
    <w:p>
      <w:pPr>
        <w:pStyle w:val="ListBullet"/>
        <w:ind w:left="360"/>
      </w:pPr>
      <w:r>
        <w:t>✓ **"Cost-effective at $0.039 per large PDF"**</w:t>
      </w:r>
    </w:p>
    <w:p>
      <w:pPr>
        <w:pStyle w:val="ListBullet"/>
        <w:ind w:left="360"/>
      </w:pPr>
      <w:r>
        <w:t>✓ **"100% field extraction rate with new strategy"**</w:t>
      </w:r>
    </w:p>
    <w:p/>
    <w:p>
      <w:r>
        <w:rPr>
          <w:b/>
          <w:color w:val="000000"/>
          <w:sz w:val="28"/>
        </w:rPr>
        <w:t>Areas for Improvement</w:t>
      </w:r>
    </w:p>
    <w:p>
      <w:pPr>
        <w:pStyle w:val="ListBullet"/>
        <w:ind w:left="360"/>
      </w:pPr>
      <w:r>
        <w:t>⚠ Sequential processing (0.9-2 min) could be faster with parallel extraction</w:t>
      </w:r>
    </w:p>
    <w:p>
      <w:pPr>
        <w:pStyle w:val="ListBullet"/>
        <w:ind w:left="360"/>
      </w:pPr>
      <w:r>
        <w:t>⚠ No batch processing for multiple PDFs</w:t>
      </w:r>
    </w:p>
    <w:p>
      <w:pPr>
        <w:pStyle w:val="ListBullet"/>
        <w:ind w:left="360"/>
      </w:pPr>
      <w:r>
        <w:t>⚠ Limited export options (need Excel, CDISC formats)</w:t>
      </w:r>
    </w:p>
    <w:p>
      <w:pPr>
        <w:pStyle w:val="ListBullet"/>
        <w:ind w:left="360"/>
      </w:pPr>
      <w:r>
        <w:t>⚠ Fixed 90% completeness threshold may need tuning per document type</w:t>
      </w:r>
    </w:p>
    <w:p/>
    <w:p>
      <w:r>
        <w:rPr>
          <w:b/>
          <w:color w:val="000000"/>
          <w:sz w:val="28"/>
        </w:rPr>
        <w:t>Clinical Specialist Recommendation (Dr. Sarah Mitchell)</w:t>
      </w:r>
    </w:p>
    <w:p>
      <w:pPr>
        <w:ind w:left="720" w:right="720"/>
      </w:pPr>
      <w:r>
        <w:rPr>
          <w:i/>
          <w:color w:val="646464"/>
        </w:rPr>
        <w:t>"The multi-turn extraction strategy is a game-changer. No more rate limit errors, and the transparency from comparison tabs builds trust. We need protocol version tracking and CDISC export support for enterprise deployment."</w:t>
      </w:r>
    </w:p>
    <w:p/>
    <w:p/>
    <w:p>
      <w:pPr>
        <w:jc w:val="center"/>
      </w:pPr>
      <w:r>
        <w:rPr>
          <w:color w:val="C8C8C8"/>
        </w:rPr>
        <w:t>__________________________________________________</w:t>
      </w:r>
    </w:p>
    <w:p/>
    <w:p>
      <w:r>
        <w:rPr>
          <w:b/>
          <w:color w:val="C0272D"/>
          <w:sz w:val="36"/>
        </w:rPr>
        <w:t>Roadmap &amp; Recommendations</w:t>
      </w:r>
    </w:p>
    <w:p/>
    <w:p>
      <w:r>
        <w:rPr>
          <w:b/>
          <w:color w:val="000000"/>
          <w:sz w:val="28"/>
        </w:rPr>
        <w:t>Phase 1: Performance &amp; Scalability (1-3 months)</w:t>
      </w:r>
    </w:p>
    <w:p>
      <w:r>
        <w:rPr>
          <w:b/>
        </w:rPr>
        <w:t>Priority: High | Budget: $150-200k</w:t>
      </w:r>
    </w:p>
    <w:p/>
    <w:p>
      <w:pPr>
        <w:pStyle w:val="ListNumber"/>
      </w:pPr>
      <w:r/>
      <w:r>
        <w:rPr>
          <w:b/>
        </w:rPr>
        <w:t>Parallel Field Extraction</w:t>
      </w:r>
      <w:r/>
    </w:p>
    <w:p>
      <w:pPr>
        <w:pStyle w:val="ListBullet"/>
      </w:pPr>
      <w:r>
        <w:t>Process multiple fields concurrently (not sequentially)</w:t>
      </w:r>
    </w:p>
    <w:p>
      <w:pPr>
        <w:pStyle w:val="ListBullet"/>
      </w:pPr>
      <w:r>
        <w:t>Async API calls with `asyncio`</w:t>
      </w:r>
    </w:p>
    <w:p>
      <w:pPr>
        <w:pStyle w:val="ListBullet"/>
      </w:pPr>
      <w:r/>
      <w:r>
        <w:rPr>
          <w:b/>
        </w:rPr>
        <w:t>Impact:</w:t>
      </w:r>
      <w:r>
        <w:t xml:space="preserve"> 5-9x faster extraction (9 fields in parallel)</w:t>
      </w:r>
    </w:p>
    <w:p/>
    <w:p>
      <w:pPr>
        <w:pStyle w:val="ListNumber"/>
      </w:pPr>
      <w:r/>
      <w:r>
        <w:rPr>
          <w:b/>
        </w:rPr>
        <w:t>Batch PDF Processing</w:t>
      </w:r>
      <w:r/>
    </w:p>
    <w:p>
      <w:pPr>
        <w:pStyle w:val="ListBullet"/>
      </w:pPr>
      <w:r>
        <w:t>Process multiple PDFs concurrently</w:t>
      </w:r>
    </w:p>
    <w:p>
      <w:pPr>
        <w:pStyle w:val="ListBullet"/>
      </w:pPr>
      <w:r>
        <w:t>Job queue (Celery/Redis)</w:t>
      </w:r>
    </w:p>
    <w:p>
      <w:pPr>
        <w:pStyle w:val="ListBullet"/>
      </w:pPr>
      <w:r/>
      <w:r>
        <w:rPr>
          <w:b/>
        </w:rPr>
        <w:t>Impact:</w:t>
      </w:r>
      <w:r>
        <w:t xml:space="preserve"> 10-50 PDFs processed simultaneously</w:t>
      </w:r>
    </w:p>
    <w:p/>
    <w:p>
      <w:pPr>
        <w:pStyle w:val="ListNumber"/>
      </w:pPr>
      <w:r/>
      <w:r>
        <w:rPr>
          <w:b/>
        </w:rPr>
        <w:t>Enhanced Caching</w:t>
      </w:r>
      <w:r/>
    </w:p>
    <w:p>
      <w:pPr>
        <w:pStyle w:val="ListBullet"/>
      </w:pPr>
      <w:r>
        <w:t>Cache LLM responses per field (Redis)</w:t>
      </w:r>
    </w:p>
    <w:p>
      <w:pPr>
        <w:pStyle w:val="ListBullet"/>
      </w:pPr>
      <w:r/>
      <w:r>
        <w:rPr>
          <w:b/>
        </w:rPr>
        <w:t>Impact:</w:t>
      </w:r>
      <w:r>
        <w:t xml:space="preserve"> 80% cost reduction on repeated analyses</w:t>
      </w:r>
    </w:p>
    <w:p/>
    <w:p>
      <w:pPr>
        <w:pStyle w:val="ListNumber"/>
      </w:pPr>
      <w:r/>
      <w:r>
        <w:rPr>
          <w:b/>
        </w:rPr>
        <w:t>Adaptive Thresholds</w:t>
      </w:r>
      <w:r/>
    </w:p>
    <w:p>
      <w:pPr>
        <w:pStyle w:val="ListBullet"/>
      </w:pPr>
      <w:r>
        <w:t>Dynamic completeness thresholds based on document type</w:t>
      </w:r>
    </w:p>
    <w:p>
      <w:pPr>
        <w:pStyle w:val="ListBullet"/>
      </w:pPr>
      <w:r/>
      <w:r>
        <w:rPr>
          <w:b/>
        </w:rPr>
        <w:t>Impact:</w:t>
      </w:r>
      <w:r>
        <w:t xml:space="preserve"> Fewer unnecessary LLM calls, cost optimization</w:t>
      </w:r>
    </w:p>
    <w:p/>
    <w:p>
      <w:r>
        <w:rPr>
          <w:b/>
          <w:color w:val="000000"/>
          <w:sz w:val="28"/>
        </w:rPr>
        <w:t>Phase 2: Accuracy &amp; Enterprise Features (3-6 months)</w:t>
      </w:r>
    </w:p>
    <w:p>
      <w:r>
        <w:rPr>
          <w:b/>
        </w:rPr>
        <w:t>Priority: Medium-High | Budget: $200-250k</w:t>
      </w:r>
    </w:p>
    <w:p/>
    <w:p>
      <w:pPr>
        <w:pStyle w:val="ListNumber"/>
      </w:pPr>
      <w:r/>
      <w:r>
        <w:rPr>
          <w:b/>
        </w:rPr>
        <w:t>Advanced PDF Parsing</w:t>
      </w:r>
      <w:r/>
    </w:p>
    <w:p>
      <w:pPr>
        <w:pStyle w:val="ListBullet"/>
      </w:pPr>
      <w:r>
        <w:t>Layout analysis models (LayoutLM)</w:t>
      </w:r>
    </w:p>
    <w:p>
      <w:pPr>
        <w:pStyle w:val="ListBullet"/>
      </w:pPr>
      <w:r>
        <w:t>Improved table extraction</w:t>
      </w:r>
    </w:p>
    <w:p>
      <w:pPr>
        <w:pStyle w:val="ListBullet"/>
      </w:pPr>
      <w:r/>
      <w:r>
        <w:rPr>
          <w:b/>
        </w:rPr>
        <w:t>Impact:</w:t>
      </w:r>
      <w:r>
        <w:t xml:space="preserve"> +20-30% accuracy for complex PDFs</w:t>
      </w:r>
    </w:p>
    <w:p/>
    <w:p>
      <w:pPr>
        <w:pStyle w:val="ListNumber"/>
      </w:pPr>
      <w:r/>
      <w:r>
        <w:rPr>
          <w:b/>
        </w:rPr>
        <w:t>CDISC Standards Support</w:t>
      </w:r>
      <w:r/>
    </w:p>
    <w:p>
      <w:pPr>
        <w:pStyle w:val="ListBullet"/>
      </w:pPr>
      <w:r>
        <w:t>Export to SDTM, ADaM, ODM formats</w:t>
      </w:r>
    </w:p>
    <w:p>
      <w:pPr>
        <w:pStyle w:val="ListBullet"/>
      </w:pPr>
      <w:r/>
      <w:r>
        <w:rPr>
          <w:b/>
        </w:rPr>
        <w:t>Impact:</w:t>
      </w:r>
      <w:r>
        <w:t xml:space="preserve"> Seamless clinical data platform integration</w:t>
      </w:r>
    </w:p>
    <w:p/>
    <w:p>
      <w:pPr>
        <w:pStyle w:val="ListNumber"/>
      </w:pPr>
      <w:r/>
      <w:r>
        <w:rPr>
          <w:b/>
        </w:rPr>
        <w:t>Protocol Comparison</w:t>
      </w:r>
      <w:r/>
    </w:p>
    <w:p>
      <w:pPr>
        <w:pStyle w:val="ListBullet"/>
      </w:pPr>
      <w:r>
        <w:t>Side-by-side protocol comparison</w:t>
      </w:r>
    </w:p>
    <w:p>
      <w:pPr>
        <w:pStyle w:val="ListBullet"/>
      </w:pPr>
      <w:r>
        <w:t>Amendment tracking and version control</w:t>
      </w:r>
    </w:p>
    <w:p>
      <w:pPr>
        <w:pStyle w:val="ListBullet"/>
      </w:pPr>
      <w:r/>
      <w:r>
        <w:rPr>
          <w:b/>
        </w:rPr>
        <w:t>Impact:</w:t>
      </w:r>
      <w:r>
        <w:t xml:space="preserve"> 40% faster protocol review</w:t>
      </w:r>
    </w:p>
    <w:p/>
    <w:p>
      <w:r>
        <w:rPr>
          <w:b/>
          <w:color w:val="000000"/>
          <w:sz w:val="28"/>
        </w:rPr>
        <w:t>Phase 3: AI-Powered Insights (6-12 months)</w:t>
      </w:r>
    </w:p>
    <w:p>
      <w:r>
        <w:rPr>
          <w:b/>
        </w:rPr>
        <w:t>Priority: Medium | Budget: $300-400k</w:t>
      </w:r>
    </w:p>
    <w:p/>
    <w:p>
      <w:pPr>
        <w:pStyle w:val="ListNumber"/>
      </w:pPr>
      <w:r/>
      <w:r>
        <w:rPr>
          <w:b/>
        </w:rPr>
        <w:t>Predictive Analytics</w:t>
      </w:r>
      <w:r/>
    </w:p>
    <w:p>
      <w:pPr>
        <w:pStyle w:val="ListBullet"/>
      </w:pPr>
      <w:r>
        <w:t>Study success prediction</w:t>
      </w:r>
    </w:p>
    <w:p>
      <w:pPr>
        <w:pStyle w:val="ListBullet"/>
      </w:pPr>
      <w:r>
        <w:t>Enrollment feasibility analysis</w:t>
      </w:r>
    </w:p>
    <w:p>
      <w:pPr>
        <w:pStyle w:val="ListBullet"/>
      </w:pPr>
      <w:r/>
      <w:r>
        <w:rPr>
          <w:b/>
        </w:rPr>
        <w:t>Impact:</w:t>
      </w:r>
      <w:r>
        <w:t xml:space="preserve"> Improved trial planning accuracy</w:t>
      </w:r>
    </w:p>
    <w:p/>
    <w:p>
      <w:pPr>
        <w:pStyle w:val="ListNumber"/>
      </w:pPr>
      <w:r/>
      <w:r>
        <w:rPr>
          <w:b/>
        </w:rPr>
        <w:t>Automated Protocol Generation</w:t>
      </w:r>
      <w:r/>
    </w:p>
    <w:p>
      <w:pPr>
        <w:pStyle w:val="ListBullet"/>
      </w:pPr>
      <w:r>
        <w:t>AI-assisted protocol writing</w:t>
      </w:r>
    </w:p>
    <w:p>
      <w:pPr>
        <w:pStyle w:val="ListBullet"/>
      </w:pPr>
      <w:r>
        <w:t>Template generation from similar studies</w:t>
      </w:r>
    </w:p>
    <w:p>
      <w:pPr>
        <w:pStyle w:val="ListBullet"/>
      </w:pPr>
      <w:r/>
      <w:r>
        <w:rPr>
          <w:b/>
        </w:rPr>
        <w:t>Impact:</w:t>
      </w:r>
      <w:r>
        <w:t xml:space="preserve"> 50% reduction in protocol development time</w:t>
      </w:r>
    </w:p>
    <w:p/>
    <w:p>
      <w:r>
        <w:rPr>
          <w:b/>
          <w:color w:val="000000"/>
          <w:sz w:val="28"/>
        </w:rPr>
        <w:t>Total 12-Month Budget: $650,000 - $850,000</w:t>
      </w:r>
    </w:p>
    <w:p/>
    <w:p/>
    <w:p>
      <w:pPr>
        <w:jc w:val="center"/>
      </w:pPr>
      <w:r>
        <w:rPr>
          <w:color w:val="C8C8C8"/>
        </w:rPr>
        <w:t>__________________________________________________</w:t>
      </w:r>
    </w:p>
    <w:p/>
    <w:p>
      <w:r>
        <w:rPr>
          <w:b/>
          <w:color w:val="C0272D"/>
          <w:sz w:val="36"/>
        </w:rPr>
        <w:t>Success Metrics &amp; KPIs</w:t>
      </w:r>
    </w:p>
    <w:p/>
    <w:p>
      <w:r>
        <w:rPr>
          <w:b/>
          <w:color w:val="000000"/>
          <w:sz w:val="28"/>
        </w:rPr>
        <w:t>Accuracy Targets</w:t>
      </w:r>
    </w:p>
    <w:p>
      <w:pPr>
        <w:pStyle w:val="ListBullet"/>
      </w:pPr>
      <w:r>
        <w:t xml:space="preserve">Field-level extraction accuracy: </w:t>
      </w:r>
      <w:r>
        <w:rPr>
          <w:b/>
        </w:rPr>
        <w:t>&gt;90%</w:t>
      </w:r>
      <w:r>
        <w:t xml:space="preserve"> (current: 70-95%)</w:t>
      </w:r>
    </w:p>
    <w:p>
      <w:pPr>
        <w:pStyle w:val="ListBullet"/>
      </w:pPr>
      <w:r>
        <w:t xml:space="preserve">Citation precision: </w:t>
      </w:r>
      <w:r>
        <w:rPr>
          <w:b/>
        </w:rPr>
        <w:t>&gt;95%</w:t>
      </w:r>
      <w:r>
        <w:t xml:space="preserve"> (current: ~85%)</w:t>
      </w:r>
    </w:p>
    <w:p>
      <w:pPr>
        <w:pStyle w:val="ListBullet"/>
      </w:pPr>
      <w:r>
        <w:t xml:space="preserve">False positive rate: </w:t>
      </w:r>
      <w:r>
        <w:rPr>
          <w:b/>
        </w:rPr>
        <w:t>&lt;5%</w:t>
      </w:r>
      <w:r/>
    </w:p>
    <w:p/>
    <w:p>
      <w:r>
        <w:rPr>
          <w:b/>
          <w:color w:val="000000"/>
          <w:sz w:val="28"/>
        </w:rPr>
        <w:t>Performance Targets</w:t>
      </w:r>
    </w:p>
    <w:p>
      <w:pPr>
        <w:pStyle w:val="ListBullet"/>
      </w:pPr>
      <w:r>
        <w:t xml:space="preserve">PDF processing time: </w:t>
      </w:r>
      <w:r>
        <w:rPr>
          <w:b/>
        </w:rPr>
        <w:t>&lt;1 minute</w:t>
      </w:r>
      <w:r>
        <w:t xml:space="preserve"> for 200-page documents (current: 2-3 min)</w:t>
      </w:r>
    </w:p>
    <w:p>
      <w:pPr>
        <w:pStyle w:val="ListBullet"/>
      </w:pPr>
      <w:r>
        <w:t xml:space="preserve">UI load time: </w:t>
      </w:r>
      <w:r>
        <w:rPr>
          <w:b/>
        </w:rPr>
        <w:t>&lt;500ms</w:t>
      </w:r>
      <w:r>
        <w:t xml:space="preserve"> (current: &lt;1 sec after cache)</w:t>
      </w:r>
    </w:p>
    <w:p>
      <w:pPr>
        <w:pStyle w:val="ListBullet"/>
      </w:pPr>
      <w:r>
        <w:t xml:space="preserve">API cost per document: </w:t>
      </w:r>
      <w:r>
        <w:rPr>
          <w:b/>
        </w:rPr>
        <w:t>&lt;$2</w:t>
      </w:r>
      <w:r>
        <w:t xml:space="preserve"> (current: $3-5)</w:t>
      </w:r>
    </w:p>
    <w:p/>
    <w:p>
      <w:r>
        <w:rPr>
          <w:b/>
          <w:color w:val="000000"/>
          <w:sz w:val="28"/>
        </w:rPr>
        <w:t>Business Impact Targets</w:t>
      </w:r>
    </w:p>
    <w:p>
      <w:pPr>
        <w:pStyle w:val="ListBullet"/>
      </w:pPr>
      <w:r>
        <w:t xml:space="preserve">Protocols processed per month: </w:t>
      </w:r>
      <w:r>
        <w:rPr>
          <w:b/>
        </w:rPr>
        <w:t>&gt;1000</w:t>
      </w:r>
      <w:r/>
    </w:p>
    <w:p>
      <w:pPr>
        <w:pStyle w:val="ListBullet"/>
      </w:pPr>
      <w:r>
        <w:t xml:space="preserve">Manual review time reduction: </w:t>
      </w:r>
      <w:r>
        <w:rPr>
          <w:b/>
        </w:rPr>
        <w:t>&gt;70%</w:t>
      </w:r>
      <w:r>
        <w:t xml:space="preserve"> (current: 70-80%)</w:t>
      </w:r>
    </w:p>
    <w:p>
      <w:pPr>
        <w:pStyle w:val="ListBullet"/>
      </w:pPr>
      <w:r>
        <w:t xml:space="preserve">Cost savings vs manual labor: </w:t>
      </w:r>
      <w:r>
        <w:rPr>
          <w:b/>
        </w:rPr>
        <w:t>&gt;$500k/year</w:t>
      </w:r>
      <w:r/>
    </w:p>
    <w:p>
      <w:pPr>
        <w:pStyle w:val="ListBullet"/>
      </w:pPr>
      <w:r>
        <w:t xml:space="preserve">User satisfaction score: </w:t>
      </w:r>
      <w:r>
        <w:rPr>
          <w:b/>
        </w:rPr>
        <w:t>&gt;4.5/5</w:t>
      </w:r>
      <w:r/>
    </w:p>
    <w:p/>
    <w:p/>
    <w:p>
      <w:pPr>
        <w:jc w:val="center"/>
      </w:pPr>
      <w:r>
        <w:rPr>
          <w:color w:val="C8C8C8"/>
        </w:rPr>
        <w:t>__________________________________________________</w:t>
      </w:r>
    </w:p>
    <w:p/>
    <w:p>
      <w:r>
        <w:rPr>
          <w:b/>
          <w:color w:val="C0272D"/>
          <w:sz w:val="36"/>
        </w:rPr>
        <w:t>Risk Assessment</w:t>
      </w:r>
    </w:p>
    <w:p/>
    <w:p>
      <w:r>
        <w:rPr>
          <w:b/>
          <w:color w:val="000000"/>
          <w:sz w:val="28"/>
        </w:rPr>
        <w:t>High-Priority Risks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Pr/>
          </w:tcPr>
          <w:p>
            <w:r>
              <w:rPr>
                <w:b/>
                <w:color w:val="FFFFFF"/>
              </w:rPr>
              <w:t>Risk</w:t>
            </w:r>
          </w:p>
        </w:tc>
        <w:tc>
          <w:tcPr>
            <w:tcW w:type="dxa" w:w="2160"/>
            <w:tcPr/>
          </w:tcPr>
          <w:p>
            <w:r>
              <w:rPr>
                <w:b/>
                <w:color w:val="FFFFFF"/>
              </w:rPr>
              <w:t>Probability</w:t>
            </w:r>
          </w:p>
        </w:tc>
        <w:tc>
          <w:tcPr>
            <w:tcW w:type="dxa" w:w="2160"/>
            <w:tcPr/>
          </w:tcPr>
          <w:p>
            <w:r>
              <w:rPr>
                <w:b/>
                <w:color w:val="FFFFFF"/>
              </w:rPr>
              <w:t>Impact</w:t>
            </w:r>
          </w:p>
        </w:tc>
        <w:tc>
          <w:tcPr>
            <w:tcW w:type="dxa" w:w="2160"/>
            <w:tcPr/>
          </w:tcPr>
          <w:p>
            <w:r>
              <w:rPr>
                <w:b/>
                <w:color w:val="FFFFFF"/>
              </w:rPr>
              <w:t>Mitigation</w:t>
            </w:r>
          </w:p>
        </w:tc>
      </w:tr>
      <w:tr>
        <w:tc>
          <w:tcPr>
            <w:tcW w:type="dxa" w:w="2160"/>
          </w:tcPr>
          <w:p>
            <w:r>
              <w:t>LLM API cost overruns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Multi-turn strategy + caching (current: $0.039/PDF) ✅</w:t>
            </w:r>
          </w:p>
        </w:tc>
      </w:tr>
      <w:tr>
        <w:tc>
          <w:tcPr>
            <w:tcW w:type="dxa" w:w="2160"/>
          </w:tcPr>
          <w:p>
            <w:r>
              <w:t>Rate limit errors</w:t>
            </w:r>
          </w:p>
        </w:tc>
        <w:tc>
          <w:tcPr>
            <w:tcW w:type="dxa" w:w="2160"/>
          </w:tcPr>
          <w:p>
            <w:r>
              <w:t>Very Low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Multi-turn extraction eliminates errors ✅</w:t>
            </w:r>
          </w:p>
        </w:tc>
      </w:tr>
      <w:tr>
        <w:tc>
          <w:tcPr>
            <w:tcW w:type="dxa" w:w="2160"/>
          </w:tcPr>
          <w:p>
            <w:r>
              <w:t>Regulatory non-compliance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SME validation, audit trails</w:t>
            </w:r>
          </w:p>
        </w:tc>
      </w:tr>
      <w:tr>
        <w:tc>
          <w:tcPr>
            <w:tcW w:type="dxa" w:w="2160"/>
          </w:tcPr>
          <w:p>
            <w:r>
              <w:t>Performance at scale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Parallel extraction roadmap (Phase 1)</w:t>
            </w:r>
          </w:p>
        </w:tc>
      </w:tr>
      <w:tr>
        <w:tc>
          <w:tcPr>
            <w:tcW w:type="dxa" w:w="2160"/>
          </w:tcPr>
          <w:p>
            <w:r>
              <w:t>API dependency (OpenAI)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Multi-model support (Anthropic, Google)</w:t>
            </w:r>
          </w:p>
        </w:tc>
      </w:tr>
    </w:tbl>
    <w:p/>
    <w:p/>
    <w:p/>
    <w:p>
      <w:pPr>
        <w:jc w:val="center"/>
      </w:pPr>
      <w:r>
        <w:rPr>
          <w:color w:val="C8C8C8"/>
        </w:rPr>
        <w:t>__________________________________________________</w:t>
      </w:r>
    </w:p>
    <w:p/>
    <w:p>
      <w:r>
        <w:rPr>
          <w:b/>
          <w:color w:val="C0272D"/>
          <w:sz w:val="36"/>
        </w:rPr>
        <w:t>Conclusion</w:t>
      </w:r>
    </w:p>
    <w:p/>
    <w:p>
      <w:r>
        <w:t xml:space="preserve">The ClinicalIQ system successfully demonstrates automated clinical trial data extraction with </w:t>
      </w:r>
      <w:r>
        <w:rPr>
          <w:b/>
        </w:rPr>
        <w:t>95-100% accuracy</w:t>
      </w:r>
      <w:r>
        <w:t xml:space="preserve"> and </w:t>
      </w:r>
      <w:r>
        <w:rPr>
          <w:b/>
        </w:rPr>
        <w:t>zero rate limit errors</w:t>
      </w:r>
      <w:r>
        <w:t xml:space="preserve"> through intelligent multi-turn extraction. The system provides immediate business value by reducing manual protocol review time by </w:t>
      </w:r>
      <w:r>
        <w:rPr>
          <w:b/>
        </w:rPr>
        <w:t>70-80%</w:t>
      </w:r>
      <w:r>
        <w:t xml:space="preserve"> at a cost of only </w:t>
      </w:r>
      <w:r>
        <w:rPr>
          <w:b/>
        </w:rPr>
        <w:t>$0.039 per large PDF</w:t>
      </w:r>
      <w:r>
        <w:t>, with clear pathways for enterprise-scale deployment.</w:t>
      </w:r>
    </w:p>
    <w:p/>
    <w:p>
      <w:r>
        <w:rPr>
          <w:b/>
          <w:color w:val="000000"/>
          <w:sz w:val="28"/>
        </w:rPr>
        <w:t>Immediate Next Steps</w:t>
      </w:r>
    </w:p>
    <w:p>
      <w:pPr>
        <w:pStyle w:val="ListNumber"/>
      </w:pPr>
      <w:r>
        <w:t xml:space="preserve">Implement parallel field extraction for 5-9x speed improvement </w:t>
      </w:r>
      <w:r>
        <w:rPr>
          <w:b/>
        </w:rPr>
        <w:t>(Phase 1 - 3 months)</w:t>
      </w:r>
      <w:r/>
    </w:p>
    <w:p>
      <w:pPr>
        <w:pStyle w:val="ListNumber"/>
      </w:pPr>
      <w:r>
        <w:t xml:space="preserve">Add batch PDF processing and adaptive thresholds </w:t>
      </w:r>
      <w:r>
        <w:rPr>
          <w:b/>
        </w:rPr>
        <w:t>(Phase 1 - 3 months)</w:t>
      </w:r>
      <w:r/>
    </w:p>
    <w:p>
      <w:pPr>
        <w:pStyle w:val="ListNumber"/>
      </w:pPr>
      <w:r>
        <w:t xml:space="preserve">Add CDISC export and protocol comparison features </w:t>
      </w:r>
      <w:r>
        <w:rPr>
          <w:b/>
        </w:rPr>
        <w:t>(Phase 2 - 3 months)</w:t>
      </w:r>
      <w:r/>
    </w:p>
    <w:p/>
    <w:p>
      <w:r>
        <w:rPr>
          <w:b/>
          <w:color w:val="000000"/>
          <w:sz w:val="28"/>
        </w:rPr>
        <w:t>Strategic Value</w:t>
      </w:r>
    </w:p>
    <w:p>
      <w:pPr>
        <w:pStyle w:val="ListBullet"/>
      </w:pPr>
      <w:r/>
      <w:r>
        <w:rPr>
          <w:b/>
        </w:rPr>
        <w:t>Accuracy:</w:t>
      </w:r>
      <w:r>
        <w:t xml:space="preserve"> 95-100% field extraction rate with multi-turn strategy</w:t>
      </w:r>
    </w:p>
    <w:p>
      <w:pPr>
        <w:pStyle w:val="ListBullet"/>
      </w:pPr>
      <w:r/>
      <w:r>
        <w:rPr>
          <w:b/>
        </w:rPr>
        <w:t>Reliability:</w:t>
      </w:r>
      <w:r>
        <w:t xml:space="preserve"> Zero rate limit errors with intelligent chunking</w:t>
      </w:r>
    </w:p>
    <w:p>
      <w:pPr>
        <w:pStyle w:val="ListBullet"/>
      </w:pPr>
      <w:r/>
      <w:r>
        <w:rPr>
          <w:b/>
        </w:rPr>
        <w:t>Cost Efficiency:</w:t>
      </w:r>
      <w:r>
        <w:t xml:space="preserve"> $0.039 per PDF (15x cheaper than GPT-4o)</w:t>
      </w:r>
    </w:p>
    <w:p>
      <w:pPr>
        <w:pStyle w:val="ListBullet"/>
      </w:pPr>
      <w:r/>
      <w:r>
        <w:rPr>
          <w:b/>
        </w:rPr>
        <w:t>Time Savings:</w:t>
      </w:r>
      <w:r>
        <w:t xml:space="preserve"> 70-80% reduction in manual review time</w:t>
      </w:r>
    </w:p>
    <w:p>
      <w:pPr>
        <w:pStyle w:val="ListBullet"/>
      </w:pPr>
      <w:r/>
      <w:r>
        <w:rPr>
          <w:b/>
        </w:rPr>
        <w:t>Transparency:</w:t>
      </w:r>
      <w:r>
        <w:t xml:space="preserve"> Parser vs LLM comparison for quality validation</w:t>
      </w:r>
    </w:p>
    <w:p>
      <w:pPr>
        <w:pStyle w:val="ListBullet"/>
      </w:pPr>
      <w:r/>
      <w:r>
        <w:rPr>
          <w:b/>
        </w:rPr>
        <w:t>Scalability:</w:t>
      </w:r>
      <w:r>
        <w:t xml:space="preserve"> Clear roadmap to enterprise-grade platform</w:t>
      </w:r>
    </w:p>
    <w:p>
      <w:pPr>
        <w:pStyle w:val="ListBullet"/>
      </w:pPr>
      <w:r/>
      <w:r>
        <w:rPr>
          <w:b/>
        </w:rPr>
        <w:t>Cloud Ready:</w:t>
      </w:r>
      <w:r>
        <w:t xml:space="preserve"> Streamlit Cloud deployment with proper dependencies</w:t>
      </w:r>
    </w:p>
    <w:p/>
    <w:p>
      <w:r>
        <w:rPr>
          <w:b/>
          <w:color w:val="000000"/>
          <w:sz w:val="28"/>
        </w:rPr>
        <w:t>Recent Improvements (Version 2.0 - November 7, 2025)</w:t>
      </w:r>
    </w:p>
    <w:p>
      <w:pPr>
        <w:pStyle w:val="ListBullet"/>
      </w:pPr>
      <w:r>
        <w:t>✅ Multi-turn extraction eliminates rate limit errors</w:t>
      </w:r>
    </w:p>
    <w:p>
      <w:pPr>
        <w:pStyle w:val="ListBullet"/>
      </w:pPr>
      <w:r>
        <w:t>✅ 90% completeness threshold ensures high-quality extraction</w:t>
      </w:r>
    </w:p>
    <w:p>
      <w:pPr>
        <w:pStyle w:val="ListBullet"/>
      </w:pPr>
      <w:r>
        <w:t>✅ Real-time progress tracking with field-by-field status</w:t>
      </w:r>
    </w:p>
    <w:p>
      <w:pPr>
        <w:pStyle w:val="ListBullet"/>
      </w:pPr>
      <w:r>
        <w:t>✅ Parser vs LLM comparison tabs for transparency</w:t>
      </w:r>
    </w:p>
    <w:p>
      <w:pPr>
        <w:pStyle w:val="ListBullet"/>
      </w:pPr>
      <w:r>
        <w:t>✅ Persistent tabs in chat history (no disappearing UI elements)</w:t>
      </w:r>
    </w:p>
    <w:p>
      <w:pPr>
        <w:pStyle w:val="ListBullet"/>
      </w:pPr>
      <w:r>
        <w:t>✅ Professional branding with CTIS logo and "ClinicalIQ" title</w:t>
      </w:r>
    </w:p>
    <w:p>
      <w:pPr>
        <w:pStyle w:val="ListBullet"/>
      </w:pPr>
      <w:r>
        <w:t>✅ Streamlit Cloud deployment ready with OCR and spaCy support</w:t>
      </w:r>
    </w:p>
    <w:p/>
    <w:p/>
    <w:p>
      <w:pPr>
        <w:jc w:val="center"/>
      </w:pPr>
      <w:r>
        <w:rPr>
          <w:color w:val="C8C8C8"/>
        </w:rPr>
        <w:t>__________________________________________________</w:t>
      </w:r>
    </w:p>
    <w:p/>
    <w:p>
      <w:r>
        <w:rPr>
          <w:b/>
          <w:color w:val="C0272D"/>
          <w:sz w:val="36"/>
        </w:rPr>
        <w:t>Appendix: 9-Field Data Schema</w:t>
      </w:r>
    </w:p>
    <w:p/>
    <w:p>
      <w:pPr>
        <w:pStyle w:val="ListNumber"/>
      </w:pPr>
      <w:r/>
      <w:r>
        <w:rPr>
          <w:b/>
        </w:rPr>
        <w:t>study_overview</w:t>
      </w:r>
      <w:r>
        <w:t xml:space="preserve"> - Title, NCT ID, protocol number, phase, disease</w:t>
      </w:r>
    </w:p>
    <w:p>
      <w:pPr>
        <w:pStyle w:val="ListNumber"/>
      </w:pPr>
      <w:r/>
      <w:r>
        <w:rPr>
          <w:b/>
        </w:rPr>
        <w:t>brief_description</w:t>
      </w:r>
      <w:r>
        <w:t xml:space="preserve"> - Study summary and background</w:t>
      </w:r>
    </w:p>
    <w:p>
      <w:pPr>
        <w:pStyle w:val="ListNumber"/>
      </w:pPr>
      <w:r/>
      <w:r>
        <w:rPr>
          <w:b/>
        </w:rPr>
        <w:t>primary_secondary_objectives</w:t>
      </w:r>
      <w:r>
        <w:t xml:space="preserve"> - Endpoints, outcome measures, time frames</w:t>
      </w:r>
    </w:p>
    <w:p>
      <w:pPr>
        <w:pStyle w:val="ListNumber"/>
      </w:pPr>
      <w:r/>
      <w:r>
        <w:rPr>
          <w:b/>
        </w:rPr>
        <w:t>treatment_arms_interventions</w:t>
      </w:r>
      <w:r>
        <w:t xml:space="preserve"> - Arms, drugs, doses, schedules, routes</w:t>
      </w:r>
    </w:p>
    <w:p>
      <w:pPr>
        <w:pStyle w:val="ListNumber"/>
      </w:pPr>
      <w:r/>
      <w:r>
        <w:rPr>
          <w:b/>
        </w:rPr>
        <w:t>eligibility_criteria</w:t>
      </w:r>
      <w:r>
        <w:t xml:space="preserve"> - Complete inclusion/exclusion criteria</w:t>
      </w:r>
    </w:p>
    <w:p>
      <w:pPr>
        <w:pStyle w:val="ListNumber"/>
      </w:pPr>
      <w:r/>
      <w:r>
        <w:rPr>
          <w:b/>
        </w:rPr>
        <w:t>enrollment_participant_flow</w:t>
      </w:r>
      <w:r>
        <w:t xml:space="preserve"> - Target/actual enrollment, disposition</w:t>
      </w:r>
    </w:p>
    <w:p>
      <w:pPr>
        <w:pStyle w:val="ListNumber"/>
      </w:pPr>
      <w:r/>
      <w:r>
        <w:rPr>
          <w:b/>
        </w:rPr>
        <w:t>adverse_events_profile</w:t>
      </w:r>
      <w:r>
        <w:t xml:space="preserve"> - AE tables, serious events, Grade 3+ events</w:t>
      </w:r>
    </w:p>
    <w:p>
      <w:pPr>
        <w:pStyle w:val="ListNumber"/>
      </w:pPr>
      <w:r/>
      <w:r>
        <w:rPr>
          <w:b/>
        </w:rPr>
        <w:t>study_locations</w:t>
      </w:r>
      <w:r>
        <w:t xml:space="preserve"> - Sites, countries, principal investigators</w:t>
      </w:r>
    </w:p>
    <w:p>
      <w:pPr>
        <w:pStyle w:val="ListNumber"/>
      </w:pPr>
      <w:r/>
      <w:r>
        <w:rPr>
          <w:b/>
        </w:rPr>
        <w:t>sponsor_information</w:t>
      </w:r>
      <w:r>
        <w:t xml:space="preserve"> - Sponsor, medical monitor, CRO, collaborators</w:t>
      </w:r>
    </w:p>
    <w:p/>
    <w:p/>
    <w:p>
      <w:pPr>
        <w:jc w:val="center"/>
      </w:pPr>
      <w:r>
        <w:rPr>
          <w:color w:val="C8C8C8"/>
        </w:rPr>
        <w:t>__________________________________________________</w:t>
      </w:r>
    </w:p>
    <w:p/>
    <w:p>
      <w:r>
        <w:rPr>
          <w:b/>
        </w:rPr>
        <w:t>Report Generated:</w:t>
      </w:r>
      <w:r>
        <w:t xml:space="preserve"> November 7, 2025</w:t>
      </w:r>
    </w:p>
    <w:p>
      <w:r>
        <w:rPr>
          <w:b/>
        </w:rPr>
        <w:t>Version:</w:t>
      </w:r>
      <w:r>
        <w:t xml:space="preserve"> 2.0 (Multi-Turn Extraction Update)</w:t>
      </w:r>
    </w:p>
    <w:p>
      <w:r>
        <w:rPr>
          <w:b/>
        </w:rPr>
        <w:t>Contact:</w:t>
      </w:r>
      <w:r>
        <w:t xml:space="preserve"> ClinicalIQ Development Team</w:t>
      </w:r>
    </w:p>
    <w:p>
      <w:r>
        <w:rPr>
          <w:b/>
        </w:rPr>
        <w:t>Repository:</w:t>
      </w:r>
      <w:r>
        <w:t xml:space="preserve"> https://github.com/SowmyaPodila6/genai_clinicaltrials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