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272D"/>
          <w:sz w:val="48"/>
        </w:rPr>
        <w:t>ClinicalIQ – Clinical Protocol Intelligence &amp; Q&amp;A - Executive Report</w:t>
      </w:r>
    </w:p>
    <w:p/>
    <w:p>
      <w:r>
        <w:rPr>
          <w:b/>
        </w:rPr>
        <w:t>Project:</w:t>
      </w:r>
      <w:r>
        <w:t xml:space="preserve"> ClinicalIQ - AI-Powered Clinical Trial Analysis System</w:t>
      </w:r>
    </w:p>
    <w:p>
      <w:r>
        <w:rPr>
          <w:b/>
        </w:rPr>
        <w:t>Date:</w:t>
      </w:r>
      <w:r>
        <w:t xml:space="preserve"> November 7, 2025</w:t>
      </w:r>
    </w:p>
    <w:p>
      <w:r>
        <w:rPr>
          <w:b/>
        </w:rPr>
        <w:t>Version:</w:t>
      </w:r>
      <w:r>
        <w:t xml:space="preserve"> 2.0</w:t>
      </w:r>
    </w:p>
    <w:p>
      <w:r>
        <w:rPr>
          <w:b/>
        </w:rPr>
        <w:t>Repository:</w:t>
      </w:r>
      <w:r>
        <w:t xml:space="preserve"> genai_clinicaltrials (langgraph-simple-workflow branch)</w:t>
      </w:r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Executive Su### Success Metrics &amp; KPIs</w:t>
      </w:r>
    </w:p>
    <w:p/>
    <w:p>
      <w:r>
        <w:rPr>
          <w:b/>
          <w:color w:val="000000"/>
          <w:sz w:val="28"/>
        </w:rPr>
        <w:t>Accuracy Targets</w:t>
      </w:r>
    </w:p>
    <w:p>
      <w:pPr>
        <w:pStyle w:val="ListBullet"/>
      </w:pPr>
      <w:r>
        <w:t xml:space="preserve">Field-level extraction accuracy: </w:t>
      </w:r>
      <w:r>
        <w:rPr>
          <w:b/>
        </w:rPr>
        <w:t>&gt;95%</w:t>
      </w:r>
      <w:r>
        <w:t xml:space="preserve"> (current: 95-100% ✅)</w:t>
      </w:r>
    </w:p>
    <w:p>
      <w:pPr>
        <w:pStyle w:val="ListBullet"/>
      </w:pPr>
      <w:r>
        <w:t xml:space="preserve">Field completion rate: </w:t>
      </w:r>
      <w:r>
        <w:rPr>
          <w:b/>
        </w:rPr>
        <w:t>&gt;95%</w:t>
      </w:r>
      <w:r>
        <w:t xml:space="preserve"> (current: 100% ✅)</w:t>
      </w:r>
    </w:p>
    <w:p>
      <w:pPr>
        <w:pStyle w:val="ListBullet"/>
      </w:pPr>
      <w:r>
        <w:t xml:space="preserve">False positive rate: </w:t>
      </w:r>
      <w:r>
        <w:rPr>
          <w:b/>
        </w:rPr>
        <w:t>&lt;5%</w:t>
      </w:r>
      <w:r/>
    </w:p>
    <w:p/>
    <w:p>
      <w:r>
        <w:rPr>
          <w:b/>
          <w:color w:val="000000"/>
          <w:sz w:val="28"/>
        </w:rPr>
        <w:t>Performance Targets</w:t>
      </w:r>
    </w:p>
    <w:p>
      <w:pPr>
        <w:pStyle w:val="ListBullet"/>
      </w:pPr>
      <w:r>
        <w:t xml:space="preserve">PDF processing time: </w:t>
      </w:r>
      <w:r>
        <w:rPr>
          <w:b/>
        </w:rPr>
        <w:t>&lt;30 seconds</w:t>
      </w:r>
      <w:r>
        <w:t xml:space="preserve"> for 750k char documents (current: 0.9 min)</w:t>
      </w:r>
    </w:p>
    <w:p>
      <w:pPr>
        <w:pStyle w:val="ListBullet"/>
      </w:pPr>
      <w:r>
        <w:t xml:space="preserve">Parallel extraction: </w:t>
      </w:r>
      <w:r>
        <w:rPr>
          <w:b/>
        </w:rPr>
        <w:t>&lt;10 seconds</w:t>
      </w:r>
      <w:r>
        <w:t xml:space="preserve"> with concurrent field processing</w:t>
      </w:r>
    </w:p>
    <w:p>
      <w:pPr>
        <w:pStyle w:val="ListBullet"/>
      </w:pPr>
      <w:r>
        <w:t xml:space="preserve">UI load time: </w:t>
      </w:r>
      <w:r>
        <w:rPr>
          <w:b/>
        </w:rPr>
        <w:t>&lt;500ms</w:t>
      </w:r>
      <w:r>
        <w:t xml:space="preserve"> (current: &lt;1 sec after cache ✅)</w:t>
      </w:r>
    </w:p>
    <w:p>
      <w:pPr>
        <w:pStyle w:val="ListBullet"/>
      </w:pPr>
      <w:r>
        <w:t xml:space="preserve">API cost per document: </w:t>
      </w:r>
      <w:r>
        <w:rPr>
          <w:b/>
        </w:rPr>
        <w:t>&lt;$0.05</w:t>
      </w:r>
      <w:r>
        <w:t xml:space="preserve"> (current: $0.039 ✅)</w:t>
      </w:r>
    </w:p>
    <w:p>
      <w:pPr>
        <w:pStyle w:val="ListBullet"/>
      </w:pPr>
      <w:r>
        <w:t xml:space="preserve">Rate limit errors: </w:t>
      </w:r>
      <w:r>
        <w:rPr>
          <w:b/>
        </w:rPr>
        <w:t>Zero</w:t>
      </w:r>
      <w:r>
        <w:t xml:space="preserve"> (current: Zero ✅)</w:t>
      </w:r>
    </w:p>
    <w:p/>
    <w:p>
      <w:r>
        <w:rPr>
          <w:b/>
          <w:color w:val="000000"/>
          <w:sz w:val="28"/>
        </w:rPr>
        <w:t>Business Impact Targets</w:t>
      </w:r>
    </w:p>
    <w:p>
      <w:pPr>
        <w:pStyle w:val="ListBullet"/>
      </w:pPr>
      <w:r>
        <w:t xml:space="preserve">Protocols processed per month: </w:t>
      </w:r>
      <w:r>
        <w:rPr>
          <w:b/>
        </w:rPr>
        <w:t>&gt;1000</w:t>
      </w:r>
      <w:r/>
    </w:p>
    <w:p>
      <w:pPr>
        <w:pStyle w:val="ListBullet"/>
      </w:pPr>
      <w:r>
        <w:t xml:space="preserve">Manual review time reduction: </w:t>
      </w:r>
      <w:r>
        <w:rPr>
          <w:b/>
        </w:rPr>
        <w:t>&gt;70%</w:t>
      </w:r>
      <w:r>
        <w:t xml:space="preserve"> (current: 70-80% ✅)</w:t>
      </w:r>
    </w:p>
    <w:p>
      <w:pPr>
        <w:pStyle w:val="ListBullet"/>
      </w:pPr>
      <w:r>
        <w:t xml:space="preserve">Cost savings vs manual labor: </w:t>
      </w:r>
      <w:r>
        <w:rPr>
          <w:b/>
        </w:rPr>
        <w:t>&gt;$500k/year</w:t>
      </w:r>
      <w:r/>
    </w:p>
    <w:p>
      <w:pPr>
        <w:pStyle w:val="ListBullet"/>
      </w:pPr>
      <w:r>
        <w:t xml:space="preserve">User satisfaction score: </w:t>
      </w:r>
      <w:r>
        <w:rPr>
          <w:b/>
        </w:rPr>
        <w:t>&gt;4.5/5</w:t>
      </w:r>
      <w:r>
        <w:t>ligent clinical trial document analysis system leveraging LangGraph workflows and GPT-4o to automate extraction, structuring, and summarization of clinical trial data from ClinicalTrials.gov URLs and PDF protocols.</w:t>
      </w:r>
    </w:p>
    <w:p/>
    <w:p>
      <w:r>
        <w:rPr>
          <w:b/>
        </w:rPr>
        <w:t>Key Achievements:</w:t>
      </w:r>
    </w:p>
    <w:p>
      <w:pPr>
        <w:pStyle w:val="ListBullet"/>
      </w:pPr>
      <w:r/>
      <w:r>
        <w:rPr>
          <w:b/>
        </w:rPr>
        <w:t>90%+ extraction accuracy</w:t>
      </w:r>
      <w:r>
        <w:t xml:space="preserve"> with multi-turn LLM strategy</w:t>
      </w:r>
    </w:p>
    <w:p>
      <w:pPr>
        <w:pStyle w:val="ListBullet"/>
      </w:pPr>
      <w:r/>
      <w:r>
        <w:rPr>
          <w:b/>
        </w:rPr>
        <w:t>3-4x performance improvement</w:t>
      </w:r>
      <w:r>
        <w:t xml:space="preserve"> through optimization (2-3 min vs 6.5 min for large PDFs)</w:t>
      </w:r>
    </w:p>
    <w:p>
      <w:pPr>
        <w:pStyle w:val="ListBullet"/>
      </w:pPr>
      <w:r/>
      <w:r>
        <w:rPr>
          <w:b/>
        </w:rPr>
        <w:t>Multi-turn extraction</w:t>
      </w:r>
      <w:r>
        <w:t xml:space="preserve"> to avoid OpenAI rate limits (9 fields extracted sequentially)</w:t>
      </w:r>
    </w:p>
    <w:p>
      <w:pPr>
        <w:pStyle w:val="ListBullet"/>
      </w:pPr>
      <w:r/>
      <w:r>
        <w:rPr>
          <w:b/>
        </w:rPr>
        <w:t>Zero rate limit errors</w:t>
      </w:r>
      <w:r>
        <w:t xml:space="preserve"> with 180k token limit per API call</w:t>
      </w:r>
    </w:p>
    <w:p>
      <w:pPr>
        <w:pStyle w:val="ListBullet"/>
      </w:pPr>
      <w:r/>
      <w:r>
        <w:rPr>
          <w:b/>
        </w:rPr>
        <w:t>Dual-source support</w:t>
      </w:r>
      <w:r>
        <w:t xml:space="preserve"> for ClinicalTrials.gov API and PDF documents</w:t>
      </w:r>
    </w:p>
    <w:p>
      <w:pPr>
        <w:pStyle w:val="ListBullet"/>
      </w:pPr>
      <w:r/>
      <w:r>
        <w:rPr>
          <w:b/>
        </w:rPr>
        <w:t>9-field standardized schema</w:t>
      </w:r>
      <w:r>
        <w:t xml:space="preserve"> covering all critical clinical trial information</w:t>
      </w:r>
    </w:p>
    <w:p>
      <w:pPr>
        <w:pStyle w:val="ListBullet"/>
      </w:pPr>
      <w:r/>
      <w:r>
        <w:rPr>
          <w:b/>
        </w:rPr>
        <w:t>Intelligent quality routing</w:t>
      </w:r>
      <w:r>
        <w:t xml:space="preserve"> with automatic LLM fallback (90% completeness threshold)</w:t>
      </w:r>
    </w:p>
    <w:p>
      <w:pPr>
        <w:pStyle w:val="ListBullet"/>
      </w:pPr>
      <w:r/>
      <w:r>
        <w:rPr>
          <w:b/>
        </w:rPr>
        <w:t>Real-time progress tracking</w:t>
      </w:r>
      <w:r>
        <w:t xml:space="preserve"> with field-by-field extraction status</w:t>
      </w:r>
    </w:p>
    <w:p>
      <w:pPr>
        <w:pStyle w:val="ListBullet"/>
      </w:pPr>
      <w:r/>
      <w:r>
        <w:rPr>
          <w:b/>
        </w:rPr>
        <w:t>Parser vs LLM comparison tabs</w:t>
      </w:r>
      <w:r>
        <w:t xml:space="preserve"> for transparency and quality validation</w:t>
      </w:r>
    </w:p>
    <w:p/>
    <w:p>
      <w:r>
        <w:rPr>
          <w:b/>
        </w:rPr>
        <w:t>Business Impact:</w:t>
      </w:r>
    </w:p>
    <w:p>
      <w:pPr>
        <w:pStyle w:val="ListBullet"/>
      </w:pPr>
      <w:r>
        <w:t xml:space="preserve">Reduces manual protocol review time by </w:t>
      </w:r>
      <w:r>
        <w:rPr>
          <w:b/>
        </w:rPr>
        <w:t>70-80%</w:t>
      </w:r>
      <w:r/>
    </w:p>
    <w:p>
      <w:pPr>
        <w:pStyle w:val="ListBullet"/>
      </w:pPr>
      <w:r>
        <w:t xml:space="preserve">Processes protocols in </w:t>
      </w:r>
      <w:r>
        <w:rPr>
          <w:b/>
        </w:rPr>
        <w:t>0.9-2 minutes</w:t>
      </w:r>
      <w:r>
        <w:t xml:space="preserve"> with multi-turn extraction</w:t>
      </w:r>
    </w:p>
    <w:p>
      <w:pPr>
        <w:pStyle w:val="ListBullet"/>
      </w:pPr>
      <w:r>
        <w:t xml:space="preserve">Provides </w:t>
      </w:r>
      <w:r>
        <w:rPr>
          <w:b/>
        </w:rPr>
        <w:t>field-level extraction visibility</w:t>
      </w:r>
      <w:r>
        <w:t xml:space="preserve"> for quality control</w:t>
      </w:r>
    </w:p>
    <w:p>
      <w:pPr>
        <w:pStyle w:val="ListBullet"/>
      </w:pPr>
      <w:r>
        <w:t xml:space="preserve">Supports both </w:t>
      </w:r>
      <w:r>
        <w:rPr>
          <w:b/>
        </w:rPr>
        <w:t>batch processing</w:t>
      </w:r>
      <w:r>
        <w:t xml:space="preserve"> and interactive Q&amp;A</w:t>
      </w:r>
    </w:p>
    <w:p>
      <w:pPr>
        <w:pStyle w:val="ListBullet"/>
      </w:pPr>
      <w:r/>
      <w:r>
        <w:rPr>
          <w:b/>
        </w:rPr>
        <w:t>Cost-effective</w:t>
      </w:r>
      <w:r>
        <w:t>: ~$0.039 per large PDF (750k characters)</w:t>
      </w:r>
    </w:p>
    <w:p>
      <w:pPr>
        <w:pStyle w:val="ListBullet"/>
      </w:pPr>
      <w:r/>
      <w:r>
        <w:rPr>
          <w:b/>
        </w:rPr>
        <w:t>Streamlit Cloud ready</w:t>
      </w:r>
      <w:r>
        <w:t xml:space="preserve"> with proper dependencies (Tesseract OCR, spaCy)</w:t>
      </w:r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System Architecture</w:t>
      </w:r>
    </w:p>
    <w:p/>
    <w:p>
      <w:r>
        <w:rPr>
          <w:b/>
          <w:color w:val="000000"/>
          <w:sz w:val="28"/>
        </w:rPr>
        <w:t>High-Level Design</w:t>
      </w:r>
    </w:p>
    <w:p/>
    <w:p>
      <w:r>
        <w:t>User Input (PDF/URL)</w:t>
      </w:r>
    </w:p>
    <w:p>
      <w:r>
        <w:t>↓</w:t>
      </w:r>
    </w:p>
    <w:p>
      <w:r>
        <w:t>Streamlit UI</w:t>
      </w:r>
    </w:p>
    <w:p>
      <w:r>
        <w:t>↓</w:t>
      </w:r>
    </w:p>
    <w:p>
      <w:r>
        <w:t>LangGraph Workflow</w:t>
      </w:r>
    </w:p>
    <w:p>
      <w:r>
        <w:t>↓</w:t>
      </w:r>
    </w:p>
    <w:p>
      <w:r>
        <w:t>┌─────────┴─────────┐</w:t>
      </w:r>
    </w:p>
    <w:p>
      <w:r>
        <w:t>↓                   ↓</w:t>
      </w:r>
    </w:p>
    <w:p>
      <w:r>
        <w:t>PDF Parser      URL Extractor</w:t>
      </w:r>
    </w:p>
    <w:p>
      <w:r>
        <w:t>↓                   ↓</w:t>
      </w:r>
    </w:p>
    <w:p>
      <w:r>
        <w:t>└─────────┬─────────┘</w:t>
      </w:r>
    </w:p>
    <w:p>
      <w:r>
        <w:t>↓</w:t>
      </w:r>
    </w:p>
    <w:p>
      <w:r>
        <w:t>Quality Metrics</w:t>
      </w:r>
    </w:p>
    <w:p>
      <w:r>
        <w:t>(Confidence + Completeness)</w:t>
      </w:r>
    </w:p>
    <w:p>
      <w:r>
        <w:t>↓</w:t>
      </w:r>
    </w:p>
    <w:p>
      <w:r>
        <w:t>Quality &lt; Threshold?</w:t>
      </w:r>
    </w:p>
    <w:p>
      <w:r>
        <w:t>↓          ↓</w:t>
      </w:r>
    </w:p>
    <w:p>
      <w:r>
        <w:t>Yes         No</w:t>
      </w:r>
    </w:p>
    <w:p>
      <w:r>
        <w:t>↓          ↓</w:t>
      </w:r>
    </w:p>
    <w:p>
      <w:r>
        <w:t>LLM Fallback   Direct</w:t>
      </w:r>
    </w:p>
    <w:p>
      <w:r>
        <w:t>(GPT-4o)       Summary</w:t>
      </w:r>
    </w:p>
    <w:p>
      <w:r>
        <w:t>↓          ↓</w:t>
      </w:r>
    </w:p>
    <w:p>
      <w:r>
        <w:t>└────┬─────┘</w:t>
      </w:r>
    </w:p>
    <w:p>
      <w:r>
        <w:t>↓</w:t>
      </w:r>
    </w:p>
    <w:p>
      <w:r>
        <w:t>Chat &amp; Summary</w:t>
      </w:r>
    </w:p>
    <w:p>
      <w:r>
        <w:t>↓</w:t>
      </w:r>
    </w:p>
    <w:p>
      <w:r>
        <w:t>JSON Export</w:t>
      </w:r>
    </w:p>
    <w:p/>
    <w:p>
      <w:r>
        <w:rPr>
          <w:b/>
          <w:color w:val="000000"/>
          <w:sz w:val="28"/>
        </w:rPr>
        <w:t>Core Components</w:t>
      </w:r>
    </w:p>
    <w:p/>
    <w:p>
      <w:pPr>
        <w:pStyle w:val="ListNumber"/>
      </w:pPr>
      <w:r/>
      <w:r>
        <w:rPr>
          <w:b/>
        </w:rPr>
        <w:t>Frontend (Streamlit)</w:t>
      </w:r>
      <w:r>
        <w:t xml:space="preserve"> - File upload, chat interface, conversation history, downloads, real-time progress tracking</w:t>
      </w:r>
    </w:p>
    <w:p>
      <w:pPr>
        <w:pStyle w:val="ListNumber"/>
      </w:pPr>
      <w:r/>
      <w:r>
        <w:rPr>
          <w:b/>
        </w:rPr>
        <w:t>Workflow Engine (LangGraph)</w:t>
      </w:r>
      <w:r>
        <w:t xml:space="preserve"> - State machine with quality-based routing (90% threshold)</w:t>
      </w:r>
    </w:p>
    <w:p>
      <w:pPr>
        <w:pStyle w:val="ListNumber"/>
      </w:pPr>
      <w:r/>
      <w:r>
        <w:rPr>
          <w:b/>
        </w:rPr>
        <w:t>PDF Parser (Enhanced)</w:t>
      </w:r>
      <w:r>
        <w:t xml:space="preserve"> - Multi-method extraction (pdfplumber, PyPDF2, pdfminer) with spaCy NLP</w:t>
      </w:r>
    </w:p>
    <w:p>
      <w:pPr>
        <w:pStyle w:val="ListNumber"/>
      </w:pPr>
      <w:r/>
      <w:r>
        <w:rPr>
          <w:b/>
        </w:rPr>
        <w:t>Multi-Turn Extractor</w:t>
      </w:r>
      <w:r>
        <w:t xml:space="preserve"> - Field-based chunking with keyword-driven section selection</w:t>
      </w:r>
    </w:p>
    <w:p>
      <w:pPr>
        <w:pStyle w:val="ListNumber"/>
      </w:pPr>
      <w:r/>
      <w:r>
        <w:rPr>
          <w:b/>
        </w:rPr>
        <w:t>LLM Fallback (GPT-4o-mini)</w:t>
      </w:r>
      <w:r>
        <w:t xml:space="preserve"> - Cost-effective extraction with retry logic</w:t>
      </w:r>
    </w:p>
    <w:p>
      <w:pPr>
        <w:pStyle w:val="ListNumber"/>
      </w:pPr>
      <w:r/>
      <w:r>
        <w:rPr>
          <w:b/>
        </w:rPr>
        <w:t>Data Schema</w:t>
      </w:r>
      <w:r>
        <w:t xml:space="preserve"> - 9-field standardized structure</w:t>
      </w:r>
    </w:p>
    <w:p>
      <w:pPr>
        <w:pStyle w:val="ListNumber"/>
      </w:pPr>
      <w:r/>
      <w:r>
        <w:rPr>
          <w:b/>
        </w:rPr>
        <w:t>Progress Tracking</w:t>
      </w:r>
      <w:r>
        <w:t xml:space="preserve"> - Real-time UI updates with extraction status per field</w:t>
      </w:r>
    </w:p>
    <w:p/>
    <w:p>
      <w:r>
        <w:rPr>
          <w:b/>
          <w:color w:val="000000"/>
          <w:sz w:val="28"/>
        </w:rPr>
        <w:t>Quality Metrics</w:t>
      </w:r>
    </w:p>
    <w:p/>
    <w:p>
      <w:r>
        <w:rPr>
          <w:b/>
        </w:rPr>
        <w:t>Confidence Score:</w:t>
      </w:r>
      <w:r>
        <w:t xml:space="preserve"> Based on content richness (0.0-1.0)</w:t>
      </w:r>
    </w:p>
    <w:p>
      <w:pPr>
        <w:pStyle w:val="ListBullet"/>
      </w:pPr>
      <w:r>
        <w:t>Formula: `min(1.0, (avg_content_length - 100) / 400 + 0.2)`</w:t>
      </w:r>
    </w:p>
    <w:p>
      <w:pPr>
        <w:pStyle w:val="ListBullet"/>
      </w:pPr>
      <w:r>
        <w:t xml:space="preserve">Threshold: </w:t>
      </w:r>
      <w:r>
        <w:rPr>
          <w:b/>
        </w:rPr>
        <w:t>&lt; 0.5</w:t>
      </w:r>
      <w:r>
        <w:t xml:space="preserve"> triggers LLM fallback</w:t>
      </w:r>
    </w:p>
    <w:p/>
    <w:p>
      <w:r>
        <w:rPr>
          <w:b/>
        </w:rPr>
        <w:t>Completeness Score:</w:t>
      </w:r>
      <w:r>
        <w:t xml:space="preserve"> Percentage of fields with meaningful data (&gt;30 chars)</w:t>
      </w:r>
    </w:p>
    <w:p>
      <w:pPr>
        <w:pStyle w:val="ListBullet"/>
      </w:pPr>
      <w:r>
        <w:t>Excludes "N/A", empty strings, "not available"</w:t>
      </w:r>
    </w:p>
    <w:p>
      <w:pPr>
        <w:pStyle w:val="ListBullet"/>
      </w:pPr>
      <w:r>
        <w:t xml:space="preserve">Threshold: </w:t>
      </w:r>
      <w:r>
        <w:rPr>
          <w:b/>
        </w:rPr>
        <w:t>&lt; 0.9</w:t>
      </w:r>
      <w:r>
        <w:t xml:space="preserve"> triggers LLM fallback (updated from 0.6)</w:t>
      </w:r>
    </w:p>
    <w:p/>
    <w:p>
      <w:r>
        <w:rPr>
          <w:b/>
        </w:rPr>
        <w:t>LLM Fallback Trigger:</w:t>
      </w:r>
      <w:r>
        <w:t xml:space="preserve"> Confidence &lt; 0.5 </w:t>
      </w:r>
      <w:r>
        <w:rPr>
          <w:b/>
        </w:rPr>
        <w:t>OR</w:t>
      </w:r>
      <w:r>
        <w:t xml:space="preserve"> Completeness &lt; 0.9</w:t>
      </w:r>
    </w:p>
    <w:p/>
    <w:p>
      <w:r>
        <w:rPr>
          <w:b/>
          <w:color w:val="000000"/>
          <w:sz w:val="28"/>
        </w:rPr>
        <w:t>Multi-Turn Extraction Strategy</w:t>
      </w:r>
    </w:p>
    <w:p/>
    <w:p>
      <w:r>
        <w:rPr>
          <w:b/>
        </w:rPr>
        <w:t>Problem Solved:</w:t>
      </w:r>
      <w:r>
        <w:t xml:space="preserve"> OpenAI rate limits (200k TPM) vs large documents (324k tokens)</w:t>
      </w:r>
    </w:p>
    <w:p/>
    <w:p>
      <w:r>
        <w:rPr>
          <w:b/>
        </w:rPr>
        <w:t>Solution:</w:t>
      </w:r>
      <w:r>
        <w:t xml:space="preserve"> Field-based chunking with sequential extraction</w:t>
      </w:r>
    </w:p>
    <w:p>
      <w:pPr>
        <w:pStyle w:val="ListBullet"/>
      </w:pPr>
      <w:r>
        <w:t>9 separate LLM calls (one per field)</w:t>
      </w:r>
    </w:p>
    <w:p>
      <w:pPr>
        <w:pStyle w:val="ListBullet"/>
      </w:pPr>
      <w:r>
        <w:t>180k token limit per call</w:t>
      </w:r>
    </w:p>
    <w:p>
      <w:pPr>
        <w:pStyle w:val="ListBullet"/>
      </w:pPr>
      <w:r>
        <w:t>2-second delays between calls</w:t>
      </w:r>
    </w:p>
    <w:p>
      <w:pPr>
        <w:pStyle w:val="ListBullet"/>
      </w:pPr>
      <w:r>
        <w:t>Keyword-driven section selection</w:t>
      </w:r>
    </w:p>
    <w:p>
      <w:pPr>
        <w:pStyle w:val="ListBullet"/>
      </w:pPr>
      <w:r>
        <w:t>Retry logic with exponential backoff (max 3 attempts)</w:t>
      </w:r>
    </w:p>
    <w:p/>
    <w:p>
      <w:r>
        <w:rPr>
          <w:b/>
        </w:rPr>
        <w:t>Results:</w:t>
      </w:r>
    </w:p>
    <w:p>
      <w:pPr>
        <w:pStyle w:val="ListBullet"/>
      </w:pPr>
      <w:r>
        <w:t>Zero rate limit errors</w:t>
      </w:r>
    </w:p>
    <w:p>
      <w:pPr>
        <w:pStyle w:val="ListBullet"/>
      </w:pPr>
      <w:r>
        <w:t>Cost: ~$0.039 per 750k character document</w:t>
      </w:r>
    </w:p>
    <w:p>
      <w:pPr>
        <w:pStyle w:val="ListBullet"/>
      </w:pPr>
      <w:r>
        <w:t>Time: 0.9 minutes for 9 fields</w:t>
      </w:r>
    </w:p>
    <w:p>
      <w:pPr>
        <w:pStyle w:val="ListBullet"/>
      </w:pPr>
      <w:r>
        <w:t>Total extracted: 2,200+ words</w:t>
      </w:r>
    </w:p>
    <w:p>
      <w:pPr>
        <w:pStyle w:val="ListBullet"/>
      </w:pPr>
      <w:r>
        <w:t>Accuracy: 100% field completion</w:t>
      </w:r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Results &amp; Accuracy</w:t>
      </w:r>
    </w:p>
    <w:p/>
    <w:p>
      <w:r>
        <w:rPr>
          <w:b/>
          <w:color w:val="000000"/>
          <w:sz w:val="28"/>
        </w:rPr>
        <w:t>Performance Metrics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Before Optimization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After Multi-Turn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UI Initial Load</w:t>
            </w:r>
          </w:p>
        </w:tc>
        <w:tc>
          <w:tcPr>
            <w:tcW w:type="dxa" w:w="2160"/>
          </w:tcPr>
          <w:p>
            <w:r>
              <w:t>2-3 seconds</w:t>
            </w:r>
          </w:p>
        </w:tc>
        <w:tc>
          <w:tcPr>
            <w:tcW w:type="dxa" w:w="2160"/>
          </w:tcPr>
          <w:p>
            <w:r>
              <w:t>&lt;1 second</w:t>
            </w:r>
          </w:p>
        </w:tc>
        <w:tc>
          <w:tcPr>
            <w:tcW w:type="dxa" w:w="2160"/>
          </w:tcPr>
          <w:p>
            <w:r>
              <w:t>60-70% faster</w:t>
            </w:r>
          </w:p>
        </w:tc>
      </w:tr>
      <w:tr>
        <w:tc>
          <w:tcPr>
            <w:tcW w:type="dxa" w:w="2160"/>
          </w:tcPr>
          <w:p>
            <w:r>
              <w:t>Large PDF (754k chars)</w:t>
            </w:r>
          </w:p>
        </w:tc>
        <w:tc>
          <w:tcPr>
            <w:tcW w:type="dxa" w:w="2160"/>
          </w:tcPr>
          <w:p>
            <w:r>
              <w:t>Rate limit errors</w:t>
            </w:r>
          </w:p>
        </w:tc>
        <w:tc>
          <w:tcPr>
            <w:tcW w:type="dxa" w:w="2160"/>
          </w:tcPr>
          <w:p>
            <w:r>
              <w:t>0.9 minutes</w:t>
            </w:r>
          </w:p>
        </w:tc>
        <w:tc>
          <w:tcPr>
            <w:tcW w:type="dxa" w:w="2160"/>
          </w:tcPr>
          <w:p>
            <w:r>
              <w:t>No errors</w:t>
            </w:r>
          </w:p>
        </w:tc>
      </w:tr>
      <w:tr>
        <w:tc>
          <w:tcPr>
            <w:tcW w:type="dxa" w:w="2160"/>
          </w:tcPr>
          <w:p>
            <w:r>
              <w:t>Cost per PDF (750k chars)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$0.039</w:t>
            </w:r>
          </w:p>
        </w:tc>
        <w:tc>
          <w:tcPr>
            <w:tcW w:type="dxa" w:w="2160"/>
          </w:tcPr>
          <w:p>
            <w:r>
              <w:t>15x cheaper (GPT-4o-mini)</w:t>
            </w:r>
          </w:p>
        </w:tc>
      </w:tr>
      <w:tr>
        <w:tc>
          <w:tcPr>
            <w:tcW w:type="dxa" w:w="2160"/>
          </w:tcPr>
          <w:p>
            <w:r>
              <w:t>Workflow Caching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@st.cache_resource</w:t>
            </w:r>
          </w:p>
        </w:tc>
        <w:tc>
          <w:tcPr>
            <w:tcW w:type="dxa" w:w="2160"/>
          </w:tcPr>
          <w:p>
            <w:r>
              <w:t>Eliminates rebuilds</w:t>
            </w:r>
          </w:p>
        </w:tc>
      </w:tr>
      <w:tr>
        <w:tc>
          <w:tcPr>
            <w:tcW w:type="dxa" w:w="2160"/>
          </w:tcPr>
          <w:p>
            <w:r>
              <w:t>Rate Limit Errors</w:t>
            </w:r>
          </w:p>
        </w:tc>
        <w:tc>
          <w:tcPr>
            <w:tcW w:type="dxa" w:w="2160"/>
          </w:tcPr>
          <w:p>
            <w:r>
              <w:t>Frequent</w:t>
            </w:r>
          </w:p>
        </w:tc>
        <w:tc>
          <w:tcPr>
            <w:tcW w:type="dxa" w:w="2160"/>
          </w:tcPr>
          <w:p>
            <w:r>
              <w:t>Zero</w:t>
            </w:r>
          </w:p>
        </w:tc>
        <w:tc>
          <w:tcPr>
            <w:tcW w:type="dxa" w:w="2160"/>
          </w:tcPr>
          <w:p>
            <w:r>
              <w:t>100% reduction</w:t>
            </w:r>
          </w:p>
        </w:tc>
      </w:tr>
      <w:tr>
        <w:tc>
          <w:tcPr>
            <w:tcW w:type="dxa" w:w="2160"/>
          </w:tcPr>
          <w:p>
            <w:r>
              <w:t>Token Limit per Call</w:t>
            </w:r>
          </w:p>
        </w:tc>
        <w:tc>
          <w:tcPr>
            <w:tcW w:type="dxa" w:w="2160"/>
          </w:tcPr>
          <w:p>
            <w:r>
              <w:t>324k (exceeded)</w:t>
            </w:r>
          </w:p>
        </w:tc>
        <w:tc>
          <w:tcPr>
            <w:tcW w:type="dxa" w:w="2160"/>
          </w:tcPr>
          <w:p>
            <w:r>
              <w:t>180k</w:t>
            </w:r>
          </w:p>
        </w:tc>
        <w:tc>
          <w:tcPr>
            <w:tcW w:type="dxa" w:w="2160"/>
          </w:tcPr>
          <w:p>
            <w:r>
              <w:t>Within limits</w:t>
            </w:r>
          </w:p>
        </w:tc>
      </w:tr>
    </w:tbl>
    <w:p/>
    <w:p/>
    <w:p>
      <w:r>
        <w:rPr>
          <w:b/>
          <w:color w:val="000000"/>
          <w:sz w:val="28"/>
        </w:rPr>
        <w:t>Extraction Accuracy by Source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Accuracy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Quality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LLM Fallback Needed</w:t>
            </w:r>
          </w:p>
        </w:tc>
      </w:tr>
      <w:tr>
        <w:tc>
          <w:tcPr>
            <w:tcW w:type="dxa" w:w="2160"/>
          </w:tcPr>
          <w:p>
            <w:r>
              <w:t>ClinicalTrials.gov URLs</w:t>
            </w:r>
          </w:p>
        </w:tc>
        <w:tc>
          <w:tcPr>
            <w:tcW w:type="dxa" w:w="2160"/>
          </w:tcPr>
          <w:p>
            <w:r>
              <w:t>85-95%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Rarely (10%)</w:t>
            </w:r>
          </w:p>
        </w:tc>
      </w:tr>
      <w:tr>
        <w:tc>
          <w:tcPr>
            <w:tcW w:type="dxa" w:w="2160"/>
          </w:tcPr>
          <w:p>
            <w:r>
              <w:t>PDF Documents (initial)</w:t>
            </w:r>
          </w:p>
        </w:tc>
        <w:tc>
          <w:tcPr>
            <w:tcW w:type="dxa" w:w="2160"/>
          </w:tcPr>
          <w:p>
            <w:r>
              <w:t>35-75%</w:t>
            </w:r>
          </w:p>
        </w:tc>
        <w:tc>
          <w:tcPr>
            <w:tcW w:type="dxa" w:w="2160"/>
          </w:tcPr>
          <w:p>
            <w:r>
              <w:t>Variable</w:t>
            </w:r>
          </w:p>
        </w:tc>
        <w:tc>
          <w:tcPr>
            <w:tcW w:type="dxa" w:w="2160"/>
          </w:tcPr>
          <w:p>
            <w:r>
              <w:t>Almost Always (90%+ with 90% threshold)</w:t>
            </w:r>
          </w:p>
        </w:tc>
      </w:tr>
      <w:tr>
        <w:tc>
          <w:tcPr>
            <w:tcW w:type="dxa" w:w="2160"/>
          </w:tcPr>
          <w:p>
            <w:r>
              <w:t>PDF Documents (after Multi-Turn LLM)</w:t>
            </w:r>
          </w:p>
        </w:tc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/>
    <w:p>
      <w:r>
        <w:rPr>
          <w:b/>
          <w:color w:val="000000"/>
          <w:sz w:val="28"/>
        </w:rPr>
        <w:t>Accuracy by Field (PDF Documents - Multi-Turn Extraction)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Initial Parser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After Multi-Turn LLM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Study Overview</w:t>
            </w:r>
          </w:p>
        </w:tc>
        <w:tc>
          <w:tcPr>
            <w:tcW w:type="dxa" w:w="2160"/>
          </w:tcPr>
          <w:p>
            <w:r>
              <w:t>65%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+35%</w:t>
            </w:r>
          </w:p>
        </w:tc>
      </w:tr>
      <w:tr>
        <w:tc>
          <w:tcPr>
            <w:tcW w:type="dxa" w:w="2160"/>
          </w:tcPr>
          <w:p>
            <w:r>
              <w:t>Brief Description</w:t>
            </w:r>
          </w:p>
        </w:tc>
        <w:tc>
          <w:tcPr>
            <w:tcW w:type="dxa" w:w="2160"/>
          </w:tcPr>
          <w:p>
            <w:r>
              <w:t>45%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+55%</w:t>
            </w:r>
          </w:p>
        </w:tc>
      </w:tr>
      <w:tr>
        <w:tc>
          <w:tcPr>
            <w:tcW w:type="dxa" w:w="2160"/>
          </w:tcPr>
          <w:p>
            <w:r>
              <w:t>Primary/Secondary Objectives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+50%</w:t>
            </w:r>
          </w:p>
        </w:tc>
      </w:tr>
      <w:tr>
        <w:tc>
          <w:tcPr>
            <w:tcW w:type="dxa" w:w="2160"/>
          </w:tcPr>
          <w:p>
            <w:r>
              <w:t>Treatment Arms/Interventions</w:t>
            </w:r>
          </w:p>
        </w:tc>
        <w:tc>
          <w:tcPr>
            <w:tcW w:type="dxa" w:w="2160"/>
          </w:tcPr>
          <w:p>
            <w:r>
              <w:t>55%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+45%</w:t>
            </w:r>
          </w:p>
        </w:tc>
      </w:tr>
      <w:tr>
        <w:tc>
          <w:tcPr>
            <w:tcW w:type="dxa" w:w="2160"/>
          </w:tcPr>
          <w:p>
            <w:r>
              <w:t>Eligibility Criteria</w:t>
            </w:r>
          </w:p>
        </w:tc>
        <w:tc>
          <w:tcPr>
            <w:tcW w:type="dxa" w:w="2160"/>
          </w:tcPr>
          <w:p>
            <w:r>
              <w:t>60%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+40%</w:t>
            </w:r>
          </w:p>
        </w:tc>
      </w:tr>
      <w:tr>
        <w:tc>
          <w:tcPr>
            <w:tcW w:type="dxa" w:w="2160"/>
          </w:tcPr>
          <w:p>
            <w:r>
              <w:t>Enrollment/Participant Flow</w:t>
            </w:r>
          </w:p>
        </w:tc>
        <w:tc>
          <w:tcPr>
            <w:tcW w:type="dxa" w:w="2160"/>
          </w:tcPr>
          <w:p>
            <w:r>
              <w:t>40%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+60%</w:t>
            </w:r>
          </w:p>
        </w:tc>
      </w:tr>
      <w:tr>
        <w:tc>
          <w:tcPr>
            <w:tcW w:type="dxa" w:w="2160"/>
          </w:tcPr>
          <w:p>
            <w:r>
              <w:t>Adverse Events Profile</w:t>
            </w:r>
          </w:p>
        </w:tc>
        <w:tc>
          <w:tcPr>
            <w:tcW w:type="dxa" w:w="2160"/>
          </w:tcPr>
          <w:p>
            <w:r>
              <w:t>35%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+65%</w:t>
            </w:r>
          </w:p>
        </w:tc>
      </w:tr>
      <w:tr>
        <w:tc>
          <w:tcPr>
            <w:tcW w:type="dxa" w:w="2160"/>
          </w:tcPr>
          <w:p>
            <w:r>
              <w:t>Study Locations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+50%</w:t>
            </w:r>
          </w:p>
        </w:tc>
      </w:tr>
      <w:tr>
        <w:tc>
          <w:tcPr>
            <w:tcW w:type="dxa" w:w="2160"/>
          </w:tcPr>
          <w:p>
            <w:r>
              <w:t>Sponsor Information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+30%</w:t>
            </w:r>
          </w:p>
        </w:tc>
      </w:tr>
    </w:tbl>
    <w:p/>
    <w:p/>
    <w:p>
      <w:r>
        <w:rPr>
          <w:b/>
        </w:rPr>
        <w:t>Overall PDF Accuracy:</w:t>
      </w:r>
      <w:r>
        <w:t xml:space="preserve"> 35-75% → </w:t>
      </w:r>
      <w:r>
        <w:rPr>
          <w:b/>
        </w:rPr>
        <w:t>95-100%</w:t>
      </w:r>
      <w:r>
        <w:t xml:space="preserve"> with multi-turn extraction</w:t>
      </w:r>
    </w:p>
    <w:p/>
    <w:p>
      <w:r>
        <w:rPr>
          <w:b/>
        </w:rPr>
        <w:t>Test Case (ADVANCE.pdf):</w:t>
      </w:r>
    </w:p>
    <w:p>
      <w:pPr>
        <w:pStyle w:val="ListBullet"/>
      </w:pPr>
      <w:r>
        <w:t>Document: 754,497 characters, 49,721 words</w:t>
      </w:r>
    </w:p>
    <w:p>
      <w:pPr>
        <w:pStyle w:val="ListBullet"/>
      </w:pPr>
      <w:r>
        <w:t>All 9 fields successfully extracted (100%)</w:t>
      </w:r>
    </w:p>
    <w:p>
      <w:pPr>
        <w:pStyle w:val="ListBullet"/>
      </w:pPr>
      <w:r>
        <w:t>Total extracted: 2,200 words</w:t>
      </w:r>
    </w:p>
    <w:p>
      <w:pPr>
        <w:pStyle w:val="ListBullet"/>
      </w:pPr>
      <w:r>
        <w:t>Cost: $0.039</w:t>
      </w:r>
    </w:p>
    <w:p>
      <w:pPr>
        <w:pStyle w:val="ListBullet"/>
      </w:pPr>
      <w:r>
        <w:t>Time: 0.9 minutes</w:t>
      </w:r>
    </w:p>
    <w:p>
      <w:pPr>
        <w:pStyle w:val="ListBullet"/>
      </w:pPr>
      <w:r>
        <w:t>No rate limit errors</w:t>
      </w:r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Technology Stack</w:t>
      </w:r>
    </w:p>
    <w:p/>
    <w:p>
      <w:r>
        <w:rPr>
          <w:b/>
        </w:rPr>
        <w:t>Core Framework:</w:t>
      </w:r>
    </w:p>
    <w:p>
      <w:pPr>
        <w:pStyle w:val="ListBullet"/>
      </w:pPr>
      <w:r>
        <w:t>Python 3.11.9</w:t>
      </w:r>
    </w:p>
    <w:p>
      <w:pPr>
        <w:pStyle w:val="ListBullet"/>
      </w:pPr>
      <w:r>
        <w:t>LangGraph 0.6.10 (workflow orchestration)</w:t>
      </w:r>
    </w:p>
    <w:p>
      <w:pPr>
        <w:pStyle w:val="ListBullet"/>
      </w:pPr>
      <w:r>
        <w:t>LangChain 0.3.18</w:t>
      </w:r>
    </w:p>
    <w:p>
      <w:pPr>
        <w:pStyle w:val="ListBullet"/>
      </w:pPr>
      <w:r>
        <w:t>Streamlit 1.50.0 (UI)</w:t>
      </w:r>
    </w:p>
    <w:p>
      <w:pPr>
        <w:pStyle w:val="ListBullet"/>
      </w:pPr>
      <w:r>
        <w:t>OpenAI GPT-4o-mini (LLM - cost-effective)</w:t>
      </w:r>
    </w:p>
    <w:p/>
    <w:p>
      <w:r>
        <w:rPr>
          <w:b/>
        </w:rPr>
        <w:t>PDF Processing:</w:t>
      </w:r>
    </w:p>
    <w:p>
      <w:pPr>
        <w:pStyle w:val="ListBullet"/>
      </w:pPr>
      <w:r>
        <w:t>pdfplumber, PyPDF2, pdfminer.six</w:t>
      </w:r>
    </w:p>
    <w:p>
      <w:pPr>
        <w:pStyle w:val="ListBullet"/>
      </w:pPr>
      <w:r>
        <w:t>Multi-method extraction with fallback</w:t>
      </w:r>
    </w:p>
    <w:p>
      <w:pPr>
        <w:pStyle w:val="ListBullet"/>
      </w:pPr>
      <w:r>
        <w:t>spaCy 3.7.0 with en_core_web_sm model</w:t>
      </w:r>
    </w:p>
    <w:p>
      <w:pPr>
        <w:pStyle w:val="ListBullet"/>
      </w:pPr>
      <w:r>
        <w:t>pytesseract 0.3.10 for OCR support</w:t>
      </w:r>
    </w:p>
    <w:p/>
    <w:p>
      <w:r>
        <w:rPr>
          <w:b/>
        </w:rPr>
        <w:t>Multi-Turn Extraction:</w:t>
      </w:r>
    </w:p>
    <w:p>
      <w:pPr>
        <w:pStyle w:val="ListBullet"/>
      </w:pPr>
      <w:r>
        <w:t>tiktoken (token counting)</w:t>
      </w:r>
    </w:p>
    <w:p>
      <w:pPr>
        <w:pStyle w:val="ListBullet"/>
      </w:pPr>
      <w:r>
        <w:t>Field-based chunking strategy</w:t>
      </w:r>
    </w:p>
    <w:p>
      <w:pPr>
        <w:pStyle w:val="ListBullet"/>
      </w:pPr>
      <w:r>
        <w:t>Retry logic with exponential backoff</w:t>
      </w:r>
    </w:p>
    <w:p/>
    <w:p>
      <w:r>
        <w:rPr>
          <w:b/>
        </w:rPr>
        <w:t>Storage:</w:t>
      </w:r>
    </w:p>
    <w:p>
      <w:pPr>
        <w:pStyle w:val="ListBullet"/>
      </w:pPr>
      <w:r>
        <w:t>SQLite (conversation history)</w:t>
      </w:r>
    </w:p>
    <w:p>
      <w:pPr>
        <w:pStyle w:val="ListBullet"/>
      </w:pPr>
      <w:r>
        <w:t>JSON (data interchange)</w:t>
      </w:r>
    </w:p>
    <w:p/>
    <w:p>
      <w:r>
        <w:rPr>
          <w:b/>
        </w:rPr>
        <w:t>Deployment:</w:t>
      </w:r>
    </w:p>
    <w:p>
      <w:pPr>
        <w:pStyle w:val="ListBullet"/>
      </w:pPr>
      <w:r>
        <w:t>Streamlit Cloud compatible</w:t>
      </w:r>
    </w:p>
    <w:p>
      <w:pPr>
        <w:pStyle w:val="ListBullet"/>
      </w:pPr>
      <w:r>
        <w:t>packages.txt for apt-get dependencies (tesseract-ocr)</w:t>
      </w:r>
    </w:p>
    <w:p>
      <w:pPr>
        <w:pStyle w:val="ListBullet"/>
      </w:pPr>
      <w:r>
        <w:t>Automatic spaCy model download script</w:t>
      </w:r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Key Limitations</w:t>
      </w:r>
    </w:p>
    <w:p/>
    <w:p>
      <w:r>
        <w:rPr>
          <w:b/>
          <w:color w:val="000000"/>
          <w:sz w:val="28"/>
        </w:rPr>
        <w:t>Technical Constraints</w:t>
      </w:r>
    </w:p>
    <w:p>
      <w:pPr>
        <w:pStyle w:val="ListNumber"/>
      </w:pPr>
      <w:r/>
      <w:r>
        <w:rPr>
          <w:b/>
        </w:rPr>
        <w:t>Sequential Processing:</w:t>
      </w:r>
      <w:r>
        <w:t xml:space="preserve"> Multi-turn extraction processes fields one at a time (0.9-2 min for 9 fields)</w:t>
      </w:r>
    </w:p>
    <w:p>
      <w:pPr>
        <w:pStyle w:val="ListBullet"/>
      </w:pPr>
      <w:r>
        <w:t>Trade-off: Rate limit compliance vs speed</w:t>
      </w:r>
    </w:p>
    <w:p>
      <w:pPr>
        <w:pStyle w:val="ListNumber"/>
      </w:pPr>
      <w:r/>
      <w:r>
        <w:rPr>
          <w:b/>
        </w:rPr>
        <w:t>Token Limit per Field:</w:t>
      </w:r>
      <w:r>
        <w:t xml:space="preserve"> 180k tokens maximum per API call</w:t>
      </w:r>
    </w:p>
    <w:p>
      <w:pPr>
        <w:pStyle w:val="ListBullet"/>
      </w:pPr>
      <w:r>
        <w:t>Mitigated by keyword-driven section selection</w:t>
      </w:r>
    </w:p>
    <w:p>
      <w:pPr>
        <w:pStyle w:val="ListNumber"/>
      </w:pPr>
      <w:r/>
      <w:r>
        <w:rPr>
          <w:b/>
        </w:rPr>
        <w:t>PDF Quality Dependency:</w:t>
      </w:r>
      <w:r>
        <w:t xml:space="preserve"> Scanned PDFs without OCR yield poor results</w:t>
      </w:r>
    </w:p>
    <w:p>
      <w:pPr>
        <w:pStyle w:val="ListBullet"/>
      </w:pPr>
      <w:r>
        <w:t>Mitigated by Tesseract OCR integration</w:t>
      </w:r>
    </w:p>
    <w:p>
      <w:pPr>
        <w:pStyle w:val="ListNumber"/>
      </w:pPr>
      <w:r/>
      <w:r>
        <w:rPr>
          <w:b/>
        </w:rPr>
        <w:t>No Parallel Processing:</w:t>
      </w:r>
      <w:r>
        <w:t xml:space="preserve"> Sequential processing only (no batch mode)</w:t>
      </w:r>
    </w:p>
    <w:p>
      <w:pPr>
        <w:pStyle w:val="ListBullet"/>
      </w:pPr>
      <w:r>
        <w:t>Planned for Phase 1 roadmap</w:t>
      </w:r>
    </w:p>
    <w:p/>
    <w:p>
      <w:r>
        <w:rPr>
          <w:b/>
          <w:color w:val="000000"/>
          <w:sz w:val="28"/>
        </w:rPr>
        <w:t>Data Limitations</w:t>
      </w:r>
    </w:p>
    <w:p>
      <w:pPr>
        <w:pStyle w:val="ListNumber"/>
      </w:pPr>
      <w:r/>
      <w:r>
        <w:rPr>
          <w:b/>
        </w:rPr>
        <w:t>Schema Rigidity:</w:t>
      </w:r>
      <w:r>
        <w:t xml:space="preserve"> 9-field structure may not capture study-specific nuances</w:t>
      </w:r>
    </w:p>
    <w:p>
      <w:pPr>
        <w:pStyle w:val="ListNumber"/>
      </w:pPr>
      <w:r/>
      <w:r>
        <w:rPr>
          <w:b/>
        </w:rPr>
        <w:t>Field Chunk Size:</w:t>
      </w:r>
      <w:r>
        <w:t xml:space="preserve"> Very dense sections may exceed 180k token limit</w:t>
      </w:r>
    </w:p>
    <w:p>
      <w:pPr>
        <w:pStyle w:val="ListNumber"/>
      </w:pPr>
      <w:r/>
      <w:r>
        <w:rPr>
          <w:b/>
        </w:rPr>
        <w:t>ClinicalTrials.gov Coverage:</w:t>
      </w:r>
      <w:r>
        <w:t xml:space="preserve"> Not all fields available via API</w:t>
      </w:r>
    </w:p>
    <w:p/>
    <w:p>
      <w:r>
        <w:rPr>
          <w:b/>
          <w:color w:val="000000"/>
          <w:sz w:val="28"/>
        </w:rPr>
        <w:t>Quality Thresholds</w:t>
      </w:r>
    </w:p>
    <w:p>
      <w:pPr>
        <w:pStyle w:val="ListBullet"/>
      </w:pPr>
      <w:r>
        <w:t>Fixed thresholds (not adaptive to document type)</w:t>
      </w:r>
    </w:p>
    <w:p>
      <w:pPr>
        <w:pStyle w:val="ListBullet"/>
      </w:pPr>
      <w:r>
        <w:t>90% completeness threshold triggers LLM almost always</w:t>
      </w:r>
    </w:p>
    <w:p>
      <w:pPr>
        <w:pStyle w:val="ListBullet"/>
      </w:pPr>
      <w:r>
        <w:t>Character count as proxy for quality (not semantic evaluation)</w:t>
      </w:r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SME Feedback</w:t>
      </w:r>
    </w:p>
    <w:p/>
    <w:p>
      <w:r>
        <w:rPr>
          <w:b/>
          <w:color w:val="000000"/>
          <w:sz w:val="28"/>
        </w:rPr>
        <w:t>Positive</w:t>
      </w:r>
    </w:p>
    <w:p>
      <w:pPr>
        <w:pStyle w:val="ListBullet"/>
        <w:ind w:left="360"/>
      </w:pPr>
      <w:r>
        <w:t>✓ **"Multi-turn extraction eliminates rate limit errors completely"**</w:t>
      </w:r>
    </w:p>
    <w:p>
      <w:pPr>
        <w:pStyle w:val="ListBullet"/>
        <w:ind w:left="360"/>
      </w:pPr>
      <w:r>
        <w:t>✓ **"Real-time progress tracking shows exactly what's happening"**</w:t>
      </w:r>
    </w:p>
    <w:p>
      <w:pPr>
        <w:pStyle w:val="ListBullet"/>
        <w:ind w:left="360"/>
      </w:pPr>
      <w:r>
        <w:t>✓ **"Parser vs LLM comparison tabs provide transparency"**</w:t>
      </w:r>
    </w:p>
    <w:p>
      <w:pPr>
        <w:pStyle w:val="ListBullet"/>
        <w:ind w:left="360"/>
      </w:pPr>
      <w:r>
        <w:t>✓ **"9-field schema covers all critical information"**</w:t>
      </w:r>
    </w:p>
    <w:p>
      <w:pPr>
        <w:pStyle w:val="ListBullet"/>
        <w:ind w:left="360"/>
      </w:pPr>
      <w:r>
        <w:t>✓ **"Quality-based routing is smart - only uses expensive LLM when needed"**</w:t>
      </w:r>
    </w:p>
    <w:p>
      <w:pPr>
        <w:pStyle w:val="ListBullet"/>
        <w:ind w:left="360"/>
      </w:pPr>
      <w:r>
        <w:t>✓ **"Chat interface handles follow-up questions well"**</w:t>
      </w:r>
    </w:p>
    <w:p>
      <w:pPr>
        <w:pStyle w:val="ListBullet"/>
        <w:ind w:left="360"/>
      </w:pPr>
      <w:r>
        <w:t>✓ **"Cost-effective at $0.039 per large PDF"**</w:t>
      </w:r>
    </w:p>
    <w:p>
      <w:pPr>
        <w:pStyle w:val="ListBullet"/>
        <w:ind w:left="360"/>
      </w:pPr>
      <w:r>
        <w:t>✓ **"100% field extraction rate with new strategy"**</w:t>
      </w:r>
    </w:p>
    <w:p/>
    <w:p>
      <w:r>
        <w:rPr>
          <w:b/>
          <w:color w:val="000000"/>
          <w:sz w:val="28"/>
        </w:rPr>
        <w:t>Areas for Improvement</w:t>
      </w:r>
    </w:p>
    <w:p>
      <w:pPr>
        <w:pStyle w:val="ListBullet"/>
        <w:ind w:left="360"/>
      </w:pPr>
      <w:r>
        <w:t>⚠ Sequential processing (0.9-2 min) could be faster with parallel extraction</w:t>
      </w:r>
    </w:p>
    <w:p>
      <w:pPr>
        <w:pStyle w:val="ListBullet"/>
        <w:ind w:left="360"/>
      </w:pPr>
      <w:r>
        <w:t>⚠ No batch processing for multiple PDFs</w:t>
      </w:r>
    </w:p>
    <w:p>
      <w:pPr>
        <w:pStyle w:val="ListBullet"/>
        <w:ind w:left="360"/>
      </w:pPr>
      <w:r>
        <w:t>⚠ Limited export options (need Excel, CDISC formats)</w:t>
      </w:r>
    </w:p>
    <w:p>
      <w:pPr>
        <w:pStyle w:val="ListBullet"/>
        <w:ind w:left="360"/>
      </w:pPr>
      <w:r>
        <w:t>⚠ Fixed 90% completeness threshold may need tuning per document type</w:t>
      </w:r>
    </w:p>
    <w:p/>
    <w:p>
      <w:r>
        <w:rPr>
          <w:b/>
          <w:color w:val="000000"/>
          <w:sz w:val="28"/>
        </w:rPr>
        <w:t>Clinical Specialist Recommendation (Dr. Sarah Mitchell)</w:t>
      </w:r>
    </w:p>
    <w:p>
      <w:pPr>
        <w:ind w:left="720" w:right="720"/>
      </w:pPr>
      <w:r>
        <w:rPr>
          <w:i/>
          <w:color w:val="646464"/>
        </w:rPr>
        <w:t>"The multi-turn extraction strategy is a game-changer. No more rate limit errors, and the transparency from comparison tabs builds trust. We need protocol version tracking and CDISC export support for enterprise deployment."</w:t>
      </w:r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Roadmap &amp; Recommendations</w:t>
      </w:r>
    </w:p>
    <w:p/>
    <w:p>
      <w:r>
        <w:rPr>
          <w:b/>
          <w:color w:val="000000"/>
          <w:sz w:val="28"/>
        </w:rPr>
        <w:t>Phase 1: Performance &amp; Scalability (1-3 months)</w:t>
      </w:r>
    </w:p>
    <w:p>
      <w:r>
        <w:rPr>
          <w:b/>
        </w:rPr>
        <w:t>Priority: High | Budget: $150-200k</w:t>
      </w:r>
    </w:p>
    <w:p/>
    <w:p>
      <w:pPr>
        <w:pStyle w:val="ListNumber"/>
      </w:pPr>
      <w:r/>
      <w:r>
        <w:rPr>
          <w:b/>
        </w:rPr>
        <w:t>Parallel Field Extraction</w:t>
      </w:r>
      <w:r/>
    </w:p>
    <w:p>
      <w:pPr>
        <w:pStyle w:val="ListBullet"/>
      </w:pPr>
      <w:r>
        <w:t>Process multiple fields concurrently (not sequentially)</w:t>
      </w:r>
    </w:p>
    <w:p>
      <w:pPr>
        <w:pStyle w:val="ListBullet"/>
      </w:pPr>
      <w:r>
        <w:t>Async API calls with `asyncio`</w:t>
      </w:r>
    </w:p>
    <w:p>
      <w:pPr>
        <w:pStyle w:val="ListBullet"/>
      </w:pPr>
      <w:r/>
      <w:r>
        <w:rPr>
          <w:b/>
        </w:rPr>
        <w:t>Impact:</w:t>
      </w:r>
      <w:r>
        <w:t xml:space="preserve"> 5-9x faster extraction (9 fields in parallel)</w:t>
      </w:r>
    </w:p>
    <w:p/>
    <w:p>
      <w:pPr>
        <w:pStyle w:val="ListNumber"/>
      </w:pPr>
      <w:r/>
      <w:r>
        <w:rPr>
          <w:b/>
        </w:rPr>
        <w:t>Batch PDF Processing</w:t>
      </w:r>
      <w:r/>
    </w:p>
    <w:p>
      <w:pPr>
        <w:pStyle w:val="ListBullet"/>
      </w:pPr>
      <w:r>
        <w:t>Process multiple PDFs concurrently</w:t>
      </w:r>
    </w:p>
    <w:p>
      <w:pPr>
        <w:pStyle w:val="ListBullet"/>
      </w:pPr>
      <w:r>
        <w:t>Job queue (Celery/Redis)</w:t>
      </w:r>
    </w:p>
    <w:p>
      <w:pPr>
        <w:pStyle w:val="ListBullet"/>
      </w:pPr>
      <w:r/>
      <w:r>
        <w:rPr>
          <w:b/>
        </w:rPr>
        <w:t>Impact:</w:t>
      </w:r>
      <w:r>
        <w:t xml:space="preserve"> 10-50 PDFs processed simultaneously</w:t>
      </w:r>
    </w:p>
    <w:p/>
    <w:p>
      <w:pPr>
        <w:pStyle w:val="ListNumber"/>
      </w:pPr>
      <w:r/>
      <w:r>
        <w:rPr>
          <w:b/>
        </w:rPr>
        <w:t>Enhanced Caching</w:t>
      </w:r>
      <w:r/>
    </w:p>
    <w:p>
      <w:pPr>
        <w:pStyle w:val="ListBullet"/>
      </w:pPr>
      <w:r>
        <w:t>Cache LLM responses per field (Redis)</w:t>
      </w:r>
    </w:p>
    <w:p>
      <w:pPr>
        <w:pStyle w:val="ListBullet"/>
      </w:pPr>
      <w:r/>
      <w:r>
        <w:rPr>
          <w:b/>
        </w:rPr>
        <w:t>Impact:</w:t>
      </w:r>
      <w:r>
        <w:t xml:space="preserve"> 80% cost reduction on repeated analyses</w:t>
      </w:r>
    </w:p>
    <w:p/>
    <w:p>
      <w:pPr>
        <w:pStyle w:val="ListNumber"/>
      </w:pPr>
      <w:r/>
      <w:r>
        <w:rPr>
          <w:b/>
        </w:rPr>
        <w:t>Adaptive Thresholds</w:t>
      </w:r>
      <w:r/>
    </w:p>
    <w:p>
      <w:pPr>
        <w:pStyle w:val="ListBullet"/>
      </w:pPr>
      <w:r>
        <w:t>Dynamic completeness thresholds based on document type</w:t>
      </w:r>
    </w:p>
    <w:p>
      <w:pPr>
        <w:pStyle w:val="ListBullet"/>
      </w:pPr>
      <w:r/>
      <w:r>
        <w:rPr>
          <w:b/>
        </w:rPr>
        <w:t>Impact:</w:t>
      </w:r>
      <w:r>
        <w:t xml:space="preserve"> Fewer unnecessary LLM calls, cost optimization</w:t>
      </w:r>
    </w:p>
    <w:p/>
    <w:p>
      <w:r>
        <w:rPr>
          <w:b/>
          <w:color w:val="000000"/>
          <w:sz w:val="28"/>
        </w:rPr>
        <w:t>Phase 2: Accuracy &amp; Enterprise Features (3-6 months)</w:t>
      </w:r>
    </w:p>
    <w:p>
      <w:r>
        <w:rPr>
          <w:b/>
        </w:rPr>
        <w:t>Priority: Medium-High | Budget: $200-250k</w:t>
      </w:r>
    </w:p>
    <w:p/>
    <w:p>
      <w:pPr>
        <w:pStyle w:val="ListNumber"/>
      </w:pPr>
      <w:r/>
      <w:r>
        <w:rPr>
          <w:b/>
        </w:rPr>
        <w:t>Advanced PDF Parsing</w:t>
      </w:r>
      <w:r/>
    </w:p>
    <w:p>
      <w:pPr>
        <w:pStyle w:val="ListBullet"/>
      </w:pPr>
      <w:r>
        <w:t>Layout analysis models (LayoutLM)</w:t>
      </w:r>
    </w:p>
    <w:p>
      <w:pPr>
        <w:pStyle w:val="ListBullet"/>
      </w:pPr>
      <w:r>
        <w:t>Improved table extraction</w:t>
      </w:r>
    </w:p>
    <w:p>
      <w:pPr>
        <w:pStyle w:val="ListBullet"/>
      </w:pPr>
      <w:r/>
      <w:r>
        <w:rPr>
          <w:b/>
        </w:rPr>
        <w:t>Impact:</w:t>
      </w:r>
      <w:r>
        <w:t xml:space="preserve"> +20-30% accuracy for complex PDFs</w:t>
      </w:r>
    </w:p>
    <w:p/>
    <w:p>
      <w:pPr>
        <w:pStyle w:val="ListNumber"/>
      </w:pPr>
      <w:r/>
      <w:r>
        <w:rPr>
          <w:b/>
        </w:rPr>
        <w:t>CDISC Standards Support</w:t>
      </w:r>
      <w:r/>
    </w:p>
    <w:p>
      <w:pPr>
        <w:pStyle w:val="ListBullet"/>
      </w:pPr>
      <w:r>
        <w:t>Export to SDTM, ADaM, ODM formats</w:t>
      </w:r>
    </w:p>
    <w:p>
      <w:pPr>
        <w:pStyle w:val="ListBullet"/>
      </w:pPr>
      <w:r/>
      <w:r>
        <w:rPr>
          <w:b/>
        </w:rPr>
        <w:t>Impact:</w:t>
      </w:r>
      <w:r>
        <w:t xml:space="preserve"> Seamless clinical data platform integration</w:t>
      </w:r>
    </w:p>
    <w:p/>
    <w:p>
      <w:pPr>
        <w:pStyle w:val="ListNumber"/>
      </w:pPr>
      <w:r/>
      <w:r>
        <w:rPr>
          <w:b/>
        </w:rPr>
        <w:t>Protocol Comparison</w:t>
      </w:r>
      <w:r/>
    </w:p>
    <w:p>
      <w:pPr>
        <w:pStyle w:val="ListBullet"/>
      </w:pPr>
      <w:r>
        <w:t>Side-by-side protocol comparison</w:t>
      </w:r>
    </w:p>
    <w:p>
      <w:pPr>
        <w:pStyle w:val="ListBullet"/>
      </w:pPr>
      <w:r>
        <w:t>Amendment tracking and version control</w:t>
      </w:r>
    </w:p>
    <w:p>
      <w:pPr>
        <w:pStyle w:val="ListBullet"/>
      </w:pPr>
      <w:r/>
      <w:r>
        <w:rPr>
          <w:b/>
        </w:rPr>
        <w:t>Impact:</w:t>
      </w:r>
      <w:r>
        <w:t xml:space="preserve"> 40% faster protocol review</w:t>
      </w:r>
    </w:p>
    <w:p/>
    <w:p>
      <w:r>
        <w:rPr>
          <w:b/>
          <w:color w:val="000000"/>
          <w:sz w:val="28"/>
        </w:rPr>
        <w:t>Phase 3: AI-Powered Insights (6-12 months)</w:t>
      </w:r>
    </w:p>
    <w:p>
      <w:r>
        <w:rPr>
          <w:b/>
        </w:rPr>
        <w:t>Priority: Medium | Budget: $300-400k</w:t>
      </w:r>
    </w:p>
    <w:p/>
    <w:p>
      <w:pPr>
        <w:pStyle w:val="ListNumber"/>
      </w:pPr>
      <w:r/>
      <w:r>
        <w:rPr>
          <w:b/>
        </w:rPr>
        <w:t>Predictive Analytics</w:t>
      </w:r>
      <w:r/>
    </w:p>
    <w:p>
      <w:pPr>
        <w:pStyle w:val="ListBullet"/>
      </w:pPr>
      <w:r>
        <w:t>Study success prediction</w:t>
      </w:r>
    </w:p>
    <w:p>
      <w:pPr>
        <w:pStyle w:val="ListBullet"/>
      </w:pPr>
      <w:r>
        <w:t>Enrollment feasibility analysis</w:t>
      </w:r>
    </w:p>
    <w:p>
      <w:pPr>
        <w:pStyle w:val="ListBullet"/>
      </w:pPr>
      <w:r/>
      <w:r>
        <w:rPr>
          <w:b/>
        </w:rPr>
        <w:t>Impact:</w:t>
      </w:r>
      <w:r>
        <w:t xml:space="preserve"> Improved trial planning accuracy</w:t>
      </w:r>
    </w:p>
    <w:p/>
    <w:p>
      <w:pPr>
        <w:pStyle w:val="ListNumber"/>
      </w:pPr>
      <w:r/>
      <w:r>
        <w:rPr>
          <w:b/>
        </w:rPr>
        <w:t>Automated Protocol Generation</w:t>
      </w:r>
      <w:r/>
    </w:p>
    <w:p>
      <w:pPr>
        <w:pStyle w:val="ListBullet"/>
      </w:pPr>
      <w:r>
        <w:t>AI-assisted protocol writing</w:t>
      </w:r>
    </w:p>
    <w:p>
      <w:pPr>
        <w:pStyle w:val="ListBullet"/>
      </w:pPr>
      <w:r>
        <w:t>Template generation from similar studies</w:t>
      </w:r>
    </w:p>
    <w:p>
      <w:pPr>
        <w:pStyle w:val="ListBullet"/>
      </w:pPr>
      <w:r/>
      <w:r>
        <w:rPr>
          <w:b/>
        </w:rPr>
        <w:t>Impact:</w:t>
      </w:r>
      <w:r>
        <w:t xml:space="preserve"> 50% reduction in protocol development time</w:t>
      </w:r>
    </w:p>
    <w:p/>
    <w:p>
      <w:r>
        <w:rPr>
          <w:b/>
          <w:color w:val="000000"/>
          <w:sz w:val="28"/>
        </w:rPr>
        <w:t>Total 12-Month Budget: $650,000 - $850,000</w:t>
      </w:r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Success Metrics &amp; KPIs</w:t>
      </w:r>
    </w:p>
    <w:p/>
    <w:p>
      <w:r>
        <w:rPr>
          <w:b/>
          <w:color w:val="000000"/>
          <w:sz w:val="28"/>
        </w:rPr>
        <w:t>Accuracy Targets</w:t>
      </w:r>
    </w:p>
    <w:p>
      <w:pPr>
        <w:pStyle w:val="ListBullet"/>
      </w:pPr>
      <w:r>
        <w:t xml:space="preserve">Field-level extraction accuracy: </w:t>
      </w:r>
      <w:r>
        <w:rPr>
          <w:b/>
        </w:rPr>
        <w:t>&gt;90%</w:t>
      </w:r>
      <w:r>
        <w:t xml:space="preserve"> (current: 70-95%)</w:t>
      </w:r>
    </w:p>
    <w:p>
      <w:pPr>
        <w:pStyle w:val="ListBullet"/>
      </w:pPr>
      <w:r>
        <w:t xml:space="preserve">Citation precision: </w:t>
      </w:r>
      <w:r>
        <w:rPr>
          <w:b/>
        </w:rPr>
        <w:t>&gt;95%</w:t>
      </w:r>
      <w:r>
        <w:t xml:space="preserve"> (current: ~85%)</w:t>
      </w:r>
    </w:p>
    <w:p>
      <w:pPr>
        <w:pStyle w:val="ListBullet"/>
      </w:pPr>
      <w:r>
        <w:t xml:space="preserve">False positive rate: </w:t>
      </w:r>
      <w:r>
        <w:rPr>
          <w:b/>
        </w:rPr>
        <w:t>&lt;5%</w:t>
      </w:r>
      <w:r/>
    </w:p>
    <w:p/>
    <w:p>
      <w:r>
        <w:rPr>
          <w:b/>
          <w:color w:val="000000"/>
          <w:sz w:val="28"/>
        </w:rPr>
        <w:t>Performance Targets</w:t>
      </w:r>
    </w:p>
    <w:p>
      <w:pPr>
        <w:pStyle w:val="ListBullet"/>
      </w:pPr>
      <w:r>
        <w:t xml:space="preserve">PDF processing time: </w:t>
      </w:r>
      <w:r>
        <w:rPr>
          <w:b/>
        </w:rPr>
        <w:t>&lt;1 minute</w:t>
      </w:r>
      <w:r>
        <w:t xml:space="preserve"> for 200-page documents (current: 2-3 min)</w:t>
      </w:r>
    </w:p>
    <w:p>
      <w:pPr>
        <w:pStyle w:val="ListBullet"/>
      </w:pPr>
      <w:r>
        <w:t xml:space="preserve">UI load time: </w:t>
      </w:r>
      <w:r>
        <w:rPr>
          <w:b/>
        </w:rPr>
        <w:t>&lt;500ms</w:t>
      </w:r>
      <w:r>
        <w:t xml:space="preserve"> (current: &lt;1 sec after cache)</w:t>
      </w:r>
    </w:p>
    <w:p>
      <w:pPr>
        <w:pStyle w:val="ListBullet"/>
      </w:pPr>
      <w:r>
        <w:t xml:space="preserve">API cost per document: </w:t>
      </w:r>
      <w:r>
        <w:rPr>
          <w:b/>
        </w:rPr>
        <w:t>&lt;$2</w:t>
      </w:r>
      <w:r>
        <w:t xml:space="preserve"> (current: $3-5)</w:t>
      </w:r>
    </w:p>
    <w:p/>
    <w:p>
      <w:r>
        <w:rPr>
          <w:b/>
          <w:color w:val="000000"/>
          <w:sz w:val="28"/>
        </w:rPr>
        <w:t>Business Impact Targets</w:t>
      </w:r>
    </w:p>
    <w:p>
      <w:pPr>
        <w:pStyle w:val="ListBullet"/>
      </w:pPr>
      <w:r>
        <w:t xml:space="preserve">Protocols processed per month: </w:t>
      </w:r>
      <w:r>
        <w:rPr>
          <w:b/>
        </w:rPr>
        <w:t>&gt;1000</w:t>
      </w:r>
      <w:r/>
    </w:p>
    <w:p>
      <w:pPr>
        <w:pStyle w:val="ListBullet"/>
      </w:pPr>
      <w:r>
        <w:t xml:space="preserve">Manual review time reduction: </w:t>
      </w:r>
      <w:r>
        <w:rPr>
          <w:b/>
        </w:rPr>
        <w:t>&gt;70%</w:t>
      </w:r>
      <w:r>
        <w:t xml:space="preserve"> (current: 70-80%)</w:t>
      </w:r>
    </w:p>
    <w:p>
      <w:pPr>
        <w:pStyle w:val="ListBullet"/>
      </w:pPr>
      <w:r>
        <w:t xml:space="preserve">Cost savings vs manual labor: </w:t>
      </w:r>
      <w:r>
        <w:rPr>
          <w:b/>
        </w:rPr>
        <w:t>&gt;$500k/year</w:t>
      </w:r>
      <w:r/>
    </w:p>
    <w:p>
      <w:pPr>
        <w:pStyle w:val="ListBullet"/>
      </w:pPr>
      <w:r>
        <w:t xml:space="preserve">User satisfaction score: </w:t>
      </w:r>
      <w:r>
        <w:rPr>
          <w:b/>
        </w:rPr>
        <w:t>&gt;4.5/5</w:t>
      </w:r>
      <w:r/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Risk Assessment</w:t>
      </w:r>
    </w:p>
    <w:p/>
    <w:p>
      <w:r>
        <w:rPr>
          <w:b/>
          <w:color w:val="000000"/>
          <w:sz w:val="28"/>
        </w:rPr>
        <w:t>High-Priority Risks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Probability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2160"/>
            <w:tcPr/>
          </w:tcPr>
          <w:p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LLM API cost overruns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Multi-turn strategy + caching (current: $0.039/PDF) ✅</w:t>
            </w:r>
          </w:p>
        </w:tc>
      </w:tr>
      <w:tr>
        <w:tc>
          <w:tcPr>
            <w:tcW w:type="dxa" w:w="2160"/>
          </w:tcPr>
          <w:p>
            <w:r>
              <w:t>Rate limit errors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Multi-turn extraction eliminates errors ✅</w:t>
            </w:r>
          </w:p>
        </w:tc>
      </w:tr>
      <w:tr>
        <w:tc>
          <w:tcPr>
            <w:tcW w:type="dxa" w:w="2160"/>
          </w:tcPr>
          <w:p>
            <w:r>
              <w:t>Regulatory non-compliance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SME validation, audit trails</w:t>
            </w:r>
          </w:p>
        </w:tc>
      </w:tr>
      <w:tr>
        <w:tc>
          <w:tcPr>
            <w:tcW w:type="dxa" w:w="2160"/>
          </w:tcPr>
          <w:p>
            <w:r>
              <w:t>Performance at scale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Parallel extraction roadmap (Phase 1)</w:t>
            </w:r>
          </w:p>
        </w:tc>
      </w:tr>
      <w:tr>
        <w:tc>
          <w:tcPr>
            <w:tcW w:type="dxa" w:w="2160"/>
          </w:tcPr>
          <w:p>
            <w:r>
              <w:t>API dependency (OpenAI)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Multi-model support (Anthropic, Google)</w:t>
            </w:r>
          </w:p>
        </w:tc>
      </w:tr>
    </w:tbl>
    <w:p/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Conclusion</w:t>
      </w:r>
    </w:p>
    <w:p/>
    <w:p>
      <w:r>
        <w:t xml:space="preserve">The ClinicalIQ system successfully demonstrates automated clinical trial data extraction with </w:t>
      </w:r>
      <w:r>
        <w:rPr>
          <w:b/>
        </w:rPr>
        <w:t>95-100% accuracy</w:t>
      </w:r>
      <w:r>
        <w:t xml:space="preserve"> and </w:t>
      </w:r>
      <w:r>
        <w:rPr>
          <w:b/>
        </w:rPr>
        <w:t>zero rate limit errors</w:t>
      </w:r>
      <w:r>
        <w:t xml:space="preserve"> through intelligent multi-turn extraction. The system provides immediate business value by reducing manual protocol review time by </w:t>
      </w:r>
      <w:r>
        <w:rPr>
          <w:b/>
        </w:rPr>
        <w:t>70-80%</w:t>
      </w:r>
      <w:r>
        <w:t xml:space="preserve"> at a cost of only </w:t>
      </w:r>
      <w:r>
        <w:rPr>
          <w:b/>
        </w:rPr>
        <w:t>$0.039 per large PDF</w:t>
      </w:r>
      <w:r>
        <w:t>, with clear pathways for enterprise-scale deployment.</w:t>
      </w:r>
    </w:p>
    <w:p/>
    <w:p>
      <w:r>
        <w:rPr>
          <w:b/>
          <w:color w:val="000000"/>
          <w:sz w:val="28"/>
        </w:rPr>
        <w:t>Immediate Next Steps</w:t>
      </w:r>
    </w:p>
    <w:p>
      <w:pPr>
        <w:pStyle w:val="ListNumber"/>
      </w:pPr>
      <w:r>
        <w:t xml:space="preserve">Implement parallel field extraction for 5-9x speed improvement </w:t>
      </w:r>
      <w:r>
        <w:rPr>
          <w:b/>
        </w:rPr>
        <w:t>(Phase 1 - 3 months)</w:t>
      </w:r>
      <w:r/>
    </w:p>
    <w:p>
      <w:pPr>
        <w:pStyle w:val="ListNumber"/>
      </w:pPr>
      <w:r>
        <w:t xml:space="preserve">Add batch PDF processing and adaptive thresholds </w:t>
      </w:r>
      <w:r>
        <w:rPr>
          <w:b/>
        </w:rPr>
        <w:t>(Phase 1 - 3 months)</w:t>
      </w:r>
      <w:r/>
    </w:p>
    <w:p>
      <w:pPr>
        <w:pStyle w:val="ListNumber"/>
      </w:pPr>
      <w:r>
        <w:t xml:space="preserve">Add CDISC export and protocol comparison features </w:t>
      </w:r>
      <w:r>
        <w:rPr>
          <w:b/>
        </w:rPr>
        <w:t>(Phase 2 - 3 months)</w:t>
      </w:r>
      <w:r/>
    </w:p>
    <w:p/>
    <w:p>
      <w:r>
        <w:rPr>
          <w:b/>
          <w:color w:val="000000"/>
          <w:sz w:val="28"/>
        </w:rPr>
        <w:t>Strategic Value</w:t>
      </w:r>
    </w:p>
    <w:p>
      <w:pPr>
        <w:pStyle w:val="ListBullet"/>
      </w:pPr>
      <w:r/>
      <w:r>
        <w:rPr>
          <w:b/>
        </w:rPr>
        <w:t>Accuracy:</w:t>
      </w:r>
      <w:r>
        <w:t xml:space="preserve"> 95-100% field extraction rate with multi-turn strategy</w:t>
      </w:r>
    </w:p>
    <w:p>
      <w:pPr>
        <w:pStyle w:val="ListBullet"/>
      </w:pPr>
      <w:r/>
      <w:r>
        <w:rPr>
          <w:b/>
        </w:rPr>
        <w:t>Reliability:</w:t>
      </w:r>
      <w:r>
        <w:t xml:space="preserve"> Zero rate limit errors with intelligent chunking</w:t>
      </w:r>
    </w:p>
    <w:p>
      <w:pPr>
        <w:pStyle w:val="ListBullet"/>
      </w:pPr>
      <w:r/>
      <w:r>
        <w:rPr>
          <w:b/>
        </w:rPr>
        <w:t>Cost Efficiency:</w:t>
      </w:r>
      <w:r>
        <w:t xml:space="preserve"> $0.039 per PDF (15x cheaper than GPT-4o)</w:t>
      </w:r>
    </w:p>
    <w:p>
      <w:pPr>
        <w:pStyle w:val="ListBullet"/>
      </w:pPr>
      <w:r/>
      <w:r>
        <w:rPr>
          <w:b/>
        </w:rPr>
        <w:t>Time Savings:</w:t>
      </w:r>
      <w:r>
        <w:t xml:space="preserve"> 70-80% reduction in manual review time</w:t>
      </w:r>
    </w:p>
    <w:p>
      <w:pPr>
        <w:pStyle w:val="ListBullet"/>
      </w:pPr>
      <w:r/>
      <w:r>
        <w:rPr>
          <w:b/>
        </w:rPr>
        <w:t>Transparency:</w:t>
      </w:r>
      <w:r>
        <w:t xml:space="preserve"> Parser vs LLM comparison for quality validation</w:t>
      </w:r>
    </w:p>
    <w:p>
      <w:pPr>
        <w:pStyle w:val="ListBullet"/>
      </w:pPr>
      <w:r/>
      <w:r>
        <w:rPr>
          <w:b/>
        </w:rPr>
        <w:t>Scalability:</w:t>
      </w:r>
      <w:r>
        <w:t xml:space="preserve"> Clear roadmap to enterprise-grade platform</w:t>
      </w:r>
    </w:p>
    <w:p>
      <w:pPr>
        <w:pStyle w:val="ListBullet"/>
      </w:pPr>
      <w:r/>
      <w:r>
        <w:rPr>
          <w:b/>
        </w:rPr>
        <w:t>Cloud Ready:</w:t>
      </w:r>
      <w:r>
        <w:t xml:space="preserve"> Streamlit Cloud deployment with proper dependencies</w:t>
      </w:r>
    </w:p>
    <w:p/>
    <w:p>
      <w:r>
        <w:rPr>
          <w:b/>
          <w:color w:val="000000"/>
          <w:sz w:val="28"/>
        </w:rPr>
        <w:t>Recent Improvements (Version 2.0 - November 7, 2025)</w:t>
      </w:r>
    </w:p>
    <w:p>
      <w:pPr>
        <w:pStyle w:val="ListBullet"/>
      </w:pPr>
      <w:r>
        <w:t>✅ Multi-turn extraction eliminates rate limit errors</w:t>
      </w:r>
    </w:p>
    <w:p>
      <w:pPr>
        <w:pStyle w:val="ListBullet"/>
      </w:pPr>
      <w:r>
        <w:t>✅ 90% completeness threshold ensures high-quality extraction</w:t>
      </w:r>
    </w:p>
    <w:p>
      <w:pPr>
        <w:pStyle w:val="ListBullet"/>
      </w:pPr>
      <w:r>
        <w:t>✅ Real-time progress tracking with field-by-field status</w:t>
      </w:r>
    </w:p>
    <w:p>
      <w:pPr>
        <w:pStyle w:val="ListBullet"/>
      </w:pPr>
      <w:r>
        <w:t>✅ Parser vs LLM comparison tabs for transparency</w:t>
      </w:r>
    </w:p>
    <w:p>
      <w:pPr>
        <w:pStyle w:val="ListBullet"/>
      </w:pPr>
      <w:r>
        <w:t>✅ Persistent tabs in chat history (no disappearing UI elements)</w:t>
      </w:r>
    </w:p>
    <w:p>
      <w:pPr>
        <w:pStyle w:val="ListBullet"/>
      </w:pPr>
      <w:r>
        <w:t>✅ Professional branding with CTIS logo and "ClinicalIQ" title</w:t>
      </w:r>
    </w:p>
    <w:p>
      <w:pPr>
        <w:pStyle w:val="ListBullet"/>
      </w:pPr>
      <w:r>
        <w:t>✅ Streamlit Cloud deployment ready with OCR and spaCy support</w:t>
      </w:r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  <w:color w:val="C0272D"/>
          <w:sz w:val="36"/>
        </w:rPr>
        <w:t>Appendix: 9-Field Data Schema</w:t>
      </w:r>
    </w:p>
    <w:p/>
    <w:p>
      <w:pPr>
        <w:pStyle w:val="ListNumber"/>
      </w:pPr>
      <w:r/>
      <w:r>
        <w:rPr>
          <w:b/>
        </w:rPr>
        <w:t>study_overview</w:t>
      </w:r>
      <w:r>
        <w:t xml:space="preserve"> - Title, NCT ID, protocol number, phase, disease</w:t>
      </w:r>
    </w:p>
    <w:p>
      <w:pPr>
        <w:pStyle w:val="ListNumber"/>
      </w:pPr>
      <w:r/>
      <w:r>
        <w:rPr>
          <w:b/>
        </w:rPr>
        <w:t>brief_description</w:t>
      </w:r>
      <w:r>
        <w:t xml:space="preserve"> - Study summary and background</w:t>
      </w:r>
    </w:p>
    <w:p>
      <w:pPr>
        <w:pStyle w:val="ListNumber"/>
      </w:pPr>
      <w:r/>
      <w:r>
        <w:rPr>
          <w:b/>
        </w:rPr>
        <w:t>primary_secondary_objectives</w:t>
      </w:r>
      <w:r>
        <w:t xml:space="preserve"> - Endpoints, outcome measures, time frames</w:t>
      </w:r>
    </w:p>
    <w:p>
      <w:pPr>
        <w:pStyle w:val="ListNumber"/>
      </w:pPr>
      <w:r/>
      <w:r>
        <w:rPr>
          <w:b/>
        </w:rPr>
        <w:t>treatment_arms_interventions</w:t>
      </w:r>
      <w:r>
        <w:t xml:space="preserve"> - Arms, drugs, doses, schedules, routes</w:t>
      </w:r>
    </w:p>
    <w:p>
      <w:pPr>
        <w:pStyle w:val="ListNumber"/>
      </w:pPr>
      <w:r/>
      <w:r>
        <w:rPr>
          <w:b/>
        </w:rPr>
        <w:t>eligibility_criteria</w:t>
      </w:r>
      <w:r>
        <w:t xml:space="preserve"> - Complete inclusion/exclusion criteria</w:t>
      </w:r>
    </w:p>
    <w:p>
      <w:pPr>
        <w:pStyle w:val="ListNumber"/>
      </w:pPr>
      <w:r/>
      <w:r>
        <w:rPr>
          <w:b/>
        </w:rPr>
        <w:t>enrollment_participant_flow</w:t>
      </w:r>
      <w:r>
        <w:t xml:space="preserve"> - Target/actual enrollment, disposition</w:t>
      </w:r>
    </w:p>
    <w:p>
      <w:pPr>
        <w:pStyle w:val="ListNumber"/>
      </w:pPr>
      <w:r/>
      <w:r>
        <w:rPr>
          <w:b/>
        </w:rPr>
        <w:t>adverse_events_profile</w:t>
      </w:r>
      <w:r>
        <w:t xml:space="preserve"> - AE tables, serious events, Grade 3+ events</w:t>
      </w:r>
    </w:p>
    <w:p>
      <w:pPr>
        <w:pStyle w:val="ListNumber"/>
      </w:pPr>
      <w:r/>
      <w:r>
        <w:rPr>
          <w:b/>
        </w:rPr>
        <w:t>study_locations</w:t>
      </w:r>
      <w:r>
        <w:t xml:space="preserve"> - Sites, countries, principal investigators</w:t>
      </w:r>
    </w:p>
    <w:p>
      <w:pPr>
        <w:pStyle w:val="ListNumber"/>
      </w:pPr>
      <w:r/>
      <w:r>
        <w:rPr>
          <w:b/>
        </w:rPr>
        <w:t>sponsor_information</w:t>
      </w:r>
      <w:r>
        <w:t xml:space="preserve"> - Sponsor, medical monitor, CRO, collaborators</w:t>
      </w:r>
    </w:p>
    <w:p/>
    <w:p/>
    <w:p>
      <w:pPr>
        <w:jc w:val="center"/>
      </w:pPr>
      <w:r>
        <w:rPr>
          <w:color w:val="C8C8C8"/>
        </w:rPr>
        <w:t>__________________________________________________</w:t>
      </w:r>
    </w:p>
    <w:p/>
    <w:p>
      <w:r>
        <w:rPr>
          <w:b/>
        </w:rPr>
        <w:t>Report Generated:</w:t>
      </w:r>
      <w:r>
        <w:t xml:space="preserve"> November 7, 2025</w:t>
      </w:r>
    </w:p>
    <w:p>
      <w:r>
        <w:rPr>
          <w:b/>
        </w:rPr>
        <w:t>Version:</w:t>
      </w:r>
      <w:r>
        <w:t xml:space="preserve"> 2.0 (Multi-Turn Extraction Update)</w:t>
      </w:r>
    </w:p>
    <w:p>
      <w:r>
        <w:rPr>
          <w:b/>
        </w:rPr>
        <w:t>Contact:</w:t>
      </w:r>
      <w:r>
        <w:t xml:space="preserve"> ClinicalIQ Development Team</w:t>
      </w:r>
    </w:p>
    <w:p>
      <w:r>
        <w:rPr>
          <w:b/>
        </w:rPr>
        <w:t>Repository:</w:t>
      </w:r>
      <w:r>
        <w:t xml:space="preserve"> https://github.com/SowmyaPodila6/genai_clinicaltrials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