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1195" w:rsidRPr="00FB6A48" w:rsidRDefault="007B1195" w:rsidP="00FB6A48">
      <w:pPr>
        <w:jc w:val="both"/>
        <w:rPr>
          <w:rFonts w:ascii="Verdana" w:hAnsi="Verdana"/>
          <w:b/>
          <w:sz w:val="20"/>
          <w:szCs w:val="20"/>
        </w:rPr>
      </w:pPr>
      <w:r w:rsidRPr="00FB6A48">
        <w:rPr>
          <w:rFonts w:ascii="Verdana" w:hAnsi="Verdana"/>
          <w:b/>
          <w:sz w:val="20"/>
          <w:szCs w:val="20"/>
        </w:rPr>
        <w:t>Memory Hierarchy</w:t>
      </w:r>
    </w:p>
    <w:p w:rsidR="007B1195" w:rsidRPr="00FB6A48" w:rsidRDefault="007B1195" w:rsidP="00FB6A48">
      <w:pPr>
        <w:pStyle w:val="ListParagraph"/>
        <w:numPr>
          <w:ilvl w:val="0"/>
          <w:numId w:val="2"/>
        </w:numPr>
        <w:jc w:val="both"/>
        <w:rPr>
          <w:rFonts w:ascii="Verdana" w:hAnsi="Verdana" w:cs="Calibri"/>
          <w:sz w:val="20"/>
          <w:szCs w:val="20"/>
        </w:rPr>
      </w:pPr>
      <w:r w:rsidRPr="00FB6A48">
        <w:rPr>
          <w:rFonts w:ascii="Verdana" w:hAnsi="Verdana" w:cs="Calibri"/>
          <w:sz w:val="20"/>
          <w:szCs w:val="20"/>
        </w:rPr>
        <w:t xml:space="preserve"> The memory unit is an essential component in any digital computer since it is needed for storing programs and data</w:t>
      </w:r>
    </w:p>
    <w:p w:rsidR="007B1195" w:rsidRPr="00FB6A48" w:rsidRDefault="007B1195" w:rsidP="00FB6A48">
      <w:pPr>
        <w:pStyle w:val="ListParagraph"/>
        <w:numPr>
          <w:ilvl w:val="0"/>
          <w:numId w:val="2"/>
        </w:numPr>
        <w:jc w:val="both"/>
        <w:rPr>
          <w:rFonts w:ascii="Verdana" w:hAnsi="Verdana"/>
          <w:sz w:val="20"/>
          <w:szCs w:val="20"/>
        </w:rPr>
      </w:pPr>
      <w:r w:rsidRPr="00FB6A48">
        <w:rPr>
          <w:rFonts w:ascii="Verdana" w:hAnsi="Verdana" w:cs="Calibri"/>
          <w:sz w:val="20"/>
          <w:szCs w:val="20"/>
        </w:rPr>
        <w:t xml:space="preserve"> </w:t>
      </w:r>
      <w:r w:rsidRPr="00FB6A48">
        <w:rPr>
          <w:rFonts w:ascii="Verdana" w:hAnsi="Verdana" w:cs="Calibri"/>
          <w:sz w:val="20"/>
          <w:szCs w:val="20"/>
        </w:rPr>
        <w:t xml:space="preserve"> Not all accumulated informati</w:t>
      </w:r>
      <w:r w:rsidRPr="00FB6A48">
        <w:rPr>
          <w:rFonts w:ascii="Verdana" w:hAnsi="Verdana"/>
          <w:sz w:val="20"/>
          <w:szCs w:val="20"/>
        </w:rPr>
        <w:t>on is needed by the CPU at the same time</w:t>
      </w:r>
    </w:p>
    <w:p w:rsidR="007B1195" w:rsidRPr="00FB6A48" w:rsidRDefault="007B1195" w:rsidP="00FB6A48">
      <w:pPr>
        <w:pStyle w:val="ListParagraph"/>
        <w:numPr>
          <w:ilvl w:val="0"/>
          <w:numId w:val="2"/>
        </w:numPr>
        <w:jc w:val="both"/>
        <w:rPr>
          <w:rFonts w:ascii="Verdana" w:hAnsi="Verdana" w:cs="Calibri"/>
          <w:sz w:val="20"/>
          <w:szCs w:val="20"/>
        </w:rPr>
      </w:pPr>
      <w:r w:rsidRPr="00FB6A48">
        <w:rPr>
          <w:rFonts w:ascii="Verdana" w:hAnsi="Verdana" w:cs="Calibri"/>
          <w:sz w:val="20"/>
          <w:szCs w:val="20"/>
        </w:rPr>
        <w:t xml:space="preserve"> </w:t>
      </w:r>
      <w:r w:rsidRPr="00FB6A48">
        <w:rPr>
          <w:rFonts w:ascii="Verdana" w:hAnsi="Verdana" w:cs="Calibri"/>
          <w:sz w:val="20"/>
          <w:szCs w:val="20"/>
        </w:rPr>
        <w:t xml:space="preserve"> Therefore, it is more economical to use low-cost storage devices to serve as a backup for storing the information that is not currently used by CPU</w:t>
      </w:r>
    </w:p>
    <w:p w:rsidR="007B1195" w:rsidRPr="00FB6A48" w:rsidRDefault="007B1195" w:rsidP="00FB6A48">
      <w:pPr>
        <w:pStyle w:val="ListParagraph"/>
        <w:numPr>
          <w:ilvl w:val="0"/>
          <w:numId w:val="2"/>
        </w:numPr>
        <w:jc w:val="both"/>
        <w:rPr>
          <w:rFonts w:ascii="Verdana" w:hAnsi="Verdana"/>
          <w:sz w:val="20"/>
          <w:szCs w:val="20"/>
        </w:rPr>
      </w:pPr>
      <w:r w:rsidRPr="00FB6A48">
        <w:rPr>
          <w:rFonts w:ascii="Verdana" w:hAnsi="Verdana" w:cs="Calibri"/>
          <w:sz w:val="20"/>
          <w:szCs w:val="20"/>
        </w:rPr>
        <w:t xml:space="preserve"> </w:t>
      </w:r>
      <w:r w:rsidRPr="00FB6A48">
        <w:rPr>
          <w:rFonts w:ascii="Verdana" w:hAnsi="Verdana" w:cs="Calibri"/>
          <w:sz w:val="20"/>
          <w:szCs w:val="20"/>
        </w:rPr>
        <w:t xml:space="preserve"> The memory unit that directly communicate with CPU is called th</w:t>
      </w:r>
      <w:r w:rsidRPr="00FB6A48">
        <w:rPr>
          <w:rFonts w:ascii="Verdana" w:hAnsi="Verdana"/>
          <w:sz w:val="20"/>
          <w:szCs w:val="20"/>
        </w:rPr>
        <w:t>e main memory</w:t>
      </w:r>
    </w:p>
    <w:p w:rsidR="007B1195" w:rsidRPr="00FB6A48" w:rsidRDefault="007B1195" w:rsidP="00FB6A48">
      <w:pPr>
        <w:pStyle w:val="ListParagraph"/>
        <w:numPr>
          <w:ilvl w:val="0"/>
          <w:numId w:val="2"/>
        </w:numPr>
        <w:jc w:val="both"/>
        <w:rPr>
          <w:rFonts w:ascii="Verdana" w:hAnsi="Verdana" w:cs="Calibri"/>
          <w:sz w:val="20"/>
          <w:szCs w:val="20"/>
        </w:rPr>
      </w:pPr>
      <w:r w:rsidRPr="00FB6A48">
        <w:rPr>
          <w:rFonts w:ascii="Verdana" w:hAnsi="Verdana" w:cs="Calibri"/>
          <w:sz w:val="20"/>
          <w:szCs w:val="20"/>
        </w:rPr>
        <w:t xml:space="preserve"> </w:t>
      </w:r>
      <w:r w:rsidRPr="00FB6A48">
        <w:rPr>
          <w:rFonts w:ascii="Verdana" w:hAnsi="Verdana" w:cs="Calibri"/>
          <w:sz w:val="20"/>
          <w:szCs w:val="20"/>
        </w:rPr>
        <w:t xml:space="preserve"> Devices that provide backup storage are called auxiliary memory</w:t>
      </w:r>
    </w:p>
    <w:p w:rsidR="007B1195" w:rsidRPr="00FB6A48" w:rsidRDefault="007B1195" w:rsidP="00FB6A48">
      <w:pPr>
        <w:pStyle w:val="ListParagraph"/>
        <w:numPr>
          <w:ilvl w:val="0"/>
          <w:numId w:val="2"/>
        </w:numPr>
        <w:jc w:val="both"/>
        <w:rPr>
          <w:rFonts w:ascii="Verdana" w:hAnsi="Verdana"/>
          <w:sz w:val="20"/>
          <w:szCs w:val="20"/>
        </w:rPr>
      </w:pPr>
      <w:r w:rsidRPr="00FB6A48">
        <w:rPr>
          <w:rFonts w:ascii="Verdana" w:hAnsi="Verdana" w:cs="Calibri"/>
          <w:sz w:val="20"/>
          <w:szCs w:val="20"/>
        </w:rPr>
        <w:t xml:space="preserve"> </w:t>
      </w:r>
      <w:r w:rsidRPr="00FB6A48">
        <w:rPr>
          <w:rFonts w:ascii="Verdana" w:hAnsi="Verdana" w:cs="Calibri"/>
          <w:sz w:val="20"/>
          <w:szCs w:val="20"/>
        </w:rPr>
        <w:t xml:space="preserve"> The memory hierarchy system consists of all storage devices employed in a computer system from the slow by high-capacity auxiliary memory to a relatively faster main memory, </w:t>
      </w:r>
      <w:r w:rsidRPr="00FB6A48">
        <w:rPr>
          <w:rFonts w:ascii="Verdana" w:hAnsi="Verdana"/>
          <w:sz w:val="20"/>
          <w:szCs w:val="20"/>
        </w:rPr>
        <w:t>to an even smaller and faster cache memory</w:t>
      </w:r>
    </w:p>
    <w:p w:rsidR="007B1195" w:rsidRPr="00FB6A48" w:rsidRDefault="007B1195" w:rsidP="00FB6A48">
      <w:pPr>
        <w:pStyle w:val="ListParagraph"/>
        <w:numPr>
          <w:ilvl w:val="0"/>
          <w:numId w:val="2"/>
        </w:numPr>
        <w:jc w:val="both"/>
        <w:rPr>
          <w:rFonts w:ascii="Verdana" w:hAnsi="Verdana" w:cs="Calibri"/>
          <w:sz w:val="20"/>
          <w:szCs w:val="20"/>
        </w:rPr>
      </w:pPr>
      <w:r w:rsidRPr="00FB6A48">
        <w:rPr>
          <w:rFonts w:ascii="Verdana" w:hAnsi="Verdana" w:cs="Calibri"/>
          <w:sz w:val="20"/>
          <w:szCs w:val="20"/>
        </w:rPr>
        <w:t xml:space="preserve"> </w:t>
      </w:r>
      <w:r w:rsidRPr="00FB6A48">
        <w:rPr>
          <w:rFonts w:ascii="Verdana" w:hAnsi="Verdana" w:cs="Calibri"/>
          <w:sz w:val="20"/>
          <w:szCs w:val="20"/>
        </w:rPr>
        <w:t xml:space="preserve"> The main memory occupies a central position by being able to communicate directly with the CPU and with auxiliary memory devices through an I/O processor</w:t>
      </w:r>
    </w:p>
    <w:p w:rsidR="00E14BF5" w:rsidRPr="00FB6A48" w:rsidRDefault="007B1195" w:rsidP="00FB6A48">
      <w:pPr>
        <w:pStyle w:val="ListParagraph"/>
        <w:numPr>
          <w:ilvl w:val="0"/>
          <w:numId w:val="2"/>
        </w:numPr>
        <w:jc w:val="both"/>
        <w:rPr>
          <w:rFonts w:ascii="Verdana" w:hAnsi="Verdana"/>
          <w:sz w:val="20"/>
          <w:szCs w:val="20"/>
        </w:rPr>
      </w:pPr>
      <w:r w:rsidRPr="00FB6A48">
        <w:rPr>
          <w:rFonts w:ascii="Verdana" w:hAnsi="Verdana" w:cs="Calibri"/>
          <w:sz w:val="20"/>
          <w:szCs w:val="20"/>
        </w:rPr>
        <w:t xml:space="preserve"> </w:t>
      </w:r>
      <w:r w:rsidRPr="00FB6A48">
        <w:rPr>
          <w:rFonts w:ascii="Verdana" w:hAnsi="Verdana" w:cs="Calibri"/>
          <w:sz w:val="20"/>
          <w:szCs w:val="20"/>
        </w:rPr>
        <w:t xml:space="preserve"> A special very-high-speed memory called cache is used t</w:t>
      </w:r>
      <w:r w:rsidRPr="00FB6A48">
        <w:rPr>
          <w:rFonts w:ascii="Verdana" w:hAnsi="Verdana"/>
          <w:sz w:val="20"/>
          <w:szCs w:val="20"/>
        </w:rPr>
        <w:t>o increase the speed of processing by making current programs and data available to the CPU at a rapid</w:t>
      </w:r>
      <w:r w:rsidRPr="00FB6A48">
        <w:rPr>
          <w:rFonts w:ascii="Verdana" w:hAnsi="Verdana"/>
          <w:sz w:val="20"/>
          <w:szCs w:val="20"/>
        </w:rPr>
        <w:t xml:space="preserve"> rate</w:t>
      </w:r>
    </w:p>
    <w:p w:rsidR="007B1195" w:rsidRPr="00FB6A48" w:rsidRDefault="007B1195" w:rsidP="00FB6A48">
      <w:pPr>
        <w:pStyle w:val="ListParagraph"/>
        <w:numPr>
          <w:ilvl w:val="0"/>
          <w:numId w:val="2"/>
        </w:numPr>
        <w:jc w:val="both"/>
        <w:rPr>
          <w:rFonts w:ascii="Verdana" w:hAnsi="Verdana"/>
          <w:sz w:val="20"/>
          <w:szCs w:val="20"/>
        </w:rPr>
      </w:pPr>
      <w:r w:rsidRPr="00FB6A48">
        <w:rPr>
          <w:rFonts w:ascii="Verdana" w:hAnsi="Verdana"/>
          <w:sz w:val="20"/>
          <w:szCs w:val="20"/>
        </w:rPr>
        <w:t>CPU logic is usually faster than main memory access time, with the result that processing speed is limited primarily by the speed of main memory</w:t>
      </w:r>
    </w:p>
    <w:p w:rsidR="007B1195" w:rsidRPr="00FB6A48" w:rsidRDefault="007B1195" w:rsidP="00FB6A48">
      <w:pPr>
        <w:pStyle w:val="Default"/>
        <w:numPr>
          <w:ilvl w:val="0"/>
          <w:numId w:val="2"/>
        </w:numPr>
        <w:jc w:val="both"/>
        <w:rPr>
          <w:rFonts w:ascii="Verdana" w:hAnsi="Verdana"/>
          <w:sz w:val="20"/>
          <w:szCs w:val="20"/>
        </w:rPr>
      </w:pPr>
      <w:r w:rsidRPr="00FB6A48">
        <w:rPr>
          <w:rFonts w:ascii="Verdana" w:hAnsi="Verdana"/>
          <w:sz w:val="20"/>
          <w:szCs w:val="20"/>
        </w:rPr>
        <w:t xml:space="preserve">The cache is used for storing segments of programs currently being executed in the CPU and temporary data frequently needed in the present calculations </w:t>
      </w:r>
    </w:p>
    <w:p w:rsidR="007B1195" w:rsidRPr="00FB6A48" w:rsidRDefault="007B1195" w:rsidP="00FB6A48">
      <w:pPr>
        <w:pStyle w:val="Default"/>
        <w:numPr>
          <w:ilvl w:val="0"/>
          <w:numId w:val="2"/>
        </w:numPr>
        <w:jc w:val="both"/>
        <w:rPr>
          <w:rFonts w:ascii="Verdana" w:hAnsi="Verdana"/>
          <w:sz w:val="20"/>
          <w:szCs w:val="20"/>
        </w:rPr>
      </w:pPr>
      <w:r w:rsidRPr="00FB6A48">
        <w:rPr>
          <w:rFonts w:ascii="Verdana" w:hAnsi="Verdana"/>
          <w:sz w:val="20"/>
          <w:szCs w:val="20"/>
        </w:rPr>
        <w:t>The typical access time ratio between cache and main memory is about 1to7 . Auxiliary memory access time is usually 1000 times that of main memory.</w:t>
      </w:r>
    </w:p>
    <w:p w:rsidR="007B1195" w:rsidRPr="00FB6A48" w:rsidRDefault="007B1195" w:rsidP="00FB6A48">
      <w:pPr>
        <w:pStyle w:val="ListParagraph"/>
        <w:jc w:val="both"/>
        <w:rPr>
          <w:rFonts w:ascii="Verdana" w:hAnsi="Verdana"/>
          <w:sz w:val="20"/>
          <w:szCs w:val="20"/>
        </w:rPr>
      </w:pPr>
      <w:r w:rsidRPr="00FB6A48">
        <w:rPr>
          <w:rFonts w:ascii="Verdana" w:hAnsi="Verdana"/>
          <w:noProof/>
          <w:sz w:val="20"/>
          <w:szCs w:val="20"/>
        </w:rPr>
        <w:drawing>
          <wp:inline distT="0" distB="0" distL="0" distR="0">
            <wp:extent cx="4744994" cy="1902940"/>
            <wp:effectExtent l="0" t="0" r="0" b="0"/>
            <wp:docPr id="1" name="Picture 1" descr="Image result for memory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emory hierarchy"/>
                    <pic:cNvPicPr>
                      <a:picLocks noChangeAspect="1" noChangeArrowheads="1"/>
                    </pic:cNvPicPr>
                  </pic:nvPicPr>
                  <pic:blipFill>
                    <a:blip r:embed="rId7" cstate="print"/>
                    <a:srcRect/>
                    <a:stretch>
                      <a:fillRect/>
                    </a:stretch>
                  </pic:blipFill>
                  <pic:spPr bwMode="auto">
                    <a:xfrm>
                      <a:off x="0" y="0"/>
                      <a:ext cx="4755581" cy="1907186"/>
                    </a:xfrm>
                    <a:prstGeom prst="rect">
                      <a:avLst/>
                    </a:prstGeom>
                    <a:noFill/>
                    <a:ln w="9525">
                      <a:noFill/>
                      <a:miter lim="800000"/>
                      <a:headEnd/>
                      <a:tailEnd/>
                    </a:ln>
                  </pic:spPr>
                </pic:pic>
              </a:graphicData>
            </a:graphic>
          </wp:inline>
        </w:drawing>
      </w:r>
    </w:p>
    <w:p w:rsidR="007B1195" w:rsidRPr="00FB6A48" w:rsidRDefault="007B1195" w:rsidP="00FB6A48">
      <w:pPr>
        <w:pStyle w:val="Default"/>
        <w:jc w:val="both"/>
        <w:rPr>
          <w:rFonts w:ascii="Verdana" w:hAnsi="Verdana"/>
          <w:sz w:val="20"/>
          <w:szCs w:val="20"/>
        </w:rPr>
      </w:pPr>
      <w:r w:rsidRPr="00FB6A48">
        <w:rPr>
          <w:rFonts w:ascii="Verdana" w:hAnsi="Verdana"/>
          <w:b/>
          <w:bCs/>
          <w:sz w:val="20"/>
          <w:szCs w:val="20"/>
        </w:rPr>
        <w:t xml:space="preserve">Main Memory </w:t>
      </w:r>
    </w:p>
    <w:p w:rsidR="007B1195" w:rsidRPr="00FB6A48" w:rsidRDefault="007B1195" w:rsidP="00FB6A48">
      <w:pPr>
        <w:pStyle w:val="Default"/>
        <w:numPr>
          <w:ilvl w:val="0"/>
          <w:numId w:val="3"/>
        </w:numPr>
        <w:spacing w:after="251"/>
        <w:jc w:val="both"/>
        <w:rPr>
          <w:rFonts w:ascii="Verdana" w:hAnsi="Verdana"/>
          <w:sz w:val="20"/>
          <w:szCs w:val="20"/>
        </w:rPr>
      </w:pPr>
      <w:r w:rsidRPr="00FB6A48">
        <w:rPr>
          <w:rFonts w:ascii="Verdana" w:hAnsi="Verdana" w:cs="Wingdings"/>
          <w:sz w:val="20"/>
          <w:szCs w:val="20"/>
        </w:rPr>
        <w:t xml:space="preserve">  </w:t>
      </w:r>
      <w:r w:rsidRPr="00FB6A48">
        <w:rPr>
          <w:rFonts w:ascii="Verdana" w:hAnsi="Verdana"/>
          <w:sz w:val="20"/>
          <w:szCs w:val="20"/>
        </w:rPr>
        <w:t xml:space="preserve">Most of the main memory in a general purpose computer is made up of RAM integrated circuits chips, but a portion of the memory may be constructed with ROM chips </w:t>
      </w:r>
    </w:p>
    <w:p w:rsidR="007B1195" w:rsidRPr="00FB6A48" w:rsidRDefault="007B1195" w:rsidP="00FB6A48">
      <w:pPr>
        <w:pStyle w:val="Default"/>
        <w:numPr>
          <w:ilvl w:val="0"/>
          <w:numId w:val="3"/>
        </w:numPr>
        <w:jc w:val="both"/>
        <w:rPr>
          <w:rFonts w:ascii="Verdana" w:hAnsi="Verdana"/>
          <w:sz w:val="20"/>
          <w:szCs w:val="20"/>
        </w:rPr>
      </w:pPr>
      <w:r w:rsidRPr="00FB6A48">
        <w:rPr>
          <w:rFonts w:ascii="Verdana" w:hAnsi="Verdana" w:cs="Wingdings"/>
          <w:sz w:val="20"/>
          <w:szCs w:val="20"/>
        </w:rPr>
        <w:t xml:space="preserve">  </w:t>
      </w:r>
      <w:r w:rsidRPr="00FB6A48">
        <w:rPr>
          <w:rFonts w:ascii="Verdana" w:hAnsi="Verdana"/>
          <w:sz w:val="20"/>
          <w:szCs w:val="20"/>
        </w:rPr>
        <w:t xml:space="preserve">RAM– Random Access memory </w:t>
      </w:r>
    </w:p>
    <w:p w:rsidR="007B1195" w:rsidRPr="00FB6A48" w:rsidRDefault="007B1195" w:rsidP="00FB6A48">
      <w:pPr>
        <w:pStyle w:val="Default"/>
        <w:numPr>
          <w:ilvl w:val="0"/>
          <w:numId w:val="3"/>
        </w:numPr>
        <w:jc w:val="both"/>
        <w:rPr>
          <w:rFonts w:ascii="Verdana" w:hAnsi="Verdana"/>
          <w:sz w:val="20"/>
          <w:szCs w:val="20"/>
        </w:rPr>
      </w:pPr>
      <w:r w:rsidRPr="00FB6A48">
        <w:rPr>
          <w:rFonts w:ascii="Verdana" w:hAnsi="Verdana" w:cs="Wingdings"/>
          <w:sz w:val="20"/>
          <w:szCs w:val="20"/>
        </w:rPr>
        <w:t xml:space="preserve">  </w:t>
      </w:r>
      <w:r w:rsidRPr="00FB6A48">
        <w:rPr>
          <w:rFonts w:ascii="Verdana" w:hAnsi="Verdana"/>
          <w:sz w:val="20"/>
          <w:szCs w:val="20"/>
        </w:rPr>
        <w:t>Integrated RAM are available in two possible operating modes, S</w:t>
      </w:r>
      <w:r w:rsidRPr="00FB6A48">
        <w:rPr>
          <w:rFonts w:ascii="Verdana" w:hAnsi="Verdana"/>
          <w:i/>
          <w:iCs/>
          <w:sz w:val="20"/>
          <w:szCs w:val="20"/>
        </w:rPr>
        <w:t xml:space="preserve">tatic and Dynamic </w:t>
      </w:r>
    </w:p>
    <w:p w:rsidR="007B1195" w:rsidRPr="00FB6A48" w:rsidRDefault="007B1195" w:rsidP="00FB6A48">
      <w:pPr>
        <w:pStyle w:val="Default"/>
        <w:numPr>
          <w:ilvl w:val="0"/>
          <w:numId w:val="3"/>
        </w:numPr>
        <w:jc w:val="both"/>
        <w:rPr>
          <w:rFonts w:ascii="Verdana" w:hAnsi="Verdana"/>
          <w:sz w:val="20"/>
          <w:szCs w:val="20"/>
        </w:rPr>
      </w:pPr>
      <w:r w:rsidRPr="00FB6A48">
        <w:rPr>
          <w:rFonts w:ascii="Verdana" w:hAnsi="Verdana" w:cs="Wingdings"/>
          <w:sz w:val="20"/>
          <w:szCs w:val="20"/>
        </w:rPr>
        <w:t xml:space="preserve">  </w:t>
      </w:r>
      <w:r w:rsidRPr="00FB6A48">
        <w:rPr>
          <w:rFonts w:ascii="Verdana" w:hAnsi="Verdana"/>
          <w:sz w:val="20"/>
          <w:szCs w:val="20"/>
        </w:rPr>
        <w:t xml:space="preserve">ROM– Read Only memory </w:t>
      </w:r>
    </w:p>
    <w:p w:rsidR="007B1195" w:rsidRPr="00FB6A48" w:rsidRDefault="007B1195" w:rsidP="00FB6A48">
      <w:pPr>
        <w:pStyle w:val="Default"/>
        <w:jc w:val="both"/>
        <w:rPr>
          <w:rFonts w:ascii="Verdana" w:hAnsi="Verdana"/>
          <w:sz w:val="20"/>
          <w:szCs w:val="20"/>
        </w:rPr>
      </w:pPr>
    </w:p>
    <w:p w:rsidR="007B1195" w:rsidRPr="00FB6A48" w:rsidRDefault="007B1195" w:rsidP="00FB6A48">
      <w:pPr>
        <w:pStyle w:val="Default"/>
        <w:ind w:left="720"/>
        <w:jc w:val="both"/>
        <w:rPr>
          <w:rFonts w:ascii="Verdana" w:hAnsi="Verdana"/>
          <w:sz w:val="20"/>
          <w:szCs w:val="20"/>
        </w:rPr>
      </w:pPr>
      <w:r w:rsidRPr="00FB6A48">
        <w:rPr>
          <w:rFonts w:ascii="Verdana" w:hAnsi="Verdana"/>
          <w:b/>
          <w:bCs/>
          <w:sz w:val="20"/>
          <w:szCs w:val="20"/>
        </w:rPr>
        <w:t>Random-Access Memory (RAM</w:t>
      </w:r>
      <w:r w:rsidRPr="00FB6A48">
        <w:rPr>
          <w:rFonts w:ascii="Verdana" w:hAnsi="Verdana"/>
          <w:sz w:val="20"/>
          <w:szCs w:val="20"/>
        </w:rPr>
        <w:t xml:space="preserve">) </w:t>
      </w:r>
    </w:p>
    <w:p w:rsidR="007B1195" w:rsidRPr="00FB6A48" w:rsidRDefault="007B1195" w:rsidP="00FB6A48">
      <w:pPr>
        <w:pStyle w:val="Default"/>
        <w:jc w:val="both"/>
        <w:rPr>
          <w:rFonts w:ascii="Verdana" w:hAnsi="Verdana"/>
          <w:b/>
          <w:sz w:val="20"/>
          <w:szCs w:val="20"/>
        </w:rPr>
      </w:pPr>
      <w:r w:rsidRPr="00FB6A48">
        <w:rPr>
          <w:rFonts w:ascii="Verdana" w:hAnsi="Verdana"/>
          <w:b/>
          <w:sz w:val="20"/>
          <w:szCs w:val="20"/>
        </w:rPr>
        <w:t xml:space="preserve">Static RAM (SRAM) </w:t>
      </w:r>
    </w:p>
    <w:p w:rsidR="007B1195" w:rsidRPr="00FB6A48" w:rsidRDefault="007B1195" w:rsidP="00FB6A48">
      <w:pPr>
        <w:pStyle w:val="Default"/>
        <w:numPr>
          <w:ilvl w:val="0"/>
          <w:numId w:val="3"/>
        </w:numPr>
        <w:spacing w:after="249"/>
        <w:jc w:val="both"/>
        <w:rPr>
          <w:rFonts w:ascii="Verdana" w:hAnsi="Verdana"/>
          <w:sz w:val="20"/>
          <w:szCs w:val="20"/>
        </w:rPr>
      </w:pPr>
      <w:r w:rsidRPr="00FB6A48">
        <w:rPr>
          <w:rFonts w:ascii="Verdana" w:hAnsi="Verdana" w:cs="Wingdings"/>
          <w:sz w:val="20"/>
          <w:szCs w:val="20"/>
        </w:rPr>
        <w:t xml:space="preserve">  </w:t>
      </w:r>
      <w:r w:rsidRPr="00FB6A48">
        <w:rPr>
          <w:rFonts w:ascii="Verdana" w:hAnsi="Verdana"/>
          <w:sz w:val="20"/>
          <w:szCs w:val="20"/>
        </w:rPr>
        <w:t xml:space="preserve">Each cell stores bit with a six-transistor circuit. </w:t>
      </w:r>
    </w:p>
    <w:p w:rsidR="007B1195" w:rsidRPr="00FB6A48" w:rsidRDefault="007B1195" w:rsidP="00FB6A48">
      <w:pPr>
        <w:pStyle w:val="Default"/>
        <w:numPr>
          <w:ilvl w:val="0"/>
          <w:numId w:val="3"/>
        </w:numPr>
        <w:spacing w:after="249"/>
        <w:jc w:val="both"/>
        <w:rPr>
          <w:rFonts w:ascii="Verdana" w:hAnsi="Verdana"/>
          <w:sz w:val="20"/>
          <w:szCs w:val="20"/>
        </w:rPr>
      </w:pPr>
      <w:r w:rsidRPr="00FB6A48">
        <w:rPr>
          <w:rFonts w:ascii="Verdana" w:hAnsi="Verdana" w:cs="Wingdings"/>
          <w:sz w:val="20"/>
          <w:szCs w:val="20"/>
        </w:rPr>
        <w:t xml:space="preserve">  </w:t>
      </w:r>
      <w:r w:rsidRPr="00FB6A48">
        <w:rPr>
          <w:rFonts w:ascii="Verdana" w:hAnsi="Verdana"/>
          <w:sz w:val="20"/>
          <w:szCs w:val="20"/>
        </w:rPr>
        <w:t xml:space="preserve">Retains value indefinitely, as long as it is kept powered. </w:t>
      </w:r>
    </w:p>
    <w:p w:rsidR="007B1195" w:rsidRPr="00FB6A48" w:rsidRDefault="007B1195" w:rsidP="00FB6A48">
      <w:pPr>
        <w:pStyle w:val="Default"/>
        <w:numPr>
          <w:ilvl w:val="0"/>
          <w:numId w:val="3"/>
        </w:numPr>
        <w:spacing w:after="249"/>
        <w:jc w:val="both"/>
        <w:rPr>
          <w:rFonts w:ascii="Verdana" w:hAnsi="Verdana"/>
          <w:sz w:val="20"/>
          <w:szCs w:val="20"/>
        </w:rPr>
      </w:pPr>
      <w:r w:rsidRPr="00FB6A48">
        <w:rPr>
          <w:rFonts w:ascii="Verdana" w:hAnsi="Verdana" w:cs="Wingdings"/>
          <w:sz w:val="20"/>
          <w:szCs w:val="20"/>
        </w:rPr>
        <w:t xml:space="preserve">  </w:t>
      </w:r>
      <w:r w:rsidRPr="00FB6A48">
        <w:rPr>
          <w:rFonts w:ascii="Verdana" w:hAnsi="Verdana"/>
          <w:sz w:val="20"/>
          <w:szCs w:val="20"/>
        </w:rPr>
        <w:t xml:space="preserve">Relatively insensitive to disturbances such as electrical noise. </w:t>
      </w:r>
    </w:p>
    <w:p w:rsidR="007B1195" w:rsidRPr="00FB6A48" w:rsidRDefault="007B1195" w:rsidP="00FB6A48">
      <w:pPr>
        <w:pStyle w:val="Default"/>
        <w:numPr>
          <w:ilvl w:val="0"/>
          <w:numId w:val="3"/>
        </w:numPr>
        <w:jc w:val="both"/>
        <w:rPr>
          <w:rFonts w:ascii="Verdana" w:hAnsi="Verdana"/>
          <w:sz w:val="20"/>
          <w:szCs w:val="20"/>
        </w:rPr>
      </w:pPr>
      <w:r w:rsidRPr="00FB6A48">
        <w:rPr>
          <w:rFonts w:ascii="Verdana" w:hAnsi="Verdana" w:cs="Wingdings"/>
          <w:sz w:val="20"/>
          <w:szCs w:val="20"/>
        </w:rPr>
        <w:lastRenderedPageBreak/>
        <w:t xml:space="preserve">  </w:t>
      </w:r>
      <w:r w:rsidRPr="00FB6A48">
        <w:rPr>
          <w:rFonts w:ascii="Verdana" w:hAnsi="Verdana"/>
          <w:sz w:val="20"/>
          <w:szCs w:val="20"/>
        </w:rPr>
        <w:t xml:space="preserve">Faster and more expensive than DRAM. </w:t>
      </w:r>
    </w:p>
    <w:p w:rsidR="007B1195" w:rsidRPr="00FB6A48" w:rsidRDefault="007B1195" w:rsidP="00FB6A48">
      <w:pPr>
        <w:pStyle w:val="Default"/>
        <w:jc w:val="both"/>
        <w:rPr>
          <w:rFonts w:ascii="Verdana" w:hAnsi="Verdana"/>
          <w:sz w:val="20"/>
          <w:szCs w:val="20"/>
        </w:rPr>
      </w:pPr>
    </w:p>
    <w:p w:rsidR="007B1195" w:rsidRPr="00FB6A48" w:rsidRDefault="007B1195" w:rsidP="00FB6A48">
      <w:pPr>
        <w:pStyle w:val="Default"/>
        <w:jc w:val="both"/>
        <w:rPr>
          <w:rFonts w:ascii="Verdana" w:hAnsi="Verdana"/>
          <w:b/>
          <w:sz w:val="20"/>
          <w:szCs w:val="20"/>
        </w:rPr>
      </w:pPr>
      <w:r w:rsidRPr="00FB6A48">
        <w:rPr>
          <w:rFonts w:ascii="Verdana" w:hAnsi="Verdana"/>
          <w:b/>
          <w:sz w:val="20"/>
          <w:szCs w:val="20"/>
        </w:rPr>
        <w:t xml:space="preserve">Dynamic RAM (DRAM) </w:t>
      </w:r>
    </w:p>
    <w:p w:rsidR="007B1195" w:rsidRPr="00FB6A48" w:rsidRDefault="007B1195" w:rsidP="00FB6A48">
      <w:pPr>
        <w:pStyle w:val="Default"/>
        <w:numPr>
          <w:ilvl w:val="0"/>
          <w:numId w:val="3"/>
        </w:numPr>
        <w:spacing w:after="249"/>
        <w:jc w:val="both"/>
        <w:rPr>
          <w:rFonts w:ascii="Verdana" w:hAnsi="Verdana"/>
          <w:sz w:val="20"/>
          <w:szCs w:val="20"/>
        </w:rPr>
      </w:pPr>
      <w:r w:rsidRPr="00FB6A48">
        <w:rPr>
          <w:rFonts w:ascii="Verdana" w:hAnsi="Verdana" w:cs="Wingdings"/>
          <w:sz w:val="20"/>
          <w:szCs w:val="20"/>
        </w:rPr>
        <w:t xml:space="preserve">  </w:t>
      </w:r>
      <w:r w:rsidRPr="00FB6A48">
        <w:rPr>
          <w:rFonts w:ascii="Verdana" w:hAnsi="Verdana"/>
          <w:sz w:val="20"/>
          <w:szCs w:val="20"/>
        </w:rPr>
        <w:t xml:space="preserve">Each cell stores bit with a capacitor and transistor. </w:t>
      </w:r>
    </w:p>
    <w:p w:rsidR="007B1195" w:rsidRPr="00FB6A48" w:rsidRDefault="007B1195" w:rsidP="00FB6A48">
      <w:pPr>
        <w:pStyle w:val="Default"/>
        <w:numPr>
          <w:ilvl w:val="0"/>
          <w:numId w:val="3"/>
        </w:numPr>
        <w:spacing w:after="249"/>
        <w:jc w:val="both"/>
        <w:rPr>
          <w:rFonts w:ascii="Verdana" w:hAnsi="Verdana"/>
          <w:sz w:val="20"/>
          <w:szCs w:val="20"/>
        </w:rPr>
      </w:pPr>
      <w:r w:rsidRPr="00FB6A48">
        <w:rPr>
          <w:rFonts w:ascii="Verdana" w:hAnsi="Verdana" w:cs="Wingdings"/>
          <w:sz w:val="20"/>
          <w:szCs w:val="20"/>
        </w:rPr>
        <w:t xml:space="preserve">  </w:t>
      </w:r>
      <w:r w:rsidRPr="00FB6A48">
        <w:rPr>
          <w:rFonts w:ascii="Verdana" w:hAnsi="Verdana"/>
          <w:sz w:val="20"/>
          <w:szCs w:val="20"/>
        </w:rPr>
        <w:t xml:space="preserve">Value must be refreshed every 10-100 ms. </w:t>
      </w:r>
    </w:p>
    <w:p w:rsidR="007B1195" w:rsidRPr="00FB6A48" w:rsidRDefault="007B1195" w:rsidP="00FB6A48">
      <w:pPr>
        <w:pStyle w:val="Default"/>
        <w:numPr>
          <w:ilvl w:val="0"/>
          <w:numId w:val="3"/>
        </w:numPr>
        <w:spacing w:after="249"/>
        <w:jc w:val="both"/>
        <w:rPr>
          <w:rFonts w:ascii="Verdana" w:hAnsi="Verdana"/>
          <w:sz w:val="20"/>
          <w:szCs w:val="20"/>
        </w:rPr>
      </w:pPr>
      <w:r w:rsidRPr="00FB6A48">
        <w:rPr>
          <w:rFonts w:ascii="Verdana" w:hAnsi="Verdana" w:cs="Wingdings"/>
          <w:sz w:val="20"/>
          <w:szCs w:val="20"/>
        </w:rPr>
        <w:t xml:space="preserve">  </w:t>
      </w:r>
      <w:r w:rsidRPr="00FB6A48">
        <w:rPr>
          <w:rFonts w:ascii="Verdana" w:hAnsi="Verdana"/>
          <w:sz w:val="20"/>
          <w:szCs w:val="20"/>
        </w:rPr>
        <w:t xml:space="preserve">Sensitive to disturbances. </w:t>
      </w:r>
    </w:p>
    <w:p w:rsidR="007B1195" w:rsidRPr="00FB6A48" w:rsidRDefault="007B1195" w:rsidP="00FB6A48">
      <w:pPr>
        <w:pStyle w:val="Default"/>
        <w:numPr>
          <w:ilvl w:val="0"/>
          <w:numId w:val="3"/>
        </w:numPr>
        <w:jc w:val="both"/>
        <w:rPr>
          <w:rFonts w:ascii="Verdana" w:hAnsi="Verdana"/>
          <w:sz w:val="20"/>
          <w:szCs w:val="20"/>
        </w:rPr>
      </w:pPr>
      <w:r w:rsidRPr="00FB6A48">
        <w:rPr>
          <w:rFonts w:ascii="Verdana" w:hAnsi="Verdana" w:cs="Wingdings"/>
          <w:sz w:val="20"/>
          <w:szCs w:val="20"/>
        </w:rPr>
        <w:t xml:space="preserve">  </w:t>
      </w:r>
      <w:r w:rsidRPr="00FB6A48">
        <w:rPr>
          <w:rFonts w:ascii="Verdana" w:hAnsi="Verdana"/>
          <w:sz w:val="20"/>
          <w:szCs w:val="20"/>
        </w:rPr>
        <w:t xml:space="preserve">Slower and cheaper than SRAM. </w:t>
      </w:r>
    </w:p>
    <w:p w:rsidR="007B1195" w:rsidRPr="00FB6A48" w:rsidRDefault="007B1195" w:rsidP="00FB6A48">
      <w:pPr>
        <w:pStyle w:val="Default"/>
        <w:jc w:val="both"/>
        <w:rPr>
          <w:rFonts w:ascii="Verdana" w:hAnsi="Verdana"/>
          <w:sz w:val="20"/>
          <w:szCs w:val="20"/>
        </w:rPr>
      </w:pPr>
    </w:p>
    <w:p w:rsidR="007B1195" w:rsidRPr="00FB6A48" w:rsidRDefault="007B1195" w:rsidP="00FB6A48">
      <w:pPr>
        <w:pStyle w:val="Default"/>
        <w:ind w:left="720"/>
        <w:jc w:val="both"/>
        <w:rPr>
          <w:rFonts w:ascii="Verdana" w:hAnsi="Verdana"/>
          <w:sz w:val="20"/>
          <w:szCs w:val="20"/>
        </w:rPr>
      </w:pPr>
      <w:r w:rsidRPr="00FB6A48">
        <w:rPr>
          <w:rFonts w:ascii="Verdana" w:hAnsi="Verdana"/>
          <w:b/>
          <w:bCs/>
          <w:sz w:val="20"/>
          <w:szCs w:val="20"/>
        </w:rPr>
        <w:t xml:space="preserve">ROM </w:t>
      </w:r>
    </w:p>
    <w:p w:rsidR="007B1195" w:rsidRPr="00FB6A48" w:rsidRDefault="007B1195" w:rsidP="00FB6A48">
      <w:pPr>
        <w:pStyle w:val="Default"/>
        <w:numPr>
          <w:ilvl w:val="0"/>
          <w:numId w:val="3"/>
        </w:numPr>
        <w:spacing w:after="249"/>
        <w:jc w:val="both"/>
        <w:rPr>
          <w:rFonts w:ascii="Verdana" w:hAnsi="Verdana"/>
          <w:sz w:val="20"/>
          <w:szCs w:val="20"/>
        </w:rPr>
      </w:pPr>
      <w:r w:rsidRPr="00FB6A48">
        <w:rPr>
          <w:rFonts w:ascii="Verdana" w:hAnsi="Verdana" w:cs="Wingdings"/>
          <w:sz w:val="20"/>
          <w:szCs w:val="20"/>
        </w:rPr>
        <w:t xml:space="preserve">  </w:t>
      </w:r>
      <w:r w:rsidRPr="00FB6A48">
        <w:rPr>
          <w:rFonts w:ascii="Verdana" w:hAnsi="Verdana"/>
          <w:sz w:val="20"/>
          <w:szCs w:val="20"/>
        </w:rPr>
        <w:t xml:space="preserve">ROM is used for storing programs that are </w:t>
      </w:r>
      <w:r w:rsidRPr="00FB6A48">
        <w:rPr>
          <w:rFonts w:ascii="Verdana" w:hAnsi="Verdana"/>
          <w:b/>
          <w:bCs/>
          <w:sz w:val="20"/>
          <w:szCs w:val="20"/>
        </w:rPr>
        <w:t xml:space="preserve">PERMENTLY </w:t>
      </w:r>
      <w:r w:rsidRPr="00FB6A48">
        <w:rPr>
          <w:rFonts w:ascii="Verdana" w:hAnsi="Verdana"/>
          <w:sz w:val="20"/>
          <w:szCs w:val="20"/>
        </w:rPr>
        <w:t xml:space="preserve">resident in the computer and for tables of constants that do not change in value once the production of the computer is completed </w:t>
      </w:r>
    </w:p>
    <w:p w:rsidR="007B1195" w:rsidRPr="00FB6A48" w:rsidRDefault="007B1195" w:rsidP="00FB6A48">
      <w:pPr>
        <w:pStyle w:val="Default"/>
        <w:numPr>
          <w:ilvl w:val="0"/>
          <w:numId w:val="3"/>
        </w:numPr>
        <w:jc w:val="both"/>
        <w:rPr>
          <w:rFonts w:ascii="Verdana" w:hAnsi="Verdana"/>
          <w:sz w:val="20"/>
          <w:szCs w:val="20"/>
        </w:rPr>
      </w:pPr>
      <w:r w:rsidRPr="00FB6A48">
        <w:rPr>
          <w:rFonts w:ascii="Verdana" w:hAnsi="Verdana" w:cs="Wingdings"/>
          <w:sz w:val="20"/>
          <w:szCs w:val="20"/>
        </w:rPr>
        <w:t xml:space="preserve">  </w:t>
      </w:r>
      <w:r w:rsidRPr="00FB6A48">
        <w:rPr>
          <w:rFonts w:ascii="Verdana" w:hAnsi="Verdana"/>
          <w:sz w:val="20"/>
          <w:szCs w:val="20"/>
        </w:rPr>
        <w:t xml:space="preserve">The ROM portion of main memory is needed for storing an initial program called </w:t>
      </w:r>
      <w:r w:rsidRPr="00FB6A48">
        <w:rPr>
          <w:rFonts w:ascii="Verdana" w:hAnsi="Verdana"/>
          <w:i/>
          <w:iCs/>
          <w:sz w:val="20"/>
          <w:szCs w:val="20"/>
        </w:rPr>
        <w:t xml:space="preserve">bootstrap loader, </w:t>
      </w:r>
      <w:r w:rsidRPr="00FB6A48">
        <w:rPr>
          <w:rFonts w:ascii="Verdana" w:hAnsi="Verdana"/>
          <w:sz w:val="20"/>
          <w:szCs w:val="20"/>
        </w:rPr>
        <w:t xml:space="preserve">witch is to start the computer software operating when power is turned off </w:t>
      </w:r>
    </w:p>
    <w:p w:rsidR="007B1195" w:rsidRPr="00FB6A48" w:rsidRDefault="007B1195" w:rsidP="00FB6A48">
      <w:pPr>
        <w:pStyle w:val="Default"/>
        <w:jc w:val="both"/>
        <w:rPr>
          <w:rFonts w:ascii="Verdana" w:hAnsi="Verdana"/>
          <w:sz w:val="20"/>
          <w:szCs w:val="20"/>
        </w:rPr>
      </w:pPr>
    </w:p>
    <w:p w:rsidR="007B1195" w:rsidRPr="00FB6A48" w:rsidRDefault="007B1195" w:rsidP="00FB6A48">
      <w:pPr>
        <w:pStyle w:val="Default"/>
        <w:numPr>
          <w:ilvl w:val="0"/>
          <w:numId w:val="3"/>
        </w:numPr>
        <w:jc w:val="both"/>
        <w:rPr>
          <w:rFonts w:ascii="Verdana" w:hAnsi="Verdana"/>
          <w:sz w:val="20"/>
          <w:szCs w:val="20"/>
        </w:rPr>
      </w:pPr>
      <w:r w:rsidRPr="00FB6A48">
        <w:rPr>
          <w:rFonts w:ascii="Verdana" w:hAnsi="Verdana"/>
          <w:sz w:val="20"/>
          <w:szCs w:val="20"/>
        </w:rPr>
        <w:t xml:space="preserve">A RAM chip is better suited for communication with the CPU if it has one or more control inputs that select the chip when needed </w:t>
      </w:r>
    </w:p>
    <w:p w:rsidR="007B1195" w:rsidRPr="00FB6A48" w:rsidRDefault="007B1195" w:rsidP="00FB6A48">
      <w:pPr>
        <w:pStyle w:val="ListParagraph"/>
        <w:numPr>
          <w:ilvl w:val="1"/>
          <w:numId w:val="3"/>
        </w:numPr>
        <w:jc w:val="both"/>
        <w:rPr>
          <w:rFonts w:ascii="Verdana" w:hAnsi="Verdana"/>
          <w:sz w:val="20"/>
          <w:szCs w:val="20"/>
        </w:rPr>
      </w:pPr>
      <w:r w:rsidRPr="00FB6A48">
        <w:rPr>
          <w:rFonts w:ascii="Verdana" w:hAnsi="Verdana"/>
          <w:sz w:val="20"/>
          <w:szCs w:val="20"/>
        </w:rPr>
        <w:t>The Block diagram of a RAM chip is shown next slide, the capacity of the memory is 128 words of 8 bits (one byte) per word.</w:t>
      </w:r>
    </w:p>
    <w:p w:rsidR="007B1195" w:rsidRPr="00FB6A48" w:rsidRDefault="007B1195" w:rsidP="00FB6A48">
      <w:pPr>
        <w:jc w:val="both"/>
        <w:rPr>
          <w:rFonts w:ascii="Verdana" w:hAnsi="Verdana"/>
          <w:sz w:val="20"/>
          <w:szCs w:val="20"/>
        </w:rPr>
      </w:pPr>
      <w:r w:rsidRPr="00FB6A48">
        <w:rPr>
          <w:rFonts w:ascii="Verdana" w:hAnsi="Verdana"/>
          <w:noProof/>
          <w:sz w:val="20"/>
          <w:szCs w:val="20"/>
        </w:rPr>
        <w:drawing>
          <wp:inline distT="0" distB="0" distL="0" distR="0">
            <wp:extent cx="5622095" cy="223676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627370" cy="2238862"/>
                    </a:xfrm>
                    <a:prstGeom prst="rect">
                      <a:avLst/>
                    </a:prstGeom>
                    <a:noFill/>
                    <a:ln w="9525">
                      <a:noFill/>
                      <a:miter lim="800000"/>
                      <a:headEnd/>
                      <a:tailEnd/>
                    </a:ln>
                  </pic:spPr>
                </pic:pic>
              </a:graphicData>
            </a:graphic>
          </wp:inline>
        </w:drawing>
      </w:r>
    </w:p>
    <w:p w:rsidR="007B1195" w:rsidRPr="00FB6A48" w:rsidRDefault="007B1195" w:rsidP="00FB6A48">
      <w:pPr>
        <w:jc w:val="both"/>
        <w:rPr>
          <w:rFonts w:ascii="Verdana" w:hAnsi="Verdana"/>
          <w:b/>
          <w:sz w:val="20"/>
          <w:szCs w:val="20"/>
        </w:rPr>
      </w:pPr>
      <w:r w:rsidRPr="00FB6A48">
        <w:rPr>
          <w:rFonts w:ascii="Verdana" w:hAnsi="Verdana"/>
          <w:b/>
          <w:sz w:val="20"/>
          <w:szCs w:val="20"/>
        </w:rPr>
        <w:t>ROM</w:t>
      </w:r>
    </w:p>
    <w:p w:rsidR="007B1195" w:rsidRPr="00FB6A48" w:rsidRDefault="007B1195" w:rsidP="00FB6A48">
      <w:pPr>
        <w:jc w:val="both"/>
        <w:rPr>
          <w:rFonts w:ascii="Verdana" w:hAnsi="Verdana"/>
          <w:b/>
          <w:sz w:val="20"/>
          <w:szCs w:val="20"/>
        </w:rPr>
      </w:pPr>
      <w:r w:rsidRPr="00FB6A48">
        <w:rPr>
          <w:rFonts w:ascii="Verdana" w:hAnsi="Verdana"/>
          <w:b/>
          <w:noProof/>
          <w:sz w:val="20"/>
          <w:szCs w:val="20"/>
        </w:rPr>
        <w:drawing>
          <wp:inline distT="0" distB="0" distL="0" distR="0">
            <wp:extent cx="5354808" cy="1477108"/>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360035" cy="1478550"/>
                    </a:xfrm>
                    <a:prstGeom prst="rect">
                      <a:avLst/>
                    </a:prstGeom>
                    <a:noFill/>
                    <a:ln w="9525">
                      <a:noFill/>
                      <a:miter lim="800000"/>
                      <a:headEnd/>
                      <a:tailEnd/>
                    </a:ln>
                  </pic:spPr>
                </pic:pic>
              </a:graphicData>
            </a:graphic>
          </wp:inline>
        </w:drawing>
      </w:r>
    </w:p>
    <w:p w:rsidR="007B1195" w:rsidRPr="00FB6A48" w:rsidRDefault="007B1195" w:rsidP="00FB6A48">
      <w:pPr>
        <w:jc w:val="both"/>
        <w:rPr>
          <w:rFonts w:ascii="Verdana" w:hAnsi="Verdana"/>
          <w:b/>
          <w:bCs/>
          <w:sz w:val="23"/>
          <w:szCs w:val="23"/>
        </w:rPr>
      </w:pPr>
      <w:r w:rsidRPr="00FB6A48">
        <w:rPr>
          <w:rFonts w:ascii="Verdana" w:hAnsi="Verdana"/>
          <w:b/>
          <w:bCs/>
          <w:sz w:val="23"/>
          <w:szCs w:val="23"/>
        </w:rPr>
        <w:t>Memory Address Map</w:t>
      </w:r>
    </w:p>
    <w:p w:rsidR="007B1195" w:rsidRPr="00FB6A48" w:rsidRDefault="007B1195" w:rsidP="00FB6A48">
      <w:pPr>
        <w:pStyle w:val="ListParagraph"/>
        <w:numPr>
          <w:ilvl w:val="0"/>
          <w:numId w:val="4"/>
        </w:numPr>
        <w:jc w:val="both"/>
        <w:rPr>
          <w:rFonts w:ascii="Verdana" w:hAnsi="Verdana"/>
          <w:sz w:val="20"/>
          <w:szCs w:val="20"/>
        </w:rPr>
      </w:pPr>
      <w:r w:rsidRPr="00FB6A48">
        <w:rPr>
          <w:rFonts w:ascii="Verdana" w:hAnsi="Verdana"/>
          <w:sz w:val="20"/>
          <w:szCs w:val="20"/>
        </w:rPr>
        <w:lastRenderedPageBreak/>
        <w:t>Memory Address Map is a pictorial representation of assigned address space for each chip in the system</w:t>
      </w:r>
      <w:r w:rsidRPr="00FB6A48">
        <w:rPr>
          <w:rFonts w:ascii="Verdana" w:hAnsi="Verdana"/>
          <w:sz w:val="20"/>
          <w:szCs w:val="20"/>
        </w:rPr>
        <w:t>.</w:t>
      </w:r>
    </w:p>
    <w:p w:rsidR="007B1195" w:rsidRPr="00FB6A48" w:rsidRDefault="007B1195" w:rsidP="00FB6A48">
      <w:pPr>
        <w:pStyle w:val="ListParagraph"/>
        <w:numPr>
          <w:ilvl w:val="0"/>
          <w:numId w:val="4"/>
        </w:numPr>
        <w:jc w:val="both"/>
        <w:rPr>
          <w:rFonts w:ascii="Verdana" w:hAnsi="Verdana" w:cs="Calibri"/>
          <w:sz w:val="20"/>
          <w:szCs w:val="20"/>
        </w:rPr>
      </w:pPr>
      <w:r w:rsidRPr="00FB6A48">
        <w:rPr>
          <w:rFonts w:ascii="Verdana" w:hAnsi="Verdana" w:cs="Verdana"/>
          <w:sz w:val="20"/>
          <w:szCs w:val="20"/>
        </w:rPr>
        <w:t>To demonstrate an example, assume that a computer system needs 512 bytes of RAM and 512 bytes of ROM</w:t>
      </w:r>
      <w:r w:rsidRPr="00FB6A48">
        <w:rPr>
          <w:rFonts w:ascii="Verdana" w:hAnsi="Verdana" w:cs="Verdana"/>
          <w:sz w:val="20"/>
          <w:szCs w:val="20"/>
        </w:rPr>
        <w:t>.</w:t>
      </w:r>
    </w:p>
    <w:p w:rsidR="007B1195" w:rsidRPr="00FB6A48" w:rsidRDefault="007B1195" w:rsidP="00FB6A48">
      <w:pPr>
        <w:pStyle w:val="ListParagraph"/>
        <w:numPr>
          <w:ilvl w:val="0"/>
          <w:numId w:val="4"/>
        </w:numPr>
        <w:jc w:val="both"/>
        <w:rPr>
          <w:rFonts w:ascii="Verdana" w:hAnsi="Verdana"/>
          <w:sz w:val="20"/>
          <w:szCs w:val="20"/>
        </w:rPr>
      </w:pPr>
      <w:r w:rsidRPr="00FB6A48">
        <w:rPr>
          <w:rFonts w:ascii="Verdana" w:hAnsi="Verdana" w:cs="Verdana"/>
          <w:sz w:val="20"/>
          <w:szCs w:val="20"/>
        </w:rPr>
        <w:t>The RAM have 128 byte and need seven address lines, where the ROM have 512 bytes and need 9 a</w:t>
      </w:r>
      <w:r w:rsidRPr="00FB6A48">
        <w:rPr>
          <w:rFonts w:ascii="Verdana" w:hAnsi="Verdana"/>
          <w:sz w:val="20"/>
          <w:szCs w:val="20"/>
        </w:rPr>
        <w:t>ddress lines</w:t>
      </w:r>
      <w:r w:rsidRPr="00FB6A48">
        <w:rPr>
          <w:rFonts w:ascii="Verdana" w:hAnsi="Verdana"/>
          <w:sz w:val="20"/>
          <w:szCs w:val="20"/>
        </w:rPr>
        <w:t>.</w:t>
      </w:r>
    </w:p>
    <w:p w:rsidR="00765247" w:rsidRPr="00FB6A48" w:rsidRDefault="00765247" w:rsidP="00FB6A48">
      <w:pPr>
        <w:pStyle w:val="ListParagraph"/>
        <w:numPr>
          <w:ilvl w:val="0"/>
          <w:numId w:val="4"/>
        </w:numPr>
        <w:jc w:val="both"/>
        <w:rPr>
          <w:rFonts w:ascii="Verdana" w:hAnsi="Verdana"/>
          <w:sz w:val="20"/>
          <w:szCs w:val="20"/>
        </w:rPr>
      </w:pPr>
      <w:r w:rsidRPr="00FB6A48">
        <w:rPr>
          <w:rFonts w:ascii="Verdana" w:hAnsi="Verdana"/>
          <w:sz w:val="20"/>
          <w:szCs w:val="20"/>
        </w:rPr>
        <w:t>The hexadecimal address assigns a range of hexadecimal equivalent address for each chip</w:t>
      </w:r>
    </w:p>
    <w:p w:rsidR="00765247" w:rsidRPr="00FB6A48" w:rsidRDefault="00765247" w:rsidP="00FB6A48">
      <w:pPr>
        <w:pStyle w:val="ListParagraph"/>
        <w:numPr>
          <w:ilvl w:val="0"/>
          <w:numId w:val="4"/>
        </w:numPr>
        <w:jc w:val="both"/>
        <w:rPr>
          <w:rFonts w:ascii="Verdana" w:hAnsi="Verdana"/>
          <w:sz w:val="20"/>
          <w:szCs w:val="20"/>
        </w:rPr>
      </w:pPr>
      <w:r w:rsidRPr="00FB6A48">
        <w:rPr>
          <w:rFonts w:ascii="Verdana" w:hAnsi="Verdana" w:cs="Verdana"/>
          <w:sz w:val="20"/>
          <w:szCs w:val="20"/>
        </w:rPr>
        <w:t>Line 8 and 9 represent four distinct binary combination to specify which RAM we</w:t>
      </w:r>
      <w:r w:rsidRPr="00FB6A48">
        <w:rPr>
          <w:rFonts w:ascii="Verdana" w:hAnsi="Verdana"/>
          <w:sz w:val="20"/>
          <w:szCs w:val="20"/>
        </w:rPr>
        <w:t xml:space="preserve"> chose</w:t>
      </w:r>
    </w:p>
    <w:p w:rsidR="007B1195" w:rsidRPr="00FB6A48" w:rsidRDefault="00765247" w:rsidP="00FB6A48">
      <w:pPr>
        <w:pStyle w:val="ListParagraph"/>
        <w:numPr>
          <w:ilvl w:val="0"/>
          <w:numId w:val="4"/>
        </w:numPr>
        <w:jc w:val="both"/>
        <w:rPr>
          <w:rFonts w:ascii="Verdana" w:hAnsi="Verdana"/>
          <w:sz w:val="20"/>
          <w:szCs w:val="20"/>
        </w:rPr>
      </w:pPr>
      <w:r w:rsidRPr="00FB6A48">
        <w:rPr>
          <w:rFonts w:ascii="Verdana" w:hAnsi="Verdana" w:cs="Verdana"/>
          <w:sz w:val="20"/>
          <w:szCs w:val="20"/>
        </w:rPr>
        <w:t>When line 10 is 0, CPU selects a RAM. And when it’s 1, it selects the RO</w:t>
      </w:r>
      <w:r w:rsidRPr="00FB6A48">
        <w:rPr>
          <w:rFonts w:ascii="Verdana" w:hAnsi="Verdana" w:cs="Calibri"/>
          <w:sz w:val="20"/>
          <w:szCs w:val="20"/>
        </w:rPr>
        <w:t>M</w:t>
      </w:r>
      <w:r w:rsidR="007B1195" w:rsidRPr="00FB6A48">
        <w:rPr>
          <w:rFonts w:ascii="Verdana" w:hAnsi="Verdana"/>
          <w:noProof/>
          <w:sz w:val="20"/>
          <w:szCs w:val="20"/>
        </w:rPr>
        <w:drawing>
          <wp:inline distT="0" distB="0" distL="0" distR="0">
            <wp:extent cx="4530195" cy="1856935"/>
            <wp:effectExtent l="19050" t="0" r="37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4530090" cy="1856892"/>
                    </a:xfrm>
                    <a:prstGeom prst="rect">
                      <a:avLst/>
                    </a:prstGeom>
                    <a:noFill/>
                    <a:ln w="9525">
                      <a:noFill/>
                      <a:miter lim="800000"/>
                      <a:headEnd/>
                      <a:tailEnd/>
                    </a:ln>
                  </pic:spPr>
                </pic:pic>
              </a:graphicData>
            </a:graphic>
          </wp:inline>
        </w:drawing>
      </w:r>
    </w:p>
    <w:p w:rsidR="00CE5455" w:rsidRPr="00FB6A48" w:rsidRDefault="00CE5455" w:rsidP="00FB6A48">
      <w:pPr>
        <w:pStyle w:val="ListParagraph"/>
        <w:jc w:val="both"/>
        <w:rPr>
          <w:rFonts w:ascii="Verdana" w:hAnsi="Verdana"/>
          <w:sz w:val="20"/>
          <w:szCs w:val="20"/>
        </w:rPr>
      </w:pPr>
      <w:r w:rsidRPr="00FB6A48">
        <w:rPr>
          <w:rFonts w:ascii="Verdana" w:hAnsi="Verdana"/>
          <w:noProof/>
          <w:sz w:val="20"/>
          <w:szCs w:val="20"/>
        </w:rPr>
        <w:drawing>
          <wp:inline distT="0" distB="0" distL="0" distR="0">
            <wp:extent cx="5945224" cy="474081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4739517"/>
                    </a:xfrm>
                    <a:prstGeom prst="rect">
                      <a:avLst/>
                    </a:prstGeom>
                    <a:noFill/>
                    <a:ln w="9525">
                      <a:noFill/>
                      <a:miter lim="800000"/>
                      <a:headEnd/>
                      <a:tailEnd/>
                    </a:ln>
                  </pic:spPr>
                </pic:pic>
              </a:graphicData>
            </a:graphic>
          </wp:inline>
        </w:drawing>
      </w:r>
    </w:p>
    <w:p w:rsidR="007B1195" w:rsidRPr="00FB6A48" w:rsidRDefault="007B1195" w:rsidP="00FB6A48">
      <w:pPr>
        <w:pStyle w:val="ListParagraph"/>
        <w:jc w:val="both"/>
        <w:rPr>
          <w:rFonts w:ascii="Verdana" w:hAnsi="Verdana"/>
          <w:sz w:val="20"/>
          <w:szCs w:val="20"/>
        </w:rPr>
      </w:pPr>
    </w:p>
    <w:p w:rsidR="00CE5455" w:rsidRPr="00FB6A48" w:rsidRDefault="00CE5455" w:rsidP="00FB6A48">
      <w:pPr>
        <w:pStyle w:val="Default"/>
        <w:jc w:val="both"/>
        <w:rPr>
          <w:rFonts w:ascii="Verdana" w:hAnsi="Verdana"/>
          <w:sz w:val="23"/>
          <w:szCs w:val="23"/>
        </w:rPr>
      </w:pPr>
      <w:r w:rsidRPr="00FB6A48">
        <w:rPr>
          <w:rFonts w:ascii="Verdana" w:hAnsi="Verdana"/>
          <w:b/>
          <w:bCs/>
          <w:sz w:val="23"/>
          <w:szCs w:val="23"/>
        </w:rPr>
        <w:t xml:space="preserve">Cache memory </w:t>
      </w:r>
    </w:p>
    <w:p w:rsidR="00CE5455" w:rsidRPr="00FB6A48" w:rsidRDefault="00CE5455" w:rsidP="00FB6A48">
      <w:pPr>
        <w:pStyle w:val="Default"/>
        <w:numPr>
          <w:ilvl w:val="0"/>
          <w:numId w:val="5"/>
        </w:numPr>
        <w:spacing w:after="249"/>
        <w:jc w:val="both"/>
        <w:rPr>
          <w:rFonts w:ascii="Verdana" w:hAnsi="Verdana"/>
          <w:sz w:val="23"/>
          <w:szCs w:val="23"/>
        </w:rPr>
      </w:pPr>
      <w:r w:rsidRPr="00FB6A48">
        <w:rPr>
          <w:rFonts w:ascii="Verdana" w:hAnsi="Verdana"/>
          <w:sz w:val="23"/>
          <w:szCs w:val="23"/>
        </w:rPr>
        <w:t xml:space="preserve">If the active portions of the program and data are placed in a fast small memory, the average memory access time can be reduced, Thus reducing the total execution time of the program </w:t>
      </w:r>
    </w:p>
    <w:p w:rsidR="00CE5455" w:rsidRPr="00FB6A48" w:rsidRDefault="00CE5455" w:rsidP="00FB6A48">
      <w:pPr>
        <w:pStyle w:val="Default"/>
        <w:numPr>
          <w:ilvl w:val="0"/>
          <w:numId w:val="5"/>
        </w:numPr>
        <w:spacing w:after="249"/>
        <w:jc w:val="both"/>
        <w:rPr>
          <w:rFonts w:ascii="Verdana" w:hAnsi="Verdana"/>
          <w:sz w:val="23"/>
          <w:szCs w:val="23"/>
        </w:rPr>
      </w:pPr>
      <w:r w:rsidRPr="00FB6A48">
        <w:rPr>
          <w:rFonts w:ascii="Verdana" w:hAnsi="Verdana"/>
          <w:sz w:val="23"/>
          <w:szCs w:val="23"/>
        </w:rPr>
        <w:t xml:space="preserve">Such a fast small memory is referred to as cache memory </w:t>
      </w:r>
      <w:r w:rsidR="00072AA7" w:rsidRPr="00FB6A48">
        <w:rPr>
          <w:rFonts w:ascii="Verdana" w:hAnsi="Verdana"/>
          <w:sz w:val="23"/>
          <w:szCs w:val="23"/>
        </w:rPr>
        <w:t>.</w:t>
      </w:r>
      <w:r w:rsidRPr="00FB6A48">
        <w:rPr>
          <w:rFonts w:ascii="Verdana" w:hAnsi="Verdana"/>
          <w:sz w:val="23"/>
          <w:szCs w:val="23"/>
        </w:rPr>
        <w:t xml:space="preserve">The cache is the fastest component in the memory hierarchy and approaches the speed of CPU component </w:t>
      </w:r>
    </w:p>
    <w:p w:rsidR="00CE5455" w:rsidRPr="00FB6A48" w:rsidRDefault="00CE5455" w:rsidP="00FB6A48">
      <w:pPr>
        <w:pStyle w:val="Default"/>
        <w:numPr>
          <w:ilvl w:val="0"/>
          <w:numId w:val="5"/>
        </w:numPr>
        <w:spacing w:after="249"/>
        <w:jc w:val="both"/>
        <w:rPr>
          <w:rFonts w:ascii="Verdana" w:hAnsi="Verdana"/>
          <w:sz w:val="23"/>
          <w:szCs w:val="23"/>
        </w:rPr>
      </w:pPr>
      <w:r w:rsidRPr="00FB6A48">
        <w:rPr>
          <w:rFonts w:ascii="Verdana" w:hAnsi="Verdana"/>
          <w:sz w:val="23"/>
          <w:szCs w:val="23"/>
        </w:rPr>
        <w:t xml:space="preserve">When CPU needs to access memory, the cache is examined </w:t>
      </w:r>
      <w:r w:rsidR="00072AA7" w:rsidRPr="00FB6A48">
        <w:rPr>
          <w:rFonts w:ascii="Verdana" w:hAnsi="Verdana"/>
          <w:sz w:val="23"/>
          <w:szCs w:val="23"/>
        </w:rPr>
        <w:t>,</w:t>
      </w:r>
      <w:r w:rsidRPr="00FB6A48">
        <w:rPr>
          <w:rFonts w:ascii="Verdana" w:hAnsi="Verdana"/>
          <w:sz w:val="23"/>
          <w:szCs w:val="23"/>
        </w:rPr>
        <w:t xml:space="preserve">If the word is found in the cache, it is read from the fast memory </w:t>
      </w:r>
      <w:r w:rsidR="00072AA7" w:rsidRPr="00FB6A48">
        <w:rPr>
          <w:rFonts w:ascii="Verdana" w:hAnsi="Verdana"/>
          <w:sz w:val="23"/>
          <w:szCs w:val="23"/>
        </w:rPr>
        <w:t>.</w:t>
      </w:r>
      <w:r w:rsidRPr="00FB6A48">
        <w:rPr>
          <w:rFonts w:ascii="Verdana" w:hAnsi="Verdana"/>
          <w:sz w:val="23"/>
          <w:szCs w:val="23"/>
        </w:rPr>
        <w:t xml:space="preserve">If the word addressed by the CPU is not found in the cache, the main memory is accessed to read the word </w:t>
      </w:r>
    </w:p>
    <w:p w:rsidR="00CE5455" w:rsidRPr="00FB6A48" w:rsidRDefault="00CE5455" w:rsidP="00FB6A48">
      <w:pPr>
        <w:pStyle w:val="Default"/>
        <w:numPr>
          <w:ilvl w:val="0"/>
          <w:numId w:val="5"/>
        </w:numPr>
        <w:spacing w:after="249"/>
        <w:jc w:val="both"/>
        <w:rPr>
          <w:rFonts w:ascii="Verdana" w:hAnsi="Verdana"/>
          <w:sz w:val="23"/>
          <w:szCs w:val="23"/>
        </w:rPr>
      </w:pPr>
      <w:r w:rsidRPr="00FB6A48">
        <w:rPr>
          <w:rFonts w:ascii="Verdana" w:hAnsi="Verdana"/>
          <w:sz w:val="23"/>
          <w:szCs w:val="23"/>
        </w:rPr>
        <w:t xml:space="preserve">The performance of cache memory is frequently measured in terms of a quantity called </w:t>
      </w:r>
      <w:r w:rsidRPr="00FB6A48">
        <w:rPr>
          <w:rFonts w:ascii="Verdana" w:hAnsi="Verdana"/>
          <w:b/>
          <w:bCs/>
          <w:sz w:val="23"/>
          <w:szCs w:val="23"/>
        </w:rPr>
        <w:t xml:space="preserve">hit ratio </w:t>
      </w:r>
      <w:r w:rsidR="00072AA7" w:rsidRPr="00FB6A48">
        <w:rPr>
          <w:rFonts w:ascii="Verdana" w:hAnsi="Verdana"/>
          <w:b/>
          <w:bCs/>
          <w:sz w:val="23"/>
          <w:szCs w:val="23"/>
        </w:rPr>
        <w:t>.</w:t>
      </w:r>
      <w:r w:rsidRPr="00FB6A48">
        <w:rPr>
          <w:rFonts w:ascii="Verdana" w:hAnsi="Verdana"/>
          <w:sz w:val="23"/>
          <w:szCs w:val="23"/>
        </w:rPr>
        <w:t xml:space="preserve">When the CPU refers to memory and finds the word in cache, it is said to produce a </w:t>
      </w:r>
      <w:r w:rsidRPr="00FB6A48">
        <w:rPr>
          <w:rFonts w:ascii="Verdana" w:hAnsi="Verdana"/>
          <w:b/>
          <w:bCs/>
          <w:sz w:val="23"/>
          <w:szCs w:val="23"/>
        </w:rPr>
        <w:t xml:space="preserve">hit </w:t>
      </w:r>
    </w:p>
    <w:p w:rsidR="00CE5455" w:rsidRPr="00FB6A48" w:rsidRDefault="00CE5455" w:rsidP="00FB6A48">
      <w:pPr>
        <w:pStyle w:val="Default"/>
        <w:spacing w:after="249"/>
        <w:ind w:left="720"/>
        <w:jc w:val="both"/>
        <w:rPr>
          <w:rFonts w:ascii="Verdana" w:hAnsi="Verdana"/>
          <w:sz w:val="23"/>
          <w:szCs w:val="23"/>
        </w:rPr>
      </w:pPr>
      <w:r w:rsidRPr="00FB6A48">
        <w:rPr>
          <w:rFonts w:ascii="Verdana" w:hAnsi="Verdana"/>
          <w:sz w:val="23"/>
          <w:szCs w:val="23"/>
        </w:rPr>
        <w:t xml:space="preserve">Otherwise, it is a </w:t>
      </w:r>
      <w:r w:rsidRPr="00FB6A48">
        <w:rPr>
          <w:rFonts w:ascii="Verdana" w:hAnsi="Verdana"/>
          <w:b/>
          <w:bCs/>
          <w:sz w:val="23"/>
          <w:szCs w:val="23"/>
        </w:rPr>
        <w:t xml:space="preserve">miss </w:t>
      </w:r>
      <w:r w:rsidR="00072AA7" w:rsidRPr="00FB6A48">
        <w:rPr>
          <w:rFonts w:ascii="Verdana" w:hAnsi="Verdana"/>
          <w:b/>
          <w:bCs/>
          <w:sz w:val="23"/>
          <w:szCs w:val="23"/>
        </w:rPr>
        <w:t>.</w:t>
      </w:r>
      <w:r w:rsidRPr="00FB6A48">
        <w:rPr>
          <w:rFonts w:ascii="Verdana" w:hAnsi="Verdana"/>
          <w:b/>
          <w:bCs/>
          <w:sz w:val="23"/>
          <w:szCs w:val="23"/>
        </w:rPr>
        <w:t xml:space="preserve">Hit ratio = hit / (hit+miss) </w:t>
      </w:r>
    </w:p>
    <w:p w:rsidR="00CE5455" w:rsidRPr="00FB6A48" w:rsidRDefault="00CE5455" w:rsidP="00FB6A48">
      <w:pPr>
        <w:pStyle w:val="Default"/>
        <w:numPr>
          <w:ilvl w:val="0"/>
          <w:numId w:val="5"/>
        </w:numPr>
        <w:spacing w:after="249"/>
        <w:jc w:val="both"/>
        <w:rPr>
          <w:rFonts w:ascii="Verdana" w:hAnsi="Verdana"/>
          <w:sz w:val="23"/>
          <w:szCs w:val="23"/>
        </w:rPr>
      </w:pPr>
      <w:r w:rsidRPr="00FB6A48">
        <w:rPr>
          <w:rFonts w:ascii="Verdana" w:hAnsi="Verdana"/>
          <w:sz w:val="23"/>
          <w:szCs w:val="23"/>
        </w:rPr>
        <w:t xml:space="preserve">The basic characteristic of cache memory is its fast access time, Therefore, very little or no time must be wasted when searching the words in the cache </w:t>
      </w:r>
    </w:p>
    <w:p w:rsidR="00CE5455" w:rsidRPr="00FB6A48" w:rsidRDefault="00CE5455" w:rsidP="00FB6A48">
      <w:pPr>
        <w:pStyle w:val="Default"/>
        <w:numPr>
          <w:ilvl w:val="0"/>
          <w:numId w:val="5"/>
        </w:numPr>
        <w:spacing w:after="251"/>
        <w:jc w:val="both"/>
        <w:rPr>
          <w:rFonts w:ascii="Verdana" w:hAnsi="Verdana"/>
          <w:sz w:val="23"/>
          <w:szCs w:val="23"/>
        </w:rPr>
      </w:pPr>
      <w:r w:rsidRPr="00FB6A48">
        <w:rPr>
          <w:rFonts w:ascii="Verdana" w:hAnsi="Verdana"/>
          <w:sz w:val="23"/>
          <w:szCs w:val="23"/>
        </w:rPr>
        <w:t xml:space="preserve">The transformation of data from main memory to cache memory is referred to as a </w:t>
      </w:r>
      <w:r w:rsidRPr="00FB6A48">
        <w:rPr>
          <w:rFonts w:ascii="Verdana" w:hAnsi="Verdana"/>
          <w:b/>
          <w:bCs/>
          <w:sz w:val="23"/>
          <w:szCs w:val="23"/>
        </w:rPr>
        <w:t xml:space="preserve">mapping </w:t>
      </w:r>
      <w:r w:rsidRPr="00FB6A48">
        <w:rPr>
          <w:rFonts w:ascii="Verdana" w:hAnsi="Verdana"/>
          <w:sz w:val="23"/>
          <w:szCs w:val="23"/>
        </w:rPr>
        <w:t xml:space="preserve">process, there are three types of mapping: Associative mapping </w:t>
      </w:r>
      <w:r w:rsidR="00072AA7" w:rsidRPr="00FB6A48">
        <w:rPr>
          <w:rFonts w:ascii="Verdana" w:hAnsi="Verdana"/>
          <w:sz w:val="23"/>
          <w:szCs w:val="23"/>
        </w:rPr>
        <w:t>,</w:t>
      </w:r>
      <w:r w:rsidRPr="00FB6A48">
        <w:rPr>
          <w:rFonts w:ascii="Verdana" w:hAnsi="Verdana"/>
          <w:sz w:val="23"/>
          <w:szCs w:val="23"/>
        </w:rPr>
        <w:t xml:space="preserve">Direct mapping </w:t>
      </w:r>
      <w:r w:rsidR="00072AA7" w:rsidRPr="00FB6A48">
        <w:rPr>
          <w:rFonts w:ascii="Verdana" w:hAnsi="Verdana"/>
          <w:sz w:val="23"/>
          <w:szCs w:val="23"/>
        </w:rPr>
        <w:t>,</w:t>
      </w:r>
      <w:r w:rsidRPr="00FB6A48">
        <w:rPr>
          <w:rFonts w:ascii="Verdana" w:hAnsi="Verdana"/>
          <w:sz w:val="23"/>
          <w:szCs w:val="23"/>
        </w:rPr>
        <w:t xml:space="preserve">Set-associative mapping </w:t>
      </w:r>
      <w:r w:rsidR="00072AA7" w:rsidRPr="00FB6A48">
        <w:rPr>
          <w:rFonts w:ascii="Verdana" w:hAnsi="Verdana"/>
          <w:sz w:val="23"/>
          <w:szCs w:val="23"/>
        </w:rPr>
        <w:t>.</w:t>
      </w:r>
      <w:r w:rsidRPr="00FB6A48">
        <w:rPr>
          <w:rFonts w:ascii="Verdana" w:hAnsi="Verdana"/>
          <w:sz w:val="23"/>
          <w:szCs w:val="23"/>
        </w:rPr>
        <w:t>To help understand the mapping procedure, we have the following example:</w:t>
      </w:r>
    </w:p>
    <w:p w:rsidR="00072AA7" w:rsidRPr="00FB6A48" w:rsidRDefault="00072AA7" w:rsidP="00FB6A48">
      <w:pPr>
        <w:pStyle w:val="Default"/>
        <w:spacing w:after="251"/>
        <w:ind w:left="720"/>
        <w:jc w:val="both"/>
        <w:rPr>
          <w:rFonts w:ascii="Verdana" w:hAnsi="Verdana"/>
          <w:sz w:val="23"/>
          <w:szCs w:val="23"/>
        </w:rPr>
      </w:pPr>
      <w:r w:rsidRPr="00FB6A48">
        <w:rPr>
          <w:rFonts w:ascii="Verdana" w:hAnsi="Verdana"/>
          <w:noProof/>
          <w:sz w:val="23"/>
          <w:szCs w:val="23"/>
        </w:rPr>
        <w:drawing>
          <wp:inline distT="0" distB="0" distL="0" distR="0">
            <wp:extent cx="4487545" cy="1941342"/>
            <wp:effectExtent l="1905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4487545" cy="1941342"/>
                    </a:xfrm>
                    <a:prstGeom prst="rect">
                      <a:avLst/>
                    </a:prstGeom>
                    <a:noFill/>
                    <a:ln w="9525">
                      <a:noFill/>
                      <a:miter lim="800000"/>
                      <a:headEnd/>
                      <a:tailEnd/>
                    </a:ln>
                  </pic:spPr>
                </pic:pic>
              </a:graphicData>
            </a:graphic>
          </wp:inline>
        </w:drawing>
      </w:r>
    </w:p>
    <w:p w:rsidR="00072AA7" w:rsidRPr="00FB6A48" w:rsidRDefault="00072AA7" w:rsidP="00FB6A48">
      <w:pPr>
        <w:pStyle w:val="Default"/>
        <w:jc w:val="both"/>
        <w:rPr>
          <w:rFonts w:ascii="Verdana" w:hAnsi="Verdana"/>
          <w:sz w:val="23"/>
          <w:szCs w:val="23"/>
        </w:rPr>
      </w:pPr>
      <w:r w:rsidRPr="00FB6A48">
        <w:rPr>
          <w:rFonts w:ascii="Verdana" w:hAnsi="Verdana"/>
          <w:b/>
          <w:bCs/>
          <w:sz w:val="23"/>
          <w:szCs w:val="23"/>
        </w:rPr>
        <w:t xml:space="preserve">Associative mapping </w:t>
      </w:r>
    </w:p>
    <w:p w:rsidR="00072AA7" w:rsidRPr="00FB6A48" w:rsidRDefault="00072AA7" w:rsidP="00FB6A48">
      <w:pPr>
        <w:pStyle w:val="Default"/>
        <w:numPr>
          <w:ilvl w:val="0"/>
          <w:numId w:val="6"/>
        </w:numPr>
        <w:spacing w:after="251"/>
        <w:jc w:val="both"/>
        <w:rPr>
          <w:rFonts w:ascii="Verdana" w:hAnsi="Verdana"/>
          <w:sz w:val="23"/>
          <w:szCs w:val="23"/>
        </w:rPr>
      </w:pPr>
      <w:r w:rsidRPr="00FB6A48">
        <w:rPr>
          <w:rFonts w:ascii="Verdana" w:hAnsi="Verdana"/>
          <w:sz w:val="23"/>
          <w:szCs w:val="23"/>
        </w:rPr>
        <w:t xml:space="preserve">The fastest and most flexible cache organization uses an associative memory </w:t>
      </w:r>
    </w:p>
    <w:p w:rsidR="00072AA7" w:rsidRPr="00FB6A48" w:rsidRDefault="00072AA7" w:rsidP="00FB6A48">
      <w:pPr>
        <w:pStyle w:val="Default"/>
        <w:numPr>
          <w:ilvl w:val="0"/>
          <w:numId w:val="6"/>
        </w:numPr>
        <w:spacing w:after="251"/>
        <w:jc w:val="both"/>
        <w:rPr>
          <w:rFonts w:ascii="Verdana" w:hAnsi="Verdana"/>
          <w:sz w:val="23"/>
          <w:szCs w:val="23"/>
        </w:rPr>
      </w:pPr>
      <w:r w:rsidRPr="00FB6A48">
        <w:rPr>
          <w:rFonts w:ascii="Verdana" w:hAnsi="Verdana"/>
          <w:sz w:val="23"/>
          <w:szCs w:val="23"/>
        </w:rPr>
        <w:t xml:space="preserve">The associative memory stores both the address and data of the memory word </w:t>
      </w:r>
    </w:p>
    <w:p w:rsidR="00072AA7" w:rsidRPr="00FB6A48" w:rsidRDefault="00072AA7" w:rsidP="00FB6A48">
      <w:pPr>
        <w:pStyle w:val="Default"/>
        <w:numPr>
          <w:ilvl w:val="0"/>
          <w:numId w:val="6"/>
        </w:numPr>
        <w:spacing w:after="251"/>
        <w:jc w:val="both"/>
        <w:rPr>
          <w:rFonts w:ascii="Verdana" w:hAnsi="Verdana"/>
          <w:sz w:val="23"/>
          <w:szCs w:val="23"/>
        </w:rPr>
      </w:pPr>
      <w:r w:rsidRPr="00FB6A48">
        <w:rPr>
          <w:rFonts w:ascii="Verdana" w:hAnsi="Verdana"/>
          <w:sz w:val="23"/>
          <w:szCs w:val="23"/>
        </w:rPr>
        <w:lastRenderedPageBreak/>
        <w:t xml:space="preserve">This permits any location in cache to store ant word from main memory </w:t>
      </w:r>
    </w:p>
    <w:p w:rsidR="00072AA7" w:rsidRPr="00FB6A48" w:rsidRDefault="00072AA7" w:rsidP="00FB6A48">
      <w:pPr>
        <w:pStyle w:val="Default"/>
        <w:numPr>
          <w:ilvl w:val="0"/>
          <w:numId w:val="6"/>
        </w:numPr>
        <w:jc w:val="both"/>
        <w:rPr>
          <w:rFonts w:ascii="Verdana" w:hAnsi="Verdana"/>
        </w:rPr>
      </w:pPr>
      <w:r w:rsidRPr="00FB6A48">
        <w:rPr>
          <w:rFonts w:ascii="Verdana" w:hAnsi="Verdana"/>
          <w:sz w:val="23"/>
          <w:szCs w:val="23"/>
        </w:rPr>
        <w:t xml:space="preserve">The address value of 15 bits is shown as a five-digit </w:t>
      </w:r>
      <w:r w:rsidRPr="00FB6A48">
        <w:rPr>
          <w:rFonts w:ascii="Verdana" w:hAnsi="Verdana"/>
          <w:b/>
          <w:bCs/>
          <w:sz w:val="23"/>
          <w:szCs w:val="23"/>
        </w:rPr>
        <w:t xml:space="preserve">octal </w:t>
      </w:r>
      <w:r w:rsidRPr="00FB6A48">
        <w:rPr>
          <w:rFonts w:ascii="Verdana" w:hAnsi="Verdana"/>
          <w:sz w:val="23"/>
          <w:szCs w:val="23"/>
        </w:rPr>
        <w:t xml:space="preserve">number and its corresponding 12-bit word is shown as a four-digit octal number </w:t>
      </w:r>
    </w:p>
    <w:p w:rsidR="00072AA7" w:rsidRPr="00FB6A48" w:rsidRDefault="00072AA7" w:rsidP="00FB6A48">
      <w:pPr>
        <w:pStyle w:val="Default"/>
        <w:numPr>
          <w:ilvl w:val="0"/>
          <w:numId w:val="6"/>
        </w:numPr>
        <w:spacing w:after="251"/>
        <w:jc w:val="both"/>
        <w:rPr>
          <w:rFonts w:ascii="Verdana" w:hAnsi="Verdana"/>
          <w:sz w:val="23"/>
          <w:szCs w:val="23"/>
        </w:rPr>
      </w:pPr>
      <w:r w:rsidRPr="00FB6A48">
        <w:rPr>
          <w:rFonts w:ascii="Verdana" w:hAnsi="Verdana"/>
          <w:sz w:val="23"/>
          <w:szCs w:val="23"/>
        </w:rPr>
        <w:t xml:space="preserve">A CPU address of 15 bits is places in the argument register and the associative memory us searched for a matching address If the address is found, the corresponding 12-bits data is read and sent to the CPU . If not, the main memory is accessed for the word ,If the cache is full, an address-data pair must be displaced to make room for a pair that is needed and not presently in the cache </w:t>
      </w:r>
    </w:p>
    <w:p w:rsidR="00072AA7" w:rsidRPr="00FB6A48" w:rsidRDefault="00072AA7" w:rsidP="00FB6A48">
      <w:pPr>
        <w:pStyle w:val="Default"/>
        <w:ind w:left="720"/>
        <w:jc w:val="both"/>
        <w:rPr>
          <w:rFonts w:ascii="Verdana" w:hAnsi="Verdana"/>
          <w:sz w:val="23"/>
          <w:szCs w:val="23"/>
        </w:rPr>
      </w:pPr>
      <w:r w:rsidRPr="00FB6A48">
        <w:rPr>
          <w:rFonts w:ascii="Verdana" w:hAnsi="Verdana"/>
          <w:noProof/>
          <w:sz w:val="23"/>
          <w:szCs w:val="23"/>
        </w:rPr>
        <w:drawing>
          <wp:inline distT="0" distB="0" distL="0" distR="0">
            <wp:extent cx="3751091" cy="2616591"/>
            <wp:effectExtent l="19050" t="0" r="1759"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3756025" cy="2620033"/>
                    </a:xfrm>
                    <a:prstGeom prst="rect">
                      <a:avLst/>
                    </a:prstGeom>
                    <a:noFill/>
                    <a:ln w="9525">
                      <a:noFill/>
                      <a:miter lim="800000"/>
                      <a:headEnd/>
                      <a:tailEnd/>
                    </a:ln>
                  </pic:spPr>
                </pic:pic>
              </a:graphicData>
            </a:graphic>
          </wp:inline>
        </w:drawing>
      </w:r>
    </w:p>
    <w:p w:rsidR="00BB7186" w:rsidRPr="00FB6A48" w:rsidRDefault="00BB7186" w:rsidP="00FB6A48">
      <w:pPr>
        <w:pStyle w:val="Default"/>
        <w:jc w:val="both"/>
        <w:rPr>
          <w:rFonts w:ascii="Verdana" w:hAnsi="Verdana"/>
          <w:sz w:val="23"/>
          <w:szCs w:val="23"/>
        </w:rPr>
      </w:pPr>
      <w:r w:rsidRPr="00FB6A48">
        <w:rPr>
          <w:rFonts w:ascii="Verdana" w:hAnsi="Verdana"/>
          <w:b/>
          <w:bCs/>
          <w:sz w:val="23"/>
          <w:szCs w:val="23"/>
        </w:rPr>
        <w:t xml:space="preserve">Direct Mapping </w:t>
      </w:r>
    </w:p>
    <w:p w:rsidR="00BB7186" w:rsidRPr="00FB6A48" w:rsidRDefault="00BB7186" w:rsidP="00FB6A48">
      <w:pPr>
        <w:pStyle w:val="Default"/>
        <w:spacing w:after="249"/>
        <w:jc w:val="both"/>
        <w:rPr>
          <w:rFonts w:ascii="Verdana" w:hAnsi="Verdana"/>
          <w:sz w:val="23"/>
          <w:szCs w:val="23"/>
        </w:rPr>
      </w:pPr>
      <w:r w:rsidRPr="00FB6A48">
        <w:rPr>
          <w:rFonts w:ascii="Verdana" w:hAnsi="Verdana" w:cs="Wingdings"/>
          <w:sz w:val="23"/>
          <w:szCs w:val="23"/>
        </w:rPr>
        <w:t xml:space="preserve">  </w:t>
      </w:r>
      <w:r w:rsidRPr="00FB6A48">
        <w:rPr>
          <w:rFonts w:ascii="Verdana" w:hAnsi="Verdana"/>
          <w:sz w:val="23"/>
          <w:szCs w:val="23"/>
        </w:rPr>
        <w:t>Associative memory is expensive compared to RAM .In general case, there are 2^k words in cache memory and 2^n words in main memory (in our case, k=9, n=15) .The n bit memory address is divided into two fields: k-bits for the index and n-k bits for the tag field .</w:t>
      </w:r>
    </w:p>
    <w:p w:rsidR="00BB7186" w:rsidRPr="00FB6A48" w:rsidRDefault="00BB7186" w:rsidP="00FB6A48">
      <w:pPr>
        <w:pStyle w:val="Default"/>
        <w:spacing w:after="249"/>
        <w:jc w:val="both"/>
        <w:rPr>
          <w:rFonts w:ascii="Verdana" w:hAnsi="Verdana"/>
          <w:sz w:val="23"/>
          <w:szCs w:val="23"/>
        </w:rPr>
      </w:pPr>
      <w:r w:rsidRPr="00FB6A48">
        <w:rPr>
          <w:rFonts w:ascii="Verdana" w:hAnsi="Verdana"/>
          <w:noProof/>
          <w:sz w:val="23"/>
          <w:szCs w:val="23"/>
        </w:rPr>
        <w:drawing>
          <wp:inline distT="0" distB="0" distL="0" distR="0">
            <wp:extent cx="4754364" cy="1871003"/>
            <wp:effectExtent l="19050" t="0" r="813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754880" cy="1871206"/>
                    </a:xfrm>
                    <a:prstGeom prst="rect">
                      <a:avLst/>
                    </a:prstGeom>
                    <a:noFill/>
                    <a:ln w="9525">
                      <a:noFill/>
                      <a:miter lim="800000"/>
                      <a:headEnd/>
                      <a:tailEnd/>
                    </a:ln>
                  </pic:spPr>
                </pic:pic>
              </a:graphicData>
            </a:graphic>
          </wp:inline>
        </w:drawing>
      </w:r>
    </w:p>
    <w:p w:rsidR="00BB7186" w:rsidRPr="00FB6A48" w:rsidRDefault="00BB7186" w:rsidP="00FB6A48">
      <w:pPr>
        <w:pStyle w:val="Default"/>
        <w:spacing w:after="249"/>
        <w:jc w:val="both"/>
        <w:rPr>
          <w:rFonts w:ascii="Verdana" w:hAnsi="Verdana"/>
          <w:sz w:val="23"/>
          <w:szCs w:val="23"/>
        </w:rPr>
      </w:pPr>
      <w:r w:rsidRPr="00FB6A48">
        <w:rPr>
          <w:rFonts w:ascii="Verdana" w:hAnsi="Verdana"/>
          <w:noProof/>
          <w:sz w:val="23"/>
          <w:szCs w:val="23"/>
        </w:rPr>
        <w:lastRenderedPageBreak/>
        <w:drawing>
          <wp:inline distT="0" distB="0" distL="0" distR="0">
            <wp:extent cx="5467350" cy="253218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472430" cy="2534538"/>
                    </a:xfrm>
                    <a:prstGeom prst="rect">
                      <a:avLst/>
                    </a:prstGeom>
                    <a:noFill/>
                    <a:ln w="9525">
                      <a:noFill/>
                      <a:miter lim="800000"/>
                      <a:headEnd/>
                      <a:tailEnd/>
                    </a:ln>
                  </pic:spPr>
                </pic:pic>
              </a:graphicData>
            </a:graphic>
          </wp:inline>
        </w:drawing>
      </w:r>
    </w:p>
    <w:p w:rsidR="00072AA7" w:rsidRPr="00FB6A48" w:rsidRDefault="00072AA7" w:rsidP="00FB6A48">
      <w:pPr>
        <w:pStyle w:val="Default"/>
        <w:ind w:left="720"/>
        <w:jc w:val="both"/>
        <w:rPr>
          <w:rFonts w:ascii="Verdana" w:hAnsi="Verdana"/>
          <w:sz w:val="23"/>
          <w:szCs w:val="23"/>
        </w:rPr>
      </w:pPr>
    </w:p>
    <w:p w:rsidR="00BB7186" w:rsidRPr="00FB6A48" w:rsidRDefault="00BB7186" w:rsidP="00FB6A48">
      <w:pPr>
        <w:pStyle w:val="Default"/>
        <w:jc w:val="both"/>
        <w:rPr>
          <w:rFonts w:ascii="Verdana" w:hAnsi="Verdana"/>
          <w:sz w:val="23"/>
          <w:szCs w:val="23"/>
        </w:rPr>
      </w:pPr>
      <w:r w:rsidRPr="00FB6A48">
        <w:rPr>
          <w:rFonts w:ascii="Verdana" w:hAnsi="Verdana"/>
          <w:b/>
          <w:bCs/>
          <w:sz w:val="23"/>
          <w:szCs w:val="23"/>
        </w:rPr>
        <w:t xml:space="preserve">Set-Associative Mapping </w:t>
      </w:r>
    </w:p>
    <w:p w:rsidR="00BB7186" w:rsidRPr="00FB6A48" w:rsidRDefault="00BB7186" w:rsidP="00FB6A48">
      <w:pPr>
        <w:pStyle w:val="Default"/>
        <w:spacing w:after="251"/>
        <w:jc w:val="both"/>
        <w:rPr>
          <w:rFonts w:ascii="Verdana" w:hAnsi="Verdana"/>
          <w:sz w:val="23"/>
          <w:szCs w:val="23"/>
        </w:rPr>
      </w:pPr>
      <w:r w:rsidRPr="00FB6A48">
        <w:rPr>
          <w:rFonts w:ascii="Verdana" w:hAnsi="Verdana" w:cs="Wingdings"/>
          <w:sz w:val="23"/>
          <w:szCs w:val="23"/>
        </w:rPr>
        <w:t xml:space="preserve">  </w:t>
      </w:r>
      <w:r w:rsidRPr="00FB6A48">
        <w:rPr>
          <w:rFonts w:ascii="Verdana" w:hAnsi="Verdana"/>
          <w:sz w:val="23"/>
          <w:szCs w:val="23"/>
        </w:rPr>
        <w:t>The disadvantage of direct mapping is that two words with the same index in their address but with different tag values cannot reside in cache memory at the same time .Set-Associative Mapping is an improvement over the direct-mapping in that each word of cache can store two or more word of memory under the same index address.</w:t>
      </w:r>
      <w:r w:rsidRPr="00FB6A48">
        <w:rPr>
          <w:rFonts w:ascii="Verdana" w:hAnsi="Verdana"/>
        </w:rPr>
        <w:t xml:space="preserve"> </w:t>
      </w:r>
      <w:r w:rsidRPr="00FB6A48">
        <w:rPr>
          <w:rFonts w:ascii="Verdana" w:hAnsi="Verdana"/>
          <w:sz w:val="23"/>
          <w:szCs w:val="23"/>
        </w:rPr>
        <w:t>In the slide, each index address refers to two data words and their associated tags</w:t>
      </w:r>
      <w:r w:rsidRPr="00FB6A48">
        <w:rPr>
          <w:rFonts w:ascii="Verdana" w:hAnsi="Verdana"/>
          <w:sz w:val="23"/>
          <w:szCs w:val="23"/>
        </w:rPr>
        <w:t>.</w:t>
      </w:r>
      <w:r w:rsidRPr="00FB6A48">
        <w:rPr>
          <w:rFonts w:ascii="Verdana" w:hAnsi="Verdana" w:cs="Calibri"/>
          <w:sz w:val="23"/>
          <w:szCs w:val="23"/>
        </w:rPr>
        <w:t>Each tag requires six bits and each data word has 12 bits, so the wor</w:t>
      </w:r>
      <w:r w:rsidRPr="00FB6A48">
        <w:rPr>
          <w:rFonts w:ascii="Verdana" w:hAnsi="Verdana"/>
          <w:sz w:val="23"/>
          <w:szCs w:val="23"/>
        </w:rPr>
        <w:t>d length is 2*(6+12) = 36 bits</w:t>
      </w:r>
    </w:p>
    <w:p w:rsidR="00BB7186" w:rsidRPr="00FB6A48" w:rsidRDefault="00BB7186" w:rsidP="00FB6A48">
      <w:pPr>
        <w:pStyle w:val="Default"/>
        <w:spacing w:after="251"/>
        <w:jc w:val="both"/>
        <w:rPr>
          <w:rFonts w:ascii="Verdana" w:hAnsi="Verdana"/>
          <w:sz w:val="23"/>
          <w:szCs w:val="23"/>
        </w:rPr>
      </w:pPr>
      <w:r w:rsidRPr="00FB6A48">
        <w:rPr>
          <w:rFonts w:ascii="Verdana" w:hAnsi="Verdana"/>
          <w:noProof/>
          <w:sz w:val="23"/>
          <w:szCs w:val="23"/>
        </w:rPr>
        <w:drawing>
          <wp:inline distT="0" distB="0" distL="0" distR="0">
            <wp:extent cx="5945340" cy="295421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943600" cy="2953351"/>
                    </a:xfrm>
                    <a:prstGeom prst="rect">
                      <a:avLst/>
                    </a:prstGeom>
                    <a:noFill/>
                    <a:ln w="9525">
                      <a:noFill/>
                      <a:miter lim="800000"/>
                      <a:headEnd/>
                      <a:tailEnd/>
                    </a:ln>
                  </pic:spPr>
                </pic:pic>
              </a:graphicData>
            </a:graphic>
          </wp:inline>
        </w:drawing>
      </w:r>
    </w:p>
    <w:p w:rsidR="00BB7186" w:rsidRPr="00FB6A48" w:rsidRDefault="00BB7186" w:rsidP="00FB6A48">
      <w:pPr>
        <w:pStyle w:val="Default"/>
        <w:jc w:val="both"/>
        <w:rPr>
          <w:rFonts w:ascii="Verdana" w:hAnsi="Verdana"/>
          <w:sz w:val="23"/>
          <w:szCs w:val="23"/>
        </w:rPr>
      </w:pPr>
      <w:r w:rsidRPr="00FB6A48">
        <w:rPr>
          <w:rFonts w:ascii="Verdana" w:hAnsi="Verdana"/>
          <w:b/>
          <w:bCs/>
          <w:sz w:val="23"/>
          <w:szCs w:val="23"/>
        </w:rPr>
        <w:t xml:space="preserve">Virtual Memory </w:t>
      </w:r>
    </w:p>
    <w:p w:rsidR="00BB7186" w:rsidRPr="00FB6A48" w:rsidRDefault="00BB7186" w:rsidP="00FB6A48">
      <w:pPr>
        <w:pStyle w:val="Default"/>
        <w:spacing w:after="251"/>
        <w:jc w:val="both"/>
        <w:rPr>
          <w:rFonts w:ascii="Verdana" w:hAnsi="Verdana"/>
          <w:sz w:val="23"/>
          <w:szCs w:val="23"/>
        </w:rPr>
      </w:pPr>
      <w:r w:rsidRPr="00FB6A48">
        <w:rPr>
          <w:rFonts w:ascii="Verdana" w:hAnsi="Verdana" w:cs="Wingdings"/>
          <w:sz w:val="23"/>
          <w:szCs w:val="23"/>
        </w:rPr>
        <w:t xml:space="preserve">  </w:t>
      </w:r>
      <w:r w:rsidRPr="00FB6A48">
        <w:rPr>
          <w:rFonts w:ascii="Verdana" w:hAnsi="Verdana"/>
          <w:sz w:val="23"/>
          <w:szCs w:val="23"/>
        </w:rPr>
        <w:t>The address used by a programmer will be called a virtual address or logical address.An address in main memory is called a physical address.</w:t>
      </w:r>
    </w:p>
    <w:p w:rsidR="00BB7186" w:rsidRPr="00FB6A48" w:rsidRDefault="00BB7186" w:rsidP="00FB6A48">
      <w:pPr>
        <w:pStyle w:val="Default"/>
        <w:spacing w:after="251"/>
        <w:jc w:val="both"/>
        <w:rPr>
          <w:rFonts w:ascii="Verdana" w:hAnsi="Verdana"/>
          <w:sz w:val="23"/>
          <w:szCs w:val="23"/>
        </w:rPr>
      </w:pPr>
      <w:r w:rsidRPr="00FB6A48">
        <w:rPr>
          <w:rFonts w:ascii="Verdana" w:hAnsi="Verdana"/>
          <w:noProof/>
          <w:sz w:val="23"/>
          <w:szCs w:val="23"/>
        </w:rPr>
        <w:lastRenderedPageBreak/>
        <w:drawing>
          <wp:inline distT="0" distB="0" distL="0" distR="0">
            <wp:extent cx="4332605" cy="31369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332605" cy="3136900"/>
                    </a:xfrm>
                    <a:prstGeom prst="rect">
                      <a:avLst/>
                    </a:prstGeom>
                    <a:noFill/>
                    <a:ln w="9525">
                      <a:noFill/>
                      <a:miter lim="800000"/>
                      <a:headEnd/>
                      <a:tailEnd/>
                    </a:ln>
                  </pic:spPr>
                </pic:pic>
              </a:graphicData>
            </a:graphic>
          </wp:inline>
        </w:drawing>
      </w:r>
    </w:p>
    <w:p w:rsidR="00BB7186" w:rsidRPr="00FB6A48" w:rsidRDefault="00BB7186" w:rsidP="00FB6A48">
      <w:pPr>
        <w:pStyle w:val="Default"/>
        <w:jc w:val="both"/>
        <w:rPr>
          <w:rFonts w:ascii="Verdana" w:hAnsi="Verdana"/>
        </w:rPr>
      </w:pPr>
    </w:p>
    <w:p w:rsidR="00BB7186" w:rsidRPr="00FB6A48" w:rsidRDefault="00BB7186" w:rsidP="00FB6A48">
      <w:pPr>
        <w:pStyle w:val="Default"/>
        <w:spacing w:after="249"/>
        <w:jc w:val="both"/>
        <w:rPr>
          <w:rFonts w:ascii="Verdana" w:hAnsi="Verdana"/>
          <w:sz w:val="23"/>
          <w:szCs w:val="23"/>
        </w:rPr>
      </w:pPr>
      <w:r w:rsidRPr="00FB6A48">
        <w:rPr>
          <w:rFonts w:ascii="Verdana" w:hAnsi="Verdana"/>
          <w:sz w:val="23"/>
          <w:szCs w:val="23"/>
        </w:rPr>
        <w:t xml:space="preserve">The term </w:t>
      </w:r>
      <w:r w:rsidRPr="00FB6A48">
        <w:rPr>
          <w:rFonts w:ascii="Verdana" w:hAnsi="Verdana"/>
          <w:b/>
          <w:bCs/>
          <w:sz w:val="23"/>
          <w:szCs w:val="23"/>
        </w:rPr>
        <w:t xml:space="preserve">page </w:t>
      </w:r>
      <w:r w:rsidRPr="00FB6A48">
        <w:rPr>
          <w:rFonts w:ascii="Verdana" w:hAnsi="Verdana"/>
          <w:sz w:val="23"/>
          <w:szCs w:val="23"/>
        </w:rPr>
        <w:t>refers to groups of address space of the same size .For example: if auxiliary memory contains 1024K and main memory contains 32K and page size equals to 1K, then auxiliary memory has 1024 pages and main memory has 32 pages .Only part of the program needs to be in memory for execution .Logical address space can therefore be much larger than physical address space .Allows for more efficient process creation.</w:t>
      </w:r>
    </w:p>
    <w:p w:rsidR="00BB7186" w:rsidRPr="00FB6A48" w:rsidRDefault="00BB7186" w:rsidP="00FB6A48">
      <w:pPr>
        <w:pStyle w:val="Default"/>
        <w:spacing w:after="249"/>
        <w:jc w:val="both"/>
        <w:rPr>
          <w:rFonts w:ascii="Verdana" w:hAnsi="Verdana"/>
          <w:sz w:val="23"/>
          <w:szCs w:val="23"/>
        </w:rPr>
      </w:pPr>
      <w:r w:rsidRPr="00FB6A48">
        <w:rPr>
          <w:rFonts w:ascii="Verdana" w:hAnsi="Verdana"/>
          <w:noProof/>
          <w:sz w:val="23"/>
          <w:szCs w:val="23"/>
        </w:rPr>
        <w:drawing>
          <wp:inline distT="0" distB="0" distL="0" distR="0">
            <wp:extent cx="4642853" cy="2011680"/>
            <wp:effectExtent l="19050" t="0" r="5347"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4642485" cy="2011521"/>
                    </a:xfrm>
                    <a:prstGeom prst="rect">
                      <a:avLst/>
                    </a:prstGeom>
                    <a:noFill/>
                    <a:ln w="9525">
                      <a:noFill/>
                      <a:miter lim="800000"/>
                      <a:headEnd/>
                      <a:tailEnd/>
                    </a:ln>
                  </pic:spPr>
                </pic:pic>
              </a:graphicData>
            </a:graphic>
          </wp:inline>
        </w:drawing>
      </w:r>
      <w:r w:rsidRPr="00FB6A48">
        <w:rPr>
          <w:rFonts w:ascii="Verdana" w:hAnsi="Verdana"/>
          <w:sz w:val="23"/>
          <w:szCs w:val="23"/>
        </w:rPr>
        <w:t xml:space="preserve"> </w:t>
      </w:r>
    </w:p>
    <w:p w:rsidR="00BB7186" w:rsidRPr="00FB6A48" w:rsidRDefault="00BB7186" w:rsidP="00FB6A48">
      <w:pPr>
        <w:pStyle w:val="Default"/>
        <w:jc w:val="both"/>
        <w:rPr>
          <w:rFonts w:ascii="Verdana" w:hAnsi="Verdana"/>
          <w:sz w:val="23"/>
          <w:szCs w:val="23"/>
        </w:rPr>
      </w:pPr>
      <w:r w:rsidRPr="00FB6A48">
        <w:rPr>
          <w:rFonts w:ascii="Verdana" w:hAnsi="Verdana"/>
          <w:b/>
          <w:bCs/>
          <w:sz w:val="23"/>
          <w:szCs w:val="23"/>
        </w:rPr>
        <w:t xml:space="preserve">Demand Paging </w:t>
      </w:r>
    </w:p>
    <w:p w:rsidR="00BB7186" w:rsidRPr="00FB6A48" w:rsidRDefault="00BB7186" w:rsidP="00FB6A48">
      <w:pPr>
        <w:pStyle w:val="Default"/>
        <w:spacing w:after="249"/>
        <w:jc w:val="both"/>
        <w:rPr>
          <w:rFonts w:ascii="Verdana" w:hAnsi="Verdana"/>
          <w:sz w:val="23"/>
          <w:szCs w:val="23"/>
        </w:rPr>
      </w:pPr>
      <w:r w:rsidRPr="00FB6A48">
        <w:rPr>
          <w:rFonts w:ascii="Verdana" w:hAnsi="Verdana"/>
          <w:sz w:val="23"/>
          <w:szCs w:val="23"/>
        </w:rPr>
        <w:t xml:space="preserve">In stead of loading whole program into memory, </w:t>
      </w:r>
      <w:r w:rsidRPr="00FB6A48">
        <w:rPr>
          <w:rFonts w:ascii="Verdana" w:hAnsi="Verdana"/>
          <w:b/>
          <w:bCs/>
          <w:sz w:val="23"/>
          <w:szCs w:val="23"/>
        </w:rPr>
        <w:t xml:space="preserve">demand paging </w:t>
      </w:r>
      <w:r w:rsidRPr="00FB6A48">
        <w:rPr>
          <w:rFonts w:ascii="Verdana" w:hAnsi="Verdana"/>
          <w:sz w:val="23"/>
          <w:szCs w:val="23"/>
        </w:rPr>
        <w:t>is an alternative strategy to initially load pages only as they are needed.</w:t>
      </w:r>
      <w:r w:rsidRPr="00FB6A48">
        <w:rPr>
          <w:rFonts w:ascii="Verdana" w:hAnsi="Verdana"/>
          <w:b/>
          <w:bCs/>
          <w:sz w:val="23"/>
          <w:szCs w:val="23"/>
        </w:rPr>
        <w:t xml:space="preserve">Lazy Swapper: </w:t>
      </w:r>
      <w:r w:rsidRPr="00FB6A48">
        <w:rPr>
          <w:rFonts w:ascii="Verdana" w:hAnsi="Verdana"/>
          <w:sz w:val="23"/>
          <w:szCs w:val="23"/>
        </w:rPr>
        <w:t>Pages are only loaded when they are demanded during program execution .Transfer of a page memory to continuous disk space.</w:t>
      </w:r>
    </w:p>
    <w:p w:rsidR="00BB7186" w:rsidRPr="00FB6A48" w:rsidRDefault="00BB7186" w:rsidP="00FB6A48">
      <w:pPr>
        <w:pStyle w:val="Default"/>
        <w:spacing w:after="249"/>
        <w:jc w:val="both"/>
        <w:rPr>
          <w:rFonts w:ascii="Verdana" w:hAnsi="Verdana"/>
          <w:sz w:val="23"/>
          <w:szCs w:val="23"/>
        </w:rPr>
      </w:pPr>
      <w:r w:rsidRPr="00FB6A48">
        <w:rPr>
          <w:rFonts w:ascii="Verdana" w:hAnsi="Verdana"/>
          <w:noProof/>
          <w:sz w:val="23"/>
          <w:szCs w:val="23"/>
        </w:rPr>
        <w:lastRenderedPageBreak/>
        <w:drawing>
          <wp:inline distT="0" distB="0" distL="0" distR="0">
            <wp:extent cx="4060581" cy="2264898"/>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4065270" cy="2267513"/>
                    </a:xfrm>
                    <a:prstGeom prst="rect">
                      <a:avLst/>
                    </a:prstGeom>
                    <a:noFill/>
                    <a:ln w="9525">
                      <a:noFill/>
                      <a:miter lim="800000"/>
                      <a:headEnd/>
                      <a:tailEnd/>
                    </a:ln>
                  </pic:spPr>
                </pic:pic>
              </a:graphicData>
            </a:graphic>
          </wp:inline>
        </w:drawing>
      </w:r>
    </w:p>
    <w:p w:rsidR="00BB7186" w:rsidRPr="00FB6A48" w:rsidRDefault="00BB7186" w:rsidP="00FB6A48">
      <w:pPr>
        <w:pStyle w:val="Default"/>
        <w:jc w:val="both"/>
        <w:rPr>
          <w:rFonts w:ascii="Verdana" w:hAnsi="Verdana"/>
        </w:rPr>
      </w:pPr>
    </w:p>
    <w:p w:rsidR="00BB7186" w:rsidRPr="00FB6A48" w:rsidRDefault="00BB7186" w:rsidP="00FB6A48">
      <w:pPr>
        <w:pStyle w:val="Default"/>
        <w:spacing w:after="249"/>
        <w:jc w:val="both"/>
        <w:rPr>
          <w:rFonts w:ascii="Verdana" w:hAnsi="Verdana"/>
          <w:sz w:val="23"/>
          <w:szCs w:val="23"/>
        </w:rPr>
      </w:pPr>
      <w:r w:rsidRPr="00FB6A48">
        <w:rPr>
          <w:rFonts w:ascii="Verdana" w:hAnsi="Verdana"/>
          <w:sz w:val="23"/>
          <w:szCs w:val="23"/>
        </w:rPr>
        <w:t>When a process is to be swapped in, the pager guesses which pages will be used before the process is swapped out again.Instead of swapping in a whole process, the pager brings only those necessary pages into memory.</w:t>
      </w:r>
      <w:r w:rsidRPr="00FB6A48">
        <w:rPr>
          <w:rFonts w:ascii="Verdana" w:hAnsi="Verdana"/>
          <w:b/>
          <w:bCs/>
          <w:sz w:val="23"/>
          <w:szCs w:val="23"/>
        </w:rPr>
        <w:t>Valid-Invalid Bit -</w:t>
      </w:r>
      <w:r w:rsidRPr="00FB6A48">
        <w:rPr>
          <w:rFonts w:ascii="Verdana" w:hAnsi="Verdana"/>
          <w:sz w:val="23"/>
          <w:szCs w:val="23"/>
        </w:rPr>
        <w:t>With each page table entry a valid–invalid bit is associated (</w:t>
      </w:r>
      <w:r w:rsidRPr="00FB6A48">
        <w:rPr>
          <w:rFonts w:ascii="Verdana" w:hAnsi="Verdana"/>
          <w:b/>
          <w:bCs/>
          <w:sz w:val="23"/>
          <w:szCs w:val="23"/>
        </w:rPr>
        <w:t>v</w:t>
      </w:r>
      <w:r w:rsidRPr="00FB6A48">
        <w:rPr>
          <w:rFonts w:ascii="Verdana" w:hAnsi="Verdana"/>
          <w:sz w:val="23"/>
          <w:szCs w:val="23"/>
        </w:rPr>
        <w:t xml:space="preserve">=&gt; in-memory , </w:t>
      </w:r>
      <w:r w:rsidRPr="00FB6A48">
        <w:rPr>
          <w:rFonts w:ascii="Verdana" w:hAnsi="Verdana"/>
          <w:b/>
          <w:bCs/>
          <w:sz w:val="23"/>
          <w:szCs w:val="23"/>
        </w:rPr>
        <w:t xml:space="preserve">i </w:t>
      </w:r>
      <w:r w:rsidRPr="00FB6A48">
        <w:rPr>
          <w:rFonts w:ascii="Verdana" w:hAnsi="Verdana"/>
          <w:sz w:val="23"/>
          <w:szCs w:val="23"/>
        </w:rPr>
        <w:t>=&gt;not-in-memory) .</w:t>
      </w:r>
      <w:r w:rsidR="00C80EFE" w:rsidRPr="00FB6A48">
        <w:rPr>
          <w:rFonts w:ascii="Verdana" w:hAnsi="Verdana"/>
          <w:sz w:val="23"/>
          <w:szCs w:val="23"/>
        </w:rPr>
        <w:t>In</w:t>
      </w:r>
      <w:r w:rsidRPr="00FB6A48">
        <w:rPr>
          <w:rFonts w:ascii="Verdana" w:hAnsi="Verdana"/>
          <w:sz w:val="23"/>
          <w:szCs w:val="23"/>
        </w:rPr>
        <w:t xml:space="preserve">itially valid–invalid bit is set to </w:t>
      </w:r>
      <w:r w:rsidRPr="00FB6A48">
        <w:rPr>
          <w:rFonts w:ascii="Verdana" w:hAnsi="Verdana"/>
          <w:b/>
          <w:bCs/>
          <w:sz w:val="23"/>
          <w:szCs w:val="23"/>
        </w:rPr>
        <w:t xml:space="preserve">i </w:t>
      </w:r>
      <w:r w:rsidRPr="00FB6A48">
        <w:rPr>
          <w:rFonts w:ascii="Verdana" w:hAnsi="Verdana"/>
          <w:sz w:val="23"/>
          <w:szCs w:val="23"/>
        </w:rPr>
        <w:t xml:space="preserve">on all entries </w:t>
      </w:r>
      <w:r w:rsidR="00C80EFE" w:rsidRPr="00FB6A48">
        <w:rPr>
          <w:rFonts w:ascii="Verdana" w:hAnsi="Verdana"/>
          <w:sz w:val="23"/>
          <w:szCs w:val="23"/>
        </w:rPr>
        <w:t>.D</w:t>
      </w:r>
      <w:r w:rsidRPr="00FB6A48">
        <w:rPr>
          <w:rFonts w:ascii="Verdana" w:hAnsi="Verdana"/>
          <w:sz w:val="23"/>
          <w:szCs w:val="23"/>
        </w:rPr>
        <w:t xml:space="preserve">uring address translation, if valid–invalid bit in page table entry is </w:t>
      </w:r>
      <w:r w:rsidRPr="00FB6A48">
        <w:rPr>
          <w:rFonts w:ascii="Verdana" w:hAnsi="Verdana"/>
          <w:b/>
          <w:bCs/>
          <w:sz w:val="23"/>
          <w:szCs w:val="23"/>
        </w:rPr>
        <w:t xml:space="preserve">i </w:t>
      </w:r>
      <w:r w:rsidRPr="00FB6A48">
        <w:rPr>
          <w:rFonts w:ascii="Verdana" w:hAnsi="Verdana"/>
          <w:sz w:val="23"/>
          <w:szCs w:val="23"/>
        </w:rPr>
        <w:t xml:space="preserve">=&gt; page fault </w:t>
      </w:r>
      <w:r w:rsidR="00C80EFE" w:rsidRPr="00FB6A48">
        <w:rPr>
          <w:rFonts w:ascii="Verdana" w:hAnsi="Verdana"/>
          <w:sz w:val="23"/>
          <w:szCs w:val="23"/>
        </w:rPr>
        <w:t>.</w:t>
      </w:r>
    </w:p>
    <w:p w:rsidR="00C80EFE" w:rsidRPr="00FB6A48" w:rsidRDefault="00C80EFE" w:rsidP="00FB6A48">
      <w:pPr>
        <w:pStyle w:val="Default"/>
        <w:spacing w:after="249"/>
        <w:jc w:val="both"/>
        <w:rPr>
          <w:rFonts w:ascii="Verdana" w:hAnsi="Verdana"/>
          <w:sz w:val="23"/>
          <w:szCs w:val="23"/>
        </w:rPr>
      </w:pPr>
      <w:r w:rsidRPr="00FB6A48">
        <w:rPr>
          <w:rFonts w:ascii="Verdana" w:hAnsi="Verdana"/>
          <w:noProof/>
          <w:sz w:val="23"/>
          <w:szCs w:val="23"/>
        </w:rPr>
        <w:drawing>
          <wp:inline distT="0" distB="0" distL="0" distR="0">
            <wp:extent cx="2231780" cy="90033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2236470" cy="902224"/>
                    </a:xfrm>
                    <a:prstGeom prst="rect">
                      <a:avLst/>
                    </a:prstGeom>
                    <a:noFill/>
                    <a:ln w="9525">
                      <a:noFill/>
                      <a:miter lim="800000"/>
                      <a:headEnd/>
                      <a:tailEnd/>
                    </a:ln>
                  </pic:spPr>
                </pic:pic>
              </a:graphicData>
            </a:graphic>
          </wp:inline>
        </w:drawing>
      </w:r>
    </w:p>
    <w:p w:rsidR="00BB7186" w:rsidRPr="00FB6A48" w:rsidRDefault="00C80EFE" w:rsidP="00FB6A48">
      <w:pPr>
        <w:pStyle w:val="Default"/>
        <w:spacing w:after="249"/>
        <w:jc w:val="both"/>
        <w:rPr>
          <w:rFonts w:ascii="Verdana" w:hAnsi="Verdana"/>
          <w:sz w:val="23"/>
          <w:szCs w:val="23"/>
        </w:rPr>
      </w:pPr>
      <w:r w:rsidRPr="00FB6A48">
        <w:rPr>
          <w:rFonts w:ascii="Verdana" w:hAnsi="Verdana"/>
          <w:noProof/>
          <w:sz w:val="23"/>
          <w:szCs w:val="23"/>
        </w:rPr>
        <w:drawing>
          <wp:inline distT="0" distB="0" distL="0" distR="0">
            <wp:extent cx="3952582" cy="2574388"/>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3952875" cy="2574579"/>
                    </a:xfrm>
                    <a:prstGeom prst="rect">
                      <a:avLst/>
                    </a:prstGeom>
                    <a:noFill/>
                    <a:ln w="9525">
                      <a:noFill/>
                      <a:miter lim="800000"/>
                      <a:headEnd/>
                      <a:tailEnd/>
                    </a:ln>
                  </pic:spPr>
                </pic:pic>
              </a:graphicData>
            </a:graphic>
          </wp:inline>
        </w:drawing>
      </w:r>
    </w:p>
    <w:p w:rsidR="00C80EFE" w:rsidRPr="00FB6A48" w:rsidRDefault="00C80EFE" w:rsidP="00FB6A48">
      <w:pPr>
        <w:pStyle w:val="Default"/>
        <w:spacing w:after="249"/>
        <w:jc w:val="both"/>
        <w:rPr>
          <w:rFonts w:ascii="Verdana" w:hAnsi="Verdana"/>
          <w:b/>
          <w:bCs/>
          <w:sz w:val="23"/>
          <w:szCs w:val="23"/>
        </w:rPr>
      </w:pPr>
      <w:r w:rsidRPr="00FB6A48">
        <w:rPr>
          <w:rFonts w:ascii="Verdana" w:hAnsi="Verdana"/>
          <w:b/>
          <w:bCs/>
          <w:sz w:val="23"/>
          <w:szCs w:val="23"/>
        </w:rPr>
        <w:t>Page Fault</w:t>
      </w:r>
    </w:p>
    <w:p w:rsidR="00C80EFE" w:rsidRPr="00FB6A48" w:rsidRDefault="00C80EFE" w:rsidP="00FB6A48">
      <w:pPr>
        <w:pStyle w:val="Default"/>
        <w:spacing w:after="249"/>
        <w:jc w:val="both"/>
        <w:rPr>
          <w:rFonts w:ascii="Verdana" w:hAnsi="Verdana"/>
          <w:sz w:val="23"/>
          <w:szCs w:val="23"/>
        </w:rPr>
      </w:pPr>
      <w:r w:rsidRPr="00FB6A48">
        <w:rPr>
          <w:rFonts w:ascii="Verdana" w:hAnsi="Verdana"/>
          <w:noProof/>
          <w:sz w:val="23"/>
          <w:szCs w:val="23"/>
        </w:rPr>
        <w:lastRenderedPageBreak/>
        <w:drawing>
          <wp:inline distT="0" distB="0" distL="0" distR="0">
            <wp:extent cx="4558030" cy="271526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4558030" cy="2715260"/>
                    </a:xfrm>
                    <a:prstGeom prst="rect">
                      <a:avLst/>
                    </a:prstGeom>
                    <a:noFill/>
                    <a:ln w="9525">
                      <a:noFill/>
                      <a:miter lim="800000"/>
                      <a:headEnd/>
                      <a:tailEnd/>
                    </a:ln>
                  </pic:spPr>
                </pic:pic>
              </a:graphicData>
            </a:graphic>
          </wp:inline>
        </w:drawing>
      </w:r>
    </w:p>
    <w:p w:rsidR="00C80EFE" w:rsidRPr="00FB6A48" w:rsidRDefault="00C80EFE" w:rsidP="00FB6A48">
      <w:pPr>
        <w:pStyle w:val="Default"/>
        <w:spacing w:after="249"/>
        <w:jc w:val="both"/>
        <w:rPr>
          <w:rFonts w:ascii="Verdana" w:hAnsi="Verdana"/>
          <w:sz w:val="23"/>
          <w:szCs w:val="23"/>
        </w:rPr>
      </w:pPr>
      <w:r w:rsidRPr="00FB6A48">
        <w:rPr>
          <w:rFonts w:ascii="Verdana" w:hAnsi="Verdana"/>
          <w:noProof/>
          <w:sz w:val="23"/>
          <w:szCs w:val="23"/>
        </w:rPr>
        <w:drawing>
          <wp:inline distT="0" distB="0" distL="0" distR="0">
            <wp:extent cx="4530382" cy="2321169"/>
            <wp:effectExtent l="19050" t="0" r="351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530090" cy="2321019"/>
                    </a:xfrm>
                    <a:prstGeom prst="rect">
                      <a:avLst/>
                    </a:prstGeom>
                    <a:noFill/>
                    <a:ln w="9525">
                      <a:noFill/>
                      <a:miter lim="800000"/>
                      <a:headEnd/>
                      <a:tailEnd/>
                    </a:ln>
                  </pic:spPr>
                </pic:pic>
              </a:graphicData>
            </a:graphic>
          </wp:inline>
        </w:drawing>
      </w:r>
    </w:p>
    <w:p w:rsidR="00C80EFE" w:rsidRPr="00FB6A48" w:rsidRDefault="00C80EFE" w:rsidP="00FB6A48">
      <w:pPr>
        <w:pStyle w:val="Default"/>
        <w:spacing w:after="249"/>
        <w:jc w:val="both"/>
        <w:rPr>
          <w:rFonts w:ascii="Verdana" w:hAnsi="Verdana"/>
          <w:b/>
          <w:bCs/>
          <w:sz w:val="23"/>
          <w:szCs w:val="23"/>
        </w:rPr>
      </w:pPr>
      <w:r w:rsidRPr="00FB6A48">
        <w:rPr>
          <w:rFonts w:ascii="Verdana" w:hAnsi="Verdana"/>
          <w:b/>
          <w:bCs/>
          <w:sz w:val="23"/>
          <w:szCs w:val="23"/>
        </w:rPr>
        <w:t>Performance of Demand Paging</w:t>
      </w:r>
    </w:p>
    <w:p w:rsidR="00C80EFE" w:rsidRPr="00FB6A48" w:rsidRDefault="00C80EFE" w:rsidP="00FB6A48">
      <w:pPr>
        <w:pStyle w:val="Default"/>
        <w:spacing w:after="249"/>
        <w:jc w:val="both"/>
        <w:rPr>
          <w:rFonts w:ascii="Verdana" w:hAnsi="Verdana"/>
          <w:sz w:val="23"/>
          <w:szCs w:val="23"/>
        </w:rPr>
      </w:pPr>
      <w:r w:rsidRPr="00FB6A48">
        <w:rPr>
          <w:rFonts w:ascii="Verdana" w:hAnsi="Verdana"/>
          <w:noProof/>
          <w:sz w:val="23"/>
          <w:szCs w:val="23"/>
        </w:rPr>
        <w:drawing>
          <wp:inline distT="0" distB="0" distL="0" distR="0">
            <wp:extent cx="4065270" cy="181483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4065270" cy="1814830"/>
                    </a:xfrm>
                    <a:prstGeom prst="rect">
                      <a:avLst/>
                    </a:prstGeom>
                    <a:noFill/>
                    <a:ln w="9525">
                      <a:noFill/>
                      <a:miter lim="800000"/>
                      <a:headEnd/>
                      <a:tailEnd/>
                    </a:ln>
                  </pic:spPr>
                </pic:pic>
              </a:graphicData>
            </a:graphic>
          </wp:inline>
        </w:drawing>
      </w:r>
    </w:p>
    <w:p w:rsidR="00C80EFE" w:rsidRPr="00FB6A48" w:rsidRDefault="00C80EFE" w:rsidP="00FB6A48">
      <w:pPr>
        <w:pStyle w:val="Default"/>
        <w:jc w:val="both"/>
        <w:rPr>
          <w:rFonts w:ascii="Verdana" w:hAnsi="Verdana"/>
          <w:sz w:val="23"/>
          <w:szCs w:val="23"/>
        </w:rPr>
      </w:pPr>
      <w:r w:rsidRPr="00FB6A48">
        <w:rPr>
          <w:rFonts w:ascii="Verdana" w:hAnsi="Verdana"/>
          <w:b/>
          <w:bCs/>
          <w:sz w:val="23"/>
          <w:szCs w:val="23"/>
        </w:rPr>
        <w:t xml:space="preserve">Page Replacement </w:t>
      </w:r>
    </w:p>
    <w:p w:rsidR="00C80EFE" w:rsidRPr="00FB6A48" w:rsidRDefault="00C80EFE" w:rsidP="00FB6A48">
      <w:pPr>
        <w:pStyle w:val="Default"/>
        <w:spacing w:after="251"/>
        <w:jc w:val="both"/>
        <w:rPr>
          <w:rFonts w:ascii="Verdana" w:hAnsi="Verdana"/>
          <w:sz w:val="23"/>
          <w:szCs w:val="23"/>
        </w:rPr>
      </w:pPr>
      <w:r w:rsidRPr="00FB6A48">
        <w:rPr>
          <w:rFonts w:ascii="Verdana" w:hAnsi="Verdana"/>
          <w:sz w:val="23"/>
          <w:szCs w:val="23"/>
        </w:rPr>
        <w:t xml:space="preserve">What if there is no free frame? Page replacement –find some page in memory, but not really in use, swap it out .In this case, same page may be brought into memory several times </w:t>
      </w:r>
    </w:p>
    <w:p w:rsidR="00C80EFE" w:rsidRPr="00FB6A48" w:rsidRDefault="00C80EFE" w:rsidP="00FB6A48">
      <w:pPr>
        <w:pStyle w:val="Default"/>
        <w:spacing w:after="251"/>
        <w:jc w:val="both"/>
        <w:rPr>
          <w:rFonts w:ascii="Verdana" w:hAnsi="Verdana"/>
          <w:sz w:val="23"/>
          <w:szCs w:val="23"/>
        </w:rPr>
      </w:pPr>
      <w:r w:rsidRPr="00FB6A48">
        <w:rPr>
          <w:rFonts w:ascii="Verdana" w:hAnsi="Verdana"/>
          <w:noProof/>
          <w:sz w:val="23"/>
          <w:szCs w:val="23"/>
        </w:rPr>
        <w:lastRenderedPageBreak/>
        <w:drawing>
          <wp:inline distT="0" distB="0" distL="0" distR="0">
            <wp:extent cx="4670425" cy="270129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4670425" cy="2701290"/>
                    </a:xfrm>
                    <a:prstGeom prst="rect">
                      <a:avLst/>
                    </a:prstGeom>
                    <a:noFill/>
                    <a:ln w="9525">
                      <a:noFill/>
                      <a:miter lim="800000"/>
                      <a:headEnd/>
                      <a:tailEnd/>
                    </a:ln>
                  </pic:spPr>
                </pic:pic>
              </a:graphicData>
            </a:graphic>
          </wp:inline>
        </w:drawing>
      </w:r>
    </w:p>
    <w:p w:rsidR="00C80EFE" w:rsidRPr="00FB6A48" w:rsidRDefault="00C80EFE" w:rsidP="00FB6A48">
      <w:pPr>
        <w:pStyle w:val="Default"/>
        <w:spacing w:after="251"/>
        <w:jc w:val="both"/>
        <w:rPr>
          <w:rFonts w:ascii="Verdana" w:hAnsi="Verdana"/>
          <w:sz w:val="23"/>
          <w:szCs w:val="23"/>
        </w:rPr>
      </w:pPr>
      <w:r w:rsidRPr="00FB6A48">
        <w:rPr>
          <w:rFonts w:ascii="Verdana" w:hAnsi="Verdana"/>
          <w:noProof/>
          <w:sz w:val="23"/>
          <w:szCs w:val="23"/>
        </w:rPr>
        <w:drawing>
          <wp:inline distT="0" distB="0" distL="0" distR="0">
            <wp:extent cx="4285664" cy="2475914"/>
            <wp:effectExtent l="19050" t="0" r="58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4290695" cy="2478821"/>
                    </a:xfrm>
                    <a:prstGeom prst="rect">
                      <a:avLst/>
                    </a:prstGeom>
                    <a:noFill/>
                    <a:ln w="9525">
                      <a:noFill/>
                      <a:miter lim="800000"/>
                      <a:headEnd/>
                      <a:tailEnd/>
                    </a:ln>
                  </pic:spPr>
                </pic:pic>
              </a:graphicData>
            </a:graphic>
          </wp:inline>
        </w:drawing>
      </w:r>
    </w:p>
    <w:p w:rsidR="00C80EFE" w:rsidRPr="00FB6A48" w:rsidRDefault="00C80EFE" w:rsidP="00FB6A48">
      <w:pPr>
        <w:pStyle w:val="Default"/>
        <w:spacing w:after="249"/>
        <w:jc w:val="both"/>
        <w:rPr>
          <w:rFonts w:ascii="Verdana" w:hAnsi="Verdana"/>
          <w:sz w:val="23"/>
          <w:szCs w:val="23"/>
        </w:rPr>
      </w:pPr>
    </w:p>
    <w:p w:rsidR="00BB7186" w:rsidRPr="00FB6A48" w:rsidRDefault="00BB7186" w:rsidP="00FB6A48">
      <w:pPr>
        <w:pStyle w:val="Default"/>
        <w:spacing w:after="251"/>
        <w:jc w:val="both"/>
        <w:rPr>
          <w:rFonts w:ascii="Verdana" w:hAnsi="Verdana"/>
          <w:sz w:val="23"/>
          <w:szCs w:val="23"/>
        </w:rPr>
      </w:pPr>
      <w:r w:rsidRPr="00FB6A48">
        <w:rPr>
          <w:rFonts w:ascii="Verdana" w:hAnsi="Verdana"/>
          <w:sz w:val="23"/>
          <w:szCs w:val="23"/>
        </w:rPr>
        <w:t xml:space="preserve"> </w:t>
      </w:r>
    </w:p>
    <w:p w:rsidR="00BB7186" w:rsidRPr="00FB6A48" w:rsidRDefault="00C80EFE" w:rsidP="00FB6A48">
      <w:pPr>
        <w:pStyle w:val="Default"/>
        <w:spacing w:after="251"/>
        <w:jc w:val="both"/>
        <w:rPr>
          <w:rFonts w:ascii="Verdana" w:hAnsi="Verdana"/>
          <w:b/>
        </w:rPr>
      </w:pPr>
      <w:r w:rsidRPr="00FB6A48">
        <w:rPr>
          <w:rFonts w:ascii="Verdana" w:hAnsi="Verdana"/>
          <w:b/>
        </w:rPr>
        <w:t>Peripheral devices</w:t>
      </w:r>
    </w:p>
    <w:p w:rsidR="00C80EFE" w:rsidRPr="00FB6A48" w:rsidRDefault="00C80EFE" w:rsidP="00FB6A48">
      <w:pPr>
        <w:pStyle w:val="Default"/>
        <w:spacing w:after="251"/>
        <w:jc w:val="both"/>
        <w:rPr>
          <w:rFonts w:ascii="Verdana" w:hAnsi="Verdana"/>
          <w:sz w:val="23"/>
          <w:szCs w:val="23"/>
        </w:rPr>
      </w:pPr>
      <w:r w:rsidRPr="00FB6A48">
        <w:rPr>
          <w:rFonts w:ascii="Verdana" w:hAnsi="Verdana"/>
          <w:sz w:val="23"/>
          <w:szCs w:val="23"/>
        </w:rPr>
        <w:t>I/O operations are accomplished through external devices that provide a means of exchanging data between external environment and computer. An external device attaches to the computer by a link to an I/O module. An external device linked to an I/O module is called peripheral device or peripheral. The figure below shows attachment of external devices through I/O module.External Devices can be categorized as</w:t>
      </w:r>
      <w:r w:rsidRPr="00FB6A48">
        <w:rPr>
          <w:rFonts w:ascii="Verdana" w:hAnsi="Verdana"/>
          <w:sz w:val="23"/>
          <w:szCs w:val="23"/>
        </w:rPr>
        <w:t xml:space="preserve"> </w:t>
      </w:r>
    </w:p>
    <w:p w:rsidR="00C80EFE" w:rsidRPr="00FB6A48" w:rsidRDefault="00C80EFE" w:rsidP="00FB6A48">
      <w:pPr>
        <w:pStyle w:val="Default"/>
        <w:spacing w:after="251"/>
        <w:jc w:val="both"/>
        <w:rPr>
          <w:rFonts w:ascii="Verdana" w:hAnsi="Verdana"/>
          <w:sz w:val="23"/>
          <w:szCs w:val="23"/>
        </w:rPr>
      </w:pPr>
      <w:r w:rsidRPr="00FB6A48">
        <w:rPr>
          <w:rFonts w:ascii="Verdana" w:hAnsi="Verdana"/>
          <w:sz w:val="23"/>
          <w:szCs w:val="23"/>
        </w:rPr>
        <w:t>1. Human readable: suitable for communicating with computer user. For example - video display terminals and printers.</w:t>
      </w:r>
    </w:p>
    <w:p w:rsidR="00C80EFE" w:rsidRPr="00FB6A48" w:rsidRDefault="00C80EFE" w:rsidP="00FB6A48">
      <w:pPr>
        <w:pStyle w:val="Default"/>
        <w:spacing w:after="251"/>
        <w:jc w:val="both"/>
        <w:rPr>
          <w:rFonts w:ascii="Verdana" w:hAnsi="Verdana"/>
          <w:sz w:val="23"/>
          <w:szCs w:val="23"/>
        </w:rPr>
      </w:pPr>
      <w:r w:rsidRPr="00FB6A48">
        <w:rPr>
          <w:rFonts w:ascii="Verdana" w:hAnsi="Verdana"/>
          <w:sz w:val="23"/>
          <w:szCs w:val="23"/>
        </w:rPr>
        <w:t>2. Machine readable: suitable for communicating with equipment. For example - sensor, actuators used in robotics application.</w:t>
      </w:r>
    </w:p>
    <w:p w:rsidR="00C80EFE" w:rsidRPr="00FB6A48" w:rsidRDefault="00C80EFE" w:rsidP="00FB6A48">
      <w:pPr>
        <w:pStyle w:val="Default"/>
        <w:spacing w:after="251"/>
        <w:jc w:val="both"/>
        <w:rPr>
          <w:rFonts w:ascii="Verdana" w:hAnsi="Verdana"/>
          <w:sz w:val="23"/>
          <w:szCs w:val="23"/>
        </w:rPr>
      </w:pPr>
      <w:r w:rsidRPr="00FB6A48">
        <w:rPr>
          <w:rFonts w:ascii="Verdana" w:hAnsi="Verdana"/>
          <w:sz w:val="23"/>
          <w:szCs w:val="23"/>
        </w:rPr>
        <w:lastRenderedPageBreak/>
        <w:t>3. Communication: suitable for communicating with remote devices. They may be human readable device such as terminal and machine readable device such as another computer</w:t>
      </w:r>
    </w:p>
    <w:p w:rsidR="00C80EFE" w:rsidRPr="00FB6A48" w:rsidRDefault="00C80EFE" w:rsidP="00FB6A48">
      <w:pPr>
        <w:pStyle w:val="Default"/>
        <w:spacing w:after="251"/>
        <w:jc w:val="both"/>
        <w:rPr>
          <w:rFonts w:ascii="Verdana" w:hAnsi="Verdana"/>
          <w:b/>
          <w:bCs/>
          <w:sz w:val="23"/>
          <w:szCs w:val="23"/>
        </w:rPr>
      </w:pPr>
      <w:r w:rsidRPr="00FB6A48">
        <w:rPr>
          <w:rFonts w:ascii="Verdana" w:hAnsi="Verdana"/>
          <w:b/>
          <w:bCs/>
          <w:sz w:val="23"/>
          <w:szCs w:val="23"/>
        </w:rPr>
        <w:t>input-output interface</w:t>
      </w:r>
    </w:p>
    <w:p w:rsidR="00C80EFE" w:rsidRPr="00FB6A48" w:rsidRDefault="00C80EFE" w:rsidP="00FB6A48">
      <w:pPr>
        <w:pStyle w:val="Default"/>
        <w:spacing w:after="251"/>
        <w:jc w:val="both"/>
        <w:rPr>
          <w:rFonts w:ascii="Verdana" w:hAnsi="Verdana"/>
          <w:sz w:val="23"/>
          <w:szCs w:val="23"/>
        </w:rPr>
      </w:pPr>
      <w:r w:rsidRPr="00FB6A48">
        <w:rPr>
          <w:rFonts w:ascii="Verdana" w:hAnsi="Verdana"/>
          <w:sz w:val="23"/>
          <w:szCs w:val="23"/>
        </w:rPr>
        <w:t>Transfer information between internal storage and external peripherals. Resolves the difference between CPU and peripherals</w:t>
      </w:r>
    </w:p>
    <w:p w:rsidR="00C80EFE" w:rsidRPr="00FB6A48" w:rsidRDefault="00C80EFE" w:rsidP="00FB6A48">
      <w:pPr>
        <w:pStyle w:val="Default"/>
        <w:numPr>
          <w:ilvl w:val="0"/>
          <w:numId w:val="7"/>
        </w:numPr>
        <w:spacing w:after="251"/>
        <w:jc w:val="both"/>
        <w:rPr>
          <w:rFonts w:ascii="Verdana" w:hAnsi="Verdana"/>
          <w:sz w:val="23"/>
          <w:szCs w:val="23"/>
        </w:rPr>
      </w:pPr>
      <w:r w:rsidRPr="00FB6A48">
        <w:rPr>
          <w:rFonts w:ascii="Verdana" w:hAnsi="Verdana"/>
          <w:sz w:val="23"/>
          <w:szCs w:val="23"/>
        </w:rPr>
        <w:t>Signal value changes</w:t>
      </w:r>
    </w:p>
    <w:p w:rsidR="00C80EFE" w:rsidRPr="00FB6A48" w:rsidRDefault="00C80EFE" w:rsidP="00FB6A48">
      <w:pPr>
        <w:pStyle w:val="Default"/>
        <w:numPr>
          <w:ilvl w:val="0"/>
          <w:numId w:val="7"/>
        </w:numPr>
        <w:spacing w:after="251"/>
        <w:jc w:val="both"/>
        <w:rPr>
          <w:rFonts w:ascii="Verdana" w:hAnsi="Verdana"/>
          <w:sz w:val="23"/>
          <w:szCs w:val="23"/>
        </w:rPr>
      </w:pPr>
      <w:r w:rsidRPr="00FB6A48">
        <w:rPr>
          <w:rFonts w:ascii="Verdana" w:hAnsi="Verdana"/>
          <w:sz w:val="23"/>
          <w:szCs w:val="23"/>
        </w:rPr>
        <w:t>Transfer rate mapping</w:t>
      </w:r>
    </w:p>
    <w:p w:rsidR="00C80EFE" w:rsidRPr="00FB6A48" w:rsidRDefault="00C80EFE" w:rsidP="00FB6A48">
      <w:pPr>
        <w:pStyle w:val="Default"/>
        <w:numPr>
          <w:ilvl w:val="0"/>
          <w:numId w:val="7"/>
        </w:numPr>
        <w:spacing w:after="251"/>
        <w:jc w:val="both"/>
        <w:rPr>
          <w:rFonts w:ascii="Verdana" w:hAnsi="Verdana"/>
          <w:sz w:val="23"/>
          <w:szCs w:val="23"/>
        </w:rPr>
      </w:pPr>
      <w:r w:rsidRPr="00FB6A48">
        <w:rPr>
          <w:rFonts w:ascii="Verdana" w:hAnsi="Verdana"/>
          <w:sz w:val="23"/>
          <w:szCs w:val="23"/>
        </w:rPr>
        <w:t>Data code format mapping</w:t>
      </w:r>
    </w:p>
    <w:p w:rsidR="00C80EFE" w:rsidRPr="00FB6A48" w:rsidRDefault="00C80EFE" w:rsidP="00FB6A48">
      <w:pPr>
        <w:pStyle w:val="Default"/>
        <w:numPr>
          <w:ilvl w:val="0"/>
          <w:numId w:val="7"/>
        </w:numPr>
        <w:spacing w:after="251"/>
        <w:jc w:val="both"/>
        <w:rPr>
          <w:rFonts w:ascii="Verdana" w:hAnsi="Verdana"/>
          <w:sz w:val="23"/>
          <w:szCs w:val="23"/>
        </w:rPr>
      </w:pPr>
      <w:r w:rsidRPr="00FB6A48">
        <w:rPr>
          <w:rFonts w:ascii="Verdana" w:hAnsi="Verdana"/>
          <w:sz w:val="23"/>
          <w:szCs w:val="23"/>
        </w:rPr>
        <w:t>Control operating modes (not to disturb each other)</w:t>
      </w:r>
    </w:p>
    <w:p w:rsidR="00C80EFE" w:rsidRPr="00FB6A48" w:rsidRDefault="00C80EFE" w:rsidP="00FB6A48">
      <w:pPr>
        <w:pStyle w:val="Default"/>
        <w:numPr>
          <w:ilvl w:val="0"/>
          <w:numId w:val="7"/>
        </w:numPr>
        <w:spacing w:after="251"/>
        <w:jc w:val="both"/>
        <w:rPr>
          <w:rFonts w:ascii="Verdana" w:hAnsi="Verdana"/>
          <w:sz w:val="23"/>
          <w:szCs w:val="23"/>
        </w:rPr>
      </w:pPr>
      <w:r w:rsidRPr="00FB6A48">
        <w:rPr>
          <w:rFonts w:ascii="Verdana" w:hAnsi="Verdana"/>
          <w:sz w:val="23"/>
          <w:szCs w:val="23"/>
        </w:rPr>
        <w:t>Interfaces supervise and synchronize transfers</w:t>
      </w:r>
    </w:p>
    <w:p w:rsidR="00C80EFE" w:rsidRPr="00FB6A48" w:rsidRDefault="00C80EFE" w:rsidP="00FB6A48">
      <w:pPr>
        <w:pStyle w:val="Default"/>
        <w:numPr>
          <w:ilvl w:val="0"/>
          <w:numId w:val="7"/>
        </w:numPr>
        <w:spacing w:after="251"/>
        <w:jc w:val="both"/>
        <w:rPr>
          <w:rFonts w:ascii="Verdana" w:hAnsi="Verdana"/>
          <w:sz w:val="23"/>
          <w:szCs w:val="23"/>
        </w:rPr>
      </w:pPr>
      <w:r w:rsidRPr="00FB6A48">
        <w:rPr>
          <w:rFonts w:ascii="Verdana" w:hAnsi="Verdana"/>
          <w:sz w:val="23"/>
          <w:szCs w:val="23"/>
        </w:rPr>
        <w:t>Lies between processor bus and peripheral device (or its controller)</w:t>
      </w:r>
    </w:p>
    <w:p w:rsidR="00BB7186" w:rsidRPr="00FB6A48" w:rsidRDefault="00BB7186" w:rsidP="00FB6A48">
      <w:pPr>
        <w:pStyle w:val="Default"/>
        <w:spacing w:after="251"/>
        <w:jc w:val="both"/>
        <w:rPr>
          <w:rFonts w:ascii="Verdana" w:hAnsi="Verdana"/>
          <w:sz w:val="23"/>
          <w:szCs w:val="23"/>
        </w:rPr>
      </w:pPr>
      <w:r w:rsidRPr="00FB6A48">
        <w:rPr>
          <w:rFonts w:ascii="Verdana" w:hAnsi="Verdana"/>
          <w:sz w:val="23"/>
          <w:szCs w:val="23"/>
        </w:rPr>
        <w:t xml:space="preserve"> </w:t>
      </w:r>
      <w:r w:rsidR="00C80EFE" w:rsidRPr="00FB6A48">
        <w:rPr>
          <w:rFonts w:ascii="Verdana" w:hAnsi="Verdana"/>
          <w:sz w:val="23"/>
          <w:szCs w:val="23"/>
        </w:rPr>
        <w:t>I/O bus consists of  Data lines ,Control lines, Address lines. Each peripheral is associated with its interface unit.1.Decode address and control received 2.Interrupts for the device 3. Provide signals for device 4.Synchronize and supervise data flow</w:t>
      </w:r>
    </w:p>
    <w:p w:rsidR="00C80EFE" w:rsidRPr="00FB6A48" w:rsidRDefault="00C80EFE" w:rsidP="00FB6A48">
      <w:pPr>
        <w:pStyle w:val="Default"/>
        <w:spacing w:after="251"/>
        <w:jc w:val="both"/>
        <w:rPr>
          <w:rFonts w:ascii="Verdana" w:hAnsi="Verdana"/>
          <w:sz w:val="23"/>
          <w:szCs w:val="23"/>
        </w:rPr>
      </w:pPr>
      <w:r w:rsidRPr="00FB6A48">
        <w:rPr>
          <w:rFonts w:ascii="Verdana" w:hAnsi="Verdana"/>
          <w:sz w:val="23"/>
          <w:szCs w:val="23"/>
        </w:rPr>
        <w:drawing>
          <wp:inline distT="0" distB="0" distL="0" distR="0">
            <wp:extent cx="5950634" cy="2110154"/>
            <wp:effectExtent l="0" t="0" r="0" b="0"/>
            <wp:docPr id="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48700" cy="5281613"/>
                      <a:chOff x="292100" y="1295400"/>
                      <a:chExt cx="8648700" cy="5281613"/>
                    </a:xfrm>
                  </a:grpSpPr>
                  <a:grpSp>
                    <a:nvGrpSpPr>
                      <a:cNvPr id="10282" name="Group 42"/>
                      <a:cNvGrpSpPr>
                        <a:grpSpLocks/>
                      </a:cNvGrpSpPr>
                    </a:nvGrpSpPr>
                    <a:grpSpPr bwMode="auto">
                      <a:xfrm>
                        <a:off x="292100" y="1295400"/>
                        <a:ext cx="8648700" cy="5281613"/>
                        <a:chOff x="184" y="897"/>
                        <a:chExt cx="5448" cy="3327"/>
                      </a:xfrm>
                    </a:grpSpPr>
                    <a:sp>
                      <a:nvSpPr>
                        <a:cNvPr id="10243" name="Rectangle 3"/>
                        <a:cNvSpPr>
                          <a:spLocks noChangeArrowheads="1"/>
                        </a:cNvSpPr>
                      </a:nvSpPr>
                      <a:spPr bwMode="auto">
                        <a:xfrm>
                          <a:off x="184" y="1169"/>
                          <a:ext cx="1480" cy="179"/>
                        </a:xfrm>
                        <a:prstGeom prst="rect">
                          <a:avLst/>
                        </a:prstGeom>
                        <a:noFill/>
                        <a:ln w="12700">
                          <a:noFill/>
                          <a:miter lim="800000"/>
                          <a:headEnd/>
                          <a:tailEnd/>
                        </a:ln>
                        <a:effectLst/>
                      </a:spPr>
                      <a:txSp>
                        <a:txBody>
                          <a:bodyPr wrap="none" lIns="63500" tIns="25400" rIns="63500" bIns="25400">
                            <a:spAutoFit/>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pPr eaLnBrk="0" hangingPunct="0">
                              <a:lnSpc>
                                <a:spcPct val="85000"/>
                              </a:lnSpc>
                            </a:pPr>
                            <a:r>
                              <a:rPr lang="en-US" sz="1800" b="1" i="1"/>
                              <a:t>Independent I/O Bus</a:t>
                            </a:r>
                          </a:p>
                        </a:txBody>
                        <a:useSpRect/>
                      </a:txSp>
                    </a:sp>
                    <a:sp>
                      <a:nvSpPr>
                        <a:cNvPr id="10244" name="Rectangle 4"/>
                        <a:cNvSpPr>
                          <a:spLocks noChangeArrowheads="1"/>
                        </a:cNvSpPr>
                      </a:nvSpPr>
                      <a:spPr bwMode="auto">
                        <a:xfrm>
                          <a:off x="1728" y="897"/>
                          <a:ext cx="400" cy="207"/>
                        </a:xfrm>
                        <a:prstGeom prst="rect">
                          <a:avLst/>
                        </a:prstGeom>
                        <a:noFill/>
                        <a:ln w="25400">
                          <a:solidFill>
                            <a:schemeClr val="tx1"/>
                          </a:solidFill>
                          <a:miter lim="800000"/>
                          <a:headEnd/>
                          <a:tailEnd/>
                        </a:ln>
                        <a:effectLst/>
                      </a:spPr>
                      <a:txSp>
                        <a:txBody>
                          <a:bodyPr wrap="none" lIns="63500" tIns="25400" rIns="63500" bIns="25400" anchor="ctr">
                            <a:spAutoFit/>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pPr algn="ctr" eaLnBrk="0" hangingPunct="0">
                              <a:lnSpc>
                                <a:spcPct val="92000"/>
                              </a:lnSpc>
                            </a:pPr>
                            <a:r>
                              <a:rPr lang="en-US" sz="1800" b="1"/>
                              <a:t>CPU</a:t>
                            </a:r>
                          </a:p>
                        </a:txBody>
                        <a:useSpRect/>
                      </a:txSp>
                    </a:sp>
                    <a:sp>
                      <a:nvSpPr>
                        <a:cNvPr id="10245" name="Line 5"/>
                        <a:cNvSpPr>
                          <a:spLocks noChangeShapeType="1"/>
                        </a:cNvSpPr>
                      </a:nvSpPr>
                      <a:spPr bwMode="auto">
                        <a:xfrm>
                          <a:off x="1440" y="1401"/>
                          <a:ext cx="1008" cy="0"/>
                        </a:xfrm>
                        <a:prstGeom prst="line">
                          <a:avLst/>
                        </a:prstGeom>
                        <a:noFill/>
                        <a:ln w="25400">
                          <a:solidFill>
                            <a:schemeClr val="tx1"/>
                          </a:solidFill>
                          <a:round/>
                          <a:headEnd/>
                          <a:tailEnd/>
                        </a:ln>
                        <a:effectLst/>
                      </a:spPr>
                      <a:txSp>
                        <a:txBody>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endParaRPr lang="en-US"/>
                          </a:p>
                        </a:txBody>
                        <a:useSpRect/>
                      </a:txSp>
                    </a:sp>
                    <a:sp>
                      <a:nvSpPr>
                        <a:cNvPr id="10246" name="Line 6"/>
                        <a:cNvSpPr>
                          <a:spLocks noChangeShapeType="1"/>
                        </a:cNvSpPr>
                      </a:nvSpPr>
                      <a:spPr bwMode="auto">
                        <a:xfrm>
                          <a:off x="1936" y="1105"/>
                          <a:ext cx="0" cy="296"/>
                        </a:xfrm>
                        <a:prstGeom prst="line">
                          <a:avLst/>
                        </a:prstGeom>
                        <a:noFill/>
                        <a:ln w="25400">
                          <a:solidFill>
                            <a:schemeClr val="tx1"/>
                          </a:solidFill>
                          <a:round/>
                          <a:headEnd type="triangle" w="med" len="med"/>
                          <a:tailEnd type="triangle" w="med" len="med"/>
                        </a:ln>
                        <a:effectLst/>
                      </a:spPr>
                      <a:txSp>
                        <a:txBody>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endParaRPr lang="en-US"/>
                          </a:p>
                        </a:txBody>
                        <a:useSpRect/>
                      </a:txSp>
                    </a:sp>
                    <a:sp>
                      <a:nvSpPr>
                        <a:cNvPr id="10247" name="Rectangle 7"/>
                        <a:cNvSpPr>
                          <a:spLocks noChangeArrowheads="1"/>
                        </a:cNvSpPr>
                      </a:nvSpPr>
                      <a:spPr bwMode="auto">
                        <a:xfrm>
                          <a:off x="1200" y="1737"/>
                          <a:ext cx="696" cy="207"/>
                        </a:xfrm>
                        <a:prstGeom prst="rect">
                          <a:avLst/>
                        </a:prstGeom>
                        <a:noFill/>
                        <a:ln w="25400">
                          <a:solidFill>
                            <a:schemeClr val="tx1"/>
                          </a:solidFill>
                          <a:miter lim="800000"/>
                          <a:headEnd/>
                          <a:tailEnd/>
                        </a:ln>
                        <a:effectLst/>
                      </a:spPr>
                      <a:txSp>
                        <a:txBody>
                          <a:bodyPr wrap="none" lIns="63500" tIns="25400" rIns="63500" bIns="25400" anchor="ctr">
                            <a:spAutoFit/>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pPr algn="ctr" eaLnBrk="0" hangingPunct="0">
                              <a:lnSpc>
                                <a:spcPct val="92000"/>
                              </a:lnSpc>
                            </a:pPr>
                            <a:r>
                              <a:rPr lang="en-US" sz="1800" b="1"/>
                              <a:t>Interface</a:t>
                            </a:r>
                          </a:p>
                        </a:txBody>
                        <a:useSpRect/>
                      </a:txSp>
                    </a:sp>
                    <a:sp>
                      <a:nvSpPr>
                        <a:cNvPr id="10248" name="Rectangle 8"/>
                        <a:cNvSpPr>
                          <a:spLocks noChangeArrowheads="1"/>
                        </a:cNvSpPr>
                      </a:nvSpPr>
                      <a:spPr bwMode="auto">
                        <a:xfrm>
                          <a:off x="2032" y="1737"/>
                          <a:ext cx="696" cy="207"/>
                        </a:xfrm>
                        <a:prstGeom prst="rect">
                          <a:avLst/>
                        </a:prstGeom>
                        <a:noFill/>
                        <a:ln w="25400">
                          <a:solidFill>
                            <a:schemeClr val="tx1"/>
                          </a:solidFill>
                          <a:miter lim="800000"/>
                          <a:headEnd/>
                          <a:tailEnd/>
                        </a:ln>
                        <a:effectLst/>
                      </a:spPr>
                      <a:txSp>
                        <a:txBody>
                          <a:bodyPr wrap="none" lIns="63500" tIns="25400" rIns="63500" bIns="25400" anchor="ctr">
                            <a:spAutoFit/>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pPr algn="ctr" eaLnBrk="0" hangingPunct="0">
                              <a:lnSpc>
                                <a:spcPct val="92000"/>
                              </a:lnSpc>
                            </a:pPr>
                            <a:r>
                              <a:rPr lang="en-US" sz="1800" b="1"/>
                              <a:t>Interface</a:t>
                            </a:r>
                          </a:p>
                        </a:txBody>
                        <a:useSpRect/>
                      </a:txSp>
                    </a:sp>
                    <a:sp>
                      <a:nvSpPr>
                        <a:cNvPr id="10249" name="Line 9"/>
                        <a:cNvSpPr>
                          <a:spLocks noChangeShapeType="1"/>
                        </a:cNvSpPr>
                      </a:nvSpPr>
                      <a:spPr bwMode="auto">
                        <a:xfrm>
                          <a:off x="1536" y="1401"/>
                          <a:ext cx="0" cy="312"/>
                        </a:xfrm>
                        <a:prstGeom prst="line">
                          <a:avLst/>
                        </a:prstGeom>
                        <a:noFill/>
                        <a:ln w="25400">
                          <a:solidFill>
                            <a:schemeClr val="tx1"/>
                          </a:solidFill>
                          <a:round/>
                          <a:headEnd type="triangle" w="med" len="med"/>
                          <a:tailEnd type="triangle" w="med" len="med"/>
                        </a:ln>
                        <a:effectLst/>
                      </a:spPr>
                      <a:txSp>
                        <a:txBody>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endParaRPr lang="en-US"/>
                          </a:p>
                        </a:txBody>
                        <a:useSpRect/>
                      </a:txSp>
                    </a:sp>
                    <a:sp>
                      <a:nvSpPr>
                        <a:cNvPr id="10250" name="Line 10"/>
                        <a:cNvSpPr>
                          <a:spLocks noChangeShapeType="1"/>
                        </a:cNvSpPr>
                      </a:nvSpPr>
                      <a:spPr bwMode="auto">
                        <a:xfrm>
                          <a:off x="2368" y="1401"/>
                          <a:ext cx="0" cy="312"/>
                        </a:xfrm>
                        <a:prstGeom prst="line">
                          <a:avLst/>
                        </a:prstGeom>
                        <a:noFill/>
                        <a:ln w="25400">
                          <a:solidFill>
                            <a:schemeClr val="tx1"/>
                          </a:solidFill>
                          <a:round/>
                          <a:headEnd type="triangle" w="med" len="med"/>
                          <a:tailEnd type="triangle" w="med" len="med"/>
                        </a:ln>
                        <a:effectLst/>
                      </a:spPr>
                      <a:txSp>
                        <a:txBody>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endParaRPr lang="en-US"/>
                          </a:p>
                        </a:txBody>
                        <a:useSpRect/>
                      </a:txSp>
                    </a:sp>
                    <a:sp>
                      <a:nvSpPr>
                        <a:cNvPr id="10251" name="Rectangle 11"/>
                        <a:cNvSpPr>
                          <a:spLocks noChangeArrowheads="1"/>
                        </a:cNvSpPr>
                      </a:nvSpPr>
                      <a:spPr bwMode="auto">
                        <a:xfrm>
                          <a:off x="1132" y="2209"/>
                          <a:ext cx="800" cy="207"/>
                        </a:xfrm>
                        <a:prstGeom prst="rect">
                          <a:avLst/>
                        </a:prstGeom>
                        <a:noFill/>
                        <a:ln w="25400">
                          <a:solidFill>
                            <a:schemeClr val="tx1"/>
                          </a:solidFill>
                          <a:miter lim="800000"/>
                          <a:headEnd/>
                          <a:tailEnd/>
                        </a:ln>
                        <a:effectLst/>
                      </a:spPr>
                      <a:txSp>
                        <a:txBody>
                          <a:bodyPr wrap="none" lIns="63500" tIns="25400" rIns="63500" bIns="25400" anchor="ctr">
                            <a:spAutoFit/>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pPr algn="ctr" eaLnBrk="0" hangingPunct="0">
                              <a:lnSpc>
                                <a:spcPct val="92000"/>
                              </a:lnSpc>
                            </a:pPr>
                            <a:r>
                              <a:rPr lang="en-US" sz="1800" b="1"/>
                              <a:t>Peripheral</a:t>
                            </a:r>
                          </a:p>
                        </a:txBody>
                        <a:useSpRect/>
                      </a:txSp>
                    </a:sp>
                    <a:sp>
                      <a:nvSpPr>
                        <a:cNvPr id="10252" name="Line 12"/>
                        <a:cNvSpPr>
                          <a:spLocks noChangeShapeType="1"/>
                        </a:cNvSpPr>
                      </a:nvSpPr>
                      <a:spPr bwMode="auto">
                        <a:xfrm>
                          <a:off x="1536" y="1921"/>
                          <a:ext cx="0" cy="304"/>
                        </a:xfrm>
                        <a:prstGeom prst="line">
                          <a:avLst/>
                        </a:prstGeom>
                        <a:noFill/>
                        <a:ln w="25400">
                          <a:solidFill>
                            <a:schemeClr val="tx1"/>
                          </a:solidFill>
                          <a:round/>
                          <a:headEnd type="triangle" w="med" len="med"/>
                          <a:tailEnd type="triangle" w="med" len="med"/>
                        </a:ln>
                        <a:effectLst/>
                      </a:spPr>
                      <a:txSp>
                        <a:txBody>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endParaRPr lang="en-US"/>
                          </a:p>
                        </a:txBody>
                        <a:useSpRect/>
                      </a:txSp>
                    </a:sp>
                    <a:sp>
                      <a:nvSpPr>
                        <a:cNvPr id="10253" name="Rectangle 13"/>
                        <a:cNvSpPr>
                          <a:spLocks noChangeArrowheads="1"/>
                        </a:cNvSpPr>
                      </a:nvSpPr>
                      <a:spPr bwMode="auto">
                        <a:xfrm>
                          <a:off x="2020" y="2209"/>
                          <a:ext cx="800" cy="207"/>
                        </a:xfrm>
                        <a:prstGeom prst="rect">
                          <a:avLst/>
                        </a:prstGeom>
                        <a:noFill/>
                        <a:ln w="25400">
                          <a:solidFill>
                            <a:schemeClr val="tx1"/>
                          </a:solidFill>
                          <a:miter lim="800000"/>
                          <a:headEnd/>
                          <a:tailEnd/>
                        </a:ln>
                        <a:effectLst/>
                      </a:spPr>
                      <a:txSp>
                        <a:txBody>
                          <a:bodyPr wrap="none" lIns="63500" tIns="25400" rIns="63500" bIns="25400" anchor="ctr">
                            <a:spAutoFit/>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pPr algn="ctr" eaLnBrk="0" hangingPunct="0">
                              <a:lnSpc>
                                <a:spcPct val="92000"/>
                              </a:lnSpc>
                            </a:pPr>
                            <a:r>
                              <a:rPr lang="en-US" sz="1800" b="1"/>
                              <a:t>Peripheral</a:t>
                            </a:r>
                          </a:p>
                        </a:txBody>
                        <a:useSpRect/>
                      </a:txSp>
                    </a:sp>
                    <a:sp>
                      <a:nvSpPr>
                        <a:cNvPr id="10254" name="Line 14"/>
                        <a:cNvSpPr>
                          <a:spLocks noChangeShapeType="1"/>
                        </a:cNvSpPr>
                      </a:nvSpPr>
                      <a:spPr bwMode="auto">
                        <a:xfrm>
                          <a:off x="2360" y="1905"/>
                          <a:ext cx="0" cy="296"/>
                        </a:xfrm>
                        <a:prstGeom prst="line">
                          <a:avLst/>
                        </a:prstGeom>
                        <a:noFill/>
                        <a:ln w="25400">
                          <a:solidFill>
                            <a:schemeClr val="tx1"/>
                          </a:solidFill>
                          <a:round/>
                          <a:headEnd type="triangle" w="med" len="med"/>
                          <a:tailEnd type="triangle" w="med" len="med"/>
                        </a:ln>
                        <a:effectLst/>
                      </a:spPr>
                      <a:txSp>
                        <a:txBody>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endParaRPr lang="en-US"/>
                          </a:p>
                        </a:txBody>
                        <a:useSpRect/>
                      </a:txSp>
                    </a:sp>
                    <a:sp>
                      <a:nvSpPr>
                        <a:cNvPr id="10255" name="Line 15"/>
                        <a:cNvSpPr>
                          <a:spLocks noChangeShapeType="1"/>
                        </a:cNvSpPr>
                      </a:nvSpPr>
                      <a:spPr bwMode="auto">
                        <a:xfrm>
                          <a:off x="2880" y="905"/>
                          <a:ext cx="0" cy="480"/>
                        </a:xfrm>
                        <a:prstGeom prst="line">
                          <a:avLst/>
                        </a:prstGeom>
                        <a:noFill/>
                        <a:ln w="25400">
                          <a:solidFill>
                            <a:schemeClr val="tx1"/>
                          </a:solidFill>
                          <a:round/>
                          <a:headEnd/>
                          <a:tailEnd/>
                        </a:ln>
                        <a:effectLst/>
                      </a:spPr>
                      <a:txSp>
                        <a:txBody>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endParaRPr lang="en-US"/>
                          </a:p>
                        </a:txBody>
                        <a:useSpRect/>
                      </a:txSp>
                    </a:sp>
                    <a:sp>
                      <a:nvSpPr>
                        <a:cNvPr id="10256" name="Line 16"/>
                        <a:cNvSpPr>
                          <a:spLocks noChangeShapeType="1"/>
                        </a:cNvSpPr>
                      </a:nvSpPr>
                      <a:spPr bwMode="auto">
                        <a:xfrm>
                          <a:off x="2152" y="1009"/>
                          <a:ext cx="704" cy="0"/>
                        </a:xfrm>
                        <a:prstGeom prst="line">
                          <a:avLst/>
                        </a:prstGeom>
                        <a:noFill/>
                        <a:ln w="25400">
                          <a:solidFill>
                            <a:schemeClr val="tx1"/>
                          </a:solidFill>
                          <a:round/>
                          <a:headEnd type="triangle" w="med" len="med"/>
                          <a:tailEnd type="triangle" w="med" len="med"/>
                        </a:ln>
                        <a:effectLst/>
                      </a:spPr>
                      <a:txSp>
                        <a:txBody>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endParaRPr lang="en-US"/>
                          </a:p>
                        </a:txBody>
                        <a:useSpRect/>
                      </a:txSp>
                    </a:sp>
                    <a:sp>
                      <a:nvSpPr>
                        <a:cNvPr id="10257" name="Rectangle 17"/>
                        <a:cNvSpPr>
                          <a:spLocks noChangeArrowheads="1"/>
                        </a:cNvSpPr>
                      </a:nvSpPr>
                      <a:spPr bwMode="auto">
                        <a:xfrm>
                          <a:off x="3220" y="897"/>
                          <a:ext cx="648" cy="207"/>
                        </a:xfrm>
                        <a:prstGeom prst="rect">
                          <a:avLst/>
                        </a:prstGeom>
                        <a:noFill/>
                        <a:ln w="25400">
                          <a:solidFill>
                            <a:schemeClr val="tx1"/>
                          </a:solidFill>
                          <a:miter lim="800000"/>
                          <a:headEnd/>
                          <a:tailEnd/>
                        </a:ln>
                        <a:effectLst/>
                      </a:spPr>
                      <a:txSp>
                        <a:txBody>
                          <a:bodyPr wrap="none" lIns="63500" tIns="25400" rIns="63500" bIns="25400" anchor="ctr">
                            <a:spAutoFit/>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pPr algn="ctr" eaLnBrk="0" hangingPunct="0">
                              <a:lnSpc>
                                <a:spcPct val="92000"/>
                              </a:lnSpc>
                            </a:pPr>
                            <a:r>
                              <a:rPr lang="en-US" sz="1800" b="1"/>
                              <a:t>Memory</a:t>
                            </a:r>
                          </a:p>
                        </a:txBody>
                        <a:useSpRect/>
                      </a:txSp>
                    </a:sp>
                    <a:sp>
                      <a:nvSpPr>
                        <a:cNvPr id="10258" name="Line 18"/>
                        <a:cNvSpPr>
                          <a:spLocks noChangeShapeType="1"/>
                        </a:cNvSpPr>
                      </a:nvSpPr>
                      <a:spPr bwMode="auto">
                        <a:xfrm>
                          <a:off x="2880" y="1009"/>
                          <a:ext cx="344" cy="0"/>
                        </a:xfrm>
                        <a:prstGeom prst="line">
                          <a:avLst/>
                        </a:prstGeom>
                        <a:noFill/>
                        <a:ln w="25400">
                          <a:solidFill>
                            <a:schemeClr val="tx1"/>
                          </a:solidFill>
                          <a:round/>
                          <a:headEnd type="triangle" w="med" len="med"/>
                          <a:tailEnd type="triangle" w="med" len="med"/>
                        </a:ln>
                        <a:effectLst/>
                      </a:spPr>
                      <a:txSp>
                        <a:txBody>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endParaRPr lang="en-US"/>
                          </a:p>
                        </a:txBody>
                        <a:useSpRect/>
                      </a:txSp>
                    </a:sp>
                    <a:sp>
                      <a:nvSpPr>
                        <a:cNvPr id="10259" name="Rectangle 19"/>
                        <a:cNvSpPr>
                          <a:spLocks noChangeArrowheads="1"/>
                        </a:cNvSpPr>
                      </a:nvSpPr>
                      <a:spPr bwMode="auto">
                        <a:xfrm>
                          <a:off x="2872" y="1145"/>
                          <a:ext cx="640" cy="326"/>
                        </a:xfrm>
                        <a:prstGeom prst="rect">
                          <a:avLst/>
                        </a:prstGeom>
                        <a:noFill/>
                        <a:ln w="12700">
                          <a:noFill/>
                          <a:miter lim="800000"/>
                          <a:headEnd/>
                          <a:tailEnd/>
                        </a:ln>
                        <a:effectLst/>
                      </a:spPr>
                      <a:txSp>
                        <a:txBody>
                          <a:bodyPr wrap="none" lIns="63500" tIns="25400" rIns="63500" bIns="25400">
                            <a:spAutoFit/>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pPr eaLnBrk="0" hangingPunct="0">
                              <a:lnSpc>
                                <a:spcPct val="85000"/>
                              </a:lnSpc>
                            </a:pPr>
                            <a:r>
                              <a:rPr lang="en-US" sz="1800" b="1" i="1"/>
                              <a:t>memory</a:t>
                            </a:r>
                          </a:p>
                          <a:p>
                            <a:pPr eaLnBrk="0" hangingPunct="0">
                              <a:lnSpc>
                                <a:spcPct val="85000"/>
                              </a:lnSpc>
                            </a:pPr>
                            <a:r>
                              <a:rPr lang="en-US" sz="1800" b="1" i="1"/>
                              <a:t>bus</a:t>
                            </a:r>
                          </a:p>
                        </a:txBody>
                        <a:useSpRect/>
                      </a:txSp>
                    </a:sp>
                    <a:sp>
                      <a:nvSpPr>
                        <a:cNvPr id="10260" name="Rectangle 20"/>
                        <a:cNvSpPr>
                          <a:spLocks noChangeArrowheads="1"/>
                        </a:cNvSpPr>
                      </a:nvSpPr>
                      <a:spPr bwMode="auto">
                        <a:xfrm>
                          <a:off x="3320" y="1725"/>
                          <a:ext cx="2312" cy="179"/>
                        </a:xfrm>
                        <a:prstGeom prst="rect">
                          <a:avLst/>
                        </a:prstGeom>
                        <a:noFill/>
                        <a:ln w="12700">
                          <a:noFill/>
                          <a:miter lim="800000"/>
                          <a:headEnd/>
                          <a:tailEnd/>
                        </a:ln>
                        <a:effectLst/>
                      </a:spPr>
                      <a:txSp>
                        <a:txBody>
                          <a:bodyPr wrap="none" lIns="63500" tIns="25400" rIns="63500" bIns="25400">
                            <a:spAutoFit/>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pPr eaLnBrk="0" hangingPunct="0">
                              <a:lnSpc>
                                <a:spcPct val="85000"/>
                              </a:lnSpc>
                            </a:pPr>
                            <a:r>
                              <a:rPr lang="en-US" sz="1800" b="1"/>
                              <a:t>Separate I/O instructions (in,out)</a:t>
                            </a:r>
                          </a:p>
                        </a:txBody>
                        <a:useSpRect/>
                      </a:txSp>
                    </a:sp>
                    <a:sp>
                      <a:nvSpPr>
                        <a:cNvPr id="10261" name="Rectangle 21"/>
                        <a:cNvSpPr>
                          <a:spLocks noChangeArrowheads="1"/>
                        </a:cNvSpPr>
                      </a:nvSpPr>
                      <a:spPr bwMode="auto">
                        <a:xfrm>
                          <a:off x="1304" y="2689"/>
                          <a:ext cx="400" cy="207"/>
                        </a:xfrm>
                        <a:prstGeom prst="rect">
                          <a:avLst/>
                        </a:prstGeom>
                        <a:noFill/>
                        <a:ln w="25400">
                          <a:solidFill>
                            <a:schemeClr val="tx1"/>
                          </a:solidFill>
                          <a:miter lim="800000"/>
                          <a:headEnd/>
                          <a:tailEnd/>
                        </a:ln>
                        <a:effectLst/>
                      </a:spPr>
                      <a:txSp>
                        <a:txBody>
                          <a:bodyPr wrap="none" lIns="63500" tIns="25400" rIns="63500" bIns="25400" anchor="ctr">
                            <a:spAutoFit/>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pPr algn="ctr" eaLnBrk="0" hangingPunct="0">
                              <a:lnSpc>
                                <a:spcPct val="92000"/>
                              </a:lnSpc>
                            </a:pPr>
                            <a:r>
                              <a:rPr lang="en-US" sz="1800" b="1"/>
                              <a:t>CPU</a:t>
                            </a:r>
                          </a:p>
                        </a:txBody>
                        <a:useSpRect/>
                      </a:txSp>
                    </a:sp>
                    <a:sp>
                      <a:nvSpPr>
                        <a:cNvPr id="10262" name="Line 22"/>
                        <a:cNvSpPr>
                          <a:spLocks noChangeShapeType="1"/>
                        </a:cNvSpPr>
                      </a:nvSpPr>
                      <a:spPr bwMode="auto">
                        <a:xfrm>
                          <a:off x="432" y="3209"/>
                          <a:ext cx="2232" cy="0"/>
                        </a:xfrm>
                        <a:prstGeom prst="line">
                          <a:avLst/>
                        </a:prstGeom>
                        <a:noFill/>
                        <a:ln w="25400">
                          <a:solidFill>
                            <a:schemeClr val="tx1"/>
                          </a:solidFill>
                          <a:round/>
                          <a:headEnd/>
                          <a:tailEnd/>
                        </a:ln>
                        <a:effectLst/>
                      </a:spPr>
                      <a:txSp>
                        <a:txBody>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endParaRPr lang="en-US"/>
                          </a:p>
                        </a:txBody>
                        <a:useSpRect/>
                      </a:txSp>
                    </a:sp>
                    <a:sp>
                      <a:nvSpPr>
                        <a:cNvPr id="10263" name="Line 23"/>
                        <a:cNvSpPr>
                          <a:spLocks noChangeShapeType="1"/>
                        </a:cNvSpPr>
                      </a:nvSpPr>
                      <a:spPr bwMode="auto">
                        <a:xfrm>
                          <a:off x="1512" y="2897"/>
                          <a:ext cx="0" cy="296"/>
                        </a:xfrm>
                        <a:prstGeom prst="line">
                          <a:avLst/>
                        </a:prstGeom>
                        <a:noFill/>
                        <a:ln w="25400">
                          <a:solidFill>
                            <a:schemeClr val="tx1"/>
                          </a:solidFill>
                          <a:round/>
                          <a:headEnd type="triangle" w="med" len="med"/>
                          <a:tailEnd type="triangle" w="med" len="med"/>
                        </a:ln>
                        <a:effectLst/>
                      </a:spPr>
                      <a:txSp>
                        <a:txBody>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endParaRPr lang="en-US"/>
                          </a:p>
                        </a:txBody>
                        <a:useSpRect/>
                      </a:txSp>
                    </a:sp>
                    <a:sp>
                      <a:nvSpPr>
                        <a:cNvPr id="10264" name="Rectangle 24"/>
                        <a:cNvSpPr>
                          <a:spLocks noChangeArrowheads="1"/>
                        </a:cNvSpPr>
                      </a:nvSpPr>
                      <a:spPr bwMode="auto">
                        <a:xfrm>
                          <a:off x="1416" y="3545"/>
                          <a:ext cx="696" cy="207"/>
                        </a:xfrm>
                        <a:prstGeom prst="rect">
                          <a:avLst/>
                        </a:prstGeom>
                        <a:noFill/>
                        <a:ln w="25400">
                          <a:solidFill>
                            <a:schemeClr val="tx1"/>
                          </a:solidFill>
                          <a:miter lim="800000"/>
                          <a:headEnd/>
                          <a:tailEnd/>
                        </a:ln>
                        <a:effectLst/>
                      </a:spPr>
                      <a:txSp>
                        <a:txBody>
                          <a:bodyPr wrap="none" lIns="63500" tIns="25400" rIns="63500" bIns="25400" anchor="ctr">
                            <a:spAutoFit/>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pPr algn="ctr" eaLnBrk="0" hangingPunct="0">
                              <a:lnSpc>
                                <a:spcPct val="92000"/>
                              </a:lnSpc>
                            </a:pPr>
                            <a:r>
                              <a:rPr lang="en-US" sz="1800" b="1"/>
                              <a:t>Interface</a:t>
                            </a:r>
                          </a:p>
                        </a:txBody>
                        <a:useSpRect/>
                      </a:txSp>
                    </a:sp>
                    <a:sp>
                      <a:nvSpPr>
                        <a:cNvPr id="10265" name="Rectangle 25"/>
                        <a:cNvSpPr>
                          <a:spLocks noChangeArrowheads="1"/>
                        </a:cNvSpPr>
                      </a:nvSpPr>
                      <a:spPr bwMode="auto">
                        <a:xfrm>
                          <a:off x="2248" y="3545"/>
                          <a:ext cx="696" cy="207"/>
                        </a:xfrm>
                        <a:prstGeom prst="rect">
                          <a:avLst/>
                        </a:prstGeom>
                        <a:noFill/>
                        <a:ln w="25400">
                          <a:solidFill>
                            <a:schemeClr val="tx1"/>
                          </a:solidFill>
                          <a:miter lim="800000"/>
                          <a:headEnd/>
                          <a:tailEnd/>
                        </a:ln>
                        <a:effectLst/>
                      </a:spPr>
                      <a:txSp>
                        <a:txBody>
                          <a:bodyPr wrap="none" lIns="63500" tIns="25400" rIns="63500" bIns="25400" anchor="ctr">
                            <a:spAutoFit/>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pPr algn="ctr" eaLnBrk="0" hangingPunct="0">
                              <a:lnSpc>
                                <a:spcPct val="92000"/>
                              </a:lnSpc>
                            </a:pPr>
                            <a:r>
                              <a:rPr lang="en-US" sz="1800" b="1"/>
                              <a:t>Interface</a:t>
                            </a:r>
                          </a:p>
                        </a:txBody>
                        <a:useSpRect/>
                      </a:txSp>
                    </a:sp>
                    <a:sp>
                      <a:nvSpPr>
                        <a:cNvPr id="10266" name="Line 26"/>
                        <a:cNvSpPr>
                          <a:spLocks noChangeShapeType="1"/>
                        </a:cNvSpPr>
                      </a:nvSpPr>
                      <a:spPr bwMode="auto">
                        <a:xfrm>
                          <a:off x="1752" y="3209"/>
                          <a:ext cx="0" cy="312"/>
                        </a:xfrm>
                        <a:prstGeom prst="line">
                          <a:avLst/>
                        </a:prstGeom>
                        <a:noFill/>
                        <a:ln w="25400">
                          <a:solidFill>
                            <a:schemeClr val="tx1"/>
                          </a:solidFill>
                          <a:round/>
                          <a:headEnd type="triangle" w="med" len="med"/>
                          <a:tailEnd type="triangle" w="med" len="med"/>
                        </a:ln>
                        <a:effectLst/>
                      </a:spPr>
                      <a:txSp>
                        <a:txBody>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endParaRPr lang="en-US"/>
                          </a:p>
                        </a:txBody>
                        <a:useSpRect/>
                      </a:txSp>
                    </a:sp>
                    <a:sp>
                      <a:nvSpPr>
                        <a:cNvPr id="10267" name="Line 27"/>
                        <a:cNvSpPr>
                          <a:spLocks noChangeShapeType="1"/>
                        </a:cNvSpPr>
                      </a:nvSpPr>
                      <a:spPr bwMode="auto">
                        <a:xfrm>
                          <a:off x="2584" y="3209"/>
                          <a:ext cx="0" cy="312"/>
                        </a:xfrm>
                        <a:prstGeom prst="line">
                          <a:avLst/>
                        </a:prstGeom>
                        <a:noFill/>
                        <a:ln w="25400">
                          <a:solidFill>
                            <a:schemeClr val="tx1"/>
                          </a:solidFill>
                          <a:round/>
                          <a:headEnd type="triangle" w="med" len="med"/>
                          <a:tailEnd type="triangle" w="med" len="med"/>
                        </a:ln>
                        <a:effectLst/>
                      </a:spPr>
                      <a:txSp>
                        <a:txBody>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endParaRPr lang="en-US"/>
                          </a:p>
                        </a:txBody>
                        <a:useSpRect/>
                      </a:txSp>
                    </a:sp>
                    <a:sp>
                      <a:nvSpPr>
                        <a:cNvPr id="10268" name="Rectangle 28"/>
                        <a:cNvSpPr>
                          <a:spLocks noChangeArrowheads="1"/>
                        </a:cNvSpPr>
                      </a:nvSpPr>
                      <a:spPr bwMode="auto">
                        <a:xfrm>
                          <a:off x="1348" y="4017"/>
                          <a:ext cx="800" cy="207"/>
                        </a:xfrm>
                        <a:prstGeom prst="rect">
                          <a:avLst/>
                        </a:prstGeom>
                        <a:noFill/>
                        <a:ln w="25400">
                          <a:solidFill>
                            <a:schemeClr val="tx1"/>
                          </a:solidFill>
                          <a:miter lim="800000"/>
                          <a:headEnd/>
                          <a:tailEnd/>
                        </a:ln>
                        <a:effectLst/>
                      </a:spPr>
                      <a:txSp>
                        <a:txBody>
                          <a:bodyPr wrap="none" lIns="63500" tIns="25400" rIns="63500" bIns="25400" anchor="ctr">
                            <a:spAutoFit/>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pPr algn="ctr" eaLnBrk="0" hangingPunct="0">
                              <a:lnSpc>
                                <a:spcPct val="92000"/>
                              </a:lnSpc>
                            </a:pPr>
                            <a:r>
                              <a:rPr lang="en-US" sz="1800" b="1"/>
                              <a:t>Peripheral</a:t>
                            </a:r>
                          </a:p>
                        </a:txBody>
                        <a:useSpRect/>
                      </a:txSp>
                    </a:sp>
                    <a:sp>
                      <a:nvSpPr>
                        <a:cNvPr id="10269" name="Line 29"/>
                        <a:cNvSpPr>
                          <a:spLocks noChangeShapeType="1"/>
                        </a:cNvSpPr>
                      </a:nvSpPr>
                      <a:spPr bwMode="auto">
                        <a:xfrm>
                          <a:off x="1752" y="3729"/>
                          <a:ext cx="0" cy="304"/>
                        </a:xfrm>
                        <a:prstGeom prst="line">
                          <a:avLst/>
                        </a:prstGeom>
                        <a:noFill/>
                        <a:ln w="25400">
                          <a:solidFill>
                            <a:schemeClr val="tx1"/>
                          </a:solidFill>
                          <a:round/>
                          <a:headEnd type="triangle" w="med" len="med"/>
                          <a:tailEnd type="triangle" w="med" len="med"/>
                        </a:ln>
                        <a:effectLst/>
                      </a:spPr>
                      <a:txSp>
                        <a:txBody>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endParaRPr lang="en-US"/>
                          </a:p>
                        </a:txBody>
                        <a:useSpRect/>
                      </a:txSp>
                    </a:sp>
                    <a:sp>
                      <a:nvSpPr>
                        <a:cNvPr id="10270" name="Rectangle 30"/>
                        <a:cNvSpPr>
                          <a:spLocks noChangeArrowheads="1"/>
                        </a:cNvSpPr>
                      </a:nvSpPr>
                      <a:spPr bwMode="auto">
                        <a:xfrm>
                          <a:off x="2236" y="4017"/>
                          <a:ext cx="800" cy="207"/>
                        </a:xfrm>
                        <a:prstGeom prst="rect">
                          <a:avLst/>
                        </a:prstGeom>
                        <a:noFill/>
                        <a:ln w="25400">
                          <a:solidFill>
                            <a:schemeClr val="tx1"/>
                          </a:solidFill>
                          <a:miter lim="800000"/>
                          <a:headEnd/>
                          <a:tailEnd/>
                        </a:ln>
                        <a:effectLst/>
                      </a:spPr>
                      <a:txSp>
                        <a:txBody>
                          <a:bodyPr wrap="none" lIns="63500" tIns="25400" rIns="63500" bIns="25400" anchor="ctr">
                            <a:spAutoFit/>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pPr algn="ctr" eaLnBrk="0" hangingPunct="0">
                              <a:lnSpc>
                                <a:spcPct val="92000"/>
                              </a:lnSpc>
                            </a:pPr>
                            <a:r>
                              <a:rPr lang="en-US" sz="1800" b="1"/>
                              <a:t>Peripheral</a:t>
                            </a:r>
                          </a:p>
                        </a:txBody>
                        <a:useSpRect/>
                      </a:txSp>
                    </a:sp>
                    <a:sp>
                      <a:nvSpPr>
                        <a:cNvPr id="10271" name="Line 31"/>
                        <a:cNvSpPr>
                          <a:spLocks noChangeShapeType="1"/>
                        </a:cNvSpPr>
                      </a:nvSpPr>
                      <a:spPr bwMode="auto">
                        <a:xfrm>
                          <a:off x="2576" y="3737"/>
                          <a:ext cx="0" cy="296"/>
                        </a:xfrm>
                        <a:prstGeom prst="line">
                          <a:avLst/>
                        </a:prstGeom>
                        <a:noFill/>
                        <a:ln w="25400">
                          <a:solidFill>
                            <a:schemeClr val="tx1"/>
                          </a:solidFill>
                          <a:round/>
                          <a:headEnd type="triangle" w="med" len="med"/>
                          <a:tailEnd type="triangle" w="med" len="med"/>
                        </a:ln>
                        <a:effectLst/>
                      </a:spPr>
                      <a:txSp>
                        <a:txBody>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endParaRPr lang="en-US"/>
                          </a:p>
                        </a:txBody>
                        <a:useSpRect/>
                      </a:txSp>
                    </a:sp>
                    <a:sp>
                      <a:nvSpPr>
                        <a:cNvPr id="10272" name="Rectangle 32"/>
                        <a:cNvSpPr>
                          <a:spLocks noChangeArrowheads="1"/>
                        </a:cNvSpPr>
                      </a:nvSpPr>
                      <a:spPr bwMode="auto">
                        <a:xfrm>
                          <a:off x="500" y="3537"/>
                          <a:ext cx="648" cy="207"/>
                        </a:xfrm>
                        <a:prstGeom prst="rect">
                          <a:avLst/>
                        </a:prstGeom>
                        <a:noFill/>
                        <a:ln w="25400">
                          <a:solidFill>
                            <a:schemeClr val="tx1"/>
                          </a:solidFill>
                          <a:miter lim="800000"/>
                          <a:headEnd/>
                          <a:tailEnd/>
                        </a:ln>
                        <a:effectLst/>
                      </a:spPr>
                      <a:txSp>
                        <a:txBody>
                          <a:bodyPr wrap="none" lIns="63500" tIns="25400" rIns="63500" bIns="25400" anchor="ctr">
                            <a:spAutoFit/>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pPr algn="ctr" eaLnBrk="0" hangingPunct="0">
                              <a:lnSpc>
                                <a:spcPct val="92000"/>
                              </a:lnSpc>
                            </a:pPr>
                            <a:r>
                              <a:rPr lang="en-US" sz="1800" b="1"/>
                              <a:t>Memory</a:t>
                            </a:r>
                          </a:p>
                        </a:txBody>
                        <a:useSpRect/>
                      </a:txSp>
                    </a:sp>
                    <a:sp>
                      <a:nvSpPr>
                        <a:cNvPr id="10273" name="Line 33"/>
                        <a:cNvSpPr>
                          <a:spLocks noChangeShapeType="1"/>
                        </a:cNvSpPr>
                      </a:nvSpPr>
                      <a:spPr bwMode="auto">
                        <a:xfrm>
                          <a:off x="800" y="3193"/>
                          <a:ext cx="0" cy="320"/>
                        </a:xfrm>
                        <a:prstGeom prst="line">
                          <a:avLst/>
                        </a:prstGeom>
                        <a:noFill/>
                        <a:ln w="25400">
                          <a:solidFill>
                            <a:schemeClr val="tx1"/>
                          </a:solidFill>
                          <a:round/>
                          <a:headEnd type="triangle" w="med" len="med"/>
                          <a:tailEnd type="triangle" w="med" len="med"/>
                        </a:ln>
                        <a:effectLst/>
                      </a:spPr>
                      <a:txSp>
                        <a:txBody>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endParaRPr lang="en-US"/>
                          </a:p>
                        </a:txBody>
                        <a:useSpRect/>
                      </a:txSp>
                    </a:sp>
                    <a:sp>
                      <a:nvSpPr>
                        <a:cNvPr id="10274" name="Rectangle 34"/>
                        <a:cNvSpPr>
                          <a:spLocks noChangeArrowheads="1"/>
                        </a:cNvSpPr>
                      </a:nvSpPr>
                      <a:spPr bwMode="auto">
                        <a:xfrm>
                          <a:off x="3344" y="2741"/>
                          <a:ext cx="2064" cy="326"/>
                        </a:xfrm>
                        <a:prstGeom prst="rect">
                          <a:avLst/>
                        </a:prstGeom>
                        <a:noFill/>
                        <a:ln w="12700">
                          <a:noFill/>
                          <a:miter lim="800000"/>
                          <a:headEnd/>
                          <a:tailEnd/>
                        </a:ln>
                        <a:effectLst/>
                      </a:spPr>
                      <a:txSp>
                        <a:txBody>
                          <a:bodyPr wrap="none" lIns="63500" tIns="25400" rIns="63500" bIns="25400">
                            <a:spAutoFit/>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pPr eaLnBrk="0" hangingPunct="0">
                              <a:lnSpc>
                                <a:spcPct val="85000"/>
                              </a:lnSpc>
                            </a:pPr>
                            <a:r>
                              <a:rPr lang="en-US" sz="1800" b="1"/>
                              <a:t>Lines distinguish between</a:t>
                            </a:r>
                          </a:p>
                          <a:p>
                            <a:pPr eaLnBrk="0" hangingPunct="0">
                              <a:lnSpc>
                                <a:spcPct val="85000"/>
                              </a:lnSpc>
                            </a:pPr>
                            <a:r>
                              <a:rPr lang="en-US" sz="1800" b="1"/>
                              <a:t>      I/O and memory transfers</a:t>
                            </a:r>
                          </a:p>
                        </a:txBody>
                        <a:useSpRect/>
                      </a:txSp>
                    </a:sp>
                    <a:sp>
                      <a:nvSpPr>
                        <a:cNvPr id="10275" name="Rectangle 35"/>
                        <a:cNvSpPr>
                          <a:spLocks noChangeArrowheads="1"/>
                        </a:cNvSpPr>
                      </a:nvSpPr>
                      <a:spPr bwMode="auto">
                        <a:xfrm>
                          <a:off x="192" y="2913"/>
                          <a:ext cx="1280" cy="326"/>
                        </a:xfrm>
                        <a:prstGeom prst="rect">
                          <a:avLst/>
                        </a:prstGeom>
                        <a:noFill/>
                        <a:ln w="12700">
                          <a:noFill/>
                          <a:miter lim="800000"/>
                          <a:headEnd/>
                          <a:tailEnd/>
                        </a:ln>
                        <a:effectLst/>
                      </a:spPr>
                      <a:txSp>
                        <a:txBody>
                          <a:bodyPr wrap="none" lIns="63500" tIns="25400" rIns="63500" bIns="25400">
                            <a:spAutoFit/>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pPr eaLnBrk="0" hangingPunct="0">
                              <a:lnSpc>
                                <a:spcPct val="85000"/>
                              </a:lnSpc>
                            </a:pPr>
                            <a:r>
                              <a:rPr lang="en-US" sz="1800" b="1" i="1"/>
                              <a:t>common memory</a:t>
                            </a:r>
                          </a:p>
                          <a:p>
                            <a:pPr eaLnBrk="0" hangingPunct="0">
                              <a:lnSpc>
                                <a:spcPct val="85000"/>
                              </a:lnSpc>
                            </a:pPr>
                            <a:r>
                              <a:rPr lang="en-US" sz="1800" b="1" i="1"/>
                              <a:t>&amp; I/O bus</a:t>
                            </a:r>
                          </a:p>
                        </a:txBody>
                        <a:useSpRect/>
                      </a:txSp>
                    </a:sp>
                    <a:sp>
                      <a:nvSpPr>
                        <a:cNvPr id="10276" name="Rectangle 36"/>
                        <a:cNvSpPr>
                          <a:spLocks noChangeArrowheads="1"/>
                        </a:cNvSpPr>
                      </a:nvSpPr>
                      <a:spPr bwMode="auto">
                        <a:xfrm>
                          <a:off x="3328" y="3309"/>
                          <a:ext cx="744" cy="473"/>
                        </a:xfrm>
                        <a:prstGeom prst="rect">
                          <a:avLst/>
                        </a:prstGeom>
                        <a:noFill/>
                        <a:ln w="12700">
                          <a:noFill/>
                          <a:miter lim="800000"/>
                          <a:headEnd/>
                          <a:tailEnd/>
                        </a:ln>
                        <a:effectLst/>
                      </a:spPr>
                      <a:txSp>
                        <a:txBody>
                          <a:bodyPr wrap="none" lIns="63500" tIns="25400" rIns="63500" bIns="25400">
                            <a:spAutoFit/>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pPr eaLnBrk="0" hangingPunct="0">
                              <a:lnSpc>
                                <a:spcPct val="85000"/>
                              </a:lnSpc>
                            </a:pPr>
                            <a:r>
                              <a:rPr lang="en-US" sz="1800"/>
                              <a:t>VME bus</a:t>
                            </a:r>
                          </a:p>
                          <a:p>
                            <a:pPr eaLnBrk="0" hangingPunct="0">
                              <a:lnSpc>
                                <a:spcPct val="85000"/>
                              </a:lnSpc>
                            </a:pPr>
                            <a:r>
                              <a:rPr lang="en-US" sz="1800"/>
                              <a:t>Multibus-II</a:t>
                            </a:r>
                          </a:p>
                          <a:p>
                            <a:pPr eaLnBrk="0" hangingPunct="0">
                              <a:lnSpc>
                                <a:spcPct val="85000"/>
                              </a:lnSpc>
                            </a:pPr>
                            <a:r>
                              <a:rPr lang="en-US" sz="1800"/>
                              <a:t>Nubus</a:t>
                            </a:r>
                          </a:p>
                        </a:txBody>
                        <a:useSpRect/>
                      </a:txSp>
                    </a:sp>
                    <a:sp>
                      <a:nvSpPr>
                        <a:cNvPr id="10277" name="Rectangle 37"/>
                        <a:cNvSpPr>
                          <a:spLocks noChangeArrowheads="1"/>
                        </a:cNvSpPr>
                      </a:nvSpPr>
                      <a:spPr bwMode="auto">
                        <a:xfrm>
                          <a:off x="4384" y="3149"/>
                          <a:ext cx="1224" cy="914"/>
                        </a:xfrm>
                        <a:prstGeom prst="rect">
                          <a:avLst/>
                        </a:prstGeom>
                        <a:noFill/>
                        <a:ln w="12700">
                          <a:noFill/>
                          <a:miter lim="800000"/>
                          <a:headEnd/>
                          <a:tailEnd/>
                        </a:ln>
                        <a:effectLst/>
                      </a:spPr>
                      <a:txSp>
                        <a:txBody>
                          <a:bodyPr wrap="none" lIns="63500" tIns="25400" rIns="63500" bIns="25400">
                            <a:spAutoFit/>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pPr eaLnBrk="0" hangingPunct="0">
                              <a:lnSpc>
                                <a:spcPct val="85000"/>
                              </a:lnSpc>
                            </a:pPr>
                            <a:r>
                              <a:rPr lang="en-US" sz="1800"/>
                              <a:t>40 Mbytes/sec</a:t>
                            </a:r>
                          </a:p>
                          <a:p>
                            <a:pPr eaLnBrk="0" hangingPunct="0">
                              <a:lnSpc>
                                <a:spcPct val="85000"/>
                              </a:lnSpc>
                            </a:pPr>
                            <a:r>
                              <a:rPr lang="en-US" sz="1800"/>
                              <a:t>optimistically</a:t>
                            </a:r>
                          </a:p>
                          <a:p>
                            <a:pPr eaLnBrk="0" hangingPunct="0">
                              <a:lnSpc>
                                <a:spcPct val="85000"/>
                              </a:lnSpc>
                            </a:pPr>
                            <a:endParaRPr lang="en-US" sz="1800"/>
                          </a:p>
                          <a:p>
                            <a:pPr eaLnBrk="0" hangingPunct="0">
                              <a:lnSpc>
                                <a:spcPct val="85000"/>
                              </a:lnSpc>
                            </a:pPr>
                            <a:r>
                              <a:rPr lang="en-US" sz="1800"/>
                              <a:t>10 MIP processor</a:t>
                            </a:r>
                          </a:p>
                          <a:p>
                            <a:pPr eaLnBrk="0" hangingPunct="0">
                              <a:lnSpc>
                                <a:spcPct val="85000"/>
                              </a:lnSpc>
                            </a:pPr>
                            <a:r>
                              <a:rPr lang="en-US" sz="1800"/>
                              <a:t>completely</a:t>
                            </a:r>
                          </a:p>
                          <a:p>
                            <a:pPr eaLnBrk="0" hangingPunct="0">
                              <a:lnSpc>
                                <a:spcPct val="85000"/>
                              </a:lnSpc>
                            </a:pPr>
                            <a:r>
                              <a:rPr lang="en-US" sz="1800"/>
                              <a:t>saturates the bus!</a:t>
                            </a:r>
                          </a:p>
                        </a:txBody>
                        <a:useSpRect/>
                      </a:txSp>
                    </a:sp>
                    <a:sp>
                      <a:nvSpPr>
                        <a:cNvPr id="10278" name="Line 38"/>
                        <a:cNvSpPr>
                          <a:spLocks noChangeShapeType="1"/>
                        </a:cNvSpPr>
                      </a:nvSpPr>
                      <a:spPr bwMode="auto">
                        <a:xfrm flipV="1">
                          <a:off x="3952" y="3133"/>
                          <a:ext cx="504" cy="216"/>
                        </a:xfrm>
                        <a:prstGeom prst="line">
                          <a:avLst/>
                        </a:prstGeom>
                        <a:noFill/>
                        <a:ln w="25400">
                          <a:solidFill>
                            <a:schemeClr val="tx1"/>
                          </a:solidFill>
                          <a:round/>
                          <a:headEnd/>
                          <a:tailEnd/>
                        </a:ln>
                        <a:effectLst/>
                      </a:spPr>
                      <a:txSp>
                        <a:txBody>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endParaRPr lang="en-US"/>
                          </a:p>
                        </a:txBody>
                        <a:useSpRect/>
                      </a:txSp>
                    </a:sp>
                    <a:sp>
                      <a:nvSpPr>
                        <a:cNvPr id="10279" name="Line 39"/>
                        <a:cNvSpPr>
                          <a:spLocks noChangeShapeType="1"/>
                        </a:cNvSpPr>
                      </a:nvSpPr>
                      <a:spPr bwMode="auto">
                        <a:xfrm>
                          <a:off x="3936" y="3661"/>
                          <a:ext cx="432" cy="336"/>
                        </a:xfrm>
                        <a:prstGeom prst="line">
                          <a:avLst/>
                        </a:prstGeom>
                        <a:noFill/>
                        <a:ln w="25400">
                          <a:solidFill>
                            <a:schemeClr val="tx1"/>
                          </a:solidFill>
                          <a:round/>
                          <a:headEnd/>
                          <a:tailEnd/>
                        </a:ln>
                        <a:effectLst/>
                      </a:spPr>
                      <a:txSp>
                        <a:txBody>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endParaRPr lang="en-US"/>
                          </a:p>
                        </a:txBody>
                        <a:useSpRect/>
                      </a:txSp>
                    </a:sp>
                    <a:sp>
                      <a:nvSpPr>
                        <a:cNvPr id="10280" name="Line 40"/>
                        <a:cNvSpPr>
                          <a:spLocks noChangeShapeType="1"/>
                        </a:cNvSpPr>
                      </a:nvSpPr>
                      <a:spPr bwMode="auto">
                        <a:xfrm>
                          <a:off x="432" y="3257"/>
                          <a:ext cx="2232" cy="0"/>
                        </a:xfrm>
                        <a:prstGeom prst="line">
                          <a:avLst/>
                        </a:prstGeom>
                        <a:noFill/>
                        <a:ln w="25400">
                          <a:solidFill>
                            <a:schemeClr val="tx1"/>
                          </a:solidFill>
                          <a:round/>
                          <a:headEnd/>
                          <a:tailEnd/>
                        </a:ln>
                        <a:effectLst/>
                      </a:spPr>
                      <a:txSp>
                        <a:txBody>
                          <a:bodyPr/>
                          <a:lstStyle>
                            <a:defPPr>
                              <a:defRPr lang="en-US"/>
                            </a:defPPr>
                            <a:lvl1pPr algn="l" rtl="0" fontAlgn="base">
                              <a:spcBef>
                                <a:spcPct val="0"/>
                              </a:spcBef>
                              <a:spcAft>
                                <a:spcPct val="0"/>
                              </a:spcAft>
                              <a:defRPr sz="2000" kern="1200">
                                <a:solidFill>
                                  <a:schemeClr val="tx1"/>
                                </a:solidFill>
                                <a:latin typeface="Arial" charset="0"/>
                                <a:ea typeface="+mn-ea"/>
                                <a:cs typeface="Arial" charset="0"/>
                              </a:defRPr>
                            </a:lvl1pPr>
                            <a:lvl2pPr marL="457200" algn="l" rtl="0" fontAlgn="base">
                              <a:spcBef>
                                <a:spcPct val="0"/>
                              </a:spcBef>
                              <a:spcAft>
                                <a:spcPct val="0"/>
                              </a:spcAft>
                              <a:defRPr sz="2000" kern="1200">
                                <a:solidFill>
                                  <a:schemeClr val="tx1"/>
                                </a:solidFill>
                                <a:latin typeface="Arial" charset="0"/>
                                <a:ea typeface="+mn-ea"/>
                                <a:cs typeface="Arial" charset="0"/>
                              </a:defRPr>
                            </a:lvl2pPr>
                            <a:lvl3pPr marL="914400" algn="l" rtl="0" fontAlgn="base">
                              <a:spcBef>
                                <a:spcPct val="0"/>
                              </a:spcBef>
                              <a:spcAft>
                                <a:spcPct val="0"/>
                              </a:spcAft>
                              <a:defRPr sz="2000" kern="1200">
                                <a:solidFill>
                                  <a:schemeClr val="tx1"/>
                                </a:solidFill>
                                <a:latin typeface="Arial" charset="0"/>
                                <a:ea typeface="+mn-ea"/>
                                <a:cs typeface="Arial" charset="0"/>
                              </a:defRPr>
                            </a:lvl3pPr>
                            <a:lvl4pPr marL="1371600" algn="l" rtl="0" fontAlgn="base">
                              <a:spcBef>
                                <a:spcPct val="0"/>
                              </a:spcBef>
                              <a:spcAft>
                                <a:spcPct val="0"/>
                              </a:spcAft>
                              <a:defRPr sz="2000" kern="1200">
                                <a:solidFill>
                                  <a:schemeClr val="tx1"/>
                                </a:solidFill>
                                <a:latin typeface="Arial" charset="0"/>
                                <a:ea typeface="+mn-ea"/>
                                <a:cs typeface="Arial" charset="0"/>
                              </a:defRPr>
                            </a:lvl4pPr>
                            <a:lvl5pPr marL="1828800" algn="l" rtl="0" fontAlgn="base">
                              <a:spcBef>
                                <a:spcPct val="0"/>
                              </a:spcBef>
                              <a:spcAft>
                                <a:spcPct val="0"/>
                              </a:spcAft>
                              <a:defRPr sz="2000" kern="1200">
                                <a:solidFill>
                                  <a:schemeClr val="tx1"/>
                                </a:solidFill>
                                <a:latin typeface="Arial" charset="0"/>
                                <a:ea typeface="+mn-ea"/>
                                <a:cs typeface="Arial" charset="0"/>
                              </a:defRPr>
                            </a:lvl5pPr>
                            <a:lvl6pPr marL="2286000" algn="l" defTabSz="914400" rtl="0" eaLnBrk="1" latinLnBrk="0" hangingPunct="1">
                              <a:defRPr sz="2000" kern="1200">
                                <a:solidFill>
                                  <a:schemeClr val="tx1"/>
                                </a:solidFill>
                                <a:latin typeface="Arial" charset="0"/>
                                <a:ea typeface="+mn-ea"/>
                                <a:cs typeface="Arial" charset="0"/>
                              </a:defRPr>
                            </a:lvl6pPr>
                            <a:lvl7pPr marL="2743200" algn="l" defTabSz="914400" rtl="0" eaLnBrk="1" latinLnBrk="0" hangingPunct="1">
                              <a:defRPr sz="2000" kern="1200">
                                <a:solidFill>
                                  <a:schemeClr val="tx1"/>
                                </a:solidFill>
                                <a:latin typeface="Arial" charset="0"/>
                                <a:ea typeface="+mn-ea"/>
                                <a:cs typeface="Arial" charset="0"/>
                              </a:defRPr>
                            </a:lvl7pPr>
                            <a:lvl8pPr marL="3200400" algn="l" defTabSz="914400" rtl="0" eaLnBrk="1" latinLnBrk="0" hangingPunct="1">
                              <a:defRPr sz="2000" kern="1200">
                                <a:solidFill>
                                  <a:schemeClr val="tx1"/>
                                </a:solidFill>
                                <a:latin typeface="Arial" charset="0"/>
                                <a:ea typeface="+mn-ea"/>
                                <a:cs typeface="Arial" charset="0"/>
                              </a:defRPr>
                            </a:lvl8pPr>
                            <a:lvl9pPr marL="3657600" algn="l" defTabSz="914400" rtl="0" eaLnBrk="1" latinLnBrk="0" hangingPunct="1">
                              <a:defRPr sz="2000" kern="1200">
                                <a:solidFill>
                                  <a:schemeClr val="tx1"/>
                                </a:solidFill>
                                <a:latin typeface="Arial" charset="0"/>
                                <a:ea typeface="+mn-ea"/>
                                <a:cs typeface="Arial" charset="0"/>
                              </a:defRPr>
                            </a:lvl9pPr>
                          </a:lstStyle>
                          <a:p>
                            <a:endParaRPr lang="en-US"/>
                          </a:p>
                        </a:txBody>
                        <a:useSpRect/>
                      </a:txSp>
                    </a:sp>
                  </a:grpSp>
                </lc:lockedCanvas>
              </a:graphicData>
            </a:graphic>
          </wp:inline>
        </w:drawing>
      </w:r>
    </w:p>
    <w:p w:rsidR="00C80EFE" w:rsidRPr="00FB6A48" w:rsidRDefault="00AC3F17" w:rsidP="00FB6A48">
      <w:pPr>
        <w:pStyle w:val="Default"/>
        <w:spacing w:after="251"/>
        <w:jc w:val="both"/>
        <w:rPr>
          <w:rFonts w:ascii="Verdana" w:hAnsi="Verdana"/>
          <w:sz w:val="23"/>
          <w:szCs w:val="23"/>
        </w:rPr>
      </w:pPr>
      <w:r w:rsidRPr="00FB6A48">
        <w:rPr>
          <w:rFonts w:ascii="Verdana" w:hAnsi="Verdana"/>
          <w:sz w:val="23"/>
          <w:szCs w:val="23"/>
        </w:rPr>
        <w:t>Each interface has own address</w:t>
      </w:r>
      <w:r w:rsidR="00C80EFE" w:rsidRPr="00FB6A48">
        <w:rPr>
          <w:rFonts w:ascii="Verdana" w:hAnsi="Verdana"/>
          <w:sz w:val="23"/>
          <w:szCs w:val="23"/>
        </w:rPr>
        <w:t xml:space="preserve">. </w:t>
      </w:r>
      <w:r w:rsidRPr="00FB6A48">
        <w:rPr>
          <w:rFonts w:ascii="Verdana" w:hAnsi="Verdana"/>
          <w:sz w:val="23"/>
          <w:szCs w:val="23"/>
        </w:rPr>
        <w:t>Processor places address on address lines</w:t>
      </w:r>
      <w:r w:rsidR="00C80EFE" w:rsidRPr="00FB6A48">
        <w:rPr>
          <w:rFonts w:ascii="Verdana" w:hAnsi="Verdana"/>
          <w:sz w:val="23"/>
          <w:szCs w:val="23"/>
        </w:rPr>
        <w:t>.</w:t>
      </w:r>
      <w:r w:rsidRPr="00FB6A48">
        <w:rPr>
          <w:rFonts w:ascii="Verdana" w:hAnsi="Verdana"/>
          <w:sz w:val="23"/>
          <w:szCs w:val="23"/>
        </w:rPr>
        <w:t xml:space="preserve">Corresponding peripheral responds </w:t>
      </w:r>
      <w:r w:rsidRPr="00FB6A48">
        <w:rPr>
          <w:rFonts w:ascii="Verdana" w:hAnsi="Verdana"/>
          <w:sz w:val="23"/>
          <w:szCs w:val="23"/>
        </w:rPr>
        <w:t>while others are deactivated</w:t>
      </w:r>
      <w:r w:rsidR="00C80EFE" w:rsidRPr="00FB6A48">
        <w:rPr>
          <w:rFonts w:ascii="Verdana" w:hAnsi="Verdana"/>
          <w:sz w:val="23"/>
          <w:szCs w:val="23"/>
        </w:rPr>
        <w:t>.</w:t>
      </w:r>
      <w:r w:rsidRPr="00FB6A48">
        <w:rPr>
          <w:rFonts w:ascii="Verdana" w:hAnsi="Verdana"/>
          <w:sz w:val="23"/>
          <w:szCs w:val="23"/>
        </w:rPr>
        <w:t>Same time processor provides function code on control lines</w:t>
      </w:r>
      <w:r w:rsidR="00C80EFE" w:rsidRPr="00FB6A48">
        <w:rPr>
          <w:rFonts w:ascii="Verdana" w:hAnsi="Verdana"/>
          <w:sz w:val="23"/>
          <w:szCs w:val="23"/>
        </w:rPr>
        <w:t>.</w:t>
      </w:r>
      <w:r w:rsidRPr="00FB6A48">
        <w:rPr>
          <w:rFonts w:ascii="Verdana" w:hAnsi="Verdana"/>
          <w:sz w:val="23"/>
          <w:szCs w:val="23"/>
        </w:rPr>
        <w:t>Interface executes function on peripheral</w:t>
      </w:r>
      <w:r w:rsidR="00C80EFE" w:rsidRPr="00FB6A48">
        <w:rPr>
          <w:rFonts w:ascii="Verdana" w:hAnsi="Verdana"/>
          <w:sz w:val="23"/>
          <w:szCs w:val="23"/>
        </w:rPr>
        <w:t>.</w:t>
      </w:r>
      <w:r w:rsidRPr="00FB6A48">
        <w:rPr>
          <w:rFonts w:ascii="Verdana" w:hAnsi="Verdana"/>
          <w:sz w:val="23"/>
          <w:szCs w:val="23"/>
        </w:rPr>
        <w:t>4 main command types</w:t>
      </w:r>
      <w:r w:rsidR="00C80EFE" w:rsidRPr="00FB6A48">
        <w:rPr>
          <w:rFonts w:ascii="Verdana" w:hAnsi="Verdana"/>
          <w:sz w:val="23"/>
          <w:szCs w:val="23"/>
        </w:rPr>
        <w:t xml:space="preserve"> </w:t>
      </w:r>
      <w:r w:rsidRPr="00FB6A48">
        <w:rPr>
          <w:rFonts w:ascii="Verdana" w:hAnsi="Verdana"/>
          <w:sz w:val="23"/>
          <w:szCs w:val="23"/>
        </w:rPr>
        <w:t>Control commands, status, output data, input data</w:t>
      </w:r>
      <w:r w:rsidR="00C80EFE" w:rsidRPr="00FB6A48">
        <w:rPr>
          <w:rFonts w:ascii="Verdana" w:hAnsi="Verdana"/>
          <w:sz w:val="23"/>
          <w:szCs w:val="23"/>
        </w:rPr>
        <w:t>.3 ways to communicate with I/O and memory.Use two separate buses Uses separate I/O processor,Memory communicate with both IOP and CPU via memory bus,IOP has separate set of data, address and control lines with peripheral interfaces,Use common bus but separate control lines,Common bus and control lines.</w:t>
      </w:r>
    </w:p>
    <w:p w:rsidR="006219F6" w:rsidRPr="00FB6A48" w:rsidRDefault="006219F6" w:rsidP="00FB6A48">
      <w:pPr>
        <w:pStyle w:val="Default"/>
        <w:spacing w:after="251"/>
        <w:jc w:val="both"/>
        <w:rPr>
          <w:rFonts w:ascii="Verdana" w:hAnsi="Verdana"/>
          <w:sz w:val="23"/>
          <w:szCs w:val="23"/>
        </w:rPr>
      </w:pPr>
      <w:r w:rsidRPr="00FB6A48">
        <w:rPr>
          <w:rFonts w:ascii="Verdana" w:hAnsi="Verdana"/>
          <w:sz w:val="23"/>
          <w:szCs w:val="23"/>
        </w:rPr>
        <w:t>Uses common bus for data transfer</w:t>
      </w:r>
    </w:p>
    <w:p w:rsidR="006219F6" w:rsidRPr="00FB6A48" w:rsidRDefault="006219F6" w:rsidP="00FB6A48">
      <w:pPr>
        <w:pStyle w:val="Default"/>
        <w:spacing w:after="251"/>
        <w:jc w:val="both"/>
        <w:rPr>
          <w:rFonts w:ascii="Verdana" w:hAnsi="Verdana"/>
          <w:sz w:val="23"/>
          <w:szCs w:val="23"/>
        </w:rPr>
      </w:pPr>
      <w:r w:rsidRPr="00FB6A48">
        <w:rPr>
          <w:rFonts w:ascii="Verdana" w:hAnsi="Verdana"/>
          <w:sz w:val="23"/>
          <w:szCs w:val="23"/>
        </w:rPr>
        <w:lastRenderedPageBreak/>
        <w:t xml:space="preserve">Isolated I/O- 1.Uses separate Memory or I/O R/W lines 2. Separate I/O instruction set 3. Own address spaces for memory and I/O 4.Complex but high flexible </w:t>
      </w:r>
    </w:p>
    <w:p w:rsidR="00C80EFE" w:rsidRPr="00FB6A48" w:rsidRDefault="006219F6" w:rsidP="00FB6A48">
      <w:pPr>
        <w:pStyle w:val="Default"/>
        <w:spacing w:after="251"/>
        <w:jc w:val="both"/>
        <w:rPr>
          <w:rFonts w:ascii="Verdana" w:hAnsi="Verdana"/>
          <w:sz w:val="23"/>
          <w:szCs w:val="23"/>
        </w:rPr>
      </w:pPr>
      <w:r w:rsidRPr="00FB6A48">
        <w:rPr>
          <w:rFonts w:ascii="Verdana" w:hAnsi="Verdana"/>
          <w:sz w:val="23"/>
          <w:szCs w:val="23"/>
        </w:rPr>
        <w:t>Memory mapped I/O- 1. Uses same address space with memory 2.Only one set of R/W signals 3.Interface registers considered as a part of memory system 4.Reduces memory address space available 5.Same instruction set</w:t>
      </w:r>
    </w:p>
    <w:p w:rsidR="006219F6" w:rsidRPr="00FB6A48" w:rsidRDefault="006219F6" w:rsidP="00FB6A48">
      <w:pPr>
        <w:pStyle w:val="Default"/>
        <w:spacing w:after="251"/>
        <w:jc w:val="both"/>
        <w:rPr>
          <w:rFonts w:ascii="Verdana" w:hAnsi="Verdana"/>
          <w:b/>
          <w:sz w:val="23"/>
          <w:szCs w:val="23"/>
        </w:rPr>
      </w:pPr>
      <w:r w:rsidRPr="00FB6A48">
        <w:rPr>
          <w:rFonts w:ascii="Verdana" w:hAnsi="Verdana"/>
          <w:b/>
          <w:sz w:val="23"/>
          <w:szCs w:val="23"/>
        </w:rPr>
        <w:t>Example of I/O Interface (I/O port)</w:t>
      </w:r>
    </w:p>
    <w:p w:rsidR="006219F6" w:rsidRPr="00FB6A48" w:rsidRDefault="006219F6" w:rsidP="00FB6A48">
      <w:pPr>
        <w:pStyle w:val="Default"/>
        <w:spacing w:after="251"/>
        <w:jc w:val="both"/>
        <w:rPr>
          <w:rFonts w:ascii="Verdana" w:hAnsi="Verdana"/>
          <w:b/>
          <w:sz w:val="23"/>
          <w:szCs w:val="23"/>
        </w:rPr>
      </w:pPr>
      <w:r w:rsidRPr="00FB6A48">
        <w:rPr>
          <w:rFonts w:ascii="Verdana" w:hAnsi="Verdana"/>
          <w:b/>
          <w:noProof/>
          <w:sz w:val="23"/>
          <w:szCs w:val="23"/>
        </w:rPr>
        <w:drawing>
          <wp:inline distT="0" distB="0" distL="0" distR="0">
            <wp:extent cx="4178300" cy="275717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4178300" cy="2757170"/>
                    </a:xfrm>
                    <a:prstGeom prst="rect">
                      <a:avLst/>
                    </a:prstGeom>
                    <a:noFill/>
                    <a:ln w="9525">
                      <a:noFill/>
                      <a:miter lim="800000"/>
                      <a:headEnd/>
                      <a:tailEnd/>
                    </a:ln>
                  </pic:spPr>
                </pic:pic>
              </a:graphicData>
            </a:graphic>
          </wp:inline>
        </w:drawing>
      </w:r>
    </w:p>
    <w:p w:rsidR="006219F6" w:rsidRPr="00FB6A48" w:rsidRDefault="006219F6" w:rsidP="00FB6A48">
      <w:pPr>
        <w:pStyle w:val="Default"/>
        <w:spacing w:after="251"/>
        <w:jc w:val="both"/>
        <w:rPr>
          <w:rFonts w:ascii="Verdana" w:hAnsi="Verdana"/>
          <w:sz w:val="23"/>
          <w:szCs w:val="23"/>
        </w:rPr>
      </w:pPr>
      <w:r w:rsidRPr="00FB6A48">
        <w:rPr>
          <w:rFonts w:ascii="Verdana" w:hAnsi="Verdana"/>
          <w:sz w:val="23"/>
          <w:szCs w:val="23"/>
        </w:rPr>
        <w:t>The four registers communicate directly with the I/O device attached to the interface. The I/O data to and from the device can be transferred into either port A or port B. Port A may be defined as an input port and port B may be defined as an output port. The output device such as magnetic disk transfers data in both directions. So bidirectional data bus is used. CPU gives control information to control register. The bits in the status register are used for status conditions. It is also used for recording errors that may occur during the data transfer. The bus buffers use the bidirectional data bus to communicate with the CPU. A timing and control circuit is used to detect the address assigned to the bus buffers.</w:t>
      </w:r>
    </w:p>
    <w:tbl>
      <w:tblPr>
        <w:tblStyle w:val="LightShading-Accent4"/>
        <w:tblW w:w="3601" w:type="dxa"/>
        <w:tblLook w:val="04A0"/>
      </w:tblPr>
      <w:tblGrid>
        <w:gridCol w:w="546"/>
        <w:gridCol w:w="723"/>
        <w:gridCol w:w="723"/>
        <w:gridCol w:w="1618"/>
      </w:tblGrid>
      <w:tr w:rsidR="006219F6" w:rsidRPr="00FB6A48" w:rsidTr="006219F6">
        <w:trPr>
          <w:cnfStyle w:val="100000000000"/>
          <w:trHeight w:val="4"/>
        </w:trPr>
        <w:tc>
          <w:tcPr>
            <w:cnfStyle w:val="001000000000"/>
            <w:tcW w:w="631" w:type="dxa"/>
            <w:hideMark/>
          </w:tcPr>
          <w:p w:rsidR="00000000" w:rsidRPr="00FB6A48" w:rsidRDefault="006219F6" w:rsidP="00FB6A48">
            <w:pPr>
              <w:pStyle w:val="Default"/>
              <w:spacing w:after="251"/>
              <w:jc w:val="both"/>
              <w:rPr>
                <w:rFonts w:ascii="Verdana" w:hAnsi="Verdana"/>
                <w:sz w:val="23"/>
                <w:szCs w:val="23"/>
              </w:rPr>
            </w:pPr>
            <w:r w:rsidRPr="00FB6A48">
              <w:rPr>
                <w:rFonts w:ascii="Verdana" w:hAnsi="Verdana"/>
                <w:sz w:val="23"/>
                <w:szCs w:val="23"/>
              </w:rPr>
              <w:t xml:space="preserve">CS </w:t>
            </w:r>
          </w:p>
        </w:tc>
        <w:tc>
          <w:tcPr>
            <w:tcW w:w="755" w:type="dxa"/>
            <w:hideMark/>
          </w:tcPr>
          <w:p w:rsidR="00000000" w:rsidRPr="00FB6A48" w:rsidRDefault="006219F6" w:rsidP="00FB6A48">
            <w:pPr>
              <w:pStyle w:val="Default"/>
              <w:spacing w:after="251"/>
              <w:jc w:val="both"/>
              <w:cnfStyle w:val="100000000000"/>
              <w:rPr>
                <w:rFonts w:ascii="Verdana" w:hAnsi="Verdana"/>
                <w:sz w:val="23"/>
                <w:szCs w:val="23"/>
              </w:rPr>
            </w:pPr>
            <w:r w:rsidRPr="00FB6A48">
              <w:rPr>
                <w:rFonts w:ascii="Verdana" w:hAnsi="Verdana"/>
                <w:sz w:val="23"/>
                <w:szCs w:val="23"/>
              </w:rPr>
              <w:t xml:space="preserve">RS1 </w:t>
            </w:r>
          </w:p>
        </w:tc>
        <w:tc>
          <w:tcPr>
            <w:tcW w:w="755" w:type="dxa"/>
            <w:hideMark/>
          </w:tcPr>
          <w:p w:rsidR="00000000" w:rsidRPr="00FB6A48" w:rsidRDefault="006219F6" w:rsidP="00FB6A48">
            <w:pPr>
              <w:pStyle w:val="Default"/>
              <w:spacing w:after="251"/>
              <w:jc w:val="both"/>
              <w:cnfStyle w:val="100000000000"/>
              <w:rPr>
                <w:rFonts w:ascii="Verdana" w:hAnsi="Verdana"/>
                <w:sz w:val="23"/>
                <w:szCs w:val="23"/>
              </w:rPr>
            </w:pPr>
            <w:r w:rsidRPr="00FB6A48">
              <w:rPr>
                <w:rFonts w:ascii="Verdana" w:hAnsi="Verdana"/>
                <w:sz w:val="23"/>
                <w:szCs w:val="23"/>
              </w:rPr>
              <w:t xml:space="preserve">RS0 </w:t>
            </w:r>
          </w:p>
        </w:tc>
        <w:tc>
          <w:tcPr>
            <w:tcW w:w="1460" w:type="dxa"/>
            <w:hideMark/>
          </w:tcPr>
          <w:p w:rsidR="00000000" w:rsidRPr="00FB6A48" w:rsidRDefault="006219F6" w:rsidP="00FB6A48">
            <w:pPr>
              <w:pStyle w:val="Default"/>
              <w:spacing w:after="251"/>
              <w:jc w:val="both"/>
              <w:cnfStyle w:val="100000000000"/>
              <w:rPr>
                <w:rFonts w:ascii="Verdana" w:hAnsi="Verdana"/>
                <w:sz w:val="23"/>
                <w:szCs w:val="23"/>
              </w:rPr>
            </w:pPr>
            <w:r w:rsidRPr="00FB6A48">
              <w:rPr>
                <w:rFonts w:ascii="Verdana" w:hAnsi="Verdana"/>
                <w:sz w:val="23"/>
                <w:szCs w:val="23"/>
              </w:rPr>
              <w:t xml:space="preserve">Register selected </w:t>
            </w:r>
          </w:p>
        </w:tc>
      </w:tr>
      <w:tr w:rsidR="006219F6" w:rsidRPr="00FB6A48" w:rsidTr="006219F6">
        <w:trPr>
          <w:cnfStyle w:val="000000100000"/>
          <w:trHeight w:val="3"/>
        </w:trPr>
        <w:tc>
          <w:tcPr>
            <w:cnfStyle w:val="001000000000"/>
            <w:tcW w:w="631" w:type="dxa"/>
            <w:hideMark/>
          </w:tcPr>
          <w:p w:rsidR="00000000" w:rsidRPr="00FB6A48" w:rsidRDefault="006219F6" w:rsidP="00FB6A48">
            <w:pPr>
              <w:pStyle w:val="Default"/>
              <w:spacing w:after="251"/>
              <w:jc w:val="both"/>
              <w:rPr>
                <w:rFonts w:ascii="Verdana" w:hAnsi="Verdana"/>
                <w:sz w:val="23"/>
                <w:szCs w:val="23"/>
              </w:rPr>
            </w:pPr>
            <w:r w:rsidRPr="00FB6A48">
              <w:rPr>
                <w:rFonts w:ascii="Verdana" w:hAnsi="Verdana"/>
                <w:sz w:val="23"/>
                <w:szCs w:val="23"/>
              </w:rPr>
              <w:t xml:space="preserve">0 </w:t>
            </w:r>
          </w:p>
        </w:tc>
        <w:tc>
          <w:tcPr>
            <w:tcW w:w="755" w:type="dxa"/>
            <w:hideMark/>
          </w:tcPr>
          <w:p w:rsidR="00000000" w:rsidRPr="00FB6A48" w:rsidRDefault="006219F6" w:rsidP="00FB6A48">
            <w:pPr>
              <w:pStyle w:val="Default"/>
              <w:spacing w:after="251"/>
              <w:jc w:val="both"/>
              <w:cnfStyle w:val="000000100000"/>
              <w:rPr>
                <w:rFonts w:ascii="Verdana" w:hAnsi="Verdana"/>
                <w:b/>
                <w:sz w:val="23"/>
                <w:szCs w:val="23"/>
              </w:rPr>
            </w:pPr>
            <w:r w:rsidRPr="00FB6A48">
              <w:rPr>
                <w:rFonts w:ascii="Verdana" w:hAnsi="Verdana"/>
                <w:b/>
                <w:sz w:val="23"/>
                <w:szCs w:val="23"/>
              </w:rPr>
              <w:t xml:space="preserve">X </w:t>
            </w:r>
          </w:p>
        </w:tc>
        <w:tc>
          <w:tcPr>
            <w:tcW w:w="755" w:type="dxa"/>
            <w:hideMark/>
          </w:tcPr>
          <w:p w:rsidR="00000000" w:rsidRPr="00FB6A48" w:rsidRDefault="006219F6" w:rsidP="00FB6A48">
            <w:pPr>
              <w:pStyle w:val="Default"/>
              <w:spacing w:after="251"/>
              <w:jc w:val="both"/>
              <w:cnfStyle w:val="000000100000"/>
              <w:rPr>
                <w:rFonts w:ascii="Verdana" w:hAnsi="Verdana"/>
                <w:b/>
                <w:sz w:val="23"/>
                <w:szCs w:val="23"/>
              </w:rPr>
            </w:pPr>
            <w:r w:rsidRPr="00FB6A48">
              <w:rPr>
                <w:rFonts w:ascii="Verdana" w:hAnsi="Verdana"/>
                <w:b/>
                <w:sz w:val="23"/>
                <w:szCs w:val="23"/>
              </w:rPr>
              <w:t xml:space="preserve">X </w:t>
            </w:r>
          </w:p>
        </w:tc>
        <w:tc>
          <w:tcPr>
            <w:tcW w:w="1460" w:type="dxa"/>
            <w:hideMark/>
          </w:tcPr>
          <w:p w:rsidR="00000000" w:rsidRPr="00FB6A48" w:rsidRDefault="006219F6" w:rsidP="00FB6A48">
            <w:pPr>
              <w:pStyle w:val="Default"/>
              <w:spacing w:after="251"/>
              <w:jc w:val="both"/>
              <w:cnfStyle w:val="000000100000"/>
              <w:rPr>
                <w:rFonts w:ascii="Verdana" w:hAnsi="Verdana"/>
                <w:b/>
                <w:sz w:val="23"/>
                <w:szCs w:val="23"/>
              </w:rPr>
            </w:pPr>
            <w:r w:rsidRPr="00FB6A48">
              <w:rPr>
                <w:rFonts w:ascii="Verdana" w:hAnsi="Verdana"/>
                <w:b/>
                <w:sz w:val="23"/>
                <w:szCs w:val="23"/>
              </w:rPr>
              <w:t xml:space="preserve">None: data bus in high impedance </w:t>
            </w:r>
          </w:p>
        </w:tc>
      </w:tr>
      <w:tr w:rsidR="006219F6" w:rsidRPr="00FB6A48" w:rsidTr="006219F6">
        <w:trPr>
          <w:trHeight w:val="2"/>
        </w:trPr>
        <w:tc>
          <w:tcPr>
            <w:cnfStyle w:val="001000000000"/>
            <w:tcW w:w="631" w:type="dxa"/>
            <w:hideMark/>
          </w:tcPr>
          <w:p w:rsidR="00000000" w:rsidRPr="00FB6A48" w:rsidRDefault="006219F6" w:rsidP="00FB6A48">
            <w:pPr>
              <w:pStyle w:val="Default"/>
              <w:spacing w:after="251"/>
              <w:jc w:val="both"/>
              <w:rPr>
                <w:rFonts w:ascii="Verdana" w:hAnsi="Verdana"/>
                <w:sz w:val="23"/>
                <w:szCs w:val="23"/>
              </w:rPr>
            </w:pPr>
            <w:r w:rsidRPr="00FB6A48">
              <w:rPr>
                <w:rFonts w:ascii="Verdana" w:hAnsi="Verdana"/>
                <w:sz w:val="23"/>
                <w:szCs w:val="23"/>
              </w:rPr>
              <w:t xml:space="preserve">1 </w:t>
            </w:r>
          </w:p>
        </w:tc>
        <w:tc>
          <w:tcPr>
            <w:tcW w:w="755" w:type="dxa"/>
            <w:hideMark/>
          </w:tcPr>
          <w:p w:rsidR="00000000" w:rsidRPr="00FB6A48" w:rsidRDefault="006219F6" w:rsidP="00FB6A48">
            <w:pPr>
              <w:pStyle w:val="Default"/>
              <w:spacing w:after="251"/>
              <w:jc w:val="both"/>
              <w:cnfStyle w:val="000000000000"/>
              <w:rPr>
                <w:rFonts w:ascii="Verdana" w:hAnsi="Verdana"/>
                <w:b/>
                <w:sz w:val="23"/>
                <w:szCs w:val="23"/>
              </w:rPr>
            </w:pPr>
            <w:r w:rsidRPr="00FB6A48">
              <w:rPr>
                <w:rFonts w:ascii="Verdana" w:hAnsi="Verdana"/>
                <w:b/>
                <w:sz w:val="23"/>
                <w:szCs w:val="23"/>
              </w:rPr>
              <w:t xml:space="preserve">0 </w:t>
            </w:r>
          </w:p>
        </w:tc>
        <w:tc>
          <w:tcPr>
            <w:tcW w:w="755" w:type="dxa"/>
            <w:hideMark/>
          </w:tcPr>
          <w:p w:rsidR="00000000" w:rsidRPr="00FB6A48" w:rsidRDefault="006219F6" w:rsidP="00FB6A48">
            <w:pPr>
              <w:pStyle w:val="Default"/>
              <w:spacing w:after="251"/>
              <w:jc w:val="both"/>
              <w:cnfStyle w:val="000000000000"/>
              <w:rPr>
                <w:rFonts w:ascii="Verdana" w:hAnsi="Verdana"/>
                <w:b/>
                <w:sz w:val="23"/>
                <w:szCs w:val="23"/>
              </w:rPr>
            </w:pPr>
            <w:r w:rsidRPr="00FB6A48">
              <w:rPr>
                <w:rFonts w:ascii="Verdana" w:hAnsi="Verdana"/>
                <w:b/>
                <w:sz w:val="23"/>
                <w:szCs w:val="23"/>
              </w:rPr>
              <w:t xml:space="preserve">0 </w:t>
            </w:r>
          </w:p>
        </w:tc>
        <w:tc>
          <w:tcPr>
            <w:tcW w:w="1460" w:type="dxa"/>
            <w:hideMark/>
          </w:tcPr>
          <w:p w:rsidR="00000000" w:rsidRPr="00FB6A48" w:rsidRDefault="006219F6" w:rsidP="00FB6A48">
            <w:pPr>
              <w:pStyle w:val="Default"/>
              <w:spacing w:after="251"/>
              <w:jc w:val="both"/>
              <w:cnfStyle w:val="000000000000"/>
              <w:rPr>
                <w:rFonts w:ascii="Verdana" w:hAnsi="Verdana"/>
                <w:b/>
                <w:sz w:val="23"/>
                <w:szCs w:val="23"/>
              </w:rPr>
            </w:pPr>
            <w:r w:rsidRPr="00FB6A48">
              <w:rPr>
                <w:rFonts w:ascii="Verdana" w:hAnsi="Verdana"/>
                <w:b/>
                <w:sz w:val="23"/>
                <w:szCs w:val="23"/>
              </w:rPr>
              <w:t xml:space="preserve">Port A register </w:t>
            </w:r>
          </w:p>
        </w:tc>
      </w:tr>
      <w:tr w:rsidR="006219F6" w:rsidRPr="00FB6A48" w:rsidTr="006219F6">
        <w:trPr>
          <w:cnfStyle w:val="000000100000"/>
          <w:trHeight w:val="2"/>
        </w:trPr>
        <w:tc>
          <w:tcPr>
            <w:cnfStyle w:val="001000000000"/>
            <w:tcW w:w="631" w:type="dxa"/>
            <w:hideMark/>
          </w:tcPr>
          <w:p w:rsidR="00000000" w:rsidRPr="00FB6A48" w:rsidRDefault="006219F6" w:rsidP="00FB6A48">
            <w:pPr>
              <w:pStyle w:val="Default"/>
              <w:spacing w:after="251"/>
              <w:jc w:val="both"/>
              <w:rPr>
                <w:rFonts w:ascii="Verdana" w:hAnsi="Verdana"/>
                <w:sz w:val="23"/>
                <w:szCs w:val="23"/>
              </w:rPr>
            </w:pPr>
            <w:r w:rsidRPr="00FB6A48">
              <w:rPr>
                <w:rFonts w:ascii="Verdana" w:hAnsi="Verdana"/>
                <w:sz w:val="23"/>
                <w:szCs w:val="23"/>
              </w:rPr>
              <w:lastRenderedPageBreak/>
              <w:t xml:space="preserve">1 </w:t>
            </w:r>
          </w:p>
        </w:tc>
        <w:tc>
          <w:tcPr>
            <w:tcW w:w="755" w:type="dxa"/>
            <w:hideMark/>
          </w:tcPr>
          <w:p w:rsidR="00000000" w:rsidRPr="00FB6A48" w:rsidRDefault="006219F6" w:rsidP="00FB6A48">
            <w:pPr>
              <w:pStyle w:val="Default"/>
              <w:spacing w:after="251"/>
              <w:jc w:val="both"/>
              <w:cnfStyle w:val="000000100000"/>
              <w:rPr>
                <w:rFonts w:ascii="Verdana" w:hAnsi="Verdana"/>
                <w:b/>
                <w:sz w:val="23"/>
                <w:szCs w:val="23"/>
              </w:rPr>
            </w:pPr>
            <w:r w:rsidRPr="00FB6A48">
              <w:rPr>
                <w:rFonts w:ascii="Verdana" w:hAnsi="Verdana"/>
                <w:b/>
                <w:sz w:val="23"/>
                <w:szCs w:val="23"/>
              </w:rPr>
              <w:t xml:space="preserve">0 </w:t>
            </w:r>
          </w:p>
        </w:tc>
        <w:tc>
          <w:tcPr>
            <w:tcW w:w="755" w:type="dxa"/>
            <w:hideMark/>
          </w:tcPr>
          <w:p w:rsidR="00000000" w:rsidRPr="00FB6A48" w:rsidRDefault="006219F6" w:rsidP="00FB6A48">
            <w:pPr>
              <w:pStyle w:val="Default"/>
              <w:spacing w:after="251"/>
              <w:jc w:val="both"/>
              <w:cnfStyle w:val="000000100000"/>
              <w:rPr>
                <w:rFonts w:ascii="Verdana" w:hAnsi="Verdana"/>
                <w:b/>
                <w:sz w:val="23"/>
                <w:szCs w:val="23"/>
              </w:rPr>
            </w:pPr>
            <w:r w:rsidRPr="00FB6A48">
              <w:rPr>
                <w:rFonts w:ascii="Verdana" w:hAnsi="Verdana"/>
                <w:b/>
                <w:sz w:val="23"/>
                <w:szCs w:val="23"/>
              </w:rPr>
              <w:t xml:space="preserve">1 </w:t>
            </w:r>
          </w:p>
        </w:tc>
        <w:tc>
          <w:tcPr>
            <w:tcW w:w="1460" w:type="dxa"/>
            <w:hideMark/>
          </w:tcPr>
          <w:p w:rsidR="00000000" w:rsidRPr="00FB6A48" w:rsidRDefault="006219F6" w:rsidP="00FB6A48">
            <w:pPr>
              <w:pStyle w:val="Default"/>
              <w:spacing w:after="251"/>
              <w:jc w:val="both"/>
              <w:cnfStyle w:val="000000100000"/>
              <w:rPr>
                <w:rFonts w:ascii="Verdana" w:hAnsi="Verdana"/>
                <w:b/>
                <w:sz w:val="23"/>
                <w:szCs w:val="23"/>
              </w:rPr>
            </w:pPr>
            <w:r w:rsidRPr="00FB6A48">
              <w:rPr>
                <w:rFonts w:ascii="Verdana" w:hAnsi="Verdana"/>
                <w:b/>
                <w:sz w:val="23"/>
                <w:szCs w:val="23"/>
              </w:rPr>
              <w:t xml:space="preserve">Port B register </w:t>
            </w:r>
          </w:p>
        </w:tc>
      </w:tr>
      <w:tr w:rsidR="006219F6" w:rsidRPr="00FB6A48" w:rsidTr="006219F6">
        <w:trPr>
          <w:trHeight w:val="2"/>
        </w:trPr>
        <w:tc>
          <w:tcPr>
            <w:cnfStyle w:val="001000000000"/>
            <w:tcW w:w="631" w:type="dxa"/>
            <w:hideMark/>
          </w:tcPr>
          <w:p w:rsidR="00000000" w:rsidRPr="00FB6A48" w:rsidRDefault="006219F6" w:rsidP="00FB6A48">
            <w:pPr>
              <w:pStyle w:val="Default"/>
              <w:spacing w:after="251"/>
              <w:jc w:val="both"/>
              <w:rPr>
                <w:rFonts w:ascii="Verdana" w:hAnsi="Verdana"/>
                <w:sz w:val="23"/>
                <w:szCs w:val="23"/>
              </w:rPr>
            </w:pPr>
            <w:r w:rsidRPr="00FB6A48">
              <w:rPr>
                <w:rFonts w:ascii="Verdana" w:hAnsi="Verdana"/>
                <w:sz w:val="23"/>
                <w:szCs w:val="23"/>
              </w:rPr>
              <w:t xml:space="preserve">1 </w:t>
            </w:r>
          </w:p>
        </w:tc>
        <w:tc>
          <w:tcPr>
            <w:tcW w:w="755" w:type="dxa"/>
            <w:hideMark/>
          </w:tcPr>
          <w:p w:rsidR="00000000" w:rsidRPr="00FB6A48" w:rsidRDefault="006219F6" w:rsidP="00FB6A48">
            <w:pPr>
              <w:pStyle w:val="Default"/>
              <w:spacing w:after="251"/>
              <w:jc w:val="both"/>
              <w:cnfStyle w:val="000000000000"/>
              <w:rPr>
                <w:rFonts w:ascii="Verdana" w:hAnsi="Verdana"/>
                <w:b/>
                <w:sz w:val="23"/>
                <w:szCs w:val="23"/>
              </w:rPr>
            </w:pPr>
            <w:r w:rsidRPr="00FB6A48">
              <w:rPr>
                <w:rFonts w:ascii="Verdana" w:hAnsi="Verdana"/>
                <w:b/>
                <w:sz w:val="23"/>
                <w:szCs w:val="23"/>
              </w:rPr>
              <w:t xml:space="preserve">1 </w:t>
            </w:r>
          </w:p>
        </w:tc>
        <w:tc>
          <w:tcPr>
            <w:tcW w:w="755" w:type="dxa"/>
            <w:hideMark/>
          </w:tcPr>
          <w:p w:rsidR="00000000" w:rsidRPr="00FB6A48" w:rsidRDefault="006219F6" w:rsidP="00FB6A48">
            <w:pPr>
              <w:pStyle w:val="Default"/>
              <w:spacing w:after="251"/>
              <w:jc w:val="both"/>
              <w:cnfStyle w:val="000000000000"/>
              <w:rPr>
                <w:rFonts w:ascii="Verdana" w:hAnsi="Verdana"/>
                <w:b/>
                <w:sz w:val="23"/>
                <w:szCs w:val="23"/>
              </w:rPr>
            </w:pPr>
            <w:r w:rsidRPr="00FB6A48">
              <w:rPr>
                <w:rFonts w:ascii="Verdana" w:hAnsi="Verdana"/>
                <w:b/>
                <w:sz w:val="23"/>
                <w:szCs w:val="23"/>
              </w:rPr>
              <w:t xml:space="preserve">0 </w:t>
            </w:r>
          </w:p>
        </w:tc>
        <w:tc>
          <w:tcPr>
            <w:tcW w:w="1460" w:type="dxa"/>
            <w:hideMark/>
          </w:tcPr>
          <w:p w:rsidR="00000000" w:rsidRPr="00FB6A48" w:rsidRDefault="006219F6" w:rsidP="00FB6A48">
            <w:pPr>
              <w:pStyle w:val="Default"/>
              <w:spacing w:after="251"/>
              <w:jc w:val="both"/>
              <w:cnfStyle w:val="000000000000"/>
              <w:rPr>
                <w:rFonts w:ascii="Verdana" w:hAnsi="Verdana"/>
                <w:b/>
                <w:sz w:val="23"/>
                <w:szCs w:val="23"/>
              </w:rPr>
            </w:pPr>
            <w:r w:rsidRPr="00FB6A48">
              <w:rPr>
                <w:rFonts w:ascii="Verdana" w:hAnsi="Verdana"/>
                <w:b/>
                <w:sz w:val="23"/>
                <w:szCs w:val="23"/>
              </w:rPr>
              <w:t xml:space="preserve">Control register </w:t>
            </w:r>
          </w:p>
        </w:tc>
      </w:tr>
      <w:tr w:rsidR="006219F6" w:rsidRPr="00FB6A48" w:rsidTr="006219F6">
        <w:trPr>
          <w:cnfStyle w:val="000000100000"/>
          <w:trHeight w:val="2"/>
        </w:trPr>
        <w:tc>
          <w:tcPr>
            <w:cnfStyle w:val="001000000000"/>
            <w:tcW w:w="631" w:type="dxa"/>
            <w:hideMark/>
          </w:tcPr>
          <w:p w:rsidR="00000000" w:rsidRPr="00FB6A48" w:rsidRDefault="006219F6" w:rsidP="00FB6A48">
            <w:pPr>
              <w:pStyle w:val="Default"/>
              <w:spacing w:after="251"/>
              <w:jc w:val="both"/>
              <w:rPr>
                <w:rFonts w:ascii="Verdana" w:hAnsi="Verdana"/>
                <w:sz w:val="23"/>
                <w:szCs w:val="23"/>
              </w:rPr>
            </w:pPr>
            <w:r w:rsidRPr="00FB6A48">
              <w:rPr>
                <w:rFonts w:ascii="Verdana" w:hAnsi="Verdana"/>
                <w:sz w:val="23"/>
                <w:szCs w:val="23"/>
              </w:rPr>
              <w:t xml:space="preserve">1 </w:t>
            </w:r>
          </w:p>
        </w:tc>
        <w:tc>
          <w:tcPr>
            <w:tcW w:w="755" w:type="dxa"/>
            <w:hideMark/>
          </w:tcPr>
          <w:p w:rsidR="00000000" w:rsidRPr="00FB6A48" w:rsidRDefault="006219F6" w:rsidP="00FB6A48">
            <w:pPr>
              <w:pStyle w:val="Default"/>
              <w:spacing w:after="251"/>
              <w:jc w:val="both"/>
              <w:cnfStyle w:val="000000100000"/>
              <w:rPr>
                <w:rFonts w:ascii="Verdana" w:hAnsi="Verdana"/>
                <w:b/>
                <w:sz w:val="23"/>
                <w:szCs w:val="23"/>
              </w:rPr>
            </w:pPr>
            <w:r w:rsidRPr="00FB6A48">
              <w:rPr>
                <w:rFonts w:ascii="Verdana" w:hAnsi="Verdana"/>
                <w:b/>
                <w:sz w:val="23"/>
                <w:szCs w:val="23"/>
              </w:rPr>
              <w:t xml:space="preserve">1 </w:t>
            </w:r>
          </w:p>
        </w:tc>
        <w:tc>
          <w:tcPr>
            <w:tcW w:w="755" w:type="dxa"/>
            <w:hideMark/>
          </w:tcPr>
          <w:p w:rsidR="00000000" w:rsidRPr="00FB6A48" w:rsidRDefault="006219F6" w:rsidP="00FB6A48">
            <w:pPr>
              <w:pStyle w:val="Default"/>
              <w:spacing w:after="251"/>
              <w:jc w:val="both"/>
              <w:cnfStyle w:val="000000100000"/>
              <w:rPr>
                <w:rFonts w:ascii="Verdana" w:hAnsi="Verdana"/>
                <w:b/>
                <w:sz w:val="23"/>
                <w:szCs w:val="23"/>
              </w:rPr>
            </w:pPr>
            <w:r w:rsidRPr="00FB6A48">
              <w:rPr>
                <w:rFonts w:ascii="Verdana" w:hAnsi="Verdana"/>
                <w:b/>
                <w:sz w:val="23"/>
                <w:szCs w:val="23"/>
              </w:rPr>
              <w:t xml:space="preserve">1 </w:t>
            </w:r>
          </w:p>
        </w:tc>
        <w:tc>
          <w:tcPr>
            <w:tcW w:w="1460" w:type="dxa"/>
            <w:hideMark/>
          </w:tcPr>
          <w:p w:rsidR="00000000" w:rsidRPr="00FB6A48" w:rsidRDefault="006219F6" w:rsidP="00FB6A48">
            <w:pPr>
              <w:pStyle w:val="Default"/>
              <w:spacing w:after="251"/>
              <w:jc w:val="both"/>
              <w:cnfStyle w:val="000000100000"/>
              <w:rPr>
                <w:rFonts w:ascii="Verdana" w:hAnsi="Verdana"/>
                <w:b/>
                <w:sz w:val="23"/>
                <w:szCs w:val="23"/>
              </w:rPr>
            </w:pPr>
            <w:r w:rsidRPr="00FB6A48">
              <w:rPr>
                <w:rFonts w:ascii="Verdana" w:hAnsi="Verdana"/>
                <w:b/>
                <w:sz w:val="23"/>
                <w:szCs w:val="23"/>
              </w:rPr>
              <w:t xml:space="preserve">Status register </w:t>
            </w:r>
          </w:p>
        </w:tc>
      </w:tr>
    </w:tbl>
    <w:p w:rsidR="00000000" w:rsidRPr="00FB6A48" w:rsidRDefault="006219F6" w:rsidP="00FB6A48">
      <w:pPr>
        <w:pStyle w:val="Default"/>
        <w:spacing w:after="251"/>
        <w:jc w:val="both"/>
        <w:rPr>
          <w:rFonts w:ascii="Verdana" w:hAnsi="Verdana"/>
          <w:sz w:val="23"/>
          <w:szCs w:val="23"/>
        </w:rPr>
      </w:pPr>
      <w:r w:rsidRPr="00FB6A48">
        <w:rPr>
          <w:rFonts w:ascii="Verdana" w:hAnsi="Verdana"/>
          <w:sz w:val="23"/>
          <w:szCs w:val="23"/>
        </w:rPr>
        <w:t>Interface communicate with CPU though data bus .CS and RS determine interface address .Set of 4 registers directly communicate with the device.I/O data can transfer port A or B .Interface can use bidirectional lines when it is connected to.Input only (Character reader).Output only (Printer).Both (but not at the same time) (Hard disk).</w:t>
      </w:r>
      <w:r w:rsidRPr="00FB6A48">
        <w:rPr>
          <w:rFonts w:ascii="Verdana" w:eastAsia="+mn-ea" w:hAnsi="Verdana" w:cs="Arial"/>
          <w:sz w:val="56"/>
          <w:szCs w:val="56"/>
        </w:rPr>
        <w:t xml:space="preserve"> </w:t>
      </w:r>
      <w:r w:rsidR="00AC3F17" w:rsidRPr="00FB6A48">
        <w:rPr>
          <w:rFonts w:ascii="Verdana" w:hAnsi="Verdana"/>
          <w:sz w:val="23"/>
          <w:szCs w:val="23"/>
        </w:rPr>
        <w:t>Issue commands – write command word to control register</w:t>
      </w:r>
      <w:r w:rsidRPr="00FB6A48">
        <w:rPr>
          <w:rFonts w:ascii="Verdana" w:hAnsi="Verdana"/>
          <w:sz w:val="23"/>
          <w:szCs w:val="23"/>
        </w:rPr>
        <w:t xml:space="preserve">. </w:t>
      </w:r>
      <w:r w:rsidR="00AC3F17" w:rsidRPr="00FB6A48">
        <w:rPr>
          <w:rFonts w:ascii="Verdana" w:hAnsi="Verdana"/>
          <w:sz w:val="23"/>
          <w:szCs w:val="23"/>
        </w:rPr>
        <w:t>Receive status – reading from status register</w:t>
      </w:r>
      <w:r w:rsidRPr="00FB6A48">
        <w:rPr>
          <w:rFonts w:ascii="Verdana" w:hAnsi="Verdana"/>
          <w:sz w:val="23"/>
          <w:szCs w:val="23"/>
        </w:rPr>
        <w:t xml:space="preserve">. </w:t>
      </w:r>
      <w:r w:rsidR="00AC3F17" w:rsidRPr="00FB6A48">
        <w:rPr>
          <w:rFonts w:ascii="Verdana" w:hAnsi="Verdana"/>
          <w:sz w:val="23"/>
          <w:szCs w:val="23"/>
        </w:rPr>
        <w:t>Data transfer – via port A and B registers</w:t>
      </w:r>
      <w:r w:rsidRPr="00FB6A48">
        <w:rPr>
          <w:rFonts w:ascii="Verdana" w:hAnsi="Verdana"/>
          <w:sz w:val="23"/>
          <w:szCs w:val="23"/>
        </w:rPr>
        <w:t xml:space="preserve">. </w:t>
      </w:r>
      <w:r w:rsidR="00AC3F17" w:rsidRPr="00FB6A48">
        <w:rPr>
          <w:rFonts w:ascii="Verdana" w:hAnsi="Verdana"/>
          <w:sz w:val="23"/>
          <w:szCs w:val="23"/>
        </w:rPr>
        <w:t>Function code of I/O bus not used</w:t>
      </w:r>
      <w:r w:rsidRPr="00FB6A48">
        <w:rPr>
          <w:rFonts w:ascii="Verdana" w:hAnsi="Verdana"/>
          <w:sz w:val="23"/>
          <w:szCs w:val="23"/>
        </w:rPr>
        <w:t>.</w:t>
      </w:r>
    </w:p>
    <w:p w:rsidR="006219F6" w:rsidRPr="00FB6A48" w:rsidRDefault="00E26553" w:rsidP="00FB6A48">
      <w:pPr>
        <w:pStyle w:val="Default"/>
        <w:spacing w:after="251"/>
        <w:jc w:val="both"/>
        <w:rPr>
          <w:rFonts w:ascii="Verdana" w:hAnsi="Verdana"/>
          <w:b/>
          <w:sz w:val="23"/>
          <w:szCs w:val="23"/>
        </w:rPr>
      </w:pPr>
      <w:r w:rsidRPr="00FB6A48">
        <w:rPr>
          <w:rFonts w:ascii="Verdana" w:hAnsi="Verdana"/>
          <w:b/>
          <w:sz w:val="23"/>
          <w:szCs w:val="23"/>
        </w:rPr>
        <w:t>Asynchronous Data Transfer</w:t>
      </w:r>
    </w:p>
    <w:p w:rsidR="00E26553" w:rsidRPr="00FB6A48" w:rsidRDefault="00E26553" w:rsidP="00FB6A48">
      <w:pPr>
        <w:pStyle w:val="Default"/>
        <w:spacing w:after="251"/>
        <w:jc w:val="both"/>
        <w:rPr>
          <w:rFonts w:ascii="Verdana" w:hAnsi="Verdana"/>
          <w:sz w:val="23"/>
          <w:szCs w:val="23"/>
        </w:rPr>
      </w:pPr>
      <w:r w:rsidRPr="00FB6A48">
        <w:rPr>
          <w:rFonts w:ascii="Verdana" w:hAnsi="Verdana"/>
          <w:sz w:val="23"/>
          <w:szCs w:val="23"/>
        </w:rPr>
        <w:t>Internal operations in a computer are synchronize with internal clock pulse generator Applied to all registers. All data transfer among registers happen at the same time with the occurrence of the clock pulse But the CPU and I/O interfaces are independent. They run on their own clocks.If I/O shares common clock with CPU two units said to be synchronize.Otherwise asynchronous</w:t>
      </w:r>
    </w:p>
    <w:p w:rsidR="00E26553" w:rsidRPr="00FB6A48" w:rsidRDefault="00E26553" w:rsidP="00FB6A48">
      <w:pPr>
        <w:pStyle w:val="Default"/>
        <w:spacing w:after="251"/>
        <w:jc w:val="both"/>
        <w:rPr>
          <w:rFonts w:ascii="Verdana" w:hAnsi="Verdana"/>
          <w:sz w:val="23"/>
          <w:szCs w:val="23"/>
        </w:rPr>
      </w:pPr>
      <w:r w:rsidRPr="00FB6A48">
        <w:rPr>
          <w:rFonts w:ascii="Verdana" w:hAnsi="Verdana"/>
          <w:sz w:val="23"/>
          <w:szCs w:val="23"/>
        </w:rPr>
        <w:t>Requires control signals to indicate time at which transmission occurs.Main methods of indicate data transfer time. Strobe - Giving a signal by one unit to indicate transfer time. Handshaking - Transfer on agreement.Data transfer with a control signal indicating the presence of data.Data receiver sends an acknowledge receipt of data.Timing diagrams are commonly used to show the relationship between control signals.Sequence of control signals depends whether transfer initiated by source or destination.</w:t>
      </w:r>
    </w:p>
    <w:p w:rsidR="00E26553" w:rsidRPr="00FB6A48" w:rsidRDefault="00E26553" w:rsidP="00FB6A48">
      <w:pPr>
        <w:pStyle w:val="Default"/>
        <w:spacing w:after="251"/>
        <w:jc w:val="both"/>
        <w:rPr>
          <w:rFonts w:ascii="Verdana" w:hAnsi="Verdana"/>
          <w:b/>
          <w:sz w:val="23"/>
          <w:szCs w:val="23"/>
        </w:rPr>
      </w:pPr>
      <w:r w:rsidRPr="00FB6A48">
        <w:rPr>
          <w:rFonts w:ascii="Verdana" w:hAnsi="Verdana"/>
          <w:b/>
          <w:sz w:val="23"/>
          <w:szCs w:val="23"/>
        </w:rPr>
        <w:t>Strobe Control</w:t>
      </w:r>
    </w:p>
    <w:p w:rsidR="00E26553" w:rsidRPr="00FB6A48" w:rsidRDefault="00E26553" w:rsidP="00FB6A48">
      <w:pPr>
        <w:pStyle w:val="Default"/>
        <w:spacing w:after="251"/>
        <w:jc w:val="both"/>
        <w:rPr>
          <w:rFonts w:ascii="Verdana" w:hAnsi="Verdana"/>
          <w:sz w:val="23"/>
          <w:szCs w:val="23"/>
        </w:rPr>
      </w:pPr>
      <w:r w:rsidRPr="00FB6A48">
        <w:rPr>
          <w:rFonts w:ascii="Verdana" w:hAnsi="Verdana"/>
          <w:sz w:val="23"/>
          <w:szCs w:val="23"/>
        </w:rPr>
        <w:t>Uses a control line to time each transfer. Strobe is activated either by source or destination.Strobe says when there is valid data on data bus.Generally strobes activated by clock signals.CPU is always in control of the transfer (i.e. strobe is always from CPU).This method is mainly applicable in memory R/W operations..Most of I/O operations use handshaking</w:t>
      </w:r>
    </w:p>
    <w:p w:rsidR="00E26553" w:rsidRPr="00FB6A48" w:rsidRDefault="00E26553" w:rsidP="00FB6A48">
      <w:pPr>
        <w:pStyle w:val="Default"/>
        <w:spacing w:after="251"/>
        <w:jc w:val="both"/>
        <w:rPr>
          <w:rFonts w:ascii="Verdana" w:hAnsi="Verdana"/>
          <w:b/>
          <w:sz w:val="23"/>
          <w:szCs w:val="23"/>
        </w:rPr>
      </w:pPr>
      <w:r w:rsidRPr="00FB6A48">
        <w:rPr>
          <w:rFonts w:ascii="Verdana" w:hAnsi="Verdana"/>
          <w:b/>
          <w:sz w:val="23"/>
          <w:szCs w:val="23"/>
        </w:rPr>
        <w:t>Source initiated data transfer</w:t>
      </w:r>
    </w:p>
    <w:p w:rsidR="00000000" w:rsidRPr="00FB6A48" w:rsidRDefault="00AC3F17" w:rsidP="00FB6A48">
      <w:pPr>
        <w:pStyle w:val="NoSpacing"/>
        <w:numPr>
          <w:ilvl w:val="0"/>
          <w:numId w:val="12"/>
        </w:numPr>
        <w:jc w:val="both"/>
        <w:rPr>
          <w:rFonts w:ascii="Verdana" w:hAnsi="Verdana"/>
        </w:rPr>
      </w:pPr>
      <w:r w:rsidRPr="00FB6A48">
        <w:rPr>
          <w:rFonts w:ascii="Verdana" w:hAnsi="Verdana"/>
        </w:rPr>
        <w:t>Source places data on the bus</w:t>
      </w:r>
    </w:p>
    <w:p w:rsidR="00000000" w:rsidRPr="00FB6A48" w:rsidRDefault="00AC3F17" w:rsidP="00FB6A48">
      <w:pPr>
        <w:pStyle w:val="NoSpacing"/>
        <w:numPr>
          <w:ilvl w:val="0"/>
          <w:numId w:val="12"/>
        </w:numPr>
        <w:jc w:val="both"/>
        <w:rPr>
          <w:rFonts w:ascii="Verdana" w:hAnsi="Verdana"/>
        </w:rPr>
      </w:pPr>
      <w:r w:rsidRPr="00FB6A48">
        <w:rPr>
          <w:rFonts w:ascii="Verdana" w:hAnsi="Verdana"/>
        </w:rPr>
        <w:t>Have a brief delay to settle data on the bus</w:t>
      </w:r>
    </w:p>
    <w:p w:rsidR="00000000" w:rsidRPr="00FB6A48" w:rsidRDefault="00AC3F17" w:rsidP="00FB6A48">
      <w:pPr>
        <w:pStyle w:val="NoSpacing"/>
        <w:numPr>
          <w:ilvl w:val="0"/>
          <w:numId w:val="12"/>
        </w:numPr>
        <w:jc w:val="both"/>
        <w:rPr>
          <w:rFonts w:ascii="Verdana" w:hAnsi="Verdana"/>
        </w:rPr>
      </w:pPr>
      <w:r w:rsidRPr="00FB6A48">
        <w:rPr>
          <w:rFonts w:ascii="Verdana" w:hAnsi="Verdana"/>
        </w:rPr>
        <w:t>Source activate the strobe pulse</w:t>
      </w:r>
    </w:p>
    <w:p w:rsidR="00000000" w:rsidRPr="00FB6A48" w:rsidRDefault="00AC3F17" w:rsidP="00FB6A48">
      <w:pPr>
        <w:pStyle w:val="NoSpacing"/>
        <w:numPr>
          <w:ilvl w:val="0"/>
          <w:numId w:val="12"/>
        </w:numPr>
        <w:jc w:val="both"/>
        <w:rPr>
          <w:rFonts w:ascii="Verdana" w:hAnsi="Verdana"/>
        </w:rPr>
      </w:pPr>
      <w:r w:rsidRPr="00FB6A48">
        <w:rPr>
          <w:rFonts w:ascii="Verdana" w:hAnsi="Verdana"/>
        </w:rPr>
        <w:t>Then destination reads data to internal register (Often uses fallin</w:t>
      </w:r>
      <w:r w:rsidRPr="00FB6A48">
        <w:rPr>
          <w:rFonts w:ascii="Verdana" w:hAnsi="Verdana"/>
        </w:rPr>
        <w:t>g edge)</w:t>
      </w:r>
    </w:p>
    <w:p w:rsidR="00000000" w:rsidRPr="00FB6A48" w:rsidRDefault="00AC3F17" w:rsidP="00FB6A48">
      <w:pPr>
        <w:pStyle w:val="NoSpacing"/>
        <w:numPr>
          <w:ilvl w:val="0"/>
          <w:numId w:val="12"/>
        </w:numPr>
        <w:jc w:val="both"/>
        <w:rPr>
          <w:rFonts w:ascii="Verdana" w:hAnsi="Verdana" w:cs="Times New Roman"/>
          <w:color w:val="000000"/>
          <w:sz w:val="23"/>
          <w:szCs w:val="23"/>
        </w:rPr>
      </w:pPr>
      <w:r w:rsidRPr="00FB6A48">
        <w:rPr>
          <w:rFonts w:ascii="Verdana" w:hAnsi="Verdana" w:cs="Times New Roman"/>
          <w:color w:val="000000"/>
          <w:sz w:val="23"/>
          <w:szCs w:val="23"/>
        </w:rPr>
        <w:t>Source removes data after brief delay (Not necessary)</w:t>
      </w:r>
    </w:p>
    <w:p w:rsidR="00E26553" w:rsidRPr="00FB6A48" w:rsidRDefault="00E26553" w:rsidP="00FB6A48">
      <w:pPr>
        <w:pStyle w:val="NoSpacing"/>
        <w:jc w:val="both"/>
        <w:rPr>
          <w:rFonts w:ascii="Verdana" w:hAnsi="Verdana" w:cs="Times New Roman"/>
          <w:color w:val="000000"/>
          <w:sz w:val="23"/>
          <w:szCs w:val="23"/>
        </w:rPr>
      </w:pPr>
      <w:r w:rsidRPr="00FB6A48">
        <w:rPr>
          <w:rFonts w:ascii="Verdana" w:hAnsi="Verdana" w:cs="Times New Roman"/>
          <w:noProof/>
          <w:color w:val="000000"/>
          <w:sz w:val="23"/>
          <w:szCs w:val="23"/>
        </w:rPr>
        <w:lastRenderedPageBreak/>
        <w:drawing>
          <wp:inline distT="0" distB="0" distL="0" distR="0">
            <wp:extent cx="4375150" cy="1673860"/>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4375150" cy="1673860"/>
                    </a:xfrm>
                    <a:prstGeom prst="rect">
                      <a:avLst/>
                    </a:prstGeom>
                    <a:noFill/>
                    <a:ln w="9525">
                      <a:noFill/>
                      <a:miter lim="800000"/>
                      <a:headEnd/>
                      <a:tailEnd/>
                    </a:ln>
                  </pic:spPr>
                </pic:pic>
              </a:graphicData>
            </a:graphic>
          </wp:inline>
        </w:drawing>
      </w:r>
    </w:p>
    <w:p w:rsidR="00E26553" w:rsidRPr="00FB6A48" w:rsidRDefault="00E26553" w:rsidP="00FB6A48">
      <w:pPr>
        <w:pStyle w:val="NoSpacing"/>
        <w:jc w:val="both"/>
        <w:rPr>
          <w:rFonts w:ascii="Verdana" w:hAnsi="Verdana" w:cs="Times New Roman"/>
          <w:b/>
          <w:color w:val="000000"/>
          <w:sz w:val="23"/>
          <w:szCs w:val="23"/>
        </w:rPr>
      </w:pPr>
      <w:r w:rsidRPr="00FB6A48">
        <w:rPr>
          <w:rFonts w:ascii="Verdana" w:hAnsi="Verdana" w:cs="Times New Roman"/>
          <w:b/>
          <w:color w:val="000000"/>
          <w:sz w:val="23"/>
          <w:szCs w:val="23"/>
        </w:rPr>
        <w:t>Destination initiated data transfer</w:t>
      </w:r>
    </w:p>
    <w:p w:rsidR="00000000" w:rsidRPr="00FB6A48" w:rsidRDefault="00AC3F17" w:rsidP="00FB6A48">
      <w:pPr>
        <w:pStyle w:val="NoSpacing"/>
        <w:numPr>
          <w:ilvl w:val="0"/>
          <w:numId w:val="13"/>
        </w:numPr>
        <w:jc w:val="both"/>
        <w:rPr>
          <w:rFonts w:ascii="Verdana" w:hAnsi="Verdana" w:cs="Times New Roman"/>
          <w:color w:val="000000"/>
          <w:sz w:val="23"/>
          <w:szCs w:val="23"/>
        </w:rPr>
      </w:pPr>
      <w:r w:rsidRPr="00FB6A48">
        <w:rPr>
          <w:rFonts w:ascii="Verdana" w:hAnsi="Verdana" w:cs="Times New Roman"/>
          <w:color w:val="000000"/>
          <w:sz w:val="23"/>
          <w:szCs w:val="23"/>
        </w:rPr>
        <w:t>Initiated by destination</w:t>
      </w:r>
    </w:p>
    <w:p w:rsidR="00000000" w:rsidRPr="00FB6A48" w:rsidRDefault="00AC3F17" w:rsidP="00FB6A48">
      <w:pPr>
        <w:pStyle w:val="NoSpacing"/>
        <w:numPr>
          <w:ilvl w:val="0"/>
          <w:numId w:val="13"/>
        </w:numPr>
        <w:jc w:val="both"/>
        <w:rPr>
          <w:rFonts w:ascii="Verdana" w:hAnsi="Verdana" w:cs="Times New Roman"/>
          <w:color w:val="000000"/>
          <w:sz w:val="23"/>
          <w:szCs w:val="23"/>
        </w:rPr>
      </w:pPr>
      <w:r w:rsidRPr="00FB6A48">
        <w:rPr>
          <w:rFonts w:ascii="Verdana" w:hAnsi="Verdana" w:cs="Times New Roman"/>
          <w:color w:val="000000"/>
          <w:sz w:val="23"/>
          <w:szCs w:val="23"/>
        </w:rPr>
        <w:t>Destination activates strobe</w:t>
      </w:r>
    </w:p>
    <w:p w:rsidR="00000000" w:rsidRPr="00FB6A48" w:rsidRDefault="00AC3F17" w:rsidP="00FB6A48">
      <w:pPr>
        <w:pStyle w:val="NoSpacing"/>
        <w:numPr>
          <w:ilvl w:val="0"/>
          <w:numId w:val="13"/>
        </w:numPr>
        <w:jc w:val="both"/>
        <w:rPr>
          <w:rFonts w:ascii="Verdana" w:hAnsi="Verdana" w:cs="Times New Roman"/>
          <w:color w:val="000000"/>
          <w:sz w:val="23"/>
          <w:szCs w:val="23"/>
        </w:rPr>
      </w:pPr>
      <w:r w:rsidRPr="00FB6A48">
        <w:rPr>
          <w:rFonts w:ascii="Verdana" w:hAnsi="Verdana" w:cs="Times New Roman"/>
          <w:color w:val="000000"/>
          <w:sz w:val="23"/>
          <w:szCs w:val="23"/>
        </w:rPr>
        <w:t>Source places data on the bus</w:t>
      </w:r>
    </w:p>
    <w:p w:rsidR="00000000" w:rsidRPr="00FB6A48" w:rsidRDefault="00AC3F17" w:rsidP="00FB6A48">
      <w:pPr>
        <w:pStyle w:val="NoSpacing"/>
        <w:numPr>
          <w:ilvl w:val="0"/>
          <w:numId w:val="13"/>
        </w:numPr>
        <w:jc w:val="both"/>
        <w:rPr>
          <w:rFonts w:ascii="Verdana" w:hAnsi="Verdana" w:cs="Times New Roman"/>
          <w:color w:val="000000"/>
          <w:sz w:val="23"/>
          <w:szCs w:val="23"/>
        </w:rPr>
      </w:pPr>
      <w:r w:rsidRPr="00FB6A48">
        <w:rPr>
          <w:rFonts w:ascii="Verdana" w:hAnsi="Verdana" w:cs="Times New Roman"/>
          <w:color w:val="000000"/>
          <w:sz w:val="23"/>
          <w:szCs w:val="23"/>
        </w:rPr>
        <w:t>Keeps data until accept them by destination</w:t>
      </w:r>
    </w:p>
    <w:p w:rsidR="00000000" w:rsidRPr="00FB6A48" w:rsidRDefault="00AC3F17" w:rsidP="00FB6A48">
      <w:pPr>
        <w:pStyle w:val="NoSpacing"/>
        <w:numPr>
          <w:ilvl w:val="0"/>
          <w:numId w:val="13"/>
        </w:numPr>
        <w:jc w:val="both"/>
        <w:rPr>
          <w:rFonts w:ascii="Verdana" w:hAnsi="Verdana" w:cs="Times New Roman"/>
          <w:color w:val="000000"/>
          <w:sz w:val="23"/>
          <w:szCs w:val="23"/>
        </w:rPr>
      </w:pPr>
      <w:r w:rsidRPr="00FB6A48">
        <w:rPr>
          <w:rFonts w:ascii="Verdana" w:hAnsi="Verdana" w:cs="Times New Roman"/>
          <w:color w:val="000000"/>
          <w:sz w:val="23"/>
          <w:szCs w:val="23"/>
        </w:rPr>
        <w:t xml:space="preserve">Reads </w:t>
      </w:r>
      <w:r w:rsidRPr="00FB6A48">
        <w:rPr>
          <w:rFonts w:ascii="Verdana" w:hAnsi="Verdana" w:cs="Times New Roman"/>
          <w:color w:val="000000"/>
          <w:sz w:val="23"/>
          <w:szCs w:val="23"/>
        </w:rPr>
        <w:t>data to a register (Generally at falling edge of the strobe)</w:t>
      </w:r>
    </w:p>
    <w:p w:rsidR="00000000" w:rsidRPr="00FB6A48" w:rsidRDefault="00AC3F17" w:rsidP="00FB6A48">
      <w:pPr>
        <w:pStyle w:val="NoSpacing"/>
        <w:numPr>
          <w:ilvl w:val="0"/>
          <w:numId w:val="13"/>
        </w:numPr>
        <w:jc w:val="both"/>
        <w:rPr>
          <w:rFonts w:ascii="Verdana" w:hAnsi="Verdana" w:cs="Times New Roman"/>
          <w:color w:val="000000"/>
          <w:sz w:val="23"/>
          <w:szCs w:val="23"/>
        </w:rPr>
      </w:pPr>
      <w:r w:rsidRPr="00FB6A48">
        <w:rPr>
          <w:rFonts w:ascii="Verdana" w:hAnsi="Verdana" w:cs="Times New Roman"/>
          <w:color w:val="000000"/>
          <w:sz w:val="23"/>
          <w:szCs w:val="23"/>
        </w:rPr>
        <w:t>Destination disable strobe</w:t>
      </w:r>
    </w:p>
    <w:p w:rsidR="00000000" w:rsidRPr="00FB6A48" w:rsidRDefault="00AC3F17" w:rsidP="00FB6A48">
      <w:pPr>
        <w:pStyle w:val="NoSpacing"/>
        <w:numPr>
          <w:ilvl w:val="0"/>
          <w:numId w:val="13"/>
        </w:numPr>
        <w:jc w:val="both"/>
        <w:rPr>
          <w:rFonts w:ascii="Verdana" w:hAnsi="Verdana" w:cs="Times New Roman"/>
          <w:color w:val="000000"/>
          <w:sz w:val="23"/>
          <w:szCs w:val="23"/>
        </w:rPr>
      </w:pPr>
      <w:r w:rsidRPr="00FB6A48">
        <w:rPr>
          <w:rFonts w:ascii="Verdana" w:hAnsi="Verdana" w:cs="Times New Roman"/>
          <w:color w:val="000000"/>
          <w:sz w:val="23"/>
          <w:szCs w:val="23"/>
        </w:rPr>
        <w:t>Source removes data after predetermined time</w:t>
      </w:r>
    </w:p>
    <w:p w:rsidR="00E26553" w:rsidRPr="00FB6A48" w:rsidRDefault="00E26553" w:rsidP="00FB6A48">
      <w:pPr>
        <w:pStyle w:val="NoSpacing"/>
        <w:jc w:val="both"/>
        <w:rPr>
          <w:rFonts w:ascii="Verdana" w:hAnsi="Verdana" w:cs="Times New Roman"/>
          <w:color w:val="000000"/>
          <w:sz w:val="23"/>
          <w:szCs w:val="23"/>
        </w:rPr>
      </w:pPr>
      <w:r w:rsidRPr="00FB6A48">
        <w:rPr>
          <w:rFonts w:ascii="Verdana" w:hAnsi="Verdana" w:cs="Times New Roman"/>
          <w:noProof/>
          <w:color w:val="000000"/>
          <w:sz w:val="23"/>
          <w:szCs w:val="23"/>
        </w:rPr>
        <w:drawing>
          <wp:inline distT="0" distB="0" distL="0" distR="0">
            <wp:extent cx="4051300" cy="1604010"/>
            <wp:effectExtent l="1905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rcRect/>
                    <a:stretch>
                      <a:fillRect/>
                    </a:stretch>
                  </pic:blipFill>
                  <pic:spPr bwMode="auto">
                    <a:xfrm>
                      <a:off x="0" y="0"/>
                      <a:ext cx="4051300" cy="1604010"/>
                    </a:xfrm>
                    <a:prstGeom prst="rect">
                      <a:avLst/>
                    </a:prstGeom>
                    <a:noFill/>
                    <a:ln w="9525">
                      <a:noFill/>
                      <a:miter lim="800000"/>
                      <a:headEnd/>
                      <a:tailEnd/>
                    </a:ln>
                  </pic:spPr>
                </pic:pic>
              </a:graphicData>
            </a:graphic>
          </wp:inline>
        </w:drawing>
      </w:r>
    </w:p>
    <w:p w:rsidR="00E26553" w:rsidRPr="00FB6A48" w:rsidRDefault="00E26553" w:rsidP="00FB6A48">
      <w:pPr>
        <w:pStyle w:val="NoSpacing"/>
        <w:jc w:val="both"/>
        <w:rPr>
          <w:rFonts w:ascii="Verdana" w:hAnsi="Verdana" w:cs="Times New Roman"/>
          <w:b/>
          <w:color w:val="000000"/>
          <w:sz w:val="23"/>
          <w:szCs w:val="23"/>
        </w:rPr>
      </w:pPr>
      <w:r w:rsidRPr="00FB6A48">
        <w:rPr>
          <w:rFonts w:ascii="Verdana" w:hAnsi="Verdana" w:cs="Times New Roman"/>
          <w:b/>
          <w:color w:val="000000"/>
          <w:sz w:val="23"/>
          <w:szCs w:val="23"/>
        </w:rPr>
        <w:t>Handshaking</w:t>
      </w:r>
    </w:p>
    <w:p w:rsidR="00000000" w:rsidRPr="00FB6A48" w:rsidRDefault="00AC3F17" w:rsidP="00FB6A48">
      <w:pPr>
        <w:pStyle w:val="NoSpacing"/>
        <w:numPr>
          <w:ilvl w:val="0"/>
          <w:numId w:val="14"/>
        </w:numPr>
        <w:jc w:val="both"/>
        <w:rPr>
          <w:rFonts w:ascii="Verdana" w:hAnsi="Verdana" w:cs="Times New Roman"/>
          <w:color w:val="000000"/>
          <w:sz w:val="23"/>
          <w:szCs w:val="23"/>
        </w:rPr>
      </w:pPr>
      <w:r w:rsidRPr="00FB6A48">
        <w:rPr>
          <w:rFonts w:ascii="Verdana" w:hAnsi="Verdana" w:cs="Times New Roman"/>
          <w:color w:val="000000"/>
          <w:sz w:val="23"/>
          <w:szCs w:val="23"/>
        </w:rPr>
        <w:t xml:space="preserve">Strobe disadvantage </w:t>
      </w:r>
    </w:p>
    <w:p w:rsidR="00000000" w:rsidRPr="00FB6A48" w:rsidRDefault="00AC3F17" w:rsidP="00FB6A48">
      <w:pPr>
        <w:pStyle w:val="NoSpacing"/>
        <w:numPr>
          <w:ilvl w:val="1"/>
          <w:numId w:val="14"/>
        </w:numPr>
        <w:jc w:val="both"/>
        <w:rPr>
          <w:rFonts w:ascii="Verdana" w:hAnsi="Verdana" w:cs="Times New Roman"/>
          <w:color w:val="000000"/>
          <w:sz w:val="23"/>
          <w:szCs w:val="23"/>
        </w:rPr>
      </w:pPr>
      <w:r w:rsidRPr="00FB6A48">
        <w:rPr>
          <w:rFonts w:ascii="Verdana" w:hAnsi="Verdana" w:cs="Times New Roman"/>
          <w:color w:val="000000"/>
          <w:sz w:val="23"/>
          <w:szCs w:val="23"/>
        </w:rPr>
        <w:t>In source initiation - Source doesn’t know whethe</w:t>
      </w:r>
      <w:r w:rsidRPr="00FB6A48">
        <w:rPr>
          <w:rFonts w:ascii="Verdana" w:hAnsi="Verdana" w:cs="Times New Roman"/>
          <w:color w:val="000000"/>
          <w:sz w:val="23"/>
          <w:szCs w:val="23"/>
        </w:rPr>
        <w:t>r destination got the data</w:t>
      </w:r>
    </w:p>
    <w:p w:rsidR="00000000" w:rsidRPr="00FB6A48" w:rsidRDefault="00AC3F17" w:rsidP="00FB6A48">
      <w:pPr>
        <w:pStyle w:val="NoSpacing"/>
        <w:numPr>
          <w:ilvl w:val="1"/>
          <w:numId w:val="14"/>
        </w:numPr>
        <w:jc w:val="both"/>
        <w:rPr>
          <w:rFonts w:ascii="Verdana" w:hAnsi="Verdana" w:cs="Times New Roman"/>
          <w:color w:val="000000"/>
          <w:sz w:val="23"/>
          <w:szCs w:val="23"/>
        </w:rPr>
      </w:pPr>
      <w:r w:rsidRPr="00FB6A48">
        <w:rPr>
          <w:rFonts w:ascii="Verdana" w:hAnsi="Verdana" w:cs="Times New Roman"/>
          <w:color w:val="000000"/>
          <w:sz w:val="23"/>
          <w:szCs w:val="23"/>
        </w:rPr>
        <w:t>In destination initiation – Destination doesn’t know whether source has placed the data on the bus</w:t>
      </w:r>
    </w:p>
    <w:p w:rsidR="00000000" w:rsidRPr="00FB6A48" w:rsidRDefault="00AC3F17" w:rsidP="00FB6A48">
      <w:pPr>
        <w:pStyle w:val="NoSpacing"/>
        <w:numPr>
          <w:ilvl w:val="0"/>
          <w:numId w:val="14"/>
        </w:numPr>
        <w:jc w:val="both"/>
        <w:rPr>
          <w:rFonts w:ascii="Verdana" w:hAnsi="Verdana" w:cs="Times New Roman"/>
          <w:color w:val="000000"/>
          <w:sz w:val="23"/>
          <w:szCs w:val="23"/>
        </w:rPr>
      </w:pPr>
      <w:r w:rsidRPr="00FB6A48">
        <w:rPr>
          <w:rFonts w:ascii="Verdana" w:hAnsi="Verdana" w:cs="Times New Roman"/>
          <w:color w:val="000000"/>
          <w:sz w:val="23"/>
          <w:szCs w:val="23"/>
        </w:rPr>
        <w:t>Handshaking introduce a reply method to solve this problem</w:t>
      </w:r>
      <w:r w:rsidR="00E26553" w:rsidRPr="00FB6A48">
        <w:rPr>
          <w:rFonts w:ascii="Verdana" w:hAnsi="Verdana" w:cs="Times New Roman"/>
          <w:color w:val="000000"/>
          <w:sz w:val="23"/>
          <w:szCs w:val="23"/>
        </w:rPr>
        <w:t xml:space="preserve">. </w:t>
      </w:r>
      <w:r w:rsidRPr="00FB6A48">
        <w:rPr>
          <w:rFonts w:ascii="Verdana" w:hAnsi="Verdana" w:cs="Times New Roman"/>
          <w:color w:val="000000"/>
          <w:sz w:val="23"/>
          <w:szCs w:val="23"/>
        </w:rPr>
        <w:t>1</w:t>
      </w:r>
      <w:r w:rsidRPr="00FB6A48">
        <w:rPr>
          <w:rFonts w:ascii="Verdana" w:hAnsi="Verdana" w:cs="Times New Roman"/>
          <w:color w:val="000000"/>
          <w:sz w:val="23"/>
          <w:szCs w:val="23"/>
          <w:vertAlign w:val="superscript"/>
        </w:rPr>
        <w:t>st</w:t>
      </w:r>
      <w:r w:rsidRPr="00FB6A48">
        <w:rPr>
          <w:rFonts w:ascii="Verdana" w:hAnsi="Verdana" w:cs="Times New Roman"/>
          <w:color w:val="000000"/>
          <w:sz w:val="23"/>
          <w:szCs w:val="23"/>
        </w:rPr>
        <w:t xml:space="preserve"> control line</w:t>
      </w:r>
    </w:p>
    <w:p w:rsidR="00000000" w:rsidRPr="00FB6A48" w:rsidRDefault="00AC3F17" w:rsidP="00FB6A48">
      <w:pPr>
        <w:pStyle w:val="NoSpacing"/>
        <w:numPr>
          <w:ilvl w:val="0"/>
          <w:numId w:val="14"/>
        </w:numPr>
        <w:jc w:val="both"/>
        <w:rPr>
          <w:rFonts w:ascii="Verdana" w:hAnsi="Verdana" w:cs="Times New Roman"/>
          <w:color w:val="000000"/>
          <w:sz w:val="23"/>
          <w:szCs w:val="23"/>
        </w:rPr>
      </w:pPr>
      <w:r w:rsidRPr="00FB6A48">
        <w:rPr>
          <w:rFonts w:ascii="Verdana" w:hAnsi="Verdana" w:cs="Times New Roman"/>
          <w:color w:val="000000"/>
          <w:sz w:val="23"/>
          <w:szCs w:val="23"/>
        </w:rPr>
        <w:t>Same direction as the data flow</w:t>
      </w:r>
    </w:p>
    <w:p w:rsidR="00000000" w:rsidRPr="00FB6A48" w:rsidRDefault="00AC3F17" w:rsidP="00FB6A48">
      <w:pPr>
        <w:pStyle w:val="NoSpacing"/>
        <w:numPr>
          <w:ilvl w:val="0"/>
          <w:numId w:val="14"/>
        </w:numPr>
        <w:jc w:val="both"/>
        <w:rPr>
          <w:rFonts w:ascii="Verdana" w:hAnsi="Verdana" w:cs="Times New Roman"/>
          <w:color w:val="000000"/>
          <w:sz w:val="23"/>
          <w:szCs w:val="23"/>
        </w:rPr>
      </w:pPr>
      <w:r w:rsidRPr="00FB6A48">
        <w:rPr>
          <w:rFonts w:ascii="Verdana" w:hAnsi="Verdana" w:cs="Times New Roman"/>
          <w:color w:val="000000"/>
          <w:sz w:val="23"/>
          <w:szCs w:val="23"/>
        </w:rPr>
        <w:t>Use by the source</w:t>
      </w:r>
    </w:p>
    <w:p w:rsidR="00000000" w:rsidRPr="00FB6A48" w:rsidRDefault="00AC3F17" w:rsidP="00FB6A48">
      <w:pPr>
        <w:pStyle w:val="NoSpacing"/>
        <w:numPr>
          <w:ilvl w:val="0"/>
          <w:numId w:val="14"/>
        </w:numPr>
        <w:jc w:val="both"/>
        <w:rPr>
          <w:rFonts w:ascii="Verdana" w:hAnsi="Verdana" w:cs="Times New Roman"/>
          <w:color w:val="000000"/>
          <w:sz w:val="23"/>
          <w:szCs w:val="23"/>
        </w:rPr>
      </w:pPr>
      <w:r w:rsidRPr="00FB6A48">
        <w:rPr>
          <w:rFonts w:ascii="Verdana" w:hAnsi="Verdana" w:cs="Times New Roman"/>
          <w:color w:val="000000"/>
          <w:sz w:val="23"/>
          <w:szCs w:val="23"/>
        </w:rPr>
        <w:t>Indicates whether it has valid data</w:t>
      </w:r>
    </w:p>
    <w:p w:rsidR="00000000" w:rsidRPr="00FB6A48" w:rsidRDefault="00AC3F17" w:rsidP="00FB6A48">
      <w:pPr>
        <w:pStyle w:val="NoSpacing"/>
        <w:numPr>
          <w:ilvl w:val="0"/>
          <w:numId w:val="14"/>
        </w:numPr>
        <w:jc w:val="both"/>
        <w:rPr>
          <w:rFonts w:ascii="Verdana" w:hAnsi="Verdana" w:cs="Times New Roman"/>
          <w:color w:val="000000"/>
          <w:sz w:val="23"/>
          <w:szCs w:val="23"/>
        </w:rPr>
      </w:pPr>
      <w:r w:rsidRPr="00FB6A48">
        <w:rPr>
          <w:rFonts w:ascii="Verdana" w:hAnsi="Verdana" w:cs="Times New Roman"/>
          <w:color w:val="000000"/>
          <w:sz w:val="23"/>
          <w:szCs w:val="23"/>
        </w:rPr>
        <w:t>2</w:t>
      </w:r>
      <w:r w:rsidRPr="00FB6A48">
        <w:rPr>
          <w:rFonts w:ascii="Verdana" w:hAnsi="Verdana" w:cs="Times New Roman"/>
          <w:color w:val="000000"/>
          <w:sz w:val="23"/>
          <w:szCs w:val="23"/>
          <w:vertAlign w:val="superscript"/>
        </w:rPr>
        <w:t>nd</w:t>
      </w:r>
      <w:r w:rsidRPr="00FB6A48">
        <w:rPr>
          <w:rFonts w:ascii="Verdana" w:hAnsi="Verdana" w:cs="Times New Roman"/>
          <w:color w:val="000000"/>
          <w:sz w:val="23"/>
          <w:szCs w:val="23"/>
        </w:rPr>
        <w:t xml:space="preserve"> control line</w:t>
      </w:r>
      <w:r w:rsidR="00E26553" w:rsidRPr="00FB6A48">
        <w:rPr>
          <w:rFonts w:ascii="Verdana" w:hAnsi="Verdana" w:cs="Times New Roman"/>
          <w:color w:val="000000"/>
          <w:sz w:val="23"/>
          <w:szCs w:val="23"/>
        </w:rPr>
        <w:t xml:space="preserve"> </w:t>
      </w:r>
      <w:r w:rsidRPr="00FB6A48">
        <w:rPr>
          <w:rFonts w:ascii="Verdana" w:hAnsi="Verdana" w:cs="Times New Roman"/>
          <w:color w:val="000000"/>
          <w:sz w:val="23"/>
          <w:szCs w:val="23"/>
        </w:rPr>
        <w:t>From destination to source</w:t>
      </w:r>
    </w:p>
    <w:p w:rsidR="00000000" w:rsidRPr="00FB6A48" w:rsidRDefault="00AC3F17" w:rsidP="00FB6A48">
      <w:pPr>
        <w:pStyle w:val="NoSpacing"/>
        <w:numPr>
          <w:ilvl w:val="0"/>
          <w:numId w:val="14"/>
        </w:numPr>
        <w:jc w:val="both"/>
        <w:rPr>
          <w:rFonts w:ascii="Verdana" w:hAnsi="Verdana" w:cs="Times New Roman"/>
          <w:color w:val="000000"/>
          <w:sz w:val="23"/>
          <w:szCs w:val="23"/>
        </w:rPr>
      </w:pPr>
      <w:r w:rsidRPr="00FB6A48">
        <w:rPr>
          <w:rFonts w:ascii="Verdana" w:hAnsi="Verdana" w:cs="Times New Roman"/>
          <w:color w:val="000000"/>
          <w:sz w:val="23"/>
          <w:szCs w:val="23"/>
        </w:rPr>
        <w:t>Uses by the destination</w:t>
      </w:r>
    </w:p>
    <w:p w:rsidR="00000000" w:rsidRPr="00FB6A48" w:rsidRDefault="00AC3F17" w:rsidP="00FB6A48">
      <w:pPr>
        <w:pStyle w:val="NoSpacing"/>
        <w:numPr>
          <w:ilvl w:val="0"/>
          <w:numId w:val="14"/>
        </w:numPr>
        <w:jc w:val="both"/>
        <w:rPr>
          <w:rFonts w:ascii="Verdana" w:hAnsi="Verdana" w:cs="Times New Roman"/>
          <w:color w:val="000000"/>
          <w:sz w:val="23"/>
          <w:szCs w:val="23"/>
        </w:rPr>
      </w:pPr>
      <w:r w:rsidRPr="00FB6A48">
        <w:rPr>
          <w:rFonts w:ascii="Verdana" w:hAnsi="Verdana" w:cs="Times New Roman"/>
          <w:color w:val="000000"/>
          <w:sz w:val="23"/>
          <w:szCs w:val="23"/>
        </w:rPr>
        <w:t>Indicates whether it can accept data</w:t>
      </w:r>
    </w:p>
    <w:p w:rsidR="00000000" w:rsidRPr="00FB6A48" w:rsidRDefault="00AC3F17" w:rsidP="00FB6A48">
      <w:pPr>
        <w:pStyle w:val="NoSpacing"/>
        <w:numPr>
          <w:ilvl w:val="0"/>
          <w:numId w:val="14"/>
        </w:numPr>
        <w:jc w:val="both"/>
        <w:rPr>
          <w:rFonts w:ascii="Verdana" w:hAnsi="Verdana" w:cs="Times New Roman"/>
          <w:color w:val="000000"/>
          <w:sz w:val="23"/>
          <w:szCs w:val="23"/>
        </w:rPr>
      </w:pPr>
      <w:r w:rsidRPr="00FB6A48">
        <w:rPr>
          <w:rFonts w:ascii="Verdana" w:hAnsi="Verdana" w:cs="Times New Roman"/>
          <w:color w:val="000000"/>
          <w:sz w:val="23"/>
          <w:szCs w:val="23"/>
        </w:rPr>
        <w:t>Sequence of control used depends on the unit initiate transfer</w:t>
      </w:r>
    </w:p>
    <w:p w:rsidR="00000000" w:rsidRPr="00FB6A48" w:rsidRDefault="00AC3F17" w:rsidP="00FB6A48">
      <w:pPr>
        <w:pStyle w:val="NoSpacing"/>
        <w:numPr>
          <w:ilvl w:val="0"/>
          <w:numId w:val="14"/>
        </w:numPr>
        <w:jc w:val="both"/>
        <w:rPr>
          <w:rFonts w:ascii="Verdana" w:hAnsi="Verdana" w:cs="Times New Roman"/>
          <w:color w:val="000000"/>
          <w:sz w:val="23"/>
          <w:szCs w:val="23"/>
        </w:rPr>
      </w:pPr>
      <w:r w:rsidRPr="00FB6A48">
        <w:rPr>
          <w:rFonts w:ascii="Verdana" w:hAnsi="Verdana" w:cs="Times New Roman"/>
          <w:color w:val="000000"/>
          <w:sz w:val="23"/>
          <w:szCs w:val="23"/>
        </w:rPr>
        <w:t xml:space="preserve">In a fault at one end </w:t>
      </w:r>
      <w:r w:rsidRPr="00FB6A48">
        <w:rPr>
          <w:rFonts w:ascii="Verdana" w:hAnsi="Verdana" w:cs="Times New Roman"/>
          <w:i/>
          <w:iCs/>
          <w:color w:val="000000"/>
          <w:sz w:val="23"/>
          <w:szCs w:val="23"/>
        </w:rPr>
        <w:t xml:space="preserve">timeout </w:t>
      </w:r>
      <w:r w:rsidRPr="00FB6A48">
        <w:rPr>
          <w:rFonts w:ascii="Verdana" w:hAnsi="Verdana" w:cs="Times New Roman"/>
          <w:color w:val="000000"/>
          <w:sz w:val="23"/>
          <w:szCs w:val="23"/>
        </w:rPr>
        <w:t>uses to detect the error</w:t>
      </w:r>
    </w:p>
    <w:p w:rsidR="00E26553" w:rsidRPr="00FB6A48" w:rsidRDefault="00E26553" w:rsidP="00FB6A48">
      <w:pPr>
        <w:pStyle w:val="NoSpacing"/>
        <w:ind w:left="720"/>
        <w:jc w:val="both"/>
        <w:rPr>
          <w:rFonts w:ascii="Verdana" w:hAnsi="Verdana" w:cs="Times New Roman"/>
          <w:color w:val="000000"/>
          <w:sz w:val="23"/>
          <w:szCs w:val="23"/>
        </w:rPr>
      </w:pPr>
      <w:r w:rsidRPr="00FB6A48">
        <w:rPr>
          <w:rFonts w:ascii="Verdana" w:hAnsi="Verdana" w:cs="Times New Roman"/>
          <w:noProof/>
          <w:color w:val="000000"/>
          <w:sz w:val="23"/>
          <w:szCs w:val="23"/>
        </w:rPr>
        <w:lastRenderedPageBreak/>
        <w:drawing>
          <wp:inline distT="0" distB="0" distL="0" distR="0">
            <wp:extent cx="5612909" cy="1674055"/>
            <wp:effectExtent l="19050" t="0" r="6841"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srcRect/>
                    <a:stretch>
                      <a:fillRect/>
                    </a:stretch>
                  </pic:blipFill>
                  <pic:spPr bwMode="auto">
                    <a:xfrm>
                      <a:off x="0" y="0"/>
                      <a:ext cx="5612765" cy="1674012"/>
                    </a:xfrm>
                    <a:prstGeom prst="rect">
                      <a:avLst/>
                    </a:prstGeom>
                    <a:noFill/>
                    <a:ln w="9525">
                      <a:noFill/>
                      <a:miter lim="800000"/>
                      <a:headEnd/>
                      <a:tailEnd/>
                    </a:ln>
                  </pic:spPr>
                </pic:pic>
              </a:graphicData>
            </a:graphic>
          </wp:inline>
        </w:drawing>
      </w:r>
    </w:p>
    <w:p w:rsidR="00E26553" w:rsidRPr="00FB6A48" w:rsidRDefault="00E26553" w:rsidP="00FB6A48">
      <w:pPr>
        <w:pStyle w:val="NoSpacing"/>
        <w:jc w:val="both"/>
        <w:rPr>
          <w:rFonts w:ascii="Verdana" w:hAnsi="Verdana" w:cs="Times New Roman"/>
          <w:b/>
          <w:color w:val="000000"/>
          <w:sz w:val="23"/>
          <w:szCs w:val="23"/>
        </w:rPr>
      </w:pPr>
    </w:p>
    <w:p w:rsidR="00E26553" w:rsidRPr="00FB6A48" w:rsidRDefault="00E26553" w:rsidP="00FB6A48">
      <w:pPr>
        <w:pStyle w:val="NoSpacing"/>
        <w:jc w:val="both"/>
        <w:rPr>
          <w:rFonts w:ascii="Verdana" w:hAnsi="Verdana" w:cs="Times New Roman"/>
          <w:b/>
          <w:color w:val="000000"/>
          <w:sz w:val="23"/>
          <w:szCs w:val="23"/>
        </w:rPr>
      </w:pPr>
      <w:r w:rsidRPr="00FB6A48">
        <w:rPr>
          <w:rFonts w:ascii="Verdana" w:hAnsi="Verdana" w:cs="Times New Roman"/>
          <w:b/>
          <w:color w:val="000000"/>
          <w:sz w:val="23"/>
          <w:szCs w:val="23"/>
        </w:rPr>
        <w:t>Destination Initiated Transfer</w:t>
      </w:r>
    </w:p>
    <w:p w:rsidR="00E26553" w:rsidRPr="00FB6A48" w:rsidRDefault="00E26553" w:rsidP="00FB6A48">
      <w:pPr>
        <w:pStyle w:val="NoSpacing"/>
        <w:jc w:val="both"/>
        <w:rPr>
          <w:rFonts w:ascii="Verdana" w:hAnsi="Verdana" w:cs="Times New Roman"/>
          <w:b/>
          <w:color w:val="000000"/>
          <w:sz w:val="23"/>
          <w:szCs w:val="23"/>
        </w:rPr>
      </w:pPr>
      <w:r w:rsidRPr="00FB6A48">
        <w:rPr>
          <w:rFonts w:ascii="Verdana" w:hAnsi="Verdana" w:cs="Times New Roman"/>
          <w:b/>
          <w:noProof/>
          <w:color w:val="000000"/>
          <w:sz w:val="23"/>
          <w:szCs w:val="23"/>
        </w:rPr>
        <w:drawing>
          <wp:inline distT="0" distB="0" distL="0" distR="0">
            <wp:extent cx="5824220" cy="3699510"/>
            <wp:effectExtent l="1905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5824220" cy="3699510"/>
                    </a:xfrm>
                    <a:prstGeom prst="rect">
                      <a:avLst/>
                    </a:prstGeom>
                    <a:noFill/>
                    <a:ln w="9525">
                      <a:noFill/>
                      <a:miter lim="800000"/>
                      <a:headEnd/>
                      <a:tailEnd/>
                    </a:ln>
                  </pic:spPr>
                </pic:pic>
              </a:graphicData>
            </a:graphic>
          </wp:inline>
        </w:drawing>
      </w:r>
    </w:p>
    <w:p w:rsidR="00E26553" w:rsidRPr="00FB6A48" w:rsidRDefault="00E26553" w:rsidP="00FB6A48">
      <w:pPr>
        <w:pStyle w:val="NoSpacing"/>
        <w:jc w:val="both"/>
        <w:rPr>
          <w:rFonts w:ascii="Verdana" w:hAnsi="Verdana" w:cs="Times New Roman"/>
          <w:b/>
          <w:color w:val="000000"/>
          <w:sz w:val="23"/>
          <w:szCs w:val="23"/>
        </w:rPr>
      </w:pPr>
      <w:r w:rsidRPr="00FB6A48">
        <w:rPr>
          <w:rFonts w:ascii="Verdana" w:hAnsi="Verdana" w:cs="Times New Roman"/>
          <w:b/>
          <w:color w:val="000000"/>
          <w:sz w:val="23"/>
          <w:szCs w:val="23"/>
        </w:rPr>
        <w:t>Modes of Transfer</w:t>
      </w:r>
    </w:p>
    <w:p w:rsidR="00000000" w:rsidRPr="00FB6A48" w:rsidRDefault="00AC3F17" w:rsidP="00FB6A48">
      <w:pPr>
        <w:pStyle w:val="NoSpacing"/>
        <w:numPr>
          <w:ilvl w:val="0"/>
          <w:numId w:val="16"/>
        </w:numPr>
        <w:jc w:val="both"/>
        <w:rPr>
          <w:rFonts w:ascii="Verdana" w:hAnsi="Verdana" w:cs="Times New Roman"/>
          <w:color w:val="000000"/>
          <w:sz w:val="23"/>
          <w:szCs w:val="23"/>
        </w:rPr>
      </w:pPr>
      <w:r w:rsidRPr="00FB6A48">
        <w:rPr>
          <w:rFonts w:ascii="Verdana" w:hAnsi="Verdana" w:cs="Times New Roman"/>
          <w:color w:val="000000"/>
          <w:sz w:val="23"/>
          <w:szCs w:val="23"/>
        </w:rPr>
        <w:t>CPU merely execute instruction and accept data temporally from I/O devices</w:t>
      </w:r>
    </w:p>
    <w:p w:rsidR="00000000" w:rsidRPr="00FB6A48" w:rsidRDefault="00AC3F17" w:rsidP="00FB6A48">
      <w:pPr>
        <w:pStyle w:val="NoSpacing"/>
        <w:numPr>
          <w:ilvl w:val="0"/>
          <w:numId w:val="16"/>
        </w:numPr>
        <w:jc w:val="both"/>
        <w:rPr>
          <w:rFonts w:ascii="Verdana" w:hAnsi="Verdana" w:cs="Times New Roman"/>
          <w:color w:val="000000"/>
          <w:sz w:val="23"/>
          <w:szCs w:val="23"/>
        </w:rPr>
      </w:pPr>
      <w:r w:rsidRPr="00FB6A48">
        <w:rPr>
          <w:rFonts w:ascii="Verdana" w:hAnsi="Verdana" w:cs="Times New Roman"/>
          <w:color w:val="000000"/>
          <w:sz w:val="23"/>
          <w:szCs w:val="23"/>
        </w:rPr>
        <w:t xml:space="preserve">Ultimate </w:t>
      </w:r>
      <w:r w:rsidRPr="00FB6A48">
        <w:rPr>
          <w:rFonts w:ascii="Verdana" w:hAnsi="Verdana" w:cs="Times New Roman"/>
          <w:color w:val="000000"/>
          <w:sz w:val="23"/>
          <w:szCs w:val="23"/>
        </w:rPr>
        <w:t>source and destination is memory</w:t>
      </w:r>
    </w:p>
    <w:p w:rsidR="00000000" w:rsidRPr="00FB6A48" w:rsidRDefault="00AC3F17" w:rsidP="00FB6A48">
      <w:pPr>
        <w:pStyle w:val="NoSpacing"/>
        <w:numPr>
          <w:ilvl w:val="1"/>
          <w:numId w:val="16"/>
        </w:numPr>
        <w:jc w:val="both"/>
        <w:rPr>
          <w:rFonts w:ascii="Verdana" w:hAnsi="Verdana" w:cs="Times New Roman"/>
          <w:color w:val="000000"/>
          <w:sz w:val="23"/>
          <w:szCs w:val="23"/>
        </w:rPr>
      </w:pPr>
      <w:r w:rsidRPr="00FB6A48">
        <w:rPr>
          <w:rFonts w:ascii="Verdana" w:hAnsi="Verdana" w:cs="Times New Roman"/>
          <w:color w:val="000000"/>
          <w:sz w:val="23"/>
          <w:szCs w:val="23"/>
        </w:rPr>
        <w:t xml:space="preserve">Receiving data from input devices </w:t>
      </w:r>
      <w:r w:rsidRPr="00FB6A48">
        <w:rPr>
          <w:rFonts w:ascii="Verdana" w:hAnsi="Verdana" w:cs="Times New Roman"/>
          <w:color w:val="000000"/>
          <w:sz w:val="23"/>
          <w:szCs w:val="23"/>
        </w:rPr>
        <w:sym w:font="Wingdings" w:char="00E8"/>
      </w:r>
      <w:r w:rsidRPr="00FB6A48">
        <w:rPr>
          <w:rFonts w:ascii="Verdana" w:hAnsi="Verdana" w:cs="Times New Roman"/>
          <w:color w:val="000000"/>
          <w:sz w:val="23"/>
          <w:szCs w:val="23"/>
        </w:rPr>
        <w:t xml:space="preserve"> stores in memory</w:t>
      </w:r>
    </w:p>
    <w:p w:rsidR="00000000" w:rsidRPr="00FB6A48" w:rsidRDefault="00AC3F17" w:rsidP="00FB6A48">
      <w:pPr>
        <w:pStyle w:val="NoSpacing"/>
        <w:numPr>
          <w:ilvl w:val="1"/>
          <w:numId w:val="16"/>
        </w:numPr>
        <w:jc w:val="both"/>
        <w:rPr>
          <w:rFonts w:ascii="Verdana" w:hAnsi="Verdana" w:cs="Times New Roman"/>
          <w:color w:val="000000"/>
          <w:sz w:val="23"/>
          <w:szCs w:val="23"/>
        </w:rPr>
      </w:pPr>
      <w:r w:rsidRPr="00FB6A48">
        <w:rPr>
          <w:rFonts w:ascii="Verdana" w:hAnsi="Verdana" w:cs="Times New Roman"/>
          <w:color w:val="000000"/>
          <w:sz w:val="23"/>
          <w:szCs w:val="23"/>
        </w:rPr>
        <w:t xml:space="preserve">Sending data to output devices </w:t>
      </w:r>
      <w:r w:rsidRPr="00FB6A48">
        <w:rPr>
          <w:rFonts w:ascii="Verdana" w:hAnsi="Verdana" w:cs="Times New Roman"/>
          <w:color w:val="000000"/>
          <w:sz w:val="23"/>
          <w:szCs w:val="23"/>
        </w:rPr>
        <w:sym w:font="Wingdings" w:char="00E8"/>
      </w:r>
      <w:r w:rsidRPr="00FB6A48">
        <w:rPr>
          <w:rFonts w:ascii="Verdana" w:hAnsi="Verdana" w:cs="Times New Roman"/>
          <w:color w:val="000000"/>
          <w:sz w:val="23"/>
          <w:szCs w:val="23"/>
        </w:rPr>
        <w:t xml:space="preserve"> from memory</w:t>
      </w:r>
    </w:p>
    <w:p w:rsidR="00000000" w:rsidRPr="00FB6A48" w:rsidRDefault="00AC3F17" w:rsidP="00FB6A48">
      <w:pPr>
        <w:pStyle w:val="NoSpacing"/>
        <w:numPr>
          <w:ilvl w:val="0"/>
          <w:numId w:val="16"/>
        </w:numPr>
        <w:jc w:val="both"/>
        <w:rPr>
          <w:rFonts w:ascii="Verdana" w:hAnsi="Verdana" w:cs="Times New Roman"/>
          <w:color w:val="000000"/>
          <w:sz w:val="23"/>
          <w:szCs w:val="23"/>
        </w:rPr>
      </w:pPr>
      <w:r w:rsidRPr="00FB6A48">
        <w:rPr>
          <w:rFonts w:ascii="Verdana" w:hAnsi="Verdana" w:cs="Times New Roman"/>
          <w:color w:val="000000"/>
          <w:sz w:val="23"/>
          <w:szCs w:val="23"/>
        </w:rPr>
        <w:t>I/O handling modes</w:t>
      </w:r>
    </w:p>
    <w:p w:rsidR="00000000" w:rsidRPr="00FB6A48" w:rsidRDefault="00AC3F17" w:rsidP="00FB6A48">
      <w:pPr>
        <w:pStyle w:val="NoSpacing"/>
        <w:numPr>
          <w:ilvl w:val="1"/>
          <w:numId w:val="16"/>
        </w:numPr>
        <w:jc w:val="both"/>
        <w:rPr>
          <w:rFonts w:ascii="Verdana" w:hAnsi="Verdana" w:cs="Times New Roman"/>
          <w:color w:val="000000"/>
          <w:sz w:val="23"/>
          <w:szCs w:val="23"/>
        </w:rPr>
      </w:pPr>
      <w:r w:rsidRPr="00FB6A48">
        <w:rPr>
          <w:rFonts w:ascii="Verdana" w:hAnsi="Verdana" w:cs="Times New Roman"/>
          <w:color w:val="000000"/>
          <w:sz w:val="23"/>
          <w:szCs w:val="23"/>
        </w:rPr>
        <w:t>Programmed I/O</w:t>
      </w:r>
    </w:p>
    <w:p w:rsidR="00000000" w:rsidRPr="00FB6A48" w:rsidRDefault="00AC3F17" w:rsidP="00FB6A48">
      <w:pPr>
        <w:pStyle w:val="NoSpacing"/>
        <w:numPr>
          <w:ilvl w:val="1"/>
          <w:numId w:val="16"/>
        </w:numPr>
        <w:jc w:val="both"/>
        <w:rPr>
          <w:rFonts w:ascii="Verdana" w:hAnsi="Verdana" w:cs="Times New Roman"/>
          <w:color w:val="000000"/>
          <w:sz w:val="23"/>
          <w:szCs w:val="23"/>
        </w:rPr>
      </w:pPr>
      <w:r w:rsidRPr="00FB6A48">
        <w:rPr>
          <w:rFonts w:ascii="Verdana" w:hAnsi="Verdana" w:cs="Times New Roman"/>
          <w:color w:val="000000"/>
          <w:sz w:val="23"/>
          <w:szCs w:val="23"/>
        </w:rPr>
        <w:t>Interrupt-initiated I/O</w:t>
      </w:r>
    </w:p>
    <w:p w:rsidR="00000000" w:rsidRPr="00FB6A48" w:rsidRDefault="00AC3F17" w:rsidP="00FB6A48">
      <w:pPr>
        <w:pStyle w:val="NoSpacing"/>
        <w:numPr>
          <w:ilvl w:val="1"/>
          <w:numId w:val="16"/>
        </w:numPr>
        <w:jc w:val="both"/>
        <w:rPr>
          <w:rFonts w:ascii="Verdana" w:hAnsi="Verdana" w:cs="Times New Roman"/>
          <w:color w:val="000000"/>
          <w:sz w:val="23"/>
          <w:szCs w:val="23"/>
        </w:rPr>
      </w:pPr>
      <w:r w:rsidRPr="00FB6A48">
        <w:rPr>
          <w:rFonts w:ascii="Verdana" w:hAnsi="Verdana" w:cs="Times New Roman"/>
          <w:color w:val="000000"/>
          <w:sz w:val="23"/>
          <w:szCs w:val="23"/>
        </w:rPr>
        <w:t>Direct Memory Access (DMA)</w:t>
      </w:r>
    </w:p>
    <w:p w:rsidR="00E26553" w:rsidRPr="00FB6A48" w:rsidRDefault="00E26553" w:rsidP="00FB6A48">
      <w:pPr>
        <w:pStyle w:val="NoSpacing"/>
        <w:jc w:val="both"/>
        <w:rPr>
          <w:rFonts w:ascii="Verdana" w:hAnsi="Verdana" w:cs="Times New Roman"/>
          <w:b/>
          <w:color w:val="000000"/>
          <w:sz w:val="23"/>
          <w:szCs w:val="23"/>
        </w:rPr>
      </w:pPr>
      <w:r w:rsidRPr="00FB6A48">
        <w:rPr>
          <w:rFonts w:ascii="Verdana" w:hAnsi="Verdana" w:cs="Times New Roman"/>
          <w:b/>
          <w:color w:val="000000"/>
          <w:sz w:val="23"/>
          <w:szCs w:val="23"/>
        </w:rPr>
        <w:t>Programmed I/O</w:t>
      </w:r>
    </w:p>
    <w:p w:rsidR="00000000" w:rsidRPr="00FB6A48" w:rsidRDefault="00AC3F17" w:rsidP="00FB6A48">
      <w:pPr>
        <w:pStyle w:val="NoSpacing"/>
        <w:numPr>
          <w:ilvl w:val="0"/>
          <w:numId w:val="17"/>
        </w:numPr>
        <w:jc w:val="both"/>
        <w:rPr>
          <w:rFonts w:ascii="Verdana" w:hAnsi="Verdana" w:cs="Times New Roman"/>
          <w:color w:val="000000"/>
          <w:sz w:val="23"/>
          <w:szCs w:val="23"/>
        </w:rPr>
      </w:pPr>
      <w:r w:rsidRPr="00FB6A48">
        <w:rPr>
          <w:rFonts w:ascii="Verdana" w:hAnsi="Verdana" w:cs="Times New Roman"/>
          <w:color w:val="000000"/>
          <w:sz w:val="23"/>
          <w:szCs w:val="23"/>
        </w:rPr>
        <w:t xml:space="preserve">I/O instructions </w:t>
      </w:r>
      <w:r w:rsidRPr="00FB6A48">
        <w:rPr>
          <w:rFonts w:ascii="Verdana" w:hAnsi="Verdana" w:cs="Times New Roman"/>
          <w:color w:val="000000"/>
          <w:sz w:val="23"/>
          <w:szCs w:val="23"/>
        </w:rPr>
        <w:t>are executed according to a program in CPU</w:t>
      </w:r>
    </w:p>
    <w:p w:rsidR="00000000" w:rsidRPr="00FB6A48" w:rsidRDefault="00AC3F17" w:rsidP="00FB6A48">
      <w:pPr>
        <w:pStyle w:val="NoSpacing"/>
        <w:numPr>
          <w:ilvl w:val="0"/>
          <w:numId w:val="17"/>
        </w:numPr>
        <w:jc w:val="both"/>
        <w:rPr>
          <w:rFonts w:ascii="Verdana" w:hAnsi="Verdana" w:cs="Times New Roman"/>
          <w:color w:val="000000"/>
          <w:sz w:val="23"/>
          <w:szCs w:val="23"/>
        </w:rPr>
      </w:pPr>
      <w:r w:rsidRPr="00FB6A48">
        <w:rPr>
          <w:rFonts w:ascii="Verdana" w:hAnsi="Verdana" w:cs="Times New Roman"/>
          <w:color w:val="000000"/>
          <w:sz w:val="23"/>
          <w:szCs w:val="23"/>
        </w:rPr>
        <w:t>I/O instruction transfers from and to CPU registers</w:t>
      </w:r>
    </w:p>
    <w:p w:rsidR="00000000" w:rsidRPr="00FB6A48" w:rsidRDefault="00AC3F17" w:rsidP="00FB6A48">
      <w:pPr>
        <w:pStyle w:val="NoSpacing"/>
        <w:numPr>
          <w:ilvl w:val="0"/>
          <w:numId w:val="17"/>
        </w:numPr>
        <w:jc w:val="both"/>
        <w:rPr>
          <w:rFonts w:ascii="Verdana" w:hAnsi="Verdana" w:cs="Times New Roman"/>
          <w:color w:val="000000"/>
          <w:sz w:val="23"/>
          <w:szCs w:val="23"/>
        </w:rPr>
      </w:pPr>
      <w:r w:rsidRPr="00FB6A48">
        <w:rPr>
          <w:rFonts w:ascii="Verdana" w:hAnsi="Verdana" w:cs="Times New Roman"/>
          <w:color w:val="000000"/>
          <w:sz w:val="23"/>
          <w:szCs w:val="23"/>
        </w:rPr>
        <w:t>A memory load instruction used to load it memory</w:t>
      </w:r>
    </w:p>
    <w:p w:rsidR="00000000" w:rsidRPr="00FB6A48" w:rsidRDefault="00AC3F17" w:rsidP="00FB6A48">
      <w:pPr>
        <w:pStyle w:val="NoSpacing"/>
        <w:numPr>
          <w:ilvl w:val="0"/>
          <w:numId w:val="17"/>
        </w:numPr>
        <w:jc w:val="both"/>
        <w:rPr>
          <w:rFonts w:ascii="Verdana" w:hAnsi="Verdana" w:cs="Times New Roman"/>
          <w:color w:val="000000"/>
          <w:sz w:val="23"/>
          <w:szCs w:val="23"/>
        </w:rPr>
      </w:pPr>
      <w:r w:rsidRPr="00FB6A48">
        <w:rPr>
          <w:rFonts w:ascii="Verdana" w:hAnsi="Verdana" w:cs="Times New Roman"/>
          <w:color w:val="000000"/>
          <w:sz w:val="23"/>
          <w:szCs w:val="23"/>
        </w:rPr>
        <w:t xml:space="preserve">Another instruction used to verify data and count the number of words transferred </w:t>
      </w:r>
    </w:p>
    <w:p w:rsidR="00000000" w:rsidRPr="00FB6A48" w:rsidRDefault="00AC3F17" w:rsidP="00FB6A48">
      <w:pPr>
        <w:pStyle w:val="NoSpacing"/>
        <w:numPr>
          <w:ilvl w:val="0"/>
          <w:numId w:val="17"/>
        </w:numPr>
        <w:jc w:val="both"/>
        <w:rPr>
          <w:rFonts w:ascii="Verdana" w:hAnsi="Verdana" w:cs="Times New Roman"/>
          <w:color w:val="000000"/>
          <w:sz w:val="23"/>
          <w:szCs w:val="23"/>
        </w:rPr>
      </w:pPr>
      <w:r w:rsidRPr="00FB6A48">
        <w:rPr>
          <w:rFonts w:ascii="Verdana" w:hAnsi="Verdana" w:cs="Times New Roman"/>
          <w:color w:val="000000"/>
          <w:sz w:val="23"/>
          <w:szCs w:val="23"/>
        </w:rPr>
        <w:lastRenderedPageBreak/>
        <w:t>Constant I/O monitoring i</w:t>
      </w:r>
      <w:r w:rsidRPr="00FB6A48">
        <w:rPr>
          <w:rFonts w:ascii="Verdana" w:hAnsi="Verdana" w:cs="Times New Roman"/>
          <w:color w:val="000000"/>
          <w:sz w:val="23"/>
          <w:szCs w:val="23"/>
        </w:rPr>
        <w:t>s required by CPU</w:t>
      </w:r>
    </w:p>
    <w:p w:rsidR="00000000" w:rsidRPr="00FB6A48" w:rsidRDefault="00AC3F17" w:rsidP="00FB6A48">
      <w:pPr>
        <w:pStyle w:val="NoSpacing"/>
        <w:numPr>
          <w:ilvl w:val="0"/>
          <w:numId w:val="17"/>
        </w:numPr>
        <w:jc w:val="both"/>
        <w:rPr>
          <w:rFonts w:ascii="Verdana" w:hAnsi="Verdana" w:cs="Times New Roman"/>
          <w:color w:val="000000"/>
          <w:sz w:val="23"/>
          <w:szCs w:val="23"/>
        </w:rPr>
      </w:pPr>
      <w:r w:rsidRPr="00FB6A48">
        <w:rPr>
          <w:rFonts w:ascii="Verdana" w:hAnsi="Verdana" w:cs="Times New Roman"/>
          <w:color w:val="000000"/>
          <w:sz w:val="23"/>
          <w:szCs w:val="23"/>
        </w:rPr>
        <w:t>CPU stays in a program loop until I/O unit indicate data ready</w:t>
      </w:r>
    </w:p>
    <w:p w:rsidR="00000000" w:rsidRPr="00FB6A48" w:rsidRDefault="00AC3F17" w:rsidP="00FB6A48">
      <w:pPr>
        <w:pStyle w:val="NoSpacing"/>
        <w:numPr>
          <w:ilvl w:val="0"/>
          <w:numId w:val="17"/>
        </w:numPr>
        <w:jc w:val="both"/>
        <w:rPr>
          <w:rFonts w:ascii="Verdana" w:hAnsi="Verdana" w:cs="Times New Roman"/>
          <w:color w:val="000000"/>
          <w:sz w:val="23"/>
          <w:szCs w:val="23"/>
        </w:rPr>
      </w:pPr>
      <w:r w:rsidRPr="00FB6A48">
        <w:rPr>
          <w:rFonts w:ascii="Verdana" w:hAnsi="Verdana" w:cs="Times New Roman"/>
          <w:color w:val="000000"/>
          <w:sz w:val="23"/>
          <w:szCs w:val="23"/>
        </w:rPr>
        <w:t>This waste CPU time</w:t>
      </w:r>
    </w:p>
    <w:p w:rsidR="00000000" w:rsidRPr="00FB6A48" w:rsidRDefault="00AC3F17" w:rsidP="00FB6A48">
      <w:pPr>
        <w:pStyle w:val="NoSpacing"/>
        <w:numPr>
          <w:ilvl w:val="0"/>
          <w:numId w:val="17"/>
        </w:numPr>
        <w:jc w:val="both"/>
        <w:rPr>
          <w:rFonts w:ascii="Verdana" w:hAnsi="Verdana" w:cs="Times New Roman"/>
          <w:color w:val="000000"/>
          <w:sz w:val="23"/>
          <w:szCs w:val="23"/>
        </w:rPr>
      </w:pPr>
      <w:r w:rsidRPr="00FB6A48">
        <w:rPr>
          <w:rFonts w:ascii="Verdana" w:hAnsi="Verdana" w:cs="Times New Roman"/>
          <w:color w:val="000000"/>
          <w:sz w:val="23"/>
          <w:szCs w:val="23"/>
        </w:rPr>
        <w:t>I/O device and Interface use handshaking for data transfer</w:t>
      </w:r>
    </w:p>
    <w:p w:rsidR="00000000" w:rsidRPr="00FB6A48" w:rsidRDefault="00AC3F17" w:rsidP="00FB6A48">
      <w:pPr>
        <w:pStyle w:val="NoSpacing"/>
        <w:numPr>
          <w:ilvl w:val="0"/>
          <w:numId w:val="17"/>
        </w:numPr>
        <w:jc w:val="both"/>
        <w:rPr>
          <w:rFonts w:ascii="Verdana" w:hAnsi="Verdana" w:cs="Times New Roman"/>
          <w:color w:val="000000"/>
          <w:sz w:val="23"/>
          <w:szCs w:val="23"/>
        </w:rPr>
      </w:pPr>
      <w:r w:rsidRPr="00FB6A48">
        <w:rPr>
          <w:rFonts w:ascii="Verdana" w:hAnsi="Verdana" w:cs="Times New Roman"/>
          <w:color w:val="000000"/>
          <w:sz w:val="23"/>
          <w:szCs w:val="23"/>
        </w:rPr>
        <w:t xml:space="preserve">Once data available on Data Register Interface sets </w:t>
      </w:r>
      <w:r w:rsidRPr="00FB6A48">
        <w:rPr>
          <w:rFonts w:ascii="Verdana" w:hAnsi="Verdana" w:cs="Times New Roman"/>
          <w:i/>
          <w:iCs/>
          <w:color w:val="000000"/>
          <w:sz w:val="23"/>
          <w:szCs w:val="23"/>
        </w:rPr>
        <w:t xml:space="preserve">flag bit (F) </w:t>
      </w:r>
      <w:r w:rsidRPr="00FB6A48">
        <w:rPr>
          <w:rFonts w:ascii="Verdana" w:hAnsi="Verdana" w:cs="Times New Roman"/>
          <w:color w:val="000000"/>
          <w:sz w:val="23"/>
          <w:szCs w:val="23"/>
        </w:rPr>
        <w:t xml:space="preserve">indicating </w:t>
      </w:r>
      <w:r w:rsidRPr="00FB6A48">
        <w:rPr>
          <w:rFonts w:ascii="Verdana" w:hAnsi="Verdana" w:cs="Times New Roman"/>
          <w:color w:val="000000"/>
          <w:sz w:val="23"/>
          <w:szCs w:val="23"/>
        </w:rPr>
        <w:t>data availability</w:t>
      </w:r>
    </w:p>
    <w:p w:rsidR="00000000" w:rsidRPr="00FB6A48" w:rsidRDefault="00AC3F17" w:rsidP="00FB6A48">
      <w:pPr>
        <w:pStyle w:val="NoSpacing"/>
        <w:numPr>
          <w:ilvl w:val="0"/>
          <w:numId w:val="17"/>
        </w:numPr>
        <w:jc w:val="both"/>
        <w:rPr>
          <w:rFonts w:ascii="Verdana" w:hAnsi="Verdana" w:cs="Times New Roman"/>
          <w:color w:val="000000"/>
          <w:sz w:val="23"/>
          <w:szCs w:val="23"/>
        </w:rPr>
      </w:pPr>
      <w:r w:rsidRPr="00FB6A48">
        <w:rPr>
          <w:rFonts w:ascii="Verdana" w:hAnsi="Verdana" w:cs="Times New Roman"/>
          <w:color w:val="000000"/>
          <w:sz w:val="23"/>
          <w:szCs w:val="23"/>
        </w:rPr>
        <w:t xml:space="preserve">Interface do not reset </w:t>
      </w:r>
      <w:r w:rsidRPr="00FB6A48">
        <w:rPr>
          <w:rFonts w:ascii="Verdana" w:hAnsi="Verdana" w:cs="Times New Roman"/>
          <w:i/>
          <w:iCs/>
          <w:color w:val="000000"/>
          <w:sz w:val="23"/>
          <w:szCs w:val="23"/>
        </w:rPr>
        <w:t xml:space="preserve">data accepted </w:t>
      </w:r>
      <w:r w:rsidRPr="00FB6A48">
        <w:rPr>
          <w:rFonts w:ascii="Verdana" w:hAnsi="Verdana" w:cs="Times New Roman"/>
          <w:color w:val="000000"/>
          <w:sz w:val="23"/>
          <w:szCs w:val="23"/>
        </w:rPr>
        <w:t>line until CPU reads data and clear the flag</w:t>
      </w:r>
    </w:p>
    <w:p w:rsidR="00000000" w:rsidRPr="00FB6A48" w:rsidRDefault="00AC3F17" w:rsidP="00FB6A48">
      <w:pPr>
        <w:pStyle w:val="NoSpacing"/>
        <w:numPr>
          <w:ilvl w:val="0"/>
          <w:numId w:val="17"/>
        </w:numPr>
        <w:jc w:val="both"/>
        <w:rPr>
          <w:rFonts w:ascii="Verdana" w:hAnsi="Verdana" w:cs="Times New Roman"/>
          <w:color w:val="000000"/>
          <w:sz w:val="23"/>
          <w:szCs w:val="23"/>
        </w:rPr>
      </w:pPr>
      <w:r w:rsidRPr="00FB6A48">
        <w:rPr>
          <w:rFonts w:ascii="Verdana" w:hAnsi="Verdana" w:cs="Times New Roman"/>
          <w:color w:val="000000"/>
          <w:sz w:val="23"/>
          <w:szCs w:val="23"/>
        </w:rPr>
        <w:t>CPU needs 3 instruction for each byte transfer</w:t>
      </w:r>
    </w:p>
    <w:p w:rsidR="00000000" w:rsidRPr="00FB6A48" w:rsidRDefault="00AC3F17" w:rsidP="00FB6A48">
      <w:pPr>
        <w:pStyle w:val="NoSpacing"/>
        <w:numPr>
          <w:ilvl w:val="0"/>
          <w:numId w:val="17"/>
        </w:numPr>
        <w:jc w:val="both"/>
        <w:rPr>
          <w:rFonts w:ascii="Verdana" w:hAnsi="Verdana" w:cs="Times New Roman"/>
          <w:color w:val="000000"/>
          <w:sz w:val="23"/>
          <w:szCs w:val="23"/>
        </w:rPr>
      </w:pPr>
      <w:r w:rsidRPr="00FB6A48">
        <w:rPr>
          <w:rFonts w:ascii="Verdana" w:hAnsi="Verdana" w:cs="Times New Roman"/>
          <w:color w:val="000000"/>
          <w:sz w:val="23"/>
          <w:szCs w:val="23"/>
        </w:rPr>
        <w:t>Read the status register</w:t>
      </w:r>
    </w:p>
    <w:p w:rsidR="00000000" w:rsidRPr="00FB6A48" w:rsidRDefault="00AC3F17" w:rsidP="00FB6A48">
      <w:pPr>
        <w:pStyle w:val="NoSpacing"/>
        <w:numPr>
          <w:ilvl w:val="0"/>
          <w:numId w:val="17"/>
        </w:numPr>
        <w:jc w:val="both"/>
        <w:rPr>
          <w:rFonts w:ascii="Verdana" w:hAnsi="Verdana" w:cs="Times New Roman"/>
          <w:color w:val="000000"/>
          <w:sz w:val="23"/>
          <w:szCs w:val="23"/>
        </w:rPr>
      </w:pPr>
      <w:r w:rsidRPr="00FB6A48">
        <w:rPr>
          <w:rFonts w:ascii="Verdana" w:hAnsi="Verdana" w:cs="Times New Roman"/>
          <w:color w:val="000000"/>
          <w:sz w:val="23"/>
          <w:szCs w:val="23"/>
        </w:rPr>
        <w:t>Check the flag bit</w:t>
      </w:r>
    </w:p>
    <w:p w:rsidR="00000000" w:rsidRPr="00FB6A48" w:rsidRDefault="00AC3F17" w:rsidP="00FB6A48">
      <w:pPr>
        <w:pStyle w:val="NoSpacing"/>
        <w:numPr>
          <w:ilvl w:val="0"/>
          <w:numId w:val="17"/>
        </w:numPr>
        <w:jc w:val="both"/>
        <w:rPr>
          <w:rFonts w:ascii="Verdana" w:hAnsi="Verdana" w:cs="Times New Roman"/>
          <w:color w:val="000000"/>
          <w:sz w:val="23"/>
          <w:szCs w:val="23"/>
        </w:rPr>
      </w:pPr>
      <w:r w:rsidRPr="00FB6A48">
        <w:rPr>
          <w:rFonts w:ascii="Verdana" w:hAnsi="Verdana" w:cs="Times New Roman"/>
          <w:color w:val="000000"/>
          <w:sz w:val="23"/>
          <w:szCs w:val="23"/>
        </w:rPr>
        <w:t>Read data register when data available</w:t>
      </w:r>
    </w:p>
    <w:p w:rsidR="00000000" w:rsidRPr="00FB6A48" w:rsidRDefault="00AC3F17" w:rsidP="00FB6A48">
      <w:pPr>
        <w:pStyle w:val="NoSpacing"/>
        <w:numPr>
          <w:ilvl w:val="0"/>
          <w:numId w:val="17"/>
        </w:numPr>
        <w:jc w:val="both"/>
        <w:rPr>
          <w:rFonts w:ascii="Verdana" w:hAnsi="Verdana" w:cs="Times New Roman"/>
          <w:color w:val="000000"/>
          <w:sz w:val="23"/>
          <w:szCs w:val="23"/>
        </w:rPr>
      </w:pPr>
      <w:r w:rsidRPr="00FB6A48">
        <w:rPr>
          <w:rFonts w:ascii="Verdana" w:hAnsi="Verdana" w:cs="Times New Roman"/>
          <w:color w:val="000000"/>
          <w:sz w:val="23"/>
          <w:szCs w:val="23"/>
        </w:rPr>
        <w:t xml:space="preserve">Transfer </w:t>
      </w:r>
      <w:r w:rsidRPr="00FB6A48">
        <w:rPr>
          <w:rFonts w:ascii="Verdana" w:hAnsi="Verdana" w:cs="Times New Roman"/>
          <w:color w:val="000000"/>
          <w:sz w:val="23"/>
          <w:szCs w:val="23"/>
        </w:rPr>
        <w:t xml:space="preserve">can be done in blocks for efficiency </w:t>
      </w:r>
    </w:p>
    <w:p w:rsidR="00E26553" w:rsidRPr="00FB6A48" w:rsidRDefault="00E26553" w:rsidP="00FB6A48">
      <w:pPr>
        <w:pStyle w:val="NoSpacing"/>
        <w:ind w:left="720"/>
        <w:jc w:val="both"/>
        <w:rPr>
          <w:rFonts w:ascii="Verdana" w:hAnsi="Verdana" w:cs="Times New Roman"/>
          <w:color w:val="000000"/>
          <w:sz w:val="23"/>
          <w:szCs w:val="23"/>
        </w:rPr>
      </w:pPr>
      <w:r w:rsidRPr="00FB6A48">
        <w:rPr>
          <w:rFonts w:ascii="Verdana" w:hAnsi="Verdana" w:cs="Times New Roman"/>
          <w:noProof/>
          <w:color w:val="000000"/>
          <w:sz w:val="23"/>
          <w:szCs w:val="23"/>
        </w:rPr>
        <w:drawing>
          <wp:inline distT="0" distB="0" distL="0" distR="0">
            <wp:extent cx="5795645" cy="174434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5795645" cy="1744345"/>
                    </a:xfrm>
                    <a:prstGeom prst="rect">
                      <a:avLst/>
                    </a:prstGeom>
                    <a:noFill/>
                    <a:ln w="9525">
                      <a:noFill/>
                      <a:miter lim="800000"/>
                      <a:headEnd/>
                      <a:tailEnd/>
                    </a:ln>
                  </pic:spPr>
                </pic:pic>
              </a:graphicData>
            </a:graphic>
          </wp:inline>
        </w:drawing>
      </w:r>
    </w:p>
    <w:p w:rsidR="00E26553" w:rsidRPr="00FB6A48" w:rsidRDefault="00E26553" w:rsidP="00FB6A48">
      <w:pPr>
        <w:pStyle w:val="NoSpacing"/>
        <w:ind w:left="720"/>
        <w:jc w:val="both"/>
        <w:rPr>
          <w:rFonts w:ascii="Verdana" w:hAnsi="Verdana" w:cs="Times New Roman"/>
          <w:color w:val="000000"/>
          <w:sz w:val="23"/>
          <w:szCs w:val="23"/>
        </w:rPr>
      </w:pPr>
      <w:r w:rsidRPr="00FB6A48">
        <w:rPr>
          <w:rFonts w:ascii="Verdana" w:hAnsi="Verdana" w:cs="Times New Roman"/>
          <w:noProof/>
          <w:color w:val="000000"/>
          <w:sz w:val="23"/>
          <w:szCs w:val="23"/>
        </w:rPr>
        <w:drawing>
          <wp:inline distT="0" distB="0" distL="0" distR="0">
            <wp:extent cx="2306955" cy="361569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srcRect/>
                    <a:stretch>
                      <a:fillRect/>
                    </a:stretch>
                  </pic:blipFill>
                  <pic:spPr bwMode="auto">
                    <a:xfrm>
                      <a:off x="0" y="0"/>
                      <a:ext cx="2306955" cy="3615690"/>
                    </a:xfrm>
                    <a:prstGeom prst="rect">
                      <a:avLst/>
                    </a:prstGeom>
                    <a:noFill/>
                    <a:ln w="9525">
                      <a:noFill/>
                      <a:miter lim="800000"/>
                      <a:headEnd/>
                      <a:tailEnd/>
                    </a:ln>
                  </pic:spPr>
                </pic:pic>
              </a:graphicData>
            </a:graphic>
          </wp:inline>
        </w:drawing>
      </w:r>
    </w:p>
    <w:p w:rsidR="009C5B0B" w:rsidRPr="00FB6A48" w:rsidRDefault="009C5B0B" w:rsidP="00FB6A48">
      <w:pPr>
        <w:pStyle w:val="NoSpacing"/>
        <w:ind w:left="720"/>
        <w:jc w:val="both"/>
        <w:rPr>
          <w:rFonts w:ascii="Verdana" w:hAnsi="Verdana" w:cs="Times New Roman"/>
          <w:b/>
          <w:color w:val="000000"/>
          <w:sz w:val="23"/>
          <w:szCs w:val="23"/>
        </w:rPr>
      </w:pPr>
      <w:r w:rsidRPr="00FB6A48">
        <w:rPr>
          <w:rFonts w:ascii="Verdana" w:hAnsi="Verdana" w:cs="Times New Roman"/>
          <w:b/>
          <w:color w:val="000000"/>
          <w:sz w:val="23"/>
          <w:szCs w:val="23"/>
        </w:rPr>
        <w:t>Interrupt Initiated I/O</w:t>
      </w:r>
    </w:p>
    <w:p w:rsidR="00000000" w:rsidRPr="00FB6A48" w:rsidRDefault="00AC3F17" w:rsidP="00FB6A48">
      <w:pPr>
        <w:pStyle w:val="NoSpacing"/>
        <w:numPr>
          <w:ilvl w:val="0"/>
          <w:numId w:val="19"/>
        </w:numPr>
        <w:jc w:val="both"/>
        <w:rPr>
          <w:rFonts w:ascii="Verdana" w:hAnsi="Verdana" w:cs="Times New Roman"/>
          <w:color w:val="000000"/>
          <w:sz w:val="23"/>
          <w:szCs w:val="23"/>
        </w:rPr>
      </w:pPr>
      <w:r w:rsidRPr="00FB6A48">
        <w:rPr>
          <w:rFonts w:ascii="Verdana" w:hAnsi="Verdana" w:cs="Times New Roman"/>
          <w:color w:val="000000"/>
          <w:sz w:val="23"/>
          <w:szCs w:val="23"/>
        </w:rPr>
        <w:t>Instead of continues monitoring at CPU interface inform when data ready</w:t>
      </w:r>
    </w:p>
    <w:p w:rsidR="00000000" w:rsidRPr="00FB6A48" w:rsidRDefault="00AC3F17" w:rsidP="00FB6A48">
      <w:pPr>
        <w:pStyle w:val="NoSpacing"/>
        <w:numPr>
          <w:ilvl w:val="0"/>
          <w:numId w:val="19"/>
        </w:numPr>
        <w:jc w:val="both"/>
        <w:rPr>
          <w:rFonts w:ascii="Verdana" w:hAnsi="Verdana" w:cs="Times New Roman"/>
          <w:color w:val="000000"/>
          <w:sz w:val="23"/>
          <w:szCs w:val="23"/>
        </w:rPr>
      </w:pPr>
      <w:r w:rsidRPr="00FB6A48">
        <w:rPr>
          <w:rFonts w:ascii="Verdana" w:hAnsi="Verdana" w:cs="Times New Roman"/>
          <w:color w:val="000000"/>
          <w:sz w:val="23"/>
          <w:szCs w:val="23"/>
        </w:rPr>
        <w:t>Uses interrupts</w:t>
      </w:r>
    </w:p>
    <w:p w:rsidR="00000000" w:rsidRPr="00FB6A48" w:rsidRDefault="00AC3F17" w:rsidP="00FB6A48">
      <w:pPr>
        <w:pStyle w:val="NoSpacing"/>
        <w:numPr>
          <w:ilvl w:val="0"/>
          <w:numId w:val="19"/>
        </w:numPr>
        <w:jc w:val="both"/>
        <w:rPr>
          <w:rFonts w:ascii="Verdana" w:hAnsi="Verdana" w:cs="Times New Roman"/>
          <w:color w:val="000000"/>
          <w:sz w:val="23"/>
          <w:szCs w:val="23"/>
        </w:rPr>
      </w:pPr>
      <w:r w:rsidRPr="00FB6A48">
        <w:rPr>
          <w:rFonts w:ascii="Verdana" w:hAnsi="Verdana" w:cs="Times New Roman"/>
          <w:color w:val="000000"/>
          <w:sz w:val="23"/>
          <w:szCs w:val="23"/>
        </w:rPr>
        <w:t>CPU deviated from current progr</w:t>
      </w:r>
      <w:r w:rsidRPr="00FB6A48">
        <w:rPr>
          <w:rFonts w:ascii="Verdana" w:hAnsi="Verdana" w:cs="Times New Roman"/>
          <w:color w:val="000000"/>
          <w:sz w:val="23"/>
          <w:szCs w:val="23"/>
        </w:rPr>
        <w:t>am and take care of data transfer</w:t>
      </w:r>
    </w:p>
    <w:p w:rsidR="00000000" w:rsidRPr="00FB6A48" w:rsidRDefault="00AC3F17" w:rsidP="00FB6A48">
      <w:pPr>
        <w:pStyle w:val="NoSpacing"/>
        <w:numPr>
          <w:ilvl w:val="1"/>
          <w:numId w:val="19"/>
        </w:numPr>
        <w:jc w:val="both"/>
        <w:rPr>
          <w:rFonts w:ascii="Verdana" w:hAnsi="Verdana" w:cs="Times New Roman"/>
          <w:color w:val="000000"/>
          <w:sz w:val="23"/>
          <w:szCs w:val="23"/>
        </w:rPr>
      </w:pPr>
      <w:r w:rsidRPr="00FB6A48">
        <w:rPr>
          <w:rFonts w:ascii="Verdana" w:hAnsi="Verdana" w:cs="Times New Roman"/>
          <w:color w:val="000000"/>
          <w:sz w:val="23"/>
          <w:szCs w:val="23"/>
        </w:rPr>
        <w:t xml:space="preserve">Save return address from program counter to stack </w:t>
      </w:r>
    </w:p>
    <w:p w:rsidR="00000000" w:rsidRPr="00FB6A48" w:rsidRDefault="00AC3F17" w:rsidP="00FB6A48">
      <w:pPr>
        <w:pStyle w:val="NoSpacing"/>
        <w:numPr>
          <w:ilvl w:val="1"/>
          <w:numId w:val="19"/>
        </w:numPr>
        <w:jc w:val="both"/>
        <w:rPr>
          <w:rFonts w:ascii="Verdana" w:hAnsi="Verdana" w:cs="Times New Roman"/>
          <w:color w:val="000000"/>
          <w:sz w:val="23"/>
          <w:szCs w:val="23"/>
        </w:rPr>
      </w:pPr>
      <w:r w:rsidRPr="00FB6A48">
        <w:rPr>
          <w:rFonts w:ascii="Verdana" w:hAnsi="Verdana" w:cs="Times New Roman"/>
          <w:color w:val="000000"/>
          <w:sz w:val="23"/>
          <w:szCs w:val="23"/>
        </w:rPr>
        <w:lastRenderedPageBreak/>
        <w:t>Then control branches to service routing</w:t>
      </w:r>
    </w:p>
    <w:p w:rsidR="00000000" w:rsidRPr="00FB6A48" w:rsidRDefault="00AC3F17" w:rsidP="00FB6A48">
      <w:pPr>
        <w:pStyle w:val="NoSpacing"/>
        <w:numPr>
          <w:ilvl w:val="2"/>
          <w:numId w:val="19"/>
        </w:numPr>
        <w:jc w:val="both"/>
        <w:rPr>
          <w:rFonts w:ascii="Verdana" w:hAnsi="Verdana" w:cs="Times New Roman"/>
          <w:color w:val="000000"/>
          <w:sz w:val="23"/>
          <w:szCs w:val="23"/>
        </w:rPr>
      </w:pPr>
      <w:r w:rsidRPr="00FB6A48">
        <w:rPr>
          <w:rFonts w:ascii="Verdana" w:hAnsi="Verdana" w:cs="Times New Roman"/>
          <w:color w:val="000000"/>
          <w:sz w:val="23"/>
          <w:szCs w:val="23"/>
        </w:rPr>
        <w:t>Non vectored interrupts</w:t>
      </w:r>
    </w:p>
    <w:p w:rsidR="00000000" w:rsidRPr="00FB6A48" w:rsidRDefault="00AC3F17" w:rsidP="00FB6A48">
      <w:pPr>
        <w:pStyle w:val="NoSpacing"/>
        <w:numPr>
          <w:ilvl w:val="2"/>
          <w:numId w:val="19"/>
        </w:numPr>
        <w:jc w:val="both"/>
        <w:rPr>
          <w:rFonts w:ascii="Verdana" w:hAnsi="Verdana" w:cs="Times New Roman"/>
          <w:color w:val="000000"/>
          <w:sz w:val="23"/>
          <w:szCs w:val="23"/>
        </w:rPr>
      </w:pPr>
      <w:r w:rsidRPr="00FB6A48">
        <w:rPr>
          <w:rFonts w:ascii="Verdana" w:hAnsi="Verdana" w:cs="Times New Roman"/>
          <w:color w:val="000000"/>
          <w:sz w:val="23"/>
          <w:szCs w:val="23"/>
        </w:rPr>
        <w:t>Vectored interrupts</w:t>
      </w:r>
    </w:p>
    <w:p w:rsidR="00000000" w:rsidRPr="00FB6A48" w:rsidRDefault="00AC3F17" w:rsidP="00FB6A48">
      <w:pPr>
        <w:pStyle w:val="NoSpacing"/>
        <w:numPr>
          <w:ilvl w:val="0"/>
          <w:numId w:val="19"/>
        </w:numPr>
        <w:jc w:val="both"/>
        <w:rPr>
          <w:rFonts w:ascii="Verdana" w:hAnsi="Verdana" w:cs="Times New Roman"/>
          <w:color w:val="000000"/>
          <w:sz w:val="23"/>
          <w:szCs w:val="23"/>
        </w:rPr>
      </w:pPr>
      <w:r w:rsidRPr="00FB6A48">
        <w:rPr>
          <w:rFonts w:ascii="Verdana" w:hAnsi="Verdana" w:cs="Times New Roman"/>
          <w:color w:val="000000"/>
          <w:sz w:val="23"/>
          <w:szCs w:val="23"/>
        </w:rPr>
        <w:t>After completing I/O transfer it returns back to previous program</w:t>
      </w:r>
    </w:p>
    <w:p w:rsidR="00000000" w:rsidRPr="00FB6A48" w:rsidRDefault="00AC3F17" w:rsidP="00FB6A48">
      <w:pPr>
        <w:pStyle w:val="NoSpacing"/>
        <w:numPr>
          <w:ilvl w:val="0"/>
          <w:numId w:val="19"/>
        </w:numPr>
        <w:jc w:val="both"/>
        <w:rPr>
          <w:rFonts w:ascii="Verdana" w:hAnsi="Verdana" w:cs="Times New Roman"/>
          <w:color w:val="000000"/>
          <w:sz w:val="23"/>
          <w:szCs w:val="23"/>
        </w:rPr>
      </w:pPr>
      <w:r w:rsidRPr="00FB6A48">
        <w:rPr>
          <w:rFonts w:ascii="Verdana" w:hAnsi="Verdana" w:cs="Times New Roman"/>
          <w:color w:val="000000"/>
          <w:sz w:val="23"/>
          <w:szCs w:val="23"/>
        </w:rPr>
        <w:t xml:space="preserve">In </w:t>
      </w:r>
      <w:r w:rsidRPr="00FB6A48">
        <w:rPr>
          <w:rFonts w:ascii="Verdana" w:hAnsi="Verdana" w:cs="Times New Roman"/>
          <w:color w:val="000000"/>
          <w:sz w:val="23"/>
          <w:szCs w:val="23"/>
        </w:rPr>
        <w:t>addition to h/w computer should have s/w routings to control interface and transfer data</w:t>
      </w:r>
    </w:p>
    <w:p w:rsidR="00000000" w:rsidRPr="00FB6A48" w:rsidRDefault="00AC3F17" w:rsidP="00FB6A48">
      <w:pPr>
        <w:pStyle w:val="NoSpacing"/>
        <w:numPr>
          <w:ilvl w:val="0"/>
          <w:numId w:val="19"/>
        </w:numPr>
        <w:jc w:val="both"/>
        <w:rPr>
          <w:rFonts w:ascii="Verdana" w:hAnsi="Verdana" w:cs="Times New Roman"/>
          <w:color w:val="000000"/>
          <w:sz w:val="23"/>
          <w:szCs w:val="23"/>
        </w:rPr>
      </w:pPr>
      <w:r w:rsidRPr="00FB6A48">
        <w:rPr>
          <w:rFonts w:ascii="Verdana" w:hAnsi="Verdana" w:cs="Times New Roman"/>
          <w:color w:val="000000"/>
          <w:sz w:val="23"/>
          <w:szCs w:val="23"/>
        </w:rPr>
        <w:t xml:space="preserve">Ex: Control commands – activate peripheral, check data state, stop tape, print character, issue interrupt </w:t>
      </w:r>
    </w:p>
    <w:p w:rsidR="00000000" w:rsidRPr="00FB6A48" w:rsidRDefault="00AC3F17" w:rsidP="00FB6A48">
      <w:pPr>
        <w:pStyle w:val="NoSpacing"/>
        <w:numPr>
          <w:ilvl w:val="0"/>
          <w:numId w:val="19"/>
        </w:numPr>
        <w:jc w:val="both"/>
        <w:rPr>
          <w:rFonts w:ascii="Verdana" w:hAnsi="Verdana" w:cs="Times New Roman"/>
          <w:color w:val="000000"/>
          <w:sz w:val="23"/>
          <w:szCs w:val="23"/>
        </w:rPr>
      </w:pPr>
      <w:r w:rsidRPr="00FB6A48">
        <w:rPr>
          <w:rFonts w:ascii="Verdana" w:hAnsi="Verdana" w:cs="Times New Roman"/>
          <w:color w:val="000000"/>
          <w:sz w:val="23"/>
          <w:szCs w:val="23"/>
        </w:rPr>
        <w:t>I/O control software is fairly complex</w:t>
      </w:r>
    </w:p>
    <w:p w:rsidR="00000000" w:rsidRPr="00FB6A48" w:rsidRDefault="00AC3F17" w:rsidP="00FB6A48">
      <w:pPr>
        <w:pStyle w:val="NoSpacing"/>
        <w:numPr>
          <w:ilvl w:val="0"/>
          <w:numId w:val="19"/>
        </w:numPr>
        <w:jc w:val="both"/>
        <w:rPr>
          <w:rFonts w:ascii="Verdana" w:hAnsi="Verdana" w:cs="Times New Roman"/>
          <w:color w:val="000000"/>
          <w:sz w:val="23"/>
          <w:szCs w:val="23"/>
        </w:rPr>
      </w:pPr>
      <w:r w:rsidRPr="00FB6A48">
        <w:rPr>
          <w:rFonts w:ascii="Verdana" w:hAnsi="Verdana" w:cs="Times New Roman"/>
          <w:color w:val="000000"/>
          <w:sz w:val="23"/>
          <w:szCs w:val="23"/>
        </w:rPr>
        <w:t>Standard I/O routi</w:t>
      </w:r>
      <w:r w:rsidRPr="00FB6A48">
        <w:rPr>
          <w:rFonts w:ascii="Verdana" w:hAnsi="Verdana" w:cs="Times New Roman"/>
          <w:color w:val="000000"/>
          <w:sz w:val="23"/>
          <w:szCs w:val="23"/>
        </w:rPr>
        <w:t>ng provided by the manufacturer and included with OS</w:t>
      </w:r>
    </w:p>
    <w:p w:rsidR="00000000" w:rsidRPr="00FB6A48" w:rsidRDefault="00AC3F17" w:rsidP="00FB6A48">
      <w:pPr>
        <w:pStyle w:val="NoSpacing"/>
        <w:numPr>
          <w:ilvl w:val="0"/>
          <w:numId w:val="19"/>
        </w:numPr>
        <w:jc w:val="both"/>
        <w:rPr>
          <w:rFonts w:ascii="Verdana" w:hAnsi="Verdana" w:cs="Times New Roman"/>
          <w:color w:val="000000"/>
          <w:sz w:val="23"/>
          <w:szCs w:val="23"/>
        </w:rPr>
      </w:pPr>
      <w:r w:rsidRPr="00FB6A48">
        <w:rPr>
          <w:rFonts w:ascii="Verdana" w:hAnsi="Verdana" w:cs="Times New Roman"/>
          <w:color w:val="000000"/>
          <w:sz w:val="23"/>
          <w:szCs w:val="23"/>
        </w:rPr>
        <w:t>I/O routings available as OS procedures; do not need to go to assembly level details</w:t>
      </w:r>
    </w:p>
    <w:p w:rsidR="009C5B0B" w:rsidRPr="00FB6A48" w:rsidRDefault="009C5B0B" w:rsidP="00FB6A48">
      <w:pPr>
        <w:pStyle w:val="NoSpacing"/>
        <w:ind w:left="360"/>
        <w:jc w:val="both"/>
        <w:rPr>
          <w:rFonts w:ascii="Verdana" w:hAnsi="Verdana" w:cs="Times New Roman"/>
          <w:b/>
          <w:color w:val="000000"/>
          <w:sz w:val="23"/>
          <w:szCs w:val="23"/>
        </w:rPr>
      </w:pPr>
      <w:r w:rsidRPr="00FB6A48">
        <w:rPr>
          <w:rFonts w:ascii="Verdana" w:hAnsi="Verdana" w:cs="Times New Roman"/>
          <w:b/>
          <w:color w:val="000000"/>
          <w:sz w:val="23"/>
          <w:szCs w:val="23"/>
        </w:rPr>
        <w:t>Priority Interrupts</w:t>
      </w:r>
    </w:p>
    <w:p w:rsidR="00000000" w:rsidRPr="00FB6A48" w:rsidRDefault="00AC3F17" w:rsidP="00FB6A48">
      <w:pPr>
        <w:pStyle w:val="NoSpacing"/>
        <w:numPr>
          <w:ilvl w:val="0"/>
          <w:numId w:val="21"/>
        </w:numPr>
        <w:jc w:val="both"/>
        <w:rPr>
          <w:rFonts w:ascii="Verdana" w:hAnsi="Verdana" w:cs="Times New Roman"/>
          <w:color w:val="000000"/>
          <w:sz w:val="23"/>
          <w:szCs w:val="23"/>
        </w:rPr>
      </w:pPr>
      <w:r w:rsidRPr="00FB6A48">
        <w:rPr>
          <w:rFonts w:ascii="Verdana" w:hAnsi="Verdana" w:cs="Times New Roman"/>
          <w:color w:val="000000"/>
          <w:sz w:val="23"/>
          <w:szCs w:val="23"/>
        </w:rPr>
        <w:t>Generally I/O data transfer is initiated by CPU</w:t>
      </w:r>
    </w:p>
    <w:p w:rsidR="00000000" w:rsidRPr="00FB6A48" w:rsidRDefault="00AC3F17" w:rsidP="00FB6A48">
      <w:pPr>
        <w:pStyle w:val="NoSpacing"/>
        <w:numPr>
          <w:ilvl w:val="0"/>
          <w:numId w:val="21"/>
        </w:numPr>
        <w:jc w:val="both"/>
        <w:rPr>
          <w:rFonts w:ascii="Verdana" w:hAnsi="Verdana" w:cs="Times New Roman"/>
          <w:color w:val="000000"/>
          <w:sz w:val="23"/>
          <w:szCs w:val="23"/>
        </w:rPr>
      </w:pPr>
      <w:r w:rsidRPr="00FB6A48">
        <w:rPr>
          <w:rFonts w:ascii="Verdana" w:hAnsi="Verdana" w:cs="Times New Roman"/>
          <w:color w:val="000000"/>
          <w:sz w:val="23"/>
          <w:szCs w:val="23"/>
        </w:rPr>
        <w:t>But device must be ready first</w:t>
      </w:r>
    </w:p>
    <w:p w:rsidR="00000000" w:rsidRPr="00FB6A48" w:rsidRDefault="00AC3F17" w:rsidP="00FB6A48">
      <w:pPr>
        <w:pStyle w:val="NoSpacing"/>
        <w:numPr>
          <w:ilvl w:val="0"/>
          <w:numId w:val="21"/>
        </w:numPr>
        <w:jc w:val="both"/>
        <w:rPr>
          <w:rFonts w:ascii="Verdana" w:hAnsi="Verdana" w:cs="Times New Roman"/>
          <w:color w:val="000000"/>
          <w:sz w:val="23"/>
          <w:szCs w:val="23"/>
        </w:rPr>
      </w:pPr>
      <w:r w:rsidRPr="00FB6A48">
        <w:rPr>
          <w:rFonts w:ascii="Verdana" w:hAnsi="Verdana" w:cs="Times New Roman"/>
          <w:color w:val="000000"/>
          <w:sz w:val="23"/>
          <w:szCs w:val="23"/>
        </w:rPr>
        <w:t>Device readine</w:t>
      </w:r>
      <w:r w:rsidRPr="00FB6A48">
        <w:rPr>
          <w:rFonts w:ascii="Verdana" w:hAnsi="Verdana" w:cs="Times New Roman"/>
          <w:color w:val="000000"/>
          <w:sz w:val="23"/>
          <w:szCs w:val="23"/>
        </w:rPr>
        <w:t>ss for data transfer can be identify by the interrupt signal</w:t>
      </w:r>
    </w:p>
    <w:p w:rsidR="00000000" w:rsidRPr="00FB6A48" w:rsidRDefault="00AC3F17" w:rsidP="00FB6A48">
      <w:pPr>
        <w:pStyle w:val="NoSpacing"/>
        <w:numPr>
          <w:ilvl w:val="0"/>
          <w:numId w:val="21"/>
        </w:numPr>
        <w:jc w:val="both"/>
        <w:rPr>
          <w:rFonts w:ascii="Verdana" w:hAnsi="Verdana" w:cs="Times New Roman"/>
          <w:color w:val="000000"/>
          <w:sz w:val="23"/>
          <w:szCs w:val="23"/>
        </w:rPr>
      </w:pPr>
      <w:r w:rsidRPr="00FB6A48">
        <w:rPr>
          <w:rFonts w:ascii="Verdana" w:hAnsi="Verdana" w:cs="Times New Roman"/>
          <w:color w:val="000000"/>
          <w:sz w:val="23"/>
          <w:szCs w:val="23"/>
        </w:rPr>
        <w:t>How CPU responds to the interrupt request</w:t>
      </w:r>
    </w:p>
    <w:p w:rsidR="00000000" w:rsidRPr="00FB6A48" w:rsidRDefault="00AC3F17" w:rsidP="00FB6A48">
      <w:pPr>
        <w:pStyle w:val="NoSpacing"/>
        <w:numPr>
          <w:ilvl w:val="1"/>
          <w:numId w:val="21"/>
        </w:numPr>
        <w:jc w:val="both"/>
        <w:rPr>
          <w:rFonts w:ascii="Verdana" w:hAnsi="Verdana" w:cs="Times New Roman"/>
          <w:color w:val="000000"/>
          <w:sz w:val="23"/>
          <w:szCs w:val="23"/>
        </w:rPr>
      </w:pPr>
      <w:r w:rsidRPr="00FB6A48">
        <w:rPr>
          <w:rFonts w:ascii="Verdana" w:hAnsi="Verdana" w:cs="Times New Roman"/>
          <w:color w:val="000000"/>
          <w:sz w:val="23"/>
          <w:szCs w:val="23"/>
        </w:rPr>
        <w:t>Push return address to the memory stack</w:t>
      </w:r>
    </w:p>
    <w:p w:rsidR="00000000" w:rsidRPr="00FB6A48" w:rsidRDefault="00AC3F17" w:rsidP="00FB6A48">
      <w:pPr>
        <w:pStyle w:val="NoSpacing"/>
        <w:numPr>
          <w:ilvl w:val="1"/>
          <w:numId w:val="21"/>
        </w:numPr>
        <w:jc w:val="both"/>
        <w:rPr>
          <w:rFonts w:ascii="Verdana" w:hAnsi="Verdana" w:cs="Times New Roman"/>
          <w:color w:val="000000"/>
          <w:sz w:val="23"/>
          <w:szCs w:val="23"/>
        </w:rPr>
      </w:pPr>
      <w:r w:rsidRPr="00FB6A48">
        <w:rPr>
          <w:rFonts w:ascii="Verdana" w:hAnsi="Verdana" w:cs="Times New Roman"/>
          <w:color w:val="000000"/>
          <w:sz w:val="23"/>
          <w:szCs w:val="23"/>
        </w:rPr>
        <w:t>Branch to the interrupt service routing</w:t>
      </w:r>
    </w:p>
    <w:p w:rsidR="00000000" w:rsidRPr="00FB6A48" w:rsidRDefault="00AC3F17" w:rsidP="00FB6A48">
      <w:pPr>
        <w:pStyle w:val="NoSpacing"/>
        <w:numPr>
          <w:ilvl w:val="0"/>
          <w:numId w:val="21"/>
        </w:numPr>
        <w:jc w:val="both"/>
        <w:rPr>
          <w:rFonts w:ascii="Verdana" w:hAnsi="Verdana" w:cs="Times New Roman"/>
          <w:color w:val="000000"/>
          <w:sz w:val="23"/>
          <w:szCs w:val="23"/>
        </w:rPr>
      </w:pPr>
      <w:r w:rsidRPr="00FB6A48">
        <w:rPr>
          <w:rFonts w:ascii="Verdana" w:hAnsi="Verdana" w:cs="Times New Roman"/>
          <w:color w:val="000000"/>
          <w:sz w:val="23"/>
          <w:szCs w:val="23"/>
        </w:rPr>
        <w:t xml:space="preserve">Priority Interrupt system </w:t>
      </w:r>
    </w:p>
    <w:p w:rsidR="00000000" w:rsidRPr="00FB6A48" w:rsidRDefault="00AC3F17" w:rsidP="00FB6A48">
      <w:pPr>
        <w:pStyle w:val="NoSpacing"/>
        <w:numPr>
          <w:ilvl w:val="1"/>
          <w:numId w:val="21"/>
        </w:numPr>
        <w:jc w:val="both"/>
        <w:rPr>
          <w:rFonts w:ascii="Verdana" w:hAnsi="Verdana" w:cs="Times New Roman"/>
          <w:color w:val="000000"/>
          <w:sz w:val="23"/>
          <w:szCs w:val="23"/>
        </w:rPr>
      </w:pPr>
      <w:r w:rsidRPr="00FB6A48">
        <w:rPr>
          <w:rFonts w:ascii="Verdana" w:hAnsi="Verdana" w:cs="Times New Roman"/>
          <w:color w:val="000000"/>
          <w:sz w:val="23"/>
          <w:szCs w:val="23"/>
        </w:rPr>
        <w:t xml:space="preserve">Deals </w:t>
      </w:r>
      <w:r w:rsidRPr="00FB6A48">
        <w:rPr>
          <w:rFonts w:ascii="Verdana" w:hAnsi="Verdana" w:cs="Times New Roman"/>
          <w:color w:val="000000"/>
          <w:sz w:val="23"/>
          <w:szCs w:val="23"/>
        </w:rPr>
        <w:t>with simultaneous interrupts and determine which one to serve first (critical situation / fast I/O)</w:t>
      </w:r>
    </w:p>
    <w:p w:rsidR="00000000" w:rsidRPr="00FB6A48" w:rsidRDefault="00AC3F17" w:rsidP="00FB6A48">
      <w:pPr>
        <w:pStyle w:val="NoSpacing"/>
        <w:numPr>
          <w:ilvl w:val="1"/>
          <w:numId w:val="21"/>
        </w:numPr>
        <w:jc w:val="both"/>
        <w:rPr>
          <w:rFonts w:ascii="Verdana" w:hAnsi="Verdana" w:cs="Times New Roman"/>
          <w:color w:val="000000"/>
          <w:sz w:val="23"/>
          <w:szCs w:val="23"/>
        </w:rPr>
      </w:pPr>
      <w:r w:rsidRPr="00FB6A48">
        <w:rPr>
          <w:rFonts w:ascii="Verdana" w:hAnsi="Verdana" w:cs="Times New Roman"/>
          <w:color w:val="000000"/>
          <w:sz w:val="23"/>
          <w:szCs w:val="23"/>
        </w:rPr>
        <w:t>Determine in which conditions allow interrupting while executing another interrupt service routing</w:t>
      </w:r>
    </w:p>
    <w:p w:rsidR="009C5B0B" w:rsidRPr="00FB6A48" w:rsidRDefault="00C970B7" w:rsidP="00FB6A48">
      <w:pPr>
        <w:pStyle w:val="NoSpacing"/>
        <w:ind w:left="360"/>
        <w:jc w:val="both"/>
        <w:rPr>
          <w:rFonts w:ascii="Verdana" w:hAnsi="Verdana" w:cs="Times New Roman"/>
          <w:b/>
          <w:color w:val="000000"/>
          <w:sz w:val="23"/>
          <w:szCs w:val="23"/>
        </w:rPr>
      </w:pPr>
      <w:r w:rsidRPr="00FB6A48">
        <w:rPr>
          <w:rFonts w:ascii="Verdana" w:hAnsi="Verdana" w:cs="Times New Roman"/>
          <w:b/>
          <w:color w:val="000000"/>
          <w:sz w:val="23"/>
          <w:szCs w:val="23"/>
        </w:rPr>
        <w:t>Polling</w:t>
      </w:r>
    </w:p>
    <w:p w:rsidR="00000000" w:rsidRPr="00FB6A48" w:rsidRDefault="00AC3F17" w:rsidP="00FB6A48">
      <w:pPr>
        <w:pStyle w:val="NoSpacing"/>
        <w:numPr>
          <w:ilvl w:val="0"/>
          <w:numId w:val="22"/>
        </w:numPr>
        <w:jc w:val="both"/>
        <w:rPr>
          <w:rFonts w:ascii="Verdana" w:hAnsi="Verdana" w:cs="Times New Roman"/>
          <w:color w:val="000000"/>
          <w:sz w:val="23"/>
          <w:szCs w:val="23"/>
        </w:rPr>
      </w:pPr>
      <w:r w:rsidRPr="00FB6A48">
        <w:rPr>
          <w:rFonts w:ascii="Verdana" w:hAnsi="Verdana" w:cs="Times New Roman"/>
          <w:color w:val="000000"/>
          <w:sz w:val="23"/>
          <w:szCs w:val="23"/>
        </w:rPr>
        <w:t>Priority identification mechanism in software</w:t>
      </w:r>
    </w:p>
    <w:p w:rsidR="00000000" w:rsidRPr="00FB6A48" w:rsidRDefault="00AC3F17" w:rsidP="00FB6A48">
      <w:pPr>
        <w:pStyle w:val="NoSpacing"/>
        <w:numPr>
          <w:ilvl w:val="0"/>
          <w:numId w:val="22"/>
        </w:numPr>
        <w:jc w:val="both"/>
        <w:rPr>
          <w:rFonts w:ascii="Verdana" w:hAnsi="Verdana" w:cs="Times New Roman"/>
          <w:color w:val="000000"/>
          <w:sz w:val="23"/>
          <w:szCs w:val="23"/>
        </w:rPr>
      </w:pPr>
      <w:r w:rsidRPr="00FB6A48">
        <w:rPr>
          <w:rFonts w:ascii="Verdana" w:hAnsi="Verdana" w:cs="Times New Roman"/>
          <w:color w:val="000000"/>
          <w:sz w:val="23"/>
          <w:szCs w:val="23"/>
        </w:rPr>
        <w:t xml:space="preserve">For all </w:t>
      </w:r>
      <w:r w:rsidRPr="00FB6A48">
        <w:rPr>
          <w:rFonts w:ascii="Verdana" w:hAnsi="Verdana" w:cs="Times New Roman"/>
          <w:color w:val="000000"/>
          <w:sz w:val="23"/>
          <w:szCs w:val="23"/>
        </w:rPr>
        <w:t>interrupts has a common branch address</w:t>
      </w:r>
    </w:p>
    <w:p w:rsidR="00000000" w:rsidRPr="00FB6A48" w:rsidRDefault="00AC3F17" w:rsidP="00FB6A48">
      <w:pPr>
        <w:pStyle w:val="NoSpacing"/>
        <w:numPr>
          <w:ilvl w:val="0"/>
          <w:numId w:val="22"/>
        </w:numPr>
        <w:jc w:val="both"/>
        <w:rPr>
          <w:rFonts w:ascii="Verdana" w:hAnsi="Verdana" w:cs="Times New Roman"/>
          <w:color w:val="000000"/>
          <w:sz w:val="23"/>
          <w:szCs w:val="23"/>
        </w:rPr>
      </w:pPr>
      <w:r w:rsidRPr="00FB6A48">
        <w:rPr>
          <w:rFonts w:ascii="Verdana" w:hAnsi="Verdana" w:cs="Times New Roman"/>
          <w:color w:val="000000"/>
          <w:sz w:val="23"/>
          <w:szCs w:val="23"/>
        </w:rPr>
        <w:t>Then polls the interrupt devices in sequence</w:t>
      </w:r>
    </w:p>
    <w:p w:rsidR="00000000" w:rsidRPr="00FB6A48" w:rsidRDefault="00AC3F17" w:rsidP="00FB6A48">
      <w:pPr>
        <w:pStyle w:val="NoSpacing"/>
        <w:numPr>
          <w:ilvl w:val="0"/>
          <w:numId w:val="22"/>
        </w:numPr>
        <w:jc w:val="both"/>
        <w:rPr>
          <w:rFonts w:ascii="Verdana" w:hAnsi="Verdana" w:cs="Times New Roman"/>
          <w:color w:val="000000"/>
          <w:sz w:val="23"/>
          <w:szCs w:val="23"/>
        </w:rPr>
      </w:pPr>
      <w:r w:rsidRPr="00FB6A48">
        <w:rPr>
          <w:rFonts w:ascii="Verdana" w:hAnsi="Verdana" w:cs="Times New Roman"/>
          <w:color w:val="000000"/>
          <w:sz w:val="23"/>
          <w:szCs w:val="23"/>
        </w:rPr>
        <w:t>The order at which it polls determine the priority</w:t>
      </w:r>
    </w:p>
    <w:p w:rsidR="00000000" w:rsidRPr="00FB6A48" w:rsidRDefault="00AC3F17" w:rsidP="00FB6A48">
      <w:pPr>
        <w:pStyle w:val="NoSpacing"/>
        <w:numPr>
          <w:ilvl w:val="1"/>
          <w:numId w:val="22"/>
        </w:numPr>
        <w:jc w:val="both"/>
        <w:rPr>
          <w:rFonts w:ascii="Verdana" w:hAnsi="Verdana" w:cs="Times New Roman"/>
          <w:color w:val="000000"/>
          <w:sz w:val="23"/>
          <w:szCs w:val="23"/>
        </w:rPr>
      </w:pPr>
      <w:r w:rsidRPr="00FB6A48">
        <w:rPr>
          <w:rFonts w:ascii="Verdana" w:hAnsi="Verdana" w:cs="Times New Roman"/>
          <w:color w:val="000000"/>
          <w:sz w:val="23"/>
          <w:szCs w:val="23"/>
        </w:rPr>
        <w:t xml:space="preserve">Higher priority device is tested first. </w:t>
      </w:r>
    </w:p>
    <w:p w:rsidR="00000000" w:rsidRPr="00FB6A48" w:rsidRDefault="00AC3F17" w:rsidP="00FB6A48">
      <w:pPr>
        <w:pStyle w:val="NoSpacing"/>
        <w:numPr>
          <w:ilvl w:val="1"/>
          <w:numId w:val="22"/>
        </w:numPr>
        <w:jc w:val="both"/>
        <w:rPr>
          <w:rFonts w:ascii="Verdana" w:hAnsi="Verdana" w:cs="Times New Roman"/>
          <w:color w:val="000000"/>
          <w:sz w:val="23"/>
          <w:szCs w:val="23"/>
        </w:rPr>
      </w:pPr>
      <w:r w:rsidRPr="00FB6A48">
        <w:rPr>
          <w:rFonts w:ascii="Verdana" w:hAnsi="Verdana" w:cs="Times New Roman"/>
          <w:color w:val="000000"/>
          <w:sz w:val="23"/>
          <w:szCs w:val="23"/>
        </w:rPr>
        <w:t>If its interrupt signal is on serves the device</w:t>
      </w:r>
    </w:p>
    <w:p w:rsidR="00000000" w:rsidRPr="00FB6A48" w:rsidRDefault="00AC3F17" w:rsidP="00FB6A48">
      <w:pPr>
        <w:pStyle w:val="NoSpacing"/>
        <w:numPr>
          <w:ilvl w:val="1"/>
          <w:numId w:val="22"/>
        </w:numPr>
        <w:jc w:val="both"/>
        <w:rPr>
          <w:rFonts w:ascii="Verdana" w:hAnsi="Verdana" w:cs="Times New Roman"/>
          <w:color w:val="000000"/>
          <w:sz w:val="23"/>
          <w:szCs w:val="23"/>
        </w:rPr>
      </w:pPr>
      <w:r w:rsidRPr="00FB6A48">
        <w:rPr>
          <w:rFonts w:ascii="Verdana" w:hAnsi="Verdana" w:cs="Times New Roman"/>
          <w:color w:val="000000"/>
          <w:sz w:val="23"/>
          <w:szCs w:val="23"/>
        </w:rPr>
        <w:t xml:space="preserve">Then </w:t>
      </w:r>
      <w:r w:rsidRPr="00FB6A48">
        <w:rPr>
          <w:rFonts w:ascii="Verdana" w:hAnsi="Verdana" w:cs="Times New Roman"/>
          <w:color w:val="000000"/>
          <w:sz w:val="23"/>
          <w:szCs w:val="23"/>
        </w:rPr>
        <w:t>test for the next device</w:t>
      </w:r>
    </w:p>
    <w:p w:rsidR="00000000" w:rsidRPr="00FB6A48" w:rsidRDefault="00AC3F17" w:rsidP="00FB6A48">
      <w:pPr>
        <w:pStyle w:val="NoSpacing"/>
        <w:numPr>
          <w:ilvl w:val="1"/>
          <w:numId w:val="22"/>
        </w:numPr>
        <w:jc w:val="both"/>
        <w:rPr>
          <w:rFonts w:ascii="Verdana" w:hAnsi="Verdana" w:cs="Times New Roman"/>
          <w:color w:val="000000"/>
          <w:sz w:val="23"/>
          <w:szCs w:val="23"/>
        </w:rPr>
      </w:pPr>
      <w:r w:rsidRPr="00FB6A48">
        <w:rPr>
          <w:rFonts w:ascii="Verdana" w:hAnsi="Verdana" w:cs="Times New Roman"/>
          <w:color w:val="000000"/>
          <w:sz w:val="23"/>
          <w:szCs w:val="23"/>
        </w:rPr>
        <w:t>Proceed on until last device</w:t>
      </w:r>
    </w:p>
    <w:p w:rsidR="00000000" w:rsidRPr="00FB6A48" w:rsidRDefault="00AC3F17" w:rsidP="00FB6A48">
      <w:pPr>
        <w:pStyle w:val="NoSpacing"/>
        <w:numPr>
          <w:ilvl w:val="0"/>
          <w:numId w:val="22"/>
        </w:numPr>
        <w:jc w:val="both"/>
        <w:rPr>
          <w:rFonts w:ascii="Verdana" w:hAnsi="Verdana" w:cs="Times New Roman"/>
          <w:color w:val="000000"/>
          <w:sz w:val="23"/>
          <w:szCs w:val="23"/>
        </w:rPr>
      </w:pPr>
      <w:r w:rsidRPr="00FB6A48">
        <w:rPr>
          <w:rFonts w:ascii="Verdana" w:hAnsi="Verdana" w:cs="Times New Roman"/>
          <w:color w:val="000000"/>
          <w:sz w:val="23"/>
          <w:szCs w:val="23"/>
        </w:rPr>
        <w:t>Disadvantage: When there are multiple interrupts polling time might exceed time available to service the I/O device</w:t>
      </w:r>
    </w:p>
    <w:p w:rsidR="00000000" w:rsidRPr="00FB6A48" w:rsidRDefault="00AC3F17" w:rsidP="00FB6A48">
      <w:pPr>
        <w:pStyle w:val="NoSpacing"/>
        <w:numPr>
          <w:ilvl w:val="0"/>
          <w:numId w:val="22"/>
        </w:numPr>
        <w:jc w:val="both"/>
        <w:rPr>
          <w:rFonts w:ascii="Verdana" w:hAnsi="Verdana" w:cs="Times New Roman"/>
          <w:color w:val="000000"/>
          <w:sz w:val="23"/>
          <w:szCs w:val="23"/>
        </w:rPr>
      </w:pPr>
      <w:r w:rsidRPr="00FB6A48">
        <w:rPr>
          <w:rFonts w:ascii="Verdana" w:hAnsi="Verdana" w:cs="Times New Roman"/>
          <w:color w:val="000000"/>
          <w:sz w:val="23"/>
          <w:szCs w:val="23"/>
        </w:rPr>
        <w:t>Solution: Hardware priority interrupts unit</w:t>
      </w:r>
    </w:p>
    <w:p w:rsidR="00C970B7" w:rsidRPr="00FB6A48" w:rsidRDefault="00C970B7" w:rsidP="00FB6A48">
      <w:pPr>
        <w:pStyle w:val="NoSpacing"/>
        <w:ind w:left="360"/>
        <w:jc w:val="both"/>
        <w:rPr>
          <w:rFonts w:ascii="Verdana" w:hAnsi="Verdana" w:cs="Times New Roman"/>
          <w:b/>
          <w:color w:val="000000"/>
          <w:sz w:val="23"/>
          <w:szCs w:val="23"/>
        </w:rPr>
      </w:pPr>
      <w:r w:rsidRPr="00FB6A48">
        <w:rPr>
          <w:rFonts w:ascii="Verdana" w:hAnsi="Verdana" w:cs="Times New Roman"/>
          <w:b/>
          <w:color w:val="000000"/>
          <w:sz w:val="23"/>
          <w:szCs w:val="23"/>
        </w:rPr>
        <w:t>Hardware Priority Interrupt Units</w:t>
      </w:r>
    </w:p>
    <w:p w:rsidR="00000000" w:rsidRPr="00FB6A48" w:rsidRDefault="00AC3F17" w:rsidP="00FB6A48">
      <w:pPr>
        <w:pStyle w:val="NoSpacing"/>
        <w:numPr>
          <w:ilvl w:val="0"/>
          <w:numId w:val="23"/>
        </w:numPr>
        <w:jc w:val="both"/>
        <w:rPr>
          <w:rFonts w:ascii="Verdana" w:hAnsi="Verdana" w:cs="Times New Roman"/>
          <w:color w:val="000000"/>
          <w:sz w:val="23"/>
          <w:szCs w:val="23"/>
        </w:rPr>
      </w:pPr>
      <w:r w:rsidRPr="00FB6A48">
        <w:rPr>
          <w:rFonts w:ascii="Verdana" w:hAnsi="Verdana" w:cs="Times New Roman"/>
          <w:color w:val="000000"/>
          <w:sz w:val="23"/>
          <w:szCs w:val="23"/>
        </w:rPr>
        <w:t>Acc</w:t>
      </w:r>
      <w:r w:rsidRPr="00FB6A48">
        <w:rPr>
          <w:rFonts w:ascii="Verdana" w:hAnsi="Verdana" w:cs="Times New Roman"/>
          <w:color w:val="000000"/>
          <w:sz w:val="23"/>
          <w:szCs w:val="23"/>
        </w:rPr>
        <w:t>epts interrupts from many sources</w:t>
      </w:r>
    </w:p>
    <w:p w:rsidR="00000000" w:rsidRPr="00FB6A48" w:rsidRDefault="00AC3F17" w:rsidP="00FB6A48">
      <w:pPr>
        <w:pStyle w:val="NoSpacing"/>
        <w:numPr>
          <w:ilvl w:val="0"/>
          <w:numId w:val="23"/>
        </w:numPr>
        <w:jc w:val="both"/>
        <w:rPr>
          <w:rFonts w:ascii="Verdana" w:hAnsi="Verdana" w:cs="Times New Roman"/>
          <w:color w:val="000000"/>
          <w:sz w:val="23"/>
          <w:szCs w:val="23"/>
        </w:rPr>
      </w:pPr>
      <w:r w:rsidRPr="00FB6A48">
        <w:rPr>
          <w:rFonts w:ascii="Verdana" w:hAnsi="Verdana" w:cs="Times New Roman"/>
          <w:color w:val="000000"/>
          <w:sz w:val="23"/>
          <w:szCs w:val="23"/>
        </w:rPr>
        <w:t>Determine which one has higher priority</w:t>
      </w:r>
    </w:p>
    <w:p w:rsidR="00000000" w:rsidRPr="00FB6A48" w:rsidRDefault="00AC3F17" w:rsidP="00FB6A48">
      <w:pPr>
        <w:pStyle w:val="NoSpacing"/>
        <w:numPr>
          <w:ilvl w:val="0"/>
          <w:numId w:val="23"/>
        </w:numPr>
        <w:jc w:val="both"/>
        <w:rPr>
          <w:rFonts w:ascii="Verdana" w:hAnsi="Verdana" w:cs="Times New Roman"/>
          <w:color w:val="000000"/>
          <w:sz w:val="23"/>
          <w:szCs w:val="23"/>
        </w:rPr>
      </w:pPr>
      <w:r w:rsidRPr="00FB6A48">
        <w:rPr>
          <w:rFonts w:ascii="Verdana" w:hAnsi="Verdana" w:cs="Times New Roman"/>
          <w:color w:val="000000"/>
          <w:sz w:val="23"/>
          <w:szCs w:val="23"/>
        </w:rPr>
        <w:t>Issue interrupt accordingly to the CPU</w:t>
      </w:r>
    </w:p>
    <w:p w:rsidR="00000000" w:rsidRPr="00FB6A48" w:rsidRDefault="00AC3F17" w:rsidP="00FB6A48">
      <w:pPr>
        <w:pStyle w:val="NoSpacing"/>
        <w:numPr>
          <w:ilvl w:val="0"/>
          <w:numId w:val="23"/>
        </w:numPr>
        <w:jc w:val="both"/>
        <w:rPr>
          <w:rFonts w:ascii="Verdana" w:hAnsi="Verdana" w:cs="Times New Roman"/>
          <w:color w:val="000000"/>
          <w:sz w:val="23"/>
          <w:szCs w:val="23"/>
        </w:rPr>
      </w:pPr>
      <w:r w:rsidRPr="00FB6A48">
        <w:rPr>
          <w:rFonts w:ascii="Verdana" w:hAnsi="Verdana" w:cs="Times New Roman"/>
          <w:color w:val="000000"/>
          <w:sz w:val="23"/>
          <w:szCs w:val="23"/>
        </w:rPr>
        <w:t>Further each interrupt source has its own interrupt vector to access its own service routing directly</w:t>
      </w:r>
    </w:p>
    <w:p w:rsidR="00000000" w:rsidRPr="00FB6A48" w:rsidRDefault="00AC3F17" w:rsidP="00FB6A48">
      <w:pPr>
        <w:pStyle w:val="NoSpacing"/>
        <w:numPr>
          <w:ilvl w:val="0"/>
          <w:numId w:val="23"/>
        </w:numPr>
        <w:jc w:val="both"/>
        <w:rPr>
          <w:rFonts w:ascii="Verdana" w:hAnsi="Verdana" w:cs="Times New Roman"/>
          <w:color w:val="000000"/>
          <w:sz w:val="23"/>
          <w:szCs w:val="23"/>
        </w:rPr>
      </w:pPr>
      <w:r w:rsidRPr="00FB6A48">
        <w:rPr>
          <w:rFonts w:ascii="Verdana" w:hAnsi="Verdana" w:cs="Times New Roman"/>
          <w:color w:val="000000"/>
          <w:sz w:val="23"/>
          <w:szCs w:val="23"/>
        </w:rPr>
        <w:t>No polling required</w:t>
      </w:r>
    </w:p>
    <w:p w:rsidR="00000000" w:rsidRPr="00FB6A48" w:rsidRDefault="00AC3F17" w:rsidP="00FB6A48">
      <w:pPr>
        <w:pStyle w:val="NoSpacing"/>
        <w:numPr>
          <w:ilvl w:val="0"/>
          <w:numId w:val="23"/>
        </w:numPr>
        <w:jc w:val="both"/>
        <w:rPr>
          <w:rFonts w:ascii="Verdana" w:hAnsi="Verdana" w:cs="Times New Roman"/>
          <w:color w:val="000000"/>
          <w:sz w:val="23"/>
          <w:szCs w:val="23"/>
        </w:rPr>
      </w:pPr>
      <w:r w:rsidRPr="00FB6A48">
        <w:rPr>
          <w:rFonts w:ascii="Verdana" w:hAnsi="Verdana" w:cs="Times New Roman"/>
          <w:color w:val="000000"/>
          <w:sz w:val="23"/>
          <w:szCs w:val="23"/>
        </w:rPr>
        <w:t>2 major establis</w:t>
      </w:r>
      <w:r w:rsidRPr="00FB6A48">
        <w:rPr>
          <w:rFonts w:ascii="Verdana" w:hAnsi="Verdana" w:cs="Times New Roman"/>
          <w:color w:val="000000"/>
          <w:sz w:val="23"/>
          <w:szCs w:val="23"/>
        </w:rPr>
        <w:t>hments of hardware priority function</w:t>
      </w:r>
    </w:p>
    <w:p w:rsidR="00000000" w:rsidRPr="00FB6A48" w:rsidRDefault="00AC3F17" w:rsidP="00FB6A48">
      <w:pPr>
        <w:pStyle w:val="NoSpacing"/>
        <w:numPr>
          <w:ilvl w:val="1"/>
          <w:numId w:val="23"/>
        </w:numPr>
        <w:jc w:val="both"/>
        <w:rPr>
          <w:rFonts w:ascii="Verdana" w:hAnsi="Verdana" w:cs="Times New Roman"/>
          <w:color w:val="000000"/>
          <w:sz w:val="23"/>
          <w:szCs w:val="23"/>
        </w:rPr>
      </w:pPr>
      <w:r w:rsidRPr="00FB6A48">
        <w:rPr>
          <w:rFonts w:ascii="Verdana" w:hAnsi="Verdana" w:cs="Times New Roman"/>
          <w:color w:val="000000"/>
          <w:sz w:val="23"/>
          <w:szCs w:val="23"/>
        </w:rPr>
        <w:t>Serial Connection (Daisy-chain)</w:t>
      </w:r>
    </w:p>
    <w:p w:rsidR="00000000" w:rsidRPr="00FB6A48" w:rsidRDefault="00AC3F17" w:rsidP="00FB6A48">
      <w:pPr>
        <w:pStyle w:val="NoSpacing"/>
        <w:numPr>
          <w:ilvl w:val="1"/>
          <w:numId w:val="23"/>
        </w:numPr>
        <w:jc w:val="both"/>
        <w:rPr>
          <w:rFonts w:ascii="Verdana" w:hAnsi="Verdana" w:cs="Times New Roman"/>
          <w:color w:val="000000"/>
          <w:sz w:val="23"/>
          <w:szCs w:val="23"/>
        </w:rPr>
      </w:pPr>
      <w:r w:rsidRPr="00FB6A48">
        <w:rPr>
          <w:rFonts w:ascii="Verdana" w:hAnsi="Verdana" w:cs="Times New Roman"/>
          <w:color w:val="000000"/>
          <w:sz w:val="23"/>
          <w:szCs w:val="23"/>
        </w:rPr>
        <w:t>Parallel Connection</w:t>
      </w:r>
    </w:p>
    <w:p w:rsidR="00000000" w:rsidRPr="00FB6A48" w:rsidRDefault="00C970B7" w:rsidP="00FB6A48">
      <w:pPr>
        <w:pStyle w:val="NoSpacing"/>
        <w:numPr>
          <w:ilvl w:val="0"/>
          <w:numId w:val="24"/>
        </w:numPr>
        <w:jc w:val="both"/>
        <w:rPr>
          <w:rFonts w:ascii="Verdana" w:hAnsi="Verdana" w:cs="Times New Roman"/>
          <w:color w:val="000000"/>
          <w:sz w:val="23"/>
          <w:szCs w:val="23"/>
        </w:rPr>
      </w:pPr>
      <w:r w:rsidRPr="00FB6A48">
        <w:rPr>
          <w:rFonts w:ascii="Verdana" w:hAnsi="Verdana" w:cs="Times New Roman"/>
          <w:color w:val="000000"/>
          <w:sz w:val="23"/>
          <w:szCs w:val="23"/>
        </w:rPr>
        <w:t xml:space="preserve">    </w:t>
      </w:r>
      <w:r w:rsidR="00AC3F17" w:rsidRPr="00FB6A48">
        <w:rPr>
          <w:rFonts w:ascii="Verdana" w:hAnsi="Verdana" w:cs="Times New Roman"/>
          <w:color w:val="000000"/>
          <w:sz w:val="23"/>
          <w:szCs w:val="23"/>
        </w:rPr>
        <w:t>Serial connection of all interrupt devices</w:t>
      </w:r>
    </w:p>
    <w:p w:rsidR="00000000" w:rsidRPr="00FB6A48" w:rsidRDefault="00AC3F17" w:rsidP="00FB6A48">
      <w:pPr>
        <w:pStyle w:val="NoSpacing"/>
        <w:numPr>
          <w:ilvl w:val="0"/>
          <w:numId w:val="24"/>
        </w:numPr>
        <w:jc w:val="both"/>
        <w:rPr>
          <w:rFonts w:ascii="Verdana" w:hAnsi="Verdana" w:cs="Times New Roman"/>
          <w:color w:val="000000"/>
          <w:sz w:val="23"/>
          <w:szCs w:val="23"/>
        </w:rPr>
      </w:pPr>
      <w:r w:rsidRPr="00FB6A48">
        <w:rPr>
          <w:rFonts w:ascii="Verdana" w:hAnsi="Verdana" w:cs="Times New Roman"/>
          <w:color w:val="000000"/>
          <w:sz w:val="23"/>
          <w:szCs w:val="23"/>
        </w:rPr>
        <w:t>Higher priority one places first</w:t>
      </w:r>
    </w:p>
    <w:p w:rsidR="00000000" w:rsidRPr="00FB6A48" w:rsidRDefault="00AC3F17" w:rsidP="00FB6A48">
      <w:pPr>
        <w:pStyle w:val="NoSpacing"/>
        <w:numPr>
          <w:ilvl w:val="0"/>
          <w:numId w:val="24"/>
        </w:numPr>
        <w:jc w:val="both"/>
        <w:rPr>
          <w:rFonts w:ascii="Verdana" w:hAnsi="Verdana" w:cs="Times New Roman"/>
          <w:color w:val="000000"/>
          <w:sz w:val="23"/>
          <w:szCs w:val="23"/>
        </w:rPr>
      </w:pPr>
      <w:r w:rsidRPr="00FB6A48">
        <w:rPr>
          <w:rFonts w:ascii="Verdana" w:hAnsi="Verdana" w:cs="Times New Roman"/>
          <w:color w:val="000000"/>
          <w:sz w:val="23"/>
          <w:szCs w:val="23"/>
        </w:rPr>
        <w:lastRenderedPageBreak/>
        <w:t>Interrupt request line is common (wired logic)</w:t>
      </w:r>
    </w:p>
    <w:p w:rsidR="00000000" w:rsidRPr="00FB6A48" w:rsidRDefault="00AC3F17" w:rsidP="00FB6A48">
      <w:pPr>
        <w:pStyle w:val="NoSpacing"/>
        <w:numPr>
          <w:ilvl w:val="0"/>
          <w:numId w:val="24"/>
        </w:numPr>
        <w:jc w:val="both"/>
        <w:rPr>
          <w:rFonts w:ascii="Verdana" w:hAnsi="Verdana" w:cs="Times New Roman"/>
          <w:color w:val="000000"/>
          <w:sz w:val="23"/>
          <w:szCs w:val="23"/>
        </w:rPr>
      </w:pPr>
      <w:r w:rsidRPr="00FB6A48">
        <w:rPr>
          <w:rFonts w:ascii="Verdana" w:hAnsi="Verdana" w:cs="Times New Roman"/>
          <w:color w:val="000000"/>
          <w:sz w:val="23"/>
          <w:szCs w:val="23"/>
        </w:rPr>
        <w:t xml:space="preserve">CPU </w:t>
      </w:r>
      <w:r w:rsidRPr="00FB6A48">
        <w:rPr>
          <w:rFonts w:ascii="Verdana" w:hAnsi="Verdana" w:cs="Times New Roman"/>
          <w:color w:val="000000"/>
          <w:sz w:val="23"/>
          <w:szCs w:val="23"/>
        </w:rPr>
        <w:t>responds interrupt via Interrupt Acknowledge line</w:t>
      </w:r>
    </w:p>
    <w:p w:rsidR="00000000" w:rsidRPr="00FB6A48" w:rsidRDefault="00AC3F17" w:rsidP="00FB6A48">
      <w:pPr>
        <w:pStyle w:val="NoSpacing"/>
        <w:numPr>
          <w:ilvl w:val="0"/>
          <w:numId w:val="24"/>
        </w:numPr>
        <w:jc w:val="both"/>
        <w:rPr>
          <w:rFonts w:ascii="Verdana" w:hAnsi="Verdana" w:cs="Times New Roman"/>
          <w:color w:val="000000"/>
          <w:sz w:val="23"/>
          <w:szCs w:val="23"/>
        </w:rPr>
      </w:pPr>
      <w:r w:rsidRPr="00FB6A48">
        <w:rPr>
          <w:rFonts w:ascii="Verdana" w:hAnsi="Verdana" w:cs="Times New Roman"/>
          <w:color w:val="000000"/>
          <w:sz w:val="23"/>
          <w:szCs w:val="23"/>
        </w:rPr>
        <w:t>If Device 1 has pending interrupt disable P1 and place its own Interrupt vector. Otherwise pass it to the next device via P0</w:t>
      </w:r>
    </w:p>
    <w:p w:rsidR="00C970B7" w:rsidRPr="00FB6A48" w:rsidRDefault="00C970B7" w:rsidP="00FB6A48">
      <w:pPr>
        <w:pStyle w:val="NoSpacing"/>
        <w:jc w:val="both"/>
        <w:rPr>
          <w:rFonts w:ascii="Verdana" w:hAnsi="Verdana" w:cs="Times New Roman"/>
          <w:color w:val="000000"/>
          <w:sz w:val="23"/>
          <w:szCs w:val="23"/>
        </w:rPr>
      </w:pPr>
      <w:r w:rsidRPr="00FB6A48">
        <w:rPr>
          <w:rFonts w:ascii="Verdana" w:hAnsi="Verdana" w:cs="Times New Roman"/>
          <w:noProof/>
          <w:color w:val="000000"/>
          <w:sz w:val="23"/>
          <w:szCs w:val="23"/>
        </w:rPr>
        <w:drawing>
          <wp:inline distT="0" distB="0" distL="0" distR="0">
            <wp:extent cx="5781675" cy="1645920"/>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srcRect/>
                    <a:stretch>
                      <a:fillRect/>
                    </a:stretch>
                  </pic:blipFill>
                  <pic:spPr bwMode="auto">
                    <a:xfrm>
                      <a:off x="0" y="0"/>
                      <a:ext cx="5781675" cy="1645920"/>
                    </a:xfrm>
                    <a:prstGeom prst="rect">
                      <a:avLst/>
                    </a:prstGeom>
                    <a:noFill/>
                    <a:ln w="9525">
                      <a:noFill/>
                      <a:miter lim="800000"/>
                      <a:headEnd/>
                      <a:tailEnd/>
                    </a:ln>
                  </pic:spPr>
                </pic:pic>
              </a:graphicData>
            </a:graphic>
          </wp:inline>
        </w:drawing>
      </w:r>
    </w:p>
    <w:p w:rsidR="00C970B7" w:rsidRPr="00FB6A48" w:rsidRDefault="00C970B7" w:rsidP="00FB6A48">
      <w:pPr>
        <w:pStyle w:val="NoSpacing"/>
        <w:jc w:val="both"/>
        <w:rPr>
          <w:rFonts w:ascii="Verdana" w:hAnsi="Verdana" w:cs="Times New Roman"/>
          <w:b/>
          <w:color w:val="000000"/>
          <w:sz w:val="23"/>
          <w:szCs w:val="23"/>
        </w:rPr>
      </w:pPr>
      <w:r w:rsidRPr="00FB6A48">
        <w:rPr>
          <w:rFonts w:ascii="Verdana" w:hAnsi="Verdana" w:cs="Times New Roman"/>
          <w:b/>
          <w:color w:val="000000"/>
          <w:sz w:val="23"/>
          <w:szCs w:val="23"/>
        </w:rPr>
        <w:t>DMA (Direct Memory Access)</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CPU limits the d</w:t>
      </w:r>
      <w:r w:rsidRPr="00FB6A48">
        <w:rPr>
          <w:rFonts w:ascii="Verdana" w:hAnsi="Verdana" w:cs="Times New Roman"/>
          <w:color w:val="000000"/>
          <w:sz w:val="23"/>
          <w:szCs w:val="23"/>
        </w:rPr>
        <w:t>ata transfer speed for fast I/O devices</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DMA removes CPU and allow peripherals to handle memory bus</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During the transfer CPU does not have the control over the bus</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CPU idling the bus can be done through the control signals “</w:t>
      </w:r>
      <w:r w:rsidRPr="00FB6A48">
        <w:rPr>
          <w:rFonts w:ascii="Verdana" w:hAnsi="Verdana" w:cs="Times New Roman"/>
          <w:i/>
          <w:iCs/>
          <w:color w:val="000000"/>
          <w:sz w:val="23"/>
          <w:szCs w:val="23"/>
        </w:rPr>
        <w:t>Bus Request” &amp; “Bus Grant”</w:t>
      </w:r>
    </w:p>
    <w:p w:rsidR="00000000" w:rsidRPr="00FB6A48" w:rsidRDefault="00AC3F17" w:rsidP="00FB6A48">
      <w:pPr>
        <w:pStyle w:val="NoSpacing"/>
        <w:numPr>
          <w:ilvl w:val="1"/>
          <w:numId w:val="25"/>
        </w:numPr>
        <w:jc w:val="both"/>
        <w:rPr>
          <w:rFonts w:ascii="Verdana" w:hAnsi="Verdana" w:cs="Times New Roman"/>
          <w:color w:val="000000"/>
          <w:sz w:val="23"/>
          <w:szCs w:val="23"/>
        </w:rPr>
      </w:pPr>
      <w:r w:rsidRPr="00FB6A48">
        <w:rPr>
          <w:rFonts w:ascii="Verdana" w:hAnsi="Verdana" w:cs="Times New Roman"/>
          <w:color w:val="000000"/>
          <w:sz w:val="23"/>
          <w:szCs w:val="23"/>
        </w:rPr>
        <w:t>DMA</w:t>
      </w:r>
      <w:r w:rsidRPr="00FB6A48">
        <w:rPr>
          <w:rFonts w:ascii="Verdana" w:hAnsi="Verdana" w:cs="Times New Roman"/>
          <w:color w:val="000000"/>
          <w:sz w:val="23"/>
          <w:szCs w:val="23"/>
        </w:rPr>
        <w:t xml:space="preserve"> controller enables </w:t>
      </w:r>
      <w:r w:rsidRPr="00FB6A48">
        <w:rPr>
          <w:rFonts w:ascii="Verdana" w:hAnsi="Verdana" w:cs="Times New Roman"/>
          <w:i/>
          <w:iCs/>
          <w:color w:val="000000"/>
          <w:sz w:val="23"/>
          <w:szCs w:val="23"/>
        </w:rPr>
        <w:t xml:space="preserve">BR, </w:t>
      </w:r>
    </w:p>
    <w:p w:rsidR="00000000" w:rsidRPr="00FB6A48" w:rsidRDefault="00AC3F17" w:rsidP="00FB6A48">
      <w:pPr>
        <w:pStyle w:val="NoSpacing"/>
        <w:numPr>
          <w:ilvl w:val="1"/>
          <w:numId w:val="25"/>
        </w:numPr>
        <w:jc w:val="both"/>
        <w:rPr>
          <w:rFonts w:ascii="Verdana" w:hAnsi="Verdana" w:cs="Times New Roman"/>
          <w:color w:val="000000"/>
          <w:sz w:val="23"/>
          <w:szCs w:val="23"/>
        </w:rPr>
      </w:pPr>
      <w:r w:rsidRPr="00FB6A48">
        <w:rPr>
          <w:rFonts w:ascii="Verdana" w:hAnsi="Verdana" w:cs="Times New Roman"/>
          <w:color w:val="000000"/>
          <w:sz w:val="23"/>
          <w:szCs w:val="23"/>
        </w:rPr>
        <w:t>then CPU finishes current operation and puts its address and data buses in high impedance</w:t>
      </w:r>
    </w:p>
    <w:p w:rsidR="00000000" w:rsidRPr="00FB6A48" w:rsidRDefault="00AC3F17" w:rsidP="00FB6A48">
      <w:pPr>
        <w:pStyle w:val="NoSpacing"/>
        <w:numPr>
          <w:ilvl w:val="1"/>
          <w:numId w:val="25"/>
        </w:numPr>
        <w:jc w:val="both"/>
        <w:rPr>
          <w:rFonts w:ascii="Verdana" w:hAnsi="Verdana" w:cs="Times New Roman"/>
          <w:color w:val="000000"/>
          <w:sz w:val="23"/>
          <w:szCs w:val="23"/>
        </w:rPr>
      </w:pPr>
      <w:r w:rsidRPr="00FB6A48">
        <w:rPr>
          <w:rFonts w:ascii="Verdana" w:hAnsi="Verdana" w:cs="Times New Roman"/>
          <w:color w:val="000000"/>
          <w:sz w:val="23"/>
          <w:szCs w:val="23"/>
        </w:rPr>
        <w:t xml:space="preserve">CPU sets </w:t>
      </w:r>
      <w:r w:rsidRPr="00FB6A48">
        <w:rPr>
          <w:rFonts w:ascii="Verdana" w:hAnsi="Verdana" w:cs="Times New Roman"/>
          <w:i/>
          <w:iCs/>
          <w:color w:val="000000"/>
          <w:sz w:val="23"/>
          <w:szCs w:val="23"/>
        </w:rPr>
        <w:t xml:space="preserve">BG </w:t>
      </w:r>
      <w:r w:rsidRPr="00FB6A48">
        <w:rPr>
          <w:rFonts w:ascii="Verdana" w:hAnsi="Verdana" w:cs="Times New Roman"/>
          <w:color w:val="000000"/>
          <w:sz w:val="23"/>
          <w:szCs w:val="23"/>
        </w:rPr>
        <w:t>line</w:t>
      </w:r>
    </w:p>
    <w:p w:rsidR="00000000" w:rsidRPr="00FB6A48" w:rsidRDefault="00AC3F17" w:rsidP="00FB6A48">
      <w:pPr>
        <w:pStyle w:val="NoSpacing"/>
        <w:numPr>
          <w:ilvl w:val="1"/>
          <w:numId w:val="25"/>
        </w:numPr>
        <w:jc w:val="both"/>
        <w:rPr>
          <w:rFonts w:ascii="Verdana" w:hAnsi="Verdana" w:cs="Times New Roman"/>
          <w:color w:val="000000"/>
          <w:sz w:val="23"/>
          <w:szCs w:val="23"/>
        </w:rPr>
      </w:pPr>
      <w:r w:rsidRPr="00FB6A48">
        <w:rPr>
          <w:rFonts w:ascii="Verdana" w:hAnsi="Verdana" w:cs="Times New Roman"/>
          <w:color w:val="000000"/>
          <w:sz w:val="23"/>
          <w:szCs w:val="23"/>
        </w:rPr>
        <w:t xml:space="preserve">DMA transfers data and resets </w:t>
      </w:r>
      <w:r w:rsidRPr="00FB6A48">
        <w:rPr>
          <w:rFonts w:ascii="Verdana" w:hAnsi="Verdana" w:cs="Times New Roman"/>
          <w:i/>
          <w:iCs/>
          <w:color w:val="000000"/>
          <w:sz w:val="23"/>
          <w:szCs w:val="23"/>
        </w:rPr>
        <w:t xml:space="preserve">BR </w:t>
      </w:r>
      <w:r w:rsidRPr="00FB6A48">
        <w:rPr>
          <w:rFonts w:ascii="Verdana" w:hAnsi="Verdana" w:cs="Times New Roman"/>
          <w:color w:val="000000"/>
          <w:sz w:val="23"/>
          <w:szCs w:val="23"/>
        </w:rPr>
        <w:t>for the CPU to use the memory bus</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 xml:space="preserve">DMA data transfer can either happen as </w:t>
      </w:r>
    </w:p>
    <w:p w:rsidR="00000000" w:rsidRPr="00FB6A48" w:rsidRDefault="00AC3F17" w:rsidP="00FB6A48">
      <w:pPr>
        <w:pStyle w:val="NoSpacing"/>
        <w:numPr>
          <w:ilvl w:val="1"/>
          <w:numId w:val="25"/>
        </w:numPr>
        <w:jc w:val="both"/>
        <w:rPr>
          <w:rFonts w:ascii="Verdana" w:hAnsi="Verdana" w:cs="Times New Roman"/>
          <w:color w:val="000000"/>
          <w:sz w:val="23"/>
          <w:szCs w:val="23"/>
        </w:rPr>
      </w:pPr>
      <w:r w:rsidRPr="00FB6A48">
        <w:rPr>
          <w:rFonts w:ascii="Verdana" w:hAnsi="Verdana" w:cs="Times New Roman"/>
          <w:color w:val="000000"/>
          <w:sz w:val="23"/>
          <w:szCs w:val="23"/>
        </w:rPr>
        <w:t xml:space="preserve">Burst </w:t>
      </w:r>
      <w:r w:rsidRPr="00FB6A48">
        <w:rPr>
          <w:rFonts w:ascii="Verdana" w:hAnsi="Verdana" w:cs="Times New Roman"/>
          <w:color w:val="000000"/>
          <w:sz w:val="23"/>
          <w:szCs w:val="23"/>
        </w:rPr>
        <w:t>transfer or</w:t>
      </w:r>
    </w:p>
    <w:p w:rsidR="00000000" w:rsidRPr="00FB6A48" w:rsidRDefault="00AC3F17" w:rsidP="00FB6A48">
      <w:pPr>
        <w:pStyle w:val="NoSpacing"/>
        <w:numPr>
          <w:ilvl w:val="1"/>
          <w:numId w:val="25"/>
        </w:numPr>
        <w:jc w:val="both"/>
        <w:rPr>
          <w:rFonts w:ascii="Verdana" w:hAnsi="Verdana" w:cs="Times New Roman"/>
          <w:color w:val="000000"/>
          <w:sz w:val="23"/>
          <w:szCs w:val="23"/>
        </w:rPr>
      </w:pPr>
      <w:r w:rsidRPr="00FB6A48">
        <w:rPr>
          <w:rFonts w:ascii="Verdana" w:hAnsi="Verdana" w:cs="Times New Roman"/>
          <w:color w:val="000000"/>
          <w:sz w:val="23"/>
          <w:szCs w:val="23"/>
        </w:rPr>
        <w:t>Cycle stealing</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Interfaces with CPU and I/O devices</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Further DMA controller has</w:t>
      </w:r>
    </w:p>
    <w:p w:rsidR="00000000" w:rsidRPr="00FB6A48" w:rsidRDefault="00AC3F17" w:rsidP="00FB6A48">
      <w:pPr>
        <w:pStyle w:val="NoSpacing"/>
        <w:numPr>
          <w:ilvl w:val="1"/>
          <w:numId w:val="25"/>
        </w:numPr>
        <w:jc w:val="both"/>
        <w:rPr>
          <w:rFonts w:ascii="Verdana" w:hAnsi="Verdana" w:cs="Times New Roman"/>
          <w:color w:val="000000"/>
          <w:sz w:val="23"/>
          <w:szCs w:val="23"/>
        </w:rPr>
      </w:pPr>
      <w:r w:rsidRPr="00FB6A48">
        <w:rPr>
          <w:rFonts w:ascii="Verdana" w:hAnsi="Verdana" w:cs="Times New Roman"/>
          <w:color w:val="000000"/>
          <w:sz w:val="23"/>
          <w:szCs w:val="23"/>
        </w:rPr>
        <w:t>Address Register – used for direct communication with memory</w:t>
      </w:r>
    </w:p>
    <w:p w:rsidR="00000000" w:rsidRPr="00FB6A48" w:rsidRDefault="00AC3F17" w:rsidP="00FB6A48">
      <w:pPr>
        <w:pStyle w:val="NoSpacing"/>
        <w:numPr>
          <w:ilvl w:val="1"/>
          <w:numId w:val="25"/>
        </w:numPr>
        <w:jc w:val="both"/>
        <w:rPr>
          <w:rFonts w:ascii="Verdana" w:hAnsi="Verdana" w:cs="Times New Roman"/>
          <w:color w:val="000000"/>
          <w:sz w:val="23"/>
          <w:szCs w:val="23"/>
        </w:rPr>
      </w:pPr>
      <w:r w:rsidRPr="00FB6A48">
        <w:rPr>
          <w:rFonts w:ascii="Verdana" w:hAnsi="Verdana" w:cs="Times New Roman"/>
          <w:color w:val="000000"/>
          <w:sz w:val="23"/>
          <w:szCs w:val="23"/>
        </w:rPr>
        <w:t>Set of Address Lines – used for direct communication with memory</w:t>
      </w:r>
    </w:p>
    <w:p w:rsidR="00000000" w:rsidRPr="00FB6A48" w:rsidRDefault="00AC3F17" w:rsidP="00FB6A48">
      <w:pPr>
        <w:pStyle w:val="NoSpacing"/>
        <w:numPr>
          <w:ilvl w:val="1"/>
          <w:numId w:val="25"/>
        </w:numPr>
        <w:jc w:val="both"/>
        <w:rPr>
          <w:rFonts w:ascii="Verdana" w:hAnsi="Verdana" w:cs="Times New Roman"/>
          <w:color w:val="000000"/>
          <w:sz w:val="23"/>
          <w:szCs w:val="23"/>
        </w:rPr>
      </w:pPr>
      <w:r w:rsidRPr="00FB6A48">
        <w:rPr>
          <w:rFonts w:ascii="Verdana" w:hAnsi="Verdana" w:cs="Times New Roman"/>
          <w:color w:val="000000"/>
          <w:sz w:val="23"/>
          <w:szCs w:val="23"/>
        </w:rPr>
        <w:t xml:space="preserve">Word Count Register – specifies the number of words to be transferred </w:t>
      </w:r>
    </w:p>
    <w:p w:rsidR="00000000" w:rsidRPr="00FB6A48" w:rsidRDefault="00AC3F17" w:rsidP="00FB6A48">
      <w:pPr>
        <w:pStyle w:val="NoSpacing"/>
        <w:numPr>
          <w:ilvl w:val="1"/>
          <w:numId w:val="25"/>
        </w:numPr>
        <w:jc w:val="both"/>
        <w:rPr>
          <w:rFonts w:ascii="Verdana" w:hAnsi="Verdana" w:cs="Times New Roman"/>
          <w:color w:val="000000"/>
          <w:sz w:val="23"/>
          <w:szCs w:val="23"/>
        </w:rPr>
      </w:pPr>
      <w:r w:rsidRPr="00FB6A48">
        <w:rPr>
          <w:rFonts w:ascii="Verdana" w:hAnsi="Verdana" w:cs="Times New Roman"/>
          <w:color w:val="000000"/>
          <w:sz w:val="23"/>
          <w:szCs w:val="23"/>
        </w:rPr>
        <w:t>Control register – Specifies the mode of transfer</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Data transfer is done directly between device and memory under DMA control</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RD/WR signals are bidirectional</w:t>
      </w:r>
    </w:p>
    <w:p w:rsidR="00000000" w:rsidRPr="00FB6A48" w:rsidRDefault="00AC3F17" w:rsidP="00FB6A48">
      <w:pPr>
        <w:pStyle w:val="NoSpacing"/>
        <w:numPr>
          <w:ilvl w:val="1"/>
          <w:numId w:val="25"/>
        </w:numPr>
        <w:jc w:val="both"/>
        <w:rPr>
          <w:rFonts w:ascii="Verdana" w:hAnsi="Verdana" w:cs="Times New Roman"/>
          <w:color w:val="000000"/>
          <w:sz w:val="23"/>
          <w:szCs w:val="23"/>
        </w:rPr>
      </w:pPr>
      <w:r w:rsidRPr="00FB6A48">
        <w:rPr>
          <w:rFonts w:ascii="Verdana" w:hAnsi="Verdana" w:cs="Times New Roman"/>
          <w:color w:val="000000"/>
          <w:sz w:val="23"/>
          <w:szCs w:val="23"/>
        </w:rPr>
        <w:t xml:space="preserve">When BG is set DMA can </w:t>
      </w:r>
      <w:r w:rsidRPr="00FB6A48">
        <w:rPr>
          <w:rFonts w:ascii="Verdana" w:hAnsi="Verdana" w:cs="Times New Roman"/>
          <w:color w:val="000000"/>
          <w:sz w:val="23"/>
          <w:szCs w:val="23"/>
        </w:rPr>
        <w:t>use them for memory RD/WR</w:t>
      </w:r>
    </w:p>
    <w:p w:rsidR="00000000" w:rsidRPr="00FB6A48" w:rsidRDefault="00AC3F17" w:rsidP="00FB6A48">
      <w:pPr>
        <w:pStyle w:val="NoSpacing"/>
        <w:numPr>
          <w:ilvl w:val="1"/>
          <w:numId w:val="25"/>
        </w:numPr>
        <w:jc w:val="both"/>
        <w:rPr>
          <w:rFonts w:ascii="Verdana" w:hAnsi="Verdana" w:cs="Times New Roman"/>
          <w:color w:val="000000"/>
          <w:sz w:val="23"/>
          <w:szCs w:val="23"/>
        </w:rPr>
      </w:pPr>
      <w:r w:rsidRPr="00FB6A48">
        <w:rPr>
          <w:rFonts w:ascii="Verdana" w:hAnsi="Verdana" w:cs="Times New Roman"/>
          <w:color w:val="000000"/>
          <w:sz w:val="23"/>
          <w:szCs w:val="23"/>
        </w:rPr>
        <w:t>Otherwise CPU uses it DS and RS to write and read from DMA</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DMA uses Req and Ack signals with handshaking to communicate with external peripheral devices</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 xml:space="preserve">CPU </w:t>
      </w:r>
      <w:r w:rsidRPr="00FB6A48">
        <w:rPr>
          <w:rFonts w:ascii="Verdana" w:hAnsi="Verdana" w:cs="Times New Roman"/>
          <w:color w:val="000000"/>
          <w:sz w:val="23"/>
          <w:szCs w:val="23"/>
        </w:rPr>
        <w:t>treat all DMA registers as I/O interface registers and can be read and write under program control</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DMA is initialized by CPU</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Then DMA continues transfer an entire block of data between memory and peripheral</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CPU sends following information on DMA initial</w:t>
      </w:r>
      <w:r w:rsidRPr="00FB6A48">
        <w:rPr>
          <w:rFonts w:ascii="Verdana" w:hAnsi="Verdana" w:cs="Times New Roman"/>
          <w:color w:val="000000"/>
          <w:sz w:val="23"/>
          <w:szCs w:val="23"/>
        </w:rPr>
        <w:t>ization</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lastRenderedPageBreak/>
        <w:t>Starting address for memory read or write</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Word count the number of words to be transferred</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Control to specify mode of transfer</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Control to start transfer</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CPU communicates with DMA after transfer initialization only if</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It receives an interrupt</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 xml:space="preserve">It wants to know how many words have been transferred  </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CPU communicates with DMA through address and data bus as with any other interface unit</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 xml:space="preserve">DMA has its own address by which </w:t>
      </w:r>
      <w:r w:rsidRPr="00FB6A48">
        <w:rPr>
          <w:rFonts w:ascii="Verdana" w:hAnsi="Verdana" w:cs="Times New Roman"/>
          <w:i/>
          <w:iCs/>
          <w:color w:val="000000"/>
          <w:sz w:val="23"/>
          <w:szCs w:val="23"/>
        </w:rPr>
        <w:t xml:space="preserve">DS </w:t>
      </w:r>
      <w:r w:rsidRPr="00FB6A48">
        <w:rPr>
          <w:rFonts w:ascii="Verdana" w:hAnsi="Verdana" w:cs="Times New Roman"/>
          <w:color w:val="000000"/>
          <w:sz w:val="23"/>
          <w:szCs w:val="23"/>
        </w:rPr>
        <w:t xml:space="preserve">&amp; </w:t>
      </w:r>
      <w:r w:rsidRPr="00FB6A48">
        <w:rPr>
          <w:rFonts w:ascii="Verdana" w:hAnsi="Verdana" w:cs="Times New Roman"/>
          <w:i/>
          <w:iCs/>
          <w:color w:val="000000"/>
          <w:sz w:val="23"/>
          <w:szCs w:val="23"/>
        </w:rPr>
        <w:t xml:space="preserve">RS </w:t>
      </w:r>
      <w:r w:rsidRPr="00FB6A48">
        <w:rPr>
          <w:rFonts w:ascii="Verdana" w:hAnsi="Verdana" w:cs="Times New Roman"/>
          <w:color w:val="000000"/>
          <w:sz w:val="23"/>
          <w:szCs w:val="23"/>
        </w:rPr>
        <w:t>activates</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CPU initialize DMA through data bus</w:t>
      </w:r>
    </w:p>
    <w:p w:rsidR="00000000" w:rsidRPr="00FB6A48" w:rsidRDefault="00AC3F1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color w:val="000000"/>
          <w:sz w:val="23"/>
          <w:szCs w:val="23"/>
        </w:rPr>
        <w:t xml:space="preserve">DMA </w:t>
      </w:r>
      <w:r w:rsidRPr="00FB6A48">
        <w:rPr>
          <w:rFonts w:ascii="Verdana" w:hAnsi="Verdana" w:cs="Times New Roman"/>
          <w:color w:val="000000"/>
          <w:sz w:val="23"/>
          <w:szCs w:val="23"/>
        </w:rPr>
        <w:t>can start data transfer between memory and peripheral device as it gets the control command</w:t>
      </w:r>
    </w:p>
    <w:p w:rsidR="00C970B7" w:rsidRPr="00FB6A48" w:rsidRDefault="00C970B7" w:rsidP="00FB6A48">
      <w:pPr>
        <w:pStyle w:val="NoSpacing"/>
        <w:ind w:left="360"/>
        <w:jc w:val="both"/>
        <w:rPr>
          <w:rFonts w:ascii="Verdana" w:hAnsi="Verdana" w:cs="Times New Roman"/>
          <w:color w:val="000000"/>
          <w:sz w:val="23"/>
          <w:szCs w:val="23"/>
        </w:rPr>
      </w:pPr>
      <w:r w:rsidRPr="00FB6A48">
        <w:rPr>
          <w:rFonts w:ascii="Verdana" w:hAnsi="Verdana" w:cs="Times New Roman"/>
          <w:color w:val="000000"/>
          <w:sz w:val="23"/>
          <w:szCs w:val="23"/>
        </w:rPr>
        <w:t>DMA Transfer</w:t>
      </w:r>
    </w:p>
    <w:p w:rsidR="00000000" w:rsidRPr="00FB6A48" w:rsidRDefault="00AC3F17" w:rsidP="00FB6A48">
      <w:pPr>
        <w:pStyle w:val="NoSpacing"/>
        <w:numPr>
          <w:ilvl w:val="0"/>
          <w:numId w:val="29"/>
        </w:numPr>
        <w:jc w:val="both"/>
        <w:rPr>
          <w:rFonts w:ascii="Verdana" w:hAnsi="Verdana" w:cs="Times New Roman"/>
          <w:color w:val="000000"/>
          <w:sz w:val="23"/>
          <w:szCs w:val="23"/>
        </w:rPr>
      </w:pPr>
      <w:r w:rsidRPr="00FB6A48">
        <w:rPr>
          <w:rFonts w:ascii="Verdana" w:hAnsi="Verdana" w:cs="Times New Roman"/>
          <w:color w:val="000000"/>
          <w:sz w:val="23"/>
          <w:szCs w:val="23"/>
        </w:rPr>
        <w:t>Peripheral device sends DMA request</w:t>
      </w:r>
    </w:p>
    <w:p w:rsidR="00000000" w:rsidRPr="00FB6A48" w:rsidRDefault="00AC3F17" w:rsidP="00FB6A48">
      <w:pPr>
        <w:pStyle w:val="NoSpacing"/>
        <w:numPr>
          <w:ilvl w:val="0"/>
          <w:numId w:val="29"/>
        </w:numPr>
        <w:jc w:val="both"/>
        <w:rPr>
          <w:rFonts w:ascii="Verdana" w:hAnsi="Verdana" w:cs="Times New Roman"/>
          <w:color w:val="000000"/>
          <w:sz w:val="23"/>
          <w:szCs w:val="23"/>
        </w:rPr>
      </w:pPr>
      <w:r w:rsidRPr="00FB6A48">
        <w:rPr>
          <w:rFonts w:ascii="Verdana" w:hAnsi="Verdana" w:cs="Times New Roman"/>
          <w:color w:val="000000"/>
          <w:sz w:val="23"/>
          <w:szCs w:val="23"/>
        </w:rPr>
        <w:t>DMA controller activates BR</w:t>
      </w:r>
    </w:p>
    <w:p w:rsidR="00000000" w:rsidRPr="00FB6A48" w:rsidRDefault="00AC3F17" w:rsidP="00FB6A48">
      <w:pPr>
        <w:pStyle w:val="NoSpacing"/>
        <w:numPr>
          <w:ilvl w:val="0"/>
          <w:numId w:val="29"/>
        </w:numPr>
        <w:jc w:val="both"/>
        <w:rPr>
          <w:rFonts w:ascii="Verdana" w:hAnsi="Verdana" w:cs="Times New Roman"/>
          <w:color w:val="000000"/>
          <w:sz w:val="23"/>
          <w:szCs w:val="23"/>
        </w:rPr>
      </w:pPr>
      <w:r w:rsidRPr="00FB6A48">
        <w:rPr>
          <w:rFonts w:ascii="Verdana" w:hAnsi="Verdana" w:cs="Times New Roman"/>
          <w:color w:val="000000"/>
          <w:sz w:val="23"/>
          <w:szCs w:val="23"/>
        </w:rPr>
        <w:t>CPU finishes current bus cycle and grant the bus by activating</w:t>
      </w:r>
      <w:r w:rsidRPr="00FB6A48">
        <w:rPr>
          <w:rFonts w:ascii="Verdana" w:hAnsi="Verdana" w:cs="Times New Roman"/>
          <w:color w:val="000000"/>
          <w:sz w:val="23"/>
          <w:szCs w:val="23"/>
        </w:rPr>
        <w:t xml:space="preserve"> BG</w:t>
      </w:r>
    </w:p>
    <w:p w:rsidR="00000000" w:rsidRPr="00FB6A48" w:rsidRDefault="00AC3F17" w:rsidP="00FB6A48">
      <w:pPr>
        <w:pStyle w:val="NoSpacing"/>
        <w:numPr>
          <w:ilvl w:val="0"/>
          <w:numId w:val="29"/>
        </w:numPr>
        <w:jc w:val="both"/>
        <w:rPr>
          <w:rFonts w:ascii="Verdana" w:hAnsi="Verdana" w:cs="Times New Roman"/>
          <w:color w:val="000000"/>
          <w:sz w:val="23"/>
          <w:szCs w:val="23"/>
        </w:rPr>
      </w:pPr>
      <w:r w:rsidRPr="00FB6A48">
        <w:rPr>
          <w:rFonts w:ascii="Verdana" w:hAnsi="Verdana" w:cs="Times New Roman"/>
          <w:color w:val="000000"/>
          <w:sz w:val="23"/>
          <w:szCs w:val="23"/>
        </w:rPr>
        <w:t xml:space="preserve">DMA puts current address to the address bus and activate RD or WR accordingly </w:t>
      </w:r>
    </w:p>
    <w:p w:rsidR="00000000" w:rsidRPr="00FB6A48" w:rsidRDefault="00AC3F17" w:rsidP="00FB6A48">
      <w:pPr>
        <w:pStyle w:val="NoSpacing"/>
        <w:numPr>
          <w:ilvl w:val="0"/>
          <w:numId w:val="29"/>
        </w:numPr>
        <w:jc w:val="both"/>
        <w:rPr>
          <w:rFonts w:ascii="Verdana" w:hAnsi="Verdana" w:cs="Times New Roman"/>
          <w:color w:val="000000"/>
          <w:sz w:val="23"/>
          <w:szCs w:val="23"/>
        </w:rPr>
      </w:pPr>
      <w:r w:rsidRPr="00FB6A48">
        <w:rPr>
          <w:rFonts w:ascii="Verdana" w:hAnsi="Verdana" w:cs="Times New Roman"/>
          <w:color w:val="000000"/>
          <w:sz w:val="23"/>
          <w:szCs w:val="23"/>
        </w:rPr>
        <w:t>And acknowledges peripheral</w:t>
      </w:r>
    </w:p>
    <w:p w:rsidR="00000000" w:rsidRPr="00FB6A48" w:rsidRDefault="00AC3F17" w:rsidP="00FB6A48">
      <w:pPr>
        <w:pStyle w:val="NoSpacing"/>
        <w:numPr>
          <w:ilvl w:val="0"/>
          <w:numId w:val="29"/>
        </w:numPr>
        <w:jc w:val="both"/>
        <w:rPr>
          <w:rFonts w:ascii="Verdana" w:hAnsi="Verdana" w:cs="Times New Roman"/>
          <w:color w:val="000000"/>
          <w:sz w:val="23"/>
          <w:szCs w:val="23"/>
        </w:rPr>
      </w:pPr>
      <w:r w:rsidRPr="00FB6A48">
        <w:rPr>
          <w:rFonts w:ascii="Verdana" w:hAnsi="Verdana" w:cs="Times New Roman"/>
          <w:color w:val="000000"/>
          <w:sz w:val="23"/>
          <w:szCs w:val="23"/>
        </w:rPr>
        <w:t>Then peripheral puts data to (or reads data from) the bus</w:t>
      </w:r>
    </w:p>
    <w:p w:rsidR="00000000" w:rsidRPr="00FB6A48" w:rsidRDefault="00AC3F17" w:rsidP="00FB6A48">
      <w:pPr>
        <w:pStyle w:val="NoSpacing"/>
        <w:numPr>
          <w:ilvl w:val="0"/>
          <w:numId w:val="29"/>
        </w:numPr>
        <w:jc w:val="both"/>
        <w:rPr>
          <w:rFonts w:ascii="Verdana" w:hAnsi="Verdana" w:cs="Times New Roman"/>
          <w:color w:val="000000"/>
          <w:sz w:val="23"/>
          <w:szCs w:val="23"/>
        </w:rPr>
      </w:pPr>
      <w:r w:rsidRPr="00FB6A48">
        <w:rPr>
          <w:rFonts w:ascii="Verdana" w:hAnsi="Verdana" w:cs="Times New Roman"/>
          <w:color w:val="000000"/>
          <w:sz w:val="23"/>
          <w:szCs w:val="23"/>
        </w:rPr>
        <w:t>Thus peripheral directly read or write memory</w:t>
      </w:r>
    </w:p>
    <w:p w:rsidR="00000000" w:rsidRPr="00FB6A48" w:rsidRDefault="00AC3F17" w:rsidP="00FB6A48">
      <w:pPr>
        <w:pStyle w:val="NoSpacing"/>
        <w:numPr>
          <w:ilvl w:val="0"/>
          <w:numId w:val="29"/>
        </w:numPr>
        <w:jc w:val="both"/>
        <w:rPr>
          <w:rFonts w:ascii="Verdana" w:hAnsi="Verdana" w:cs="Times New Roman"/>
          <w:color w:val="000000"/>
          <w:sz w:val="23"/>
          <w:szCs w:val="23"/>
        </w:rPr>
      </w:pPr>
      <w:r w:rsidRPr="00FB6A48">
        <w:rPr>
          <w:rFonts w:ascii="Verdana" w:hAnsi="Verdana" w:cs="Times New Roman"/>
          <w:color w:val="000000"/>
          <w:sz w:val="23"/>
          <w:szCs w:val="23"/>
        </w:rPr>
        <w:t xml:space="preserve">For </w:t>
      </w:r>
      <w:r w:rsidRPr="00FB6A48">
        <w:rPr>
          <w:rFonts w:ascii="Verdana" w:hAnsi="Verdana" w:cs="Times New Roman"/>
          <w:color w:val="000000"/>
          <w:sz w:val="23"/>
          <w:szCs w:val="23"/>
        </w:rPr>
        <w:t>each word transferred DMA increment address and decrement word count register</w:t>
      </w:r>
    </w:p>
    <w:p w:rsidR="00000000" w:rsidRPr="00FB6A48" w:rsidRDefault="00AC3F17" w:rsidP="00FB6A48">
      <w:pPr>
        <w:pStyle w:val="NoSpacing"/>
        <w:numPr>
          <w:ilvl w:val="0"/>
          <w:numId w:val="29"/>
        </w:numPr>
        <w:jc w:val="both"/>
        <w:rPr>
          <w:rFonts w:ascii="Verdana" w:hAnsi="Verdana" w:cs="Times New Roman"/>
          <w:color w:val="000000"/>
          <w:sz w:val="23"/>
          <w:szCs w:val="23"/>
        </w:rPr>
      </w:pPr>
      <w:r w:rsidRPr="00FB6A48">
        <w:rPr>
          <w:rFonts w:ascii="Verdana" w:hAnsi="Verdana" w:cs="Times New Roman"/>
          <w:color w:val="000000"/>
          <w:sz w:val="23"/>
          <w:szCs w:val="23"/>
        </w:rPr>
        <w:t>If word count is not zero DMA checks request line coming from peripheral</w:t>
      </w:r>
    </w:p>
    <w:p w:rsidR="00000000" w:rsidRPr="00FB6A48" w:rsidRDefault="00AC3F17" w:rsidP="00FB6A48">
      <w:pPr>
        <w:pStyle w:val="NoSpacing"/>
        <w:numPr>
          <w:ilvl w:val="1"/>
          <w:numId w:val="29"/>
        </w:numPr>
        <w:jc w:val="both"/>
        <w:rPr>
          <w:rFonts w:ascii="Verdana" w:hAnsi="Verdana" w:cs="Times New Roman"/>
          <w:color w:val="000000"/>
          <w:sz w:val="23"/>
          <w:szCs w:val="23"/>
        </w:rPr>
      </w:pPr>
      <w:r w:rsidRPr="00FB6A48">
        <w:rPr>
          <w:rFonts w:ascii="Verdana" w:hAnsi="Verdana" w:cs="Times New Roman"/>
          <w:color w:val="000000"/>
          <w:sz w:val="23"/>
          <w:szCs w:val="23"/>
        </w:rPr>
        <w:t>If active (fast devices) initiate the second transfer immediately</w:t>
      </w:r>
    </w:p>
    <w:p w:rsidR="00000000" w:rsidRPr="00FB6A48" w:rsidRDefault="00AC3F17" w:rsidP="00FB6A48">
      <w:pPr>
        <w:pStyle w:val="NoSpacing"/>
        <w:numPr>
          <w:ilvl w:val="1"/>
          <w:numId w:val="29"/>
        </w:numPr>
        <w:jc w:val="both"/>
        <w:rPr>
          <w:rFonts w:ascii="Verdana" w:hAnsi="Verdana" w:cs="Times New Roman"/>
          <w:color w:val="000000"/>
          <w:sz w:val="23"/>
          <w:szCs w:val="23"/>
        </w:rPr>
      </w:pPr>
      <w:r w:rsidRPr="00FB6A48">
        <w:rPr>
          <w:rFonts w:ascii="Verdana" w:hAnsi="Verdana" w:cs="Times New Roman"/>
          <w:color w:val="000000"/>
          <w:sz w:val="23"/>
          <w:szCs w:val="23"/>
        </w:rPr>
        <w:t>Otherwise disable BR</w:t>
      </w:r>
    </w:p>
    <w:p w:rsidR="00000000" w:rsidRPr="00FB6A48" w:rsidRDefault="00AC3F17" w:rsidP="00FB6A48">
      <w:pPr>
        <w:pStyle w:val="NoSpacing"/>
        <w:numPr>
          <w:ilvl w:val="0"/>
          <w:numId w:val="29"/>
        </w:numPr>
        <w:jc w:val="both"/>
        <w:rPr>
          <w:rFonts w:ascii="Verdana" w:hAnsi="Verdana" w:cs="Times New Roman"/>
          <w:color w:val="000000"/>
          <w:sz w:val="23"/>
          <w:szCs w:val="23"/>
        </w:rPr>
      </w:pPr>
      <w:r w:rsidRPr="00FB6A48">
        <w:rPr>
          <w:rFonts w:ascii="Verdana" w:hAnsi="Verdana" w:cs="Times New Roman"/>
          <w:color w:val="000000"/>
          <w:sz w:val="23"/>
          <w:szCs w:val="23"/>
        </w:rPr>
        <w:t xml:space="preserve">If word count </w:t>
      </w:r>
      <w:r w:rsidRPr="00FB6A48">
        <w:rPr>
          <w:rFonts w:ascii="Verdana" w:hAnsi="Verdana" w:cs="Times New Roman"/>
          <w:color w:val="000000"/>
          <w:sz w:val="23"/>
          <w:szCs w:val="23"/>
        </w:rPr>
        <w:t>is zero</w:t>
      </w:r>
    </w:p>
    <w:p w:rsidR="00000000" w:rsidRPr="00FB6A48" w:rsidRDefault="00AC3F17" w:rsidP="00FB6A48">
      <w:pPr>
        <w:pStyle w:val="NoSpacing"/>
        <w:numPr>
          <w:ilvl w:val="1"/>
          <w:numId w:val="29"/>
        </w:numPr>
        <w:jc w:val="both"/>
        <w:rPr>
          <w:rFonts w:ascii="Verdana" w:hAnsi="Verdana" w:cs="Times New Roman"/>
          <w:color w:val="000000"/>
          <w:sz w:val="23"/>
          <w:szCs w:val="23"/>
        </w:rPr>
      </w:pPr>
      <w:r w:rsidRPr="00FB6A48">
        <w:rPr>
          <w:rFonts w:ascii="Verdana" w:hAnsi="Verdana" w:cs="Times New Roman"/>
          <w:color w:val="000000"/>
          <w:sz w:val="23"/>
          <w:szCs w:val="23"/>
        </w:rPr>
        <w:t>DMA stop transfer, disable BR and inform CPU the termination of data transfer</w:t>
      </w:r>
    </w:p>
    <w:p w:rsidR="00000000" w:rsidRPr="00FB6A48" w:rsidRDefault="00AC3F17" w:rsidP="00FB6A48">
      <w:pPr>
        <w:pStyle w:val="NoSpacing"/>
        <w:numPr>
          <w:ilvl w:val="0"/>
          <w:numId w:val="29"/>
        </w:numPr>
        <w:jc w:val="both"/>
        <w:rPr>
          <w:rFonts w:ascii="Verdana" w:hAnsi="Verdana" w:cs="Times New Roman"/>
          <w:color w:val="000000"/>
          <w:sz w:val="23"/>
          <w:szCs w:val="23"/>
        </w:rPr>
      </w:pPr>
      <w:r w:rsidRPr="00FB6A48">
        <w:rPr>
          <w:rFonts w:ascii="Verdana" w:hAnsi="Verdana" w:cs="Times New Roman"/>
          <w:color w:val="000000"/>
          <w:sz w:val="23"/>
          <w:szCs w:val="23"/>
        </w:rPr>
        <w:t>Zero value in word count indicates successful data transfer</w:t>
      </w:r>
    </w:p>
    <w:p w:rsidR="00000000" w:rsidRPr="00FB6A48" w:rsidRDefault="00AC3F17" w:rsidP="00FB6A48">
      <w:pPr>
        <w:pStyle w:val="NoSpacing"/>
        <w:numPr>
          <w:ilvl w:val="0"/>
          <w:numId w:val="29"/>
        </w:numPr>
        <w:jc w:val="both"/>
        <w:rPr>
          <w:rFonts w:ascii="Verdana" w:hAnsi="Verdana" w:cs="Times New Roman"/>
          <w:color w:val="000000"/>
          <w:sz w:val="23"/>
          <w:szCs w:val="23"/>
        </w:rPr>
      </w:pPr>
      <w:r w:rsidRPr="00FB6A48">
        <w:rPr>
          <w:rFonts w:ascii="Verdana" w:hAnsi="Verdana" w:cs="Times New Roman"/>
          <w:color w:val="000000"/>
          <w:sz w:val="23"/>
          <w:szCs w:val="23"/>
        </w:rPr>
        <w:t xml:space="preserve">DMA can have even more than one channel </w:t>
      </w:r>
    </w:p>
    <w:p w:rsidR="00000000" w:rsidRPr="00FB6A48" w:rsidRDefault="00AC3F17" w:rsidP="00FB6A48">
      <w:pPr>
        <w:pStyle w:val="NoSpacing"/>
        <w:numPr>
          <w:ilvl w:val="0"/>
          <w:numId w:val="29"/>
        </w:numPr>
        <w:jc w:val="both"/>
        <w:rPr>
          <w:rFonts w:ascii="Verdana" w:hAnsi="Verdana" w:cs="Times New Roman"/>
          <w:color w:val="000000"/>
          <w:sz w:val="23"/>
          <w:szCs w:val="23"/>
        </w:rPr>
      </w:pPr>
      <w:r w:rsidRPr="00FB6A48">
        <w:rPr>
          <w:rFonts w:ascii="Verdana" w:hAnsi="Verdana" w:cs="Times New Roman"/>
          <w:color w:val="000000"/>
          <w:sz w:val="23"/>
          <w:szCs w:val="23"/>
        </w:rPr>
        <w:t xml:space="preserve">DMA </w:t>
      </w:r>
      <w:r w:rsidRPr="00FB6A48">
        <w:rPr>
          <w:rFonts w:ascii="Verdana" w:hAnsi="Verdana" w:cs="Times New Roman"/>
          <w:color w:val="000000"/>
          <w:sz w:val="23"/>
          <w:szCs w:val="23"/>
        </w:rPr>
        <w:t>commonly used in devices like magnetic disks and screen display</w:t>
      </w:r>
    </w:p>
    <w:p w:rsidR="00C970B7" w:rsidRPr="00FB6A48" w:rsidRDefault="00C970B7" w:rsidP="00FB6A48">
      <w:pPr>
        <w:pStyle w:val="NoSpacing"/>
        <w:ind w:left="360"/>
        <w:jc w:val="both"/>
        <w:rPr>
          <w:rFonts w:ascii="Verdana" w:hAnsi="Verdana" w:cs="Times New Roman"/>
          <w:color w:val="000000"/>
          <w:sz w:val="23"/>
          <w:szCs w:val="23"/>
        </w:rPr>
      </w:pPr>
    </w:p>
    <w:p w:rsidR="00C970B7" w:rsidRPr="00FB6A48" w:rsidRDefault="00C970B7" w:rsidP="00FB6A48">
      <w:pPr>
        <w:pStyle w:val="NoSpacing"/>
        <w:numPr>
          <w:ilvl w:val="0"/>
          <w:numId w:val="25"/>
        </w:numPr>
        <w:jc w:val="both"/>
        <w:rPr>
          <w:rFonts w:ascii="Verdana" w:hAnsi="Verdana" w:cs="Times New Roman"/>
          <w:color w:val="000000"/>
          <w:sz w:val="23"/>
          <w:szCs w:val="23"/>
        </w:rPr>
      </w:pPr>
      <w:r w:rsidRPr="00FB6A48">
        <w:rPr>
          <w:rFonts w:ascii="Verdana" w:hAnsi="Verdana" w:cs="Times New Roman"/>
          <w:noProof/>
          <w:color w:val="000000"/>
          <w:sz w:val="23"/>
          <w:szCs w:val="23"/>
        </w:rPr>
        <w:lastRenderedPageBreak/>
        <w:drawing>
          <wp:inline distT="0" distB="0" distL="0" distR="0">
            <wp:extent cx="5556885" cy="3559175"/>
            <wp:effectExtent l="1905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srcRect/>
                    <a:stretch>
                      <a:fillRect/>
                    </a:stretch>
                  </pic:blipFill>
                  <pic:spPr bwMode="auto">
                    <a:xfrm>
                      <a:off x="0" y="0"/>
                      <a:ext cx="5556885" cy="3559175"/>
                    </a:xfrm>
                    <a:prstGeom prst="rect">
                      <a:avLst/>
                    </a:prstGeom>
                    <a:noFill/>
                    <a:ln w="9525">
                      <a:noFill/>
                      <a:miter lim="800000"/>
                      <a:headEnd/>
                      <a:tailEnd/>
                    </a:ln>
                  </pic:spPr>
                </pic:pic>
              </a:graphicData>
            </a:graphic>
          </wp:inline>
        </w:drawing>
      </w:r>
    </w:p>
    <w:p w:rsidR="00C970B7" w:rsidRPr="00FB6A48" w:rsidRDefault="00C970B7" w:rsidP="00FB6A48">
      <w:pPr>
        <w:pStyle w:val="NoSpacing"/>
        <w:jc w:val="both"/>
        <w:rPr>
          <w:rFonts w:ascii="Verdana" w:hAnsi="Verdana" w:cs="Times New Roman"/>
          <w:color w:val="000000"/>
          <w:sz w:val="23"/>
          <w:szCs w:val="23"/>
        </w:rPr>
      </w:pPr>
    </w:p>
    <w:p w:rsidR="00C970B7" w:rsidRPr="00FB6A48" w:rsidRDefault="00C970B7" w:rsidP="00FB6A48">
      <w:pPr>
        <w:pStyle w:val="NoSpacing"/>
        <w:ind w:left="360"/>
        <w:jc w:val="both"/>
        <w:rPr>
          <w:rFonts w:ascii="Verdana" w:hAnsi="Verdana" w:cs="Times New Roman"/>
          <w:b/>
          <w:color w:val="000000"/>
          <w:sz w:val="23"/>
          <w:szCs w:val="23"/>
        </w:rPr>
      </w:pPr>
      <w:r w:rsidRPr="00FB6A48">
        <w:rPr>
          <w:rFonts w:ascii="Verdana" w:hAnsi="Verdana" w:cs="Times New Roman"/>
          <w:b/>
          <w:noProof/>
          <w:color w:val="000000"/>
          <w:sz w:val="23"/>
          <w:szCs w:val="23"/>
        </w:rPr>
        <w:drawing>
          <wp:inline distT="0" distB="0" distL="0" distR="0">
            <wp:extent cx="5711190" cy="3629660"/>
            <wp:effectExtent l="1905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srcRect/>
                    <a:stretch>
                      <a:fillRect/>
                    </a:stretch>
                  </pic:blipFill>
                  <pic:spPr bwMode="auto">
                    <a:xfrm>
                      <a:off x="0" y="0"/>
                      <a:ext cx="5711190" cy="3629660"/>
                    </a:xfrm>
                    <a:prstGeom prst="rect">
                      <a:avLst/>
                    </a:prstGeom>
                    <a:noFill/>
                    <a:ln w="9525">
                      <a:noFill/>
                      <a:miter lim="800000"/>
                      <a:headEnd/>
                      <a:tailEnd/>
                    </a:ln>
                  </pic:spPr>
                </pic:pic>
              </a:graphicData>
            </a:graphic>
          </wp:inline>
        </w:drawing>
      </w:r>
    </w:p>
    <w:p w:rsidR="00C970B7" w:rsidRPr="00FB6A48" w:rsidRDefault="00C970B7" w:rsidP="00FB6A48">
      <w:pPr>
        <w:pStyle w:val="NoSpacing"/>
        <w:ind w:left="360"/>
        <w:jc w:val="both"/>
        <w:rPr>
          <w:rFonts w:ascii="Verdana" w:hAnsi="Verdana" w:cs="Times New Roman"/>
          <w:b/>
          <w:color w:val="000000"/>
          <w:sz w:val="23"/>
          <w:szCs w:val="23"/>
        </w:rPr>
      </w:pPr>
    </w:p>
    <w:p w:rsidR="00C970B7" w:rsidRPr="00FB6A48" w:rsidRDefault="00C970B7" w:rsidP="00FB6A48">
      <w:pPr>
        <w:pStyle w:val="NoSpacing"/>
        <w:ind w:left="360"/>
        <w:jc w:val="both"/>
        <w:rPr>
          <w:rFonts w:ascii="Verdana" w:hAnsi="Verdana" w:cs="Times New Roman"/>
          <w:b/>
          <w:color w:val="000000"/>
          <w:sz w:val="23"/>
          <w:szCs w:val="23"/>
        </w:rPr>
      </w:pPr>
    </w:p>
    <w:p w:rsidR="00C970B7" w:rsidRPr="00FB6A48" w:rsidRDefault="00C970B7" w:rsidP="00FB6A48">
      <w:pPr>
        <w:pStyle w:val="NoSpacing"/>
        <w:ind w:left="360"/>
        <w:jc w:val="both"/>
        <w:rPr>
          <w:rFonts w:ascii="Verdana" w:hAnsi="Verdana" w:cs="Times New Roman"/>
          <w:b/>
          <w:color w:val="000000"/>
          <w:sz w:val="23"/>
          <w:szCs w:val="23"/>
        </w:rPr>
      </w:pPr>
    </w:p>
    <w:p w:rsidR="00C970B7" w:rsidRPr="00FB6A48" w:rsidRDefault="00C970B7" w:rsidP="00FB6A48">
      <w:pPr>
        <w:pStyle w:val="NoSpacing"/>
        <w:ind w:left="360"/>
        <w:jc w:val="both"/>
        <w:rPr>
          <w:rFonts w:ascii="Verdana" w:hAnsi="Verdana" w:cs="Times New Roman"/>
          <w:b/>
          <w:color w:val="000000"/>
          <w:sz w:val="23"/>
          <w:szCs w:val="23"/>
        </w:rPr>
      </w:pPr>
      <w:r w:rsidRPr="00FB6A48">
        <w:rPr>
          <w:rFonts w:ascii="Verdana" w:hAnsi="Verdana" w:cs="Times New Roman"/>
          <w:b/>
          <w:color w:val="000000"/>
          <w:sz w:val="23"/>
          <w:szCs w:val="23"/>
        </w:rPr>
        <w:t>IOP</w:t>
      </w:r>
    </w:p>
    <w:p w:rsidR="00000000" w:rsidRPr="00FB6A48" w:rsidRDefault="00AC3F17" w:rsidP="00FB6A48">
      <w:pPr>
        <w:pStyle w:val="NoSpacing"/>
        <w:numPr>
          <w:ilvl w:val="0"/>
          <w:numId w:val="31"/>
        </w:numPr>
        <w:jc w:val="both"/>
        <w:rPr>
          <w:rFonts w:ascii="Verdana" w:hAnsi="Verdana" w:cs="Times New Roman"/>
          <w:color w:val="000000"/>
          <w:sz w:val="23"/>
          <w:szCs w:val="23"/>
        </w:rPr>
      </w:pPr>
      <w:r w:rsidRPr="00FB6A48">
        <w:rPr>
          <w:rFonts w:ascii="Verdana" w:hAnsi="Verdana" w:cs="Times New Roman"/>
          <w:color w:val="000000"/>
          <w:sz w:val="23"/>
          <w:szCs w:val="23"/>
        </w:rPr>
        <w:t>Instead of each interface communicating with the CPU</w:t>
      </w:r>
    </w:p>
    <w:p w:rsidR="00000000" w:rsidRPr="00FB6A48" w:rsidRDefault="00AC3F17" w:rsidP="00FB6A48">
      <w:pPr>
        <w:pStyle w:val="NoSpacing"/>
        <w:numPr>
          <w:ilvl w:val="0"/>
          <w:numId w:val="31"/>
        </w:numPr>
        <w:jc w:val="both"/>
        <w:rPr>
          <w:rFonts w:ascii="Verdana" w:hAnsi="Verdana" w:cs="Times New Roman"/>
          <w:color w:val="000000"/>
          <w:sz w:val="23"/>
          <w:szCs w:val="23"/>
        </w:rPr>
      </w:pPr>
      <w:r w:rsidRPr="00FB6A48">
        <w:rPr>
          <w:rFonts w:ascii="Verdana" w:hAnsi="Verdana" w:cs="Times New Roman"/>
          <w:color w:val="000000"/>
          <w:sz w:val="23"/>
          <w:szCs w:val="23"/>
        </w:rPr>
        <w:t>One or more external processors assigned to communicate directly with I/O devices</w:t>
      </w:r>
    </w:p>
    <w:p w:rsidR="00000000" w:rsidRPr="00FB6A48" w:rsidRDefault="00AC3F17" w:rsidP="00FB6A48">
      <w:pPr>
        <w:pStyle w:val="NoSpacing"/>
        <w:numPr>
          <w:ilvl w:val="0"/>
          <w:numId w:val="31"/>
        </w:numPr>
        <w:jc w:val="both"/>
        <w:rPr>
          <w:rFonts w:ascii="Verdana" w:hAnsi="Verdana" w:cs="Times New Roman"/>
          <w:color w:val="000000"/>
          <w:sz w:val="23"/>
          <w:szCs w:val="23"/>
        </w:rPr>
      </w:pPr>
      <w:r w:rsidRPr="00FB6A48">
        <w:rPr>
          <w:rFonts w:ascii="Verdana" w:hAnsi="Verdana" w:cs="Times New Roman"/>
          <w:color w:val="000000"/>
          <w:sz w:val="23"/>
          <w:szCs w:val="23"/>
        </w:rPr>
        <w:lastRenderedPageBreak/>
        <w:t>IOP has both direct memory access and I/O communicatio</w:t>
      </w:r>
      <w:r w:rsidRPr="00FB6A48">
        <w:rPr>
          <w:rFonts w:ascii="Verdana" w:hAnsi="Verdana" w:cs="Times New Roman"/>
          <w:color w:val="000000"/>
          <w:sz w:val="23"/>
          <w:szCs w:val="23"/>
        </w:rPr>
        <w:t>n capabilities</w:t>
      </w:r>
    </w:p>
    <w:p w:rsidR="00000000" w:rsidRPr="00FB6A48" w:rsidRDefault="00AC3F17" w:rsidP="00FB6A48">
      <w:pPr>
        <w:pStyle w:val="NoSpacing"/>
        <w:numPr>
          <w:ilvl w:val="0"/>
          <w:numId w:val="31"/>
        </w:numPr>
        <w:jc w:val="both"/>
        <w:rPr>
          <w:rFonts w:ascii="Verdana" w:hAnsi="Verdana" w:cs="Times New Roman"/>
          <w:color w:val="000000"/>
          <w:sz w:val="23"/>
          <w:szCs w:val="23"/>
        </w:rPr>
      </w:pPr>
      <w:r w:rsidRPr="00FB6A48">
        <w:rPr>
          <w:rFonts w:ascii="Verdana" w:hAnsi="Verdana" w:cs="Times New Roman"/>
          <w:color w:val="000000"/>
          <w:sz w:val="23"/>
          <w:szCs w:val="23"/>
        </w:rPr>
        <w:t>IOP releases the CPU from the housekeeping the chores involved in I/O transfer</w:t>
      </w:r>
    </w:p>
    <w:p w:rsidR="00000000" w:rsidRPr="00FB6A48" w:rsidRDefault="00AC3F17" w:rsidP="00FB6A48">
      <w:pPr>
        <w:pStyle w:val="NoSpacing"/>
        <w:numPr>
          <w:ilvl w:val="0"/>
          <w:numId w:val="31"/>
        </w:numPr>
        <w:jc w:val="both"/>
        <w:rPr>
          <w:rFonts w:ascii="Verdana" w:hAnsi="Verdana" w:cs="Times New Roman"/>
          <w:color w:val="000000"/>
          <w:sz w:val="23"/>
          <w:szCs w:val="23"/>
        </w:rPr>
      </w:pPr>
      <w:r w:rsidRPr="00FB6A48">
        <w:rPr>
          <w:rFonts w:ascii="Verdana" w:hAnsi="Verdana" w:cs="Times New Roman"/>
          <w:color w:val="000000"/>
          <w:sz w:val="23"/>
          <w:szCs w:val="23"/>
        </w:rPr>
        <w:t>Processors handling serial communication with remote terminal are called Data Communication Processors (DCP)</w:t>
      </w:r>
    </w:p>
    <w:p w:rsidR="00000000" w:rsidRPr="00FB6A48" w:rsidRDefault="00AC3F17" w:rsidP="00FB6A48">
      <w:pPr>
        <w:pStyle w:val="NoSpacing"/>
        <w:numPr>
          <w:ilvl w:val="0"/>
          <w:numId w:val="31"/>
        </w:numPr>
        <w:jc w:val="both"/>
        <w:rPr>
          <w:rFonts w:ascii="Verdana" w:hAnsi="Verdana" w:cs="Times New Roman"/>
          <w:color w:val="000000"/>
          <w:sz w:val="23"/>
          <w:szCs w:val="23"/>
        </w:rPr>
      </w:pPr>
      <w:r w:rsidRPr="00FB6A48">
        <w:rPr>
          <w:rFonts w:ascii="Verdana" w:hAnsi="Verdana" w:cs="Times New Roman"/>
          <w:color w:val="000000"/>
          <w:sz w:val="23"/>
          <w:szCs w:val="23"/>
        </w:rPr>
        <w:t xml:space="preserve">IOP is similar to CPU except its handles only I/O </w:t>
      </w:r>
      <w:r w:rsidRPr="00FB6A48">
        <w:rPr>
          <w:rFonts w:ascii="Verdana" w:hAnsi="Verdana" w:cs="Times New Roman"/>
          <w:color w:val="000000"/>
          <w:sz w:val="23"/>
          <w:szCs w:val="23"/>
        </w:rPr>
        <w:t>processing</w:t>
      </w:r>
    </w:p>
    <w:p w:rsidR="00000000" w:rsidRPr="00FB6A48" w:rsidRDefault="00AC3F17" w:rsidP="00FB6A48">
      <w:pPr>
        <w:pStyle w:val="NoSpacing"/>
        <w:numPr>
          <w:ilvl w:val="0"/>
          <w:numId w:val="31"/>
        </w:numPr>
        <w:jc w:val="both"/>
        <w:rPr>
          <w:rFonts w:ascii="Verdana" w:hAnsi="Verdana" w:cs="Times New Roman"/>
          <w:color w:val="000000"/>
          <w:sz w:val="23"/>
          <w:szCs w:val="23"/>
        </w:rPr>
      </w:pPr>
      <w:r w:rsidRPr="00FB6A48">
        <w:rPr>
          <w:rFonts w:ascii="Verdana" w:hAnsi="Verdana" w:cs="Times New Roman"/>
          <w:color w:val="000000"/>
          <w:sz w:val="23"/>
          <w:szCs w:val="23"/>
        </w:rPr>
        <w:t>Unlike DMA controller totally setup by the CPU, IOP can fetch and executes its own instructions</w:t>
      </w:r>
    </w:p>
    <w:p w:rsidR="00000000" w:rsidRPr="00FB6A48" w:rsidRDefault="00AC3F17" w:rsidP="00FB6A48">
      <w:pPr>
        <w:pStyle w:val="NoSpacing"/>
        <w:numPr>
          <w:ilvl w:val="0"/>
          <w:numId w:val="31"/>
        </w:numPr>
        <w:jc w:val="both"/>
        <w:rPr>
          <w:rFonts w:ascii="Verdana" w:hAnsi="Verdana" w:cs="Times New Roman"/>
          <w:color w:val="000000"/>
          <w:sz w:val="23"/>
          <w:szCs w:val="23"/>
        </w:rPr>
      </w:pPr>
      <w:r w:rsidRPr="00FB6A48">
        <w:rPr>
          <w:rFonts w:ascii="Verdana" w:hAnsi="Verdana" w:cs="Times New Roman"/>
          <w:color w:val="000000"/>
          <w:sz w:val="23"/>
          <w:szCs w:val="23"/>
        </w:rPr>
        <w:t>Additionally IOP can perform other tasks like arithmetic, logic, branching and code translation</w:t>
      </w:r>
    </w:p>
    <w:p w:rsidR="00000000" w:rsidRPr="00FB6A48" w:rsidRDefault="00AC3F17" w:rsidP="00FB6A48">
      <w:pPr>
        <w:pStyle w:val="NoSpacing"/>
        <w:numPr>
          <w:ilvl w:val="0"/>
          <w:numId w:val="31"/>
        </w:numPr>
        <w:jc w:val="both"/>
        <w:rPr>
          <w:rFonts w:ascii="Verdana" w:hAnsi="Verdana" w:cs="Times New Roman"/>
          <w:color w:val="000000"/>
          <w:sz w:val="23"/>
          <w:szCs w:val="23"/>
        </w:rPr>
      </w:pPr>
      <w:r w:rsidRPr="00FB6A48">
        <w:rPr>
          <w:rFonts w:ascii="Verdana" w:hAnsi="Verdana" w:cs="Times New Roman"/>
          <w:color w:val="000000"/>
          <w:sz w:val="23"/>
          <w:szCs w:val="23"/>
        </w:rPr>
        <w:t xml:space="preserve">Memory at the </w:t>
      </w:r>
      <w:r w:rsidRPr="00FB6A48">
        <w:rPr>
          <w:rFonts w:ascii="Verdana" w:hAnsi="Verdana" w:cs="Times New Roman"/>
          <w:color w:val="000000"/>
          <w:sz w:val="23"/>
          <w:szCs w:val="23"/>
        </w:rPr>
        <w:t>centre can communicate with both processors via DMA</w:t>
      </w:r>
    </w:p>
    <w:p w:rsidR="00000000" w:rsidRPr="00FB6A48" w:rsidRDefault="00AC3F17" w:rsidP="00FB6A48">
      <w:pPr>
        <w:pStyle w:val="NoSpacing"/>
        <w:numPr>
          <w:ilvl w:val="0"/>
          <w:numId w:val="31"/>
        </w:numPr>
        <w:jc w:val="both"/>
        <w:rPr>
          <w:rFonts w:ascii="Verdana" w:hAnsi="Verdana" w:cs="Times New Roman"/>
          <w:color w:val="000000"/>
          <w:sz w:val="23"/>
          <w:szCs w:val="23"/>
        </w:rPr>
      </w:pPr>
      <w:r w:rsidRPr="00FB6A48">
        <w:rPr>
          <w:rFonts w:ascii="Verdana" w:hAnsi="Verdana" w:cs="Times New Roman"/>
          <w:color w:val="000000"/>
          <w:sz w:val="23"/>
          <w:szCs w:val="23"/>
        </w:rPr>
        <w:t>CPU responsible for data processing and computational tasks</w:t>
      </w:r>
    </w:p>
    <w:p w:rsidR="00000000" w:rsidRPr="00FB6A48" w:rsidRDefault="00AC3F17" w:rsidP="00FB6A48">
      <w:pPr>
        <w:pStyle w:val="NoSpacing"/>
        <w:numPr>
          <w:ilvl w:val="0"/>
          <w:numId w:val="31"/>
        </w:numPr>
        <w:jc w:val="both"/>
        <w:rPr>
          <w:rFonts w:ascii="Verdana" w:hAnsi="Verdana" w:cs="Times New Roman"/>
          <w:color w:val="000000"/>
          <w:sz w:val="23"/>
          <w:szCs w:val="23"/>
        </w:rPr>
      </w:pPr>
      <w:r w:rsidRPr="00FB6A48">
        <w:rPr>
          <w:rFonts w:ascii="Verdana" w:hAnsi="Verdana" w:cs="Times New Roman"/>
          <w:color w:val="000000"/>
          <w:sz w:val="23"/>
          <w:szCs w:val="23"/>
        </w:rPr>
        <w:t>IOP transfers data between peripheral devices and memory</w:t>
      </w:r>
    </w:p>
    <w:p w:rsidR="00000000" w:rsidRPr="00FB6A48" w:rsidRDefault="00AC3F17" w:rsidP="00FB6A48">
      <w:pPr>
        <w:pStyle w:val="NoSpacing"/>
        <w:numPr>
          <w:ilvl w:val="0"/>
          <w:numId w:val="31"/>
        </w:numPr>
        <w:jc w:val="both"/>
        <w:rPr>
          <w:rFonts w:ascii="Verdana" w:hAnsi="Verdana" w:cs="Times New Roman"/>
          <w:color w:val="000000"/>
          <w:sz w:val="23"/>
          <w:szCs w:val="23"/>
        </w:rPr>
      </w:pPr>
      <w:r w:rsidRPr="00FB6A48">
        <w:rPr>
          <w:rFonts w:ascii="Verdana" w:hAnsi="Verdana" w:cs="Times New Roman"/>
          <w:color w:val="000000"/>
          <w:sz w:val="23"/>
          <w:szCs w:val="23"/>
        </w:rPr>
        <w:t>CPU is usually assigned the task of initiating the I/O program, there after IOP oper</w:t>
      </w:r>
      <w:r w:rsidRPr="00FB6A48">
        <w:rPr>
          <w:rFonts w:ascii="Verdana" w:hAnsi="Verdana" w:cs="Times New Roman"/>
          <w:color w:val="000000"/>
          <w:sz w:val="23"/>
          <w:szCs w:val="23"/>
        </w:rPr>
        <w:t>ates independently</w:t>
      </w:r>
    </w:p>
    <w:p w:rsidR="00000000" w:rsidRPr="00FB6A48" w:rsidRDefault="00AC3F17" w:rsidP="00FB6A48">
      <w:pPr>
        <w:pStyle w:val="NoSpacing"/>
        <w:numPr>
          <w:ilvl w:val="0"/>
          <w:numId w:val="31"/>
        </w:numPr>
        <w:jc w:val="both"/>
        <w:rPr>
          <w:rFonts w:ascii="Verdana" w:hAnsi="Verdana" w:cs="Times New Roman"/>
          <w:color w:val="000000"/>
          <w:sz w:val="23"/>
          <w:szCs w:val="23"/>
        </w:rPr>
      </w:pPr>
      <w:r w:rsidRPr="00FB6A48">
        <w:rPr>
          <w:rFonts w:ascii="Verdana" w:hAnsi="Verdana" w:cs="Times New Roman"/>
          <w:color w:val="000000"/>
          <w:sz w:val="23"/>
          <w:szCs w:val="23"/>
        </w:rPr>
        <w:t>IOP take care of data format difference and structure mapping between memory and various I/O devices</w:t>
      </w:r>
    </w:p>
    <w:p w:rsidR="00000000" w:rsidRPr="00FB6A48" w:rsidRDefault="00AC3F17" w:rsidP="00FB6A48">
      <w:pPr>
        <w:pStyle w:val="NoSpacing"/>
        <w:numPr>
          <w:ilvl w:val="0"/>
          <w:numId w:val="31"/>
        </w:numPr>
        <w:jc w:val="both"/>
        <w:rPr>
          <w:rFonts w:ascii="Verdana" w:hAnsi="Verdana" w:cs="Times New Roman"/>
          <w:color w:val="000000"/>
          <w:sz w:val="23"/>
          <w:szCs w:val="23"/>
        </w:rPr>
      </w:pPr>
      <w:r w:rsidRPr="00FB6A48">
        <w:rPr>
          <w:rFonts w:ascii="Verdana" w:hAnsi="Verdana" w:cs="Times New Roman"/>
          <w:color w:val="000000"/>
          <w:sz w:val="23"/>
          <w:szCs w:val="23"/>
        </w:rPr>
        <w:t>Communication between CPU and IOP is similar to programmed I/O</w:t>
      </w:r>
    </w:p>
    <w:p w:rsidR="00000000" w:rsidRPr="00FB6A48" w:rsidRDefault="00AC3F17" w:rsidP="00FB6A48">
      <w:pPr>
        <w:pStyle w:val="NoSpacing"/>
        <w:numPr>
          <w:ilvl w:val="0"/>
          <w:numId w:val="31"/>
        </w:numPr>
        <w:jc w:val="both"/>
        <w:rPr>
          <w:rFonts w:ascii="Verdana" w:hAnsi="Verdana" w:cs="Times New Roman"/>
          <w:color w:val="000000"/>
          <w:sz w:val="23"/>
          <w:szCs w:val="23"/>
        </w:rPr>
      </w:pPr>
      <w:r w:rsidRPr="00FB6A48">
        <w:rPr>
          <w:rFonts w:ascii="Verdana" w:hAnsi="Verdana" w:cs="Times New Roman"/>
          <w:color w:val="000000"/>
          <w:sz w:val="23"/>
          <w:szCs w:val="23"/>
        </w:rPr>
        <w:t>Communication between Memory and IOP is done as DMA</w:t>
      </w:r>
    </w:p>
    <w:p w:rsidR="00000000" w:rsidRPr="00FB6A48" w:rsidRDefault="00AC3F17" w:rsidP="00FB6A48">
      <w:pPr>
        <w:pStyle w:val="NoSpacing"/>
        <w:numPr>
          <w:ilvl w:val="0"/>
          <w:numId w:val="31"/>
        </w:numPr>
        <w:jc w:val="both"/>
        <w:rPr>
          <w:rFonts w:ascii="Verdana" w:hAnsi="Verdana" w:cs="Times New Roman"/>
          <w:color w:val="000000"/>
          <w:sz w:val="23"/>
          <w:szCs w:val="23"/>
        </w:rPr>
      </w:pPr>
      <w:r w:rsidRPr="00FB6A48">
        <w:rPr>
          <w:rFonts w:ascii="Verdana" w:hAnsi="Verdana" w:cs="Times New Roman"/>
          <w:color w:val="000000"/>
          <w:sz w:val="23"/>
          <w:szCs w:val="23"/>
        </w:rPr>
        <w:t>IOP can be indepe</w:t>
      </w:r>
      <w:r w:rsidRPr="00FB6A48">
        <w:rPr>
          <w:rFonts w:ascii="Verdana" w:hAnsi="Verdana" w:cs="Times New Roman"/>
          <w:color w:val="000000"/>
          <w:sz w:val="23"/>
          <w:szCs w:val="23"/>
        </w:rPr>
        <w:t>ndent or slave processors depending on the sophistication of the system</w:t>
      </w:r>
    </w:p>
    <w:p w:rsidR="00000000" w:rsidRPr="00FB6A48" w:rsidRDefault="00AC3F17" w:rsidP="00FB6A48">
      <w:pPr>
        <w:pStyle w:val="NoSpacing"/>
        <w:numPr>
          <w:ilvl w:val="0"/>
          <w:numId w:val="31"/>
        </w:numPr>
        <w:jc w:val="both"/>
        <w:rPr>
          <w:rFonts w:ascii="Verdana" w:hAnsi="Verdana" w:cs="Times New Roman"/>
          <w:color w:val="000000"/>
          <w:sz w:val="23"/>
          <w:szCs w:val="23"/>
        </w:rPr>
      </w:pPr>
      <w:r w:rsidRPr="00FB6A48">
        <w:rPr>
          <w:rFonts w:ascii="Verdana" w:hAnsi="Verdana" w:cs="Times New Roman"/>
          <w:color w:val="000000"/>
          <w:sz w:val="23"/>
          <w:szCs w:val="23"/>
        </w:rPr>
        <w:t xml:space="preserve">Instructions for IOP generally refers as </w:t>
      </w:r>
      <w:r w:rsidRPr="00FB6A48">
        <w:rPr>
          <w:rFonts w:ascii="Verdana" w:hAnsi="Verdana" w:cs="Times New Roman"/>
          <w:i/>
          <w:iCs/>
          <w:color w:val="000000"/>
          <w:sz w:val="23"/>
          <w:szCs w:val="23"/>
        </w:rPr>
        <w:t>commands</w:t>
      </w:r>
    </w:p>
    <w:p w:rsidR="00C970B7" w:rsidRPr="00FB6A48" w:rsidRDefault="00C970B7" w:rsidP="00FB6A48">
      <w:pPr>
        <w:pStyle w:val="NoSpacing"/>
        <w:numPr>
          <w:ilvl w:val="0"/>
          <w:numId w:val="31"/>
        </w:numPr>
        <w:jc w:val="both"/>
        <w:rPr>
          <w:rFonts w:ascii="Verdana" w:hAnsi="Verdana" w:cs="Times New Roman"/>
          <w:color w:val="000000"/>
          <w:sz w:val="23"/>
          <w:szCs w:val="23"/>
        </w:rPr>
      </w:pPr>
    </w:p>
    <w:p w:rsidR="00C970B7" w:rsidRPr="00FB6A48" w:rsidRDefault="00C970B7" w:rsidP="00FB6A48">
      <w:pPr>
        <w:pStyle w:val="NoSpacing"/>
        <w:ind w:left="720"/>
        <w:jc w:val="both"/>
        <w:rPr>
          <w:rFonts w:ascii="Verdana" w:hAnsi="Verdana" w:cs="Times New Roman"/>
          <w:color w:val="000000"/>
          <w:sz w:val="23"/>
          <w:szCs w:val="23"/>
        </w:rPr>
      </w:pPr>
      <w:r w:rsidRPr="00FB6A48">
        <w:rPr>
          <w:rFonts w:ascii="Verdana" w:hAnsi="Verdana" w:cs="Times New Roman"/>
          <w:noProof/>
          <w:color w:val="000000"/>
          <w:sz w:val="23"/>
          <w:szCs w:val="23"/>
        </w:rPr>
        <w:drawing>
          <wp:inline distT="0" distB="0" distL="0" distR="0">
            <wp:extent cx="5943600" cy="265828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srcRect/>
                    <a:stretch>
                      <a:fillRect/>
                    </a:stretch>
                  </pic:blipFill>
                  <pic:spPr bwMode="auto">
                    <a:xfrm>
                      <a:off x="0" y="0"/>
                      <a:ext cx="5943600" cy="2658285"/>
                    </a:xfrm>
                    <a:prstGeom prst="rect">
                      <a:avLst/>
                    </a:prstGeom>
                    <a:noFill/>
                    <a:ln w="9525">
                      <a:noFill/>
                      <a:miter lim="800000"/>
                      <a:headEnd/>
                      <a:tailEnd/>
                    </a:ln>
                  </pic:spPr>
                </pic:pic>
              </a:graphicData>
            </a:graphic>
          </wp:inline>
        </w:drawing>
      </w:r>
    </w:p>
    <w:p w:rsidR="00C970B7" w:rsidRPr="00FB6A48" w:rsidRDefault="00C970B7" w:rsidP="00FB6A48">
      <w:pPr>
        <w:pStyle w:val="NoSpacing"/>
        <w:ind w:left="720"/>
        <w:jc w:val="both"/>
        <w:rPr>
          <w:rFonts w:ascii="Verdana" w:hAnsi="Verdana" w:cs="Times New Roman"/>
          <w:color w:val="000000"/>
          <w:sz w:val="23"/>
          <w:szCs w:val="23"/>
        </w:rPr>
      </w:pPr>
      <w:r w:rsidRPr="00FB6A48">
        <w:rPr>
          <w:rFonts w:ascii="Verdana" w:hAnsi="Verdana" w:cs="Times New Roman"/>
          <w:noProof/>
          <w:color w:val="000000"/>
          <w:sz w:val="23"/>
          <w:szCs w:val="23"/>
        </w:rPr>
        <w:lastRenderedPageBreak/>
        <w:drawing>
          <wp:inline distT="0" distB="0" distL="0" distR="0">
            <wp:extent cx="5050155" cy="391096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srcRect/>
                    <a:stretch>
                      <a:fillRect/>
                    </a:stretch>
                  </pic:blipFill>
                  <pic:spPr bwMode="auto">
                    <a:xfrm>
                      <a:off x="0" y="0"/>
                      <a:ext cx="5050155" cy="3910965"/>
                    </a:xfrm>
                    <a:prstGeom prst="rect">
                      <a:avLst/>
                    </a:prstGeom>
                    <a:noFill/>
                    <a:ln w="9525">
                      <a:noFill/>
                      <a:miter lim="800000"/>
                      <a:headEnd/>
                      <a:tailEnd/>
                    </a:ln>
                  </pic:spPr>
                </pic:pic>
              </a:graphicData>
            </a:graphic>
          </wp:inline>
        </w:drawing>
      </w:r>
    </w:p>
    <w:p w:rsidR="00C970B7" w:rsidRPr="00FB6A48" w:rsidRDefault="00C970B7" w:rsidP="00FB6A48">
      <w:pPr>
        <w:pStyle w:val="NoSpacing"/>
        <w:ind w:left="360"/>
        <w:jc w:val="both"/>
        <w:rPr>
          <w:rFonts w:ascii="Verdana" w:hAnsi="Verdana" w:cs="Times New Roman"/>
          <w:b/>
          <w:color w:val="000000"/>
          <w:sz w:val="23"/>
          <w:szCs w:val="23"/>
        </w:rPr>
      </w:pPr>
    </w:p>
    <w:p w:rsidR="009C5B0B" w:rsidRPr="00FB6A48" w:rsidRDefault="009C5B0B" w:rsidP="00FB6A48">
      <w:pPr>
        <w:pStyle w:val="NoSpacing"/>
        <w:ind w:left="720"/>
        <w:jc w:val="both"/>
        <w:rPr>
          <w:rFonts w:ascii="Verdana" w:hAnsi="Verdana" w:cs="Times New Roman"/>
          <w:b/>
          <w:color w:val="000000"/>
          <w:sz w:val="23"/>
          <w:szCs w:val="23"/>
        </w:rPr>
      </w:pPr>
    </w:p>
    <w:p w:rsidR="009C5B0B" w:rsidRPr="00FB6A48" w:rsidRDefault="009C5B0B" w:rsidP="00FB6A48">
      <w:pPr>
        <w:pStyle w:val="NoSpacing"/>
        <w:ind w:left="720"/>
        <w:jc w:val="both"/>
        <w:rPr>
          <w:rFonts w:ascii="Verdana" w:hAnsi="Verdana" w:cs="Times New Roman"/>
          <w:color w:val="000000"/>
          <w:sz w:val="23"/>
          <w:szCs w:val="23"/>
        </w:rPr>
      </w:pPr>
    </w:p>
    <w:p w:rsidR="00E26553" w:rsidRPr="00FB6A48" w:rsidRDefault="00E26553" w:rsidP="00FB6A48">
      <w:pPr>
        <w:pStyle w:val="NoSpacing"/>
        <w:jc w:val="both"/>
        <w:rPr>
          <w:rFonts w:ascii="Verdana" w:hAnsi="Verdana" w:cs="Times New Roman"/>
          <w:b/>
          <w:color w:val="000000"/>
          <w:sz w:val="23"/>
          <w:szCs w:val="23"/>
        </w:rPr>
      </w:pPr>
    </w:p>
    <w:p w:rsidR="00E26553" w:rsidRPr="00FB6A48" w:rsidRDefault="00E26553" w:rsidP="00FB6A48">
      <w:pPr>
        <w:pStyle w:val="Default"/>
        <w:spacing w:after="251"/>
        <w:jc w:val="both"/>
        <w:rPr>
          <w:rFonts w:ascii="Verdana" w:hAnsi="Verdana"/>
          <w:b/>
          <w:sz w:val="23"/>
          <w:szCs w:val="23"/>
        </w:rPr>
      </w:pPr>
    </w:p>
    <w:p w:rsidR="006219F6" w:rsidRPr="00FB6A48" w:rsidRDefault="006219F6" w:rsidP="00FB6A48">
      <w:pPr>
        <w:pStyle w:val="Default"/>
        <w:spacing w:after="251"/>
        <w:jc w:val="both"/>
        <w:rPr>
          <w:rFonts w:ascii="Verdana" w:hAnsi="Verdana"/>
          <w:sz w:val="23"/>
          <w:szCs w:val="23"/>
        </w:rPr>
      </w:pPr>
    </w:p>
    <w:p w:rsidR="006219F6" w:rsidRPr="00FB6A48" w:rsidRDefault="006219F6" w:rsidP="00FB6A48">
      <w:pPr>
        <w:pStyle w:val="Default"/>
        <w:spacing w:after="251"/>
        <w:jc w:val="both"/>
        <w:rPr>
          <w:rFonts w:ascii="Verdana" w:hAnsi="Verdana"/>
          <w:sz w:val="23"/>
          <w:szCs w:val="23"/>
        </w:rPr>
      </w:pPr>
    </w:p>
    <w:p w:rsidR="006219F6" w:rsidRPr="00FB6A48" w:rsidRDefault="006219F6" w:rsidP="00FB6A48">
      <w:pPr>
        <w:pStyle w:val="Default"/>
        <w:spacing w:after="251"/>
        <w:jc w:val="both"/>
        <w:rPr>
          <w:rFonts w:ascii="Verdana" w:hAnsi="Verdana"/>
          <w:sz w:val="23"/>
          <w:szCs w:val="23"/>
        </w:rPr>
      </w:pPr>
    </w:p>
    <w:p w:rsidR="00072AA7" w:rsidRPr="00FB6A48" w:rsidRDefault="00072AA7" w:rsidP="00FB6A48">
      <w:pPr>
        <w:pStyle w:val="Default"/>
        <w:spacing w:after="251"/>
        <w:ind w:left="720"/>
        <w:jc w:val="both"/>
        <w:rPr>
          <w:rFonts w:ascii="Verdana" w:hAnsi="Verdana"/>
          <w:sz w:val="23"/>
          <w:szCs w:val="23"/>
        </w:rPr>
      </w:pPr>
    </w:p>
    <w:p w:rsidR="007B1195" w:rsidRPr="00FB6A48" w:rsidRDefault="007B1195" w:rsidP="00FB6A48">
      <w:pPr>
        <w:pStyle w:val="ListParagraph"/>
        <w:jc w:val="both"/>
        <w:rPr>
          <w:rFonts w:ascii="Verdana" w:hAnsi="Verdana"/>
          <w:sz w:val="20"/>
          <w:szCs w:val="20"/>
        </w:rPr>
      </w:pPr>
    </w:p>
    <w:sectPr w:rsidR="007B1195" w:rsidRPr="00FB6A48" w:rsidSect="00CF4FE9">
      <w:headerReference w:type="default" r:id="rId39"/>
      <w:pgSz w:w="12240" w:h="15840"/>
      <w:pgMar w:top="720" w:right="1440" w:bottom="1440" w:left="1440" w:header="27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3F17" w:rsidRDefault="00AC3F17" w:rsidP="00CF4FE9">
      <w:pPr>
        <w:spacing w:after="0" w:line="240" w:lineRule="auto"/>
      </w:pPr>
      <w:r>
        <w:separator/>
      </w:r>
    </w:p>
  </w:endnote>
  <w:endnote w:type="continuationSeparator" w:id="1">
    <w:p w:rsidR="00AC3F17" w:rsidRDefault="00AC3F17" w:rsidP="00CF4F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n-ea">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3F17" w:rsidRDefault="00AC3F17" w:rsidP="00CF4FE9">
      <w:pPr>
        <w:spacing w:after="0" w:line="240" w:lineRule="auto"/>
      </w:pPr>
      <w:r>
        <w:separator/>
      </w:r>
    </w:p>
  </w:footnote>
  <w:footnote w:type="continuationSeparator" w:id="1">
    <w:p w:rsidR="00AC3F17" w:rsidRDefault="00AC3F17" w:rsidP="00CF4FE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le"/>
      <w:id w:val="77738743"/>
      <w:placeholder>
        <w:docPart w:val="10BC11BEF52C49EB877E28DD5C8B7CB8"/>
      </w:placeholder>
      <w:dataBinding w:prefixMappings="xmlns:ns0='http://schemas.openxmlformats.org/package/2006/metadata/core-properties' xmlns:ns1='http://purl.org/dc/elements/1.1/'" w:xpath="/ns0:coreProperties[1]/ns1:title[1]" w:storeItemID="{6C3C8BC8-F283-45AE-878A-BAB7291924A1}"/>
      <w:text/>
    </w:sdtPr>
    <w:sdtContent>
      <w:p w:rsidR="00CF4FE9" w:rsidRDefault="00CF4FE9">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CF4FE9">
          <w:t>MEMORY ORGANIZATION AND INPUT-OUTPUT ORGANIZATION</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3062B"/>
    <w:multiLevelType w:val="hybridMultilevel"/>
    <w:tmpl w:val="A9B4C7EA"/>
    <w:lvl w:ilvl="0" w:tplc="E01880C8">
      <w:start w:val="1"/>
      <w:numFmt w:val="bullet"/>
      <w:lvlText w:val="•"/>
      <w:lvlJc w:val="left"/>
      <w:pPr>
        <w:tabs>
          <w:tab w:val="num" w:pos="720"/>
        </w:tabs>
        <w:ind w:left="720" w:hanging="360"/>
      </w:pPr>
      <w:rPr>
        <w:rFonts w:ascii="Times New Roman" w:hAnsi="Times New Roman" w:hint="default"/>
      </w:rPr>
    </w:lvl>
    <w:lvl w:ilvl="1" w:tplc="F28ECB22">
      <w:start w:val="1"/>
      <w:numFmt w:val="bullet"/>
      <w:lvlText w:val="•"/>
      <w:lvlJc w:val="left"/>
      <w:pPr>
        <w:tabs>
          <w:tab w:val="num" w:pos="1440"/>
        </w:tabs>
        <w:ind w:left="1440" w:hanging="360"/>
      </w:pPr>
      <w:rPr>
        <w:rFonts w:ascii="Times New Roman" w:hAnsi="Times New Roman" w:hint="default"/>
      </w:rPr>
    </w:lvl>
    <w:lvl w:ilvl="2" w:tplc="8EFA7346" w:tentative="1">
      <w:start w:val="1"/>
      <w:numFmt w:val="bullet"/>
      <w:lvlText w:val="•"/>
      <w:lvlJc w:val="left"/>
      <w:pPr>
        <w:tabs>
          <w:tab w:val="num" w:pos="2160"/>
        </w:tabs>
        <w:ind w:left="2160" w:hanging="360"/>
      </w:pPr>
      <w:rPr>
        <w:rFonts w:ascii="Times New Roman" w:hAnsi="Times New Roman" w:hint="default"/>
      </w:rPr>
    </w:lvl>
    <w:lvl w:ilvl="3" w:tplc="DA54437E" w:tentative="1">
      <w:start w:val="1"/>
      <w:numFmt w:val="bullet"/>
      <w:lvlText w:val="•"/>
      <w:lvlJc w:val="left"/>
      <w:pPr>
        <w:tabs>
          <w:tab w:val="num" w:pos="2880"/>
        </w:tabs>
        <w:ind w:left="2880" w:hanging="360"/>
      </w:pPr>
      <w:rPr>
        <w:rFonts w:ascii="Times New Roman" w:hAnsi="Times New Roman" w:hint="default"/>
      </w:rPr>
    </w:lvl>
    <w:lvl w:ilvl="4" w:tplc="A16A06DC" w:tentative="1">
      <w:start w:val="1"/>
      <w:numFmt w:val="bullet"/>
      <w:lvlText w:val="•"/>
      <w:lvlJc w:val="left"/>
      <w:pPr>
        <w:tabs>
          <w:tab w:val="num" w:pos="3600"/>
        </w:tabs>
        <w:ind w:left="3600" w:hanging="360"/>
      </w:pPr>
      <w:rPr>
        <w:rFonts w:ascii="Times New Roman" w:hAnsi="Times New Roman" w:hint="default"/>
      </w:rPr>
    </w:lvl>
    <w:lvl w:ilvl="5" w:tplc="63D081AA" w:tentative="1">
      <w:start w:val="1"/>
      <w:numFmt w:val="bullet"/>
      <w:lvlText w:val="•"/>
      <w:lvlJc w:val="left"/>
      <w:pPr>
        <w:tabs>
          <w:tab w:val="num" w:pos="4320"/>
        </w:tabs>
        <w:ind w:left="4320" w:hanging="360"/>
      </w:pPr>
      <w:rPr>
        <w:rFonts w:ascii="Times New Roman" w:hAnsi="Times New Roman" w:hint="default"/>
      </w:rPr>
    </w:lvl>
    <w:lvl w:ilvl="6" w:tplc="E304BBA2" w:tentative="1">
      <w:start w:val="1"/>
      <w:numFmt w:val="bullet"/>
      <w:lvlText w:val="•"/>
      <w:lvlJc w:val="left"/>
      <w:pPr>
        <w:tabs>
          <w:tab w:val="num" w:pos="5040"/>
        </w:tabs>
        <w:ind w:left="5040" w:hanging="360"/>
      </w:pPr>
      <w:rPr>
        <w:rFonts w:ascii="Times New Roman" w:hAnsi="Times New Roman" w:hint="default"/>
      </w:rPr>
    </w:lvl>
    <w:lvl w:ilvl="7" w:tplc="EE9202D8" w:tentative="1">
      <w:start w:val="1"/>
      <w:numFmt w:val="bullet"/>
      <w:lvlText w:val="•"/>
      <w:lvlJc w:val="left"/>
      <w:pPr>
        <w:tabs>
          <w:tab w:val="num" w:pos="5760"/>
        </w:tabs>
        <w:ind w:left="5760" w:hanging="360"/>
      </w:pPr>
      <w:rPr>
        <w:rFonts w:ascii="Times New Roman" w:hAnsi="Times New Roman" w:hint="default"/>
      </w:rPr>
    </w:lvl>
    <w:lvl w:ilvl="8" w:tplc="78B65CB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1386D57"/>
    <w:multiLevelType w:val="hybridMultilevel"/>
    <w:tmpl w:val="FC6A1512"/>
    <w:lvl w:ilvl="0" w:tplc="A1188F8E">
      <w:start w:val="1"/>
      <w:numFmt w:val="bullet"/>
      <w:lvlText w:val="•"/>
      <w:lvlJc w:val="left"/>
      <w:pPr>
        <w:tabs>
          <w:tab w:val="num" w:pos="720"/>
        </w:tabs>
        <w:ind w:left="720" w:hanging="360"/>
      </w:pPr>
      <w:rPr>
        <w:rFonts w:ascii="Times New Roman" w:hAnsi="Times New Roman" w:hint="default"/>
      </w:rPr>
    </w:lvl>
    <w:lvl w:ilvl="1" w:tplc="A2A4DC0A">
      <w:start w:val="2300"/>
      <w:numFmt w:val="bullet"/>
      <w:lvlText w:val="–"/>
      <w:lvlJc w:val="left"/>
      <w:pPr>
        <w:tabs>
          <w:tab w:val="num" w:pos="1440"/>
        </w:tabs>
        <w:ind w:left="1440" w:hanging="360"/>
      </w:pPr>
      <w:rPr>
        <w:rFonts w:ascii="Times New Roman" w:hAnsi="Times New Roman" w:hint="default"/>
      </w:rPr>
    </w:lvl>
    <w:lvl w:ilvl="2" w:tplc="F4A643E8" w:tentative="1">
      <w:start w:val="1"/>
      <w:numFmt w:val="bullet"/>
      <w:lvlText w:val="•"/>
      <w:lvlJc w:val="left"/>
      <w:pPr>
        <w:tabs>
          <w:tab w:val="num" w:pos="2160"/>
        </w:tabs>
        <w:ind w:left="2160" w:hanging="360"/>
      </w:pPr>
      <w:rPr>
        <w:rFonts w:ascii="Times New Roman" w:hAnsi="Times New Roman" w:hint="default"/>
      </w:rPr>
    </w:lvl>
    <w:lvl w:ilvl="3" w:tplc="A086CFAC" w:tentative="1">
      <w:start w:val="1"/>
      <w:numFmt w:val="bullet"/>
      <w:lvlText w:val="•"/>
      <w:lvlJc w:val="left"/>
      <w:pPr>
        <w:tabs>
          <w:tab w:val="num" w:pos="2880"/>
        </w:tabs>
        <w:ind w:left="2880" w:hanging="360"/>
      </w:pPr>
      <w:rPr>
        <w:rFonts w:ascii="Times New Roman" w:hAnsi="Times New Roman" w:hint="default"/>
      </w:rPr>
    </w:lvl>
    <w:lvl w:ilvl="4" w:tplc="A378E58A" w:tentative="1">
      <w:start w:val="1"/>
      <w:numFmt w:val="bullet"/>
      <w:lvlText w:val="•"/>
      <w:lvlJc w:val="left"/>
      <w:pPr>
        <w:tabs>
          <w:tab w:val="num" w:pos="3600"/>
        </w:tabs>
        <w:ind w:left="3600" w:hanging="360"/>
      </w:pPr>
      <w:rPr>
        <w:rFonts w:ascii="Times New Roman" w:hAnsi="Times New Roman" w:hint="default"/>
      </w:rPr>
    </w:lvl>
    <w:lvl w:ilvl="5" w:tplc="7E04CD36" w:tentative="1">
      <w:start w:val="1"/>
      <w:numFmt w:val="bullet"/>
      <w:lvlText w:val="•"/>
      <w:lvlJc w:val="left"/>
      <w:pPr>
        <w:tabs>
          <w:tab w:val="num" w:pos="4320"/>
        </w:tabs>
        <w:ind w:left="4320" w:hanging="360"/>
      </w:pPr>
      <w:rPr>
        <w:rFonts w:ascii="Times New Roman" w:hAnsi="Times New Roman" w:hint="default"/>
      </w:rPr>
    </w:lvl>
    <w:lvl w:ilvl="6" w:tplc="2B5CE05C" w:tentative="1">
      <w:start w:val="1"/>
      <w:numFmt w:val="bullet"/>
      <w:lvlText w:val="•"/>
      <w:lvlJc w:val="left"/>
      <w:pPr>
        <w:tabs>
          <w:tab w:val="num" w:pos="5040"/>
        </w:tabs>
        <w:ind w:left="5040" w:hanging="360"/>
      </w:pPr>
      <w:rPr>
        <w:rFonts w:ascii="Times New Roman" w:hAnsi="Times New Roman" w:hint="default"/>
      </w:rPr>
    </w:lvl>
    <w:lvl w:ilvl="7" w:tplc="AB1849E6" w:tentative="1">
      <w:start w:val="1"/>
      <w:numFmt w:val="bullet"/>
      <w:lvlText w:val="•"/>
      <w:lvlJc w:val="left"/>
      <w:pPr>
        <w:tabs>
          <w:tab w:val="num" w:pos="5760"/>
        </w:tabs>
        <w:ind w:left="5760" w:hanging="360"/>
      </w:pPr>
      <w:rPr>
        <w:rFonts w:ascii="Times New Roman" w:hAnsi="Times New Roman" w:hint="default"/>
      </w:rPr>
    </w:lvl>
    <w:lvl w:ilvl="8" w:tplc="74ECE15C" w:tentative="1">
      <w:start w:val="1"/>
      <w:numFmt w:val="bullet"/>
      <w:lvlText w:val="•"/>
      <w:lvlJc w:val="left"/>
      <w:pPr>
        <w:tabs>
          <w:tab w:val="num" w:pos="6480"/>
        </w:tabs>
        <w:ind w:left="6480" w:hanging="360"/>
      </w:pPr>
      <w:rPr>
        <w:rFonts w:ascii="Times New Roman" w:hAnsi="Times New Roman" w:hint="default"/>
      </w:rPr>
    </w:lvl>
  </w:abstractNum>
  <w:abstractNum w:abstractNumId="2">
    <w:nsid w:val="04F72437"/>
    <w:multiLevelType w:val="hybridMultilevel"/>
    <w:tmpl w:val="27ECF7EC"/>
    <w:lvl w:ilvl="0" w:tplc="D00AC120">
      <w:start w:val="1"/>
      <w:numFmt w:val="bullet"/>
      <w:lvlText w:val="•"/>
      <w:lvlJc w:val="left"/>
      <w:pPr>
        <w:tabs>
          <w:tab w:val="num" w:pos="720"/>
        </w:tabs>
        <w:ind w:left="720" w:hanging="360"/>
      </w:pPr>
      <w:rPr>
        <w:rFonts w:ascii="Times New Roman" w:hAnsi="Times New Roman" w:hint="default"/>
      </w:rPr>
    </w:lvl>
    <w:lvl w:ilvl="1" w:tplc="A142D4F0">
      <w:start w:val="1"/>
      <w:numFmt w:val="bullet"/>
      <w:lvlText w:val="•"/>
      <w:lvlJc w:val="left"/>
      <w:pPr>
        <w:tabs>
          <w:tab w:val="num" w:pos="1440"/>
        </w:tabs>
        <w:ind w:left="1440" w:hanging="360"/>
      </w:pPr>
      <w:rPr>
        <w:rFonts w:ascii="Times New Roman" w:hAnsi="Times New Roman" w:hint="default"/>
      </w:rPr>
    </w:lvl>
    <w:lvl w:ilvl="2" w:tplc="9DF41B7E" w:tentative="1">
      <w:start w:val="1"/>
      <w:numFmt w:val="bullet"/>
      <w:lvlText w:val="•"/>
      <w:lvlJc w:val="left"/>
      <w:pPr>
        <w:tabs>
          <w:tab w:val="num" w:pos="2160"/>
        </w:tabs>
        <w:ind w:left="2160" w:hanging="360"/>
      </w:pPr>
      <w:rPr>
        <w:rFonts w:ascii="Times New Roman" w:hAnsi="Times New Roman" w:hint="default"/>
      </w:rPr>
    </w:lvl>
    <w:lvl w:ilvl="3" w:tplc="2D103102" w:tentative="1">
      <w:start w:val="1"/>
      <w:numFmt w:val="bullet"/>
      <w:lvlText w:val="•"/>
      <w:lvlJc w:val="left"/>
      <w:pPr>
        <w:tabs>
          <w:tab w:val="num" w:pos="2880"/>
        </w:tabs>
        <w:ind w:left="2880" w:hanging="360"/>
      </w:pPr>
      <w:rPr>
        <w:rFonts w:ascii="Times New Roman" w:hAnsi="Times New Roman" w:hint="default"/>
      </w:rPr>
    </w:lvl>
    <w:lvl w:ilvl="4" w:tplc="79901158" w:tentative="1">
      <w:start w:val="1"/>
      <w:numFmt w:val="bullet"/>
      <w:lvlText w:val="•"/>
      <w:lvlJc w:val="left"/>
      <w:pPr>
        <w:tabs>
          <w:tab w:val="num" w:pos="3600"/>
        </w:tabs>
        <w:ind w:left="3600" w:hanging="360"/>
      </w:pPr>
      <w:rPr>
        <w:rFonts w:ascii="Times New Roman" w:hAnsi="Times New Roman" w:hint="default"/>
      </w:rPr>
    </w:lvl>
    <w:lvl w:ilvl="5" w:tplc="D668DD20" w:tentative="1">
      <w:start w:val="1"/>
      <w:numFmt w:val="bullet"/>
      <w:lvlText w:val="•"/>
      <w:lvlJc w:val="left"/>
      <w:pPr>
        <w:tabs>
          <w:tab w:val="num" w:pos="4320"/>
        </w:tabs>
        <w:ind w:left="4320" w:hanging="360"/>
      </w:pPr>
      <w:rPr>
        <w:rFonts w:ascii="Times New Roman" w:hAnsi="Times New Roman" w:hint="default"/>
      </w:rPr>
    </w:lvl>
    <w:lvl w:ilvl="6" w:tplc="BEB0D772" w:tentative="1">
      <w:start w:val="1"/>
      <w:numFmt w:val="bullet"/>
      <w:lvlText w:val="•"/>
      <w:lvlJc w:val="left"/>
      <w:pPr>
        <w:tabs>
          <w:tab w:val="num" w:pos="5040"/>
        </w:tabs>
        <w:ind w:left="5040" w:hanging="360"/>
      </w:pPr>
      <w:rPr>
        <w:rFonts w:ascii="Times New Roman" w:hAnsi="Times New Roman" w:hint="default"/>
      </w:rPr>
    </w:lvl>
    <w:lvl w:ilvl="7" w:tplc="B93A91D6" w:tentative="1">
      <w:start w:val="1"/>
      <w:numFmt w:val="bullet"/>
      <w:lvlText w:val="•"/>
      <w:lvlJc w:val="left"/>
      <w:pPr>
        <w:tabs>
          <w:tab w:val="num" w:pos="5760"/>
        </w:tabs>
        <w:ind w:left="5760" w:hanging="360"/>
      </w:pPr>
      <w:rPr>
        <w:rFonts w:ascii="Times New Roman" w:hAnsi="Times New Roman" w:hint="default"/>
      </w:rPr>
    </w:lvl>
    <w:lvl w:ilvl="8" w:tplc="2CBA6924" w:tentative="1">
      <w:start w:val="1"/>
      <w:numFmt w:val="bullet"/>
      <w:lvlText w:val="•"/>
      <w:lvlJc w:val="left"/>
      <w:pPr>
        <w:tabs>
          <w:tab w:val="num" w:pos="6480"/>
        </w:tabs>
        <w:ind w:left="6480" w:hanging="360"/>
      </w:pPr>
      <w:rPr>
        <w:rFonts w:ascii="Times New Roman" w:hAnsi="Times New Roman" w:hint="default"/>
      </w:rPr>
    </w:lvl>
  </w:abstractNum>
  <w:abstractNum w:abstractNumId="3">
    <w:nsid w:val="0BDE6821"/>
    <w:multiLevelType w:val="hybridMultilevel"/>
    <w:tmpl w:val="0BC6F33E"/>
    <w:lvl w:ilvl="0" w:tplc="1E725714">
      <w:start w:val="1"/>
      <w:numFmt w:val="bullet"/>
      <w:lvlText w:val="•"/>
      <w:lvlJc w:val="left"/>
      <w:pPr>
        <w:tabs>
          <w:tab w:val="num" w:pos="720"/>
        </w:tabs>
        <w:ind w:left="720" w:hanging="360"/>
      </w:pPr>
      <w:rPr>
        <w:rFonts w:ascii="Times New Roman" w:hAnsi="Times New Roman" w:hint="default"/>
      </w:rPr>
    </w:lvl>
    <w:lvl w:ilvl="1" w:tplc="1F8CC060">
      <w:start w:val="2300"/>
      <w:numFmt w:val="bullet"/>
      <w:lvlText w:val="–"/>
      <w:lvlJc w:val="left"/>
      <w:pPr>
        <w:tabs>
          <w:tab w:val="num" w:pos="1440"/>
        </w:tabs>
        <w:ind w:left="1440" w:hanging="360"/>
      </w:pPr>
      <w:rPr>
        <w:rFonts w:ascii="Times New Roman" w:hAnsi="Times New Roman" w:hint="default"/>
      </w:rPr>
    </w:lvl>
    <w:lvl w:ilvl="2" w:tplc="BD305574" w:tentative="1">
      <w:start w:val="1"/>
      <w:numFmt w:val="bullet"/>
      <w:lvlText w:val="•"/>
      <w:lvlJc w:val="left"/>
      <w:pPr>
        <w:tabs>
          <w:tab w:val="num" w:pos="2160"/>
        </w:tabs>
        <w:ind w:left="2160" w:hanging="360"/>
      </w:pPr>
      <w:rPr>
        <w:rFonts w:ascii="Times New Roman" w:hAnsi="Times New Roman" w:hint="default"/>
      </w:rPr>
    </w:lvl>
    <w:lvl w:ilvl="3" w:tplc="BA1C6596" w:tentative="1">
      <w:start w:val="1"/>
      <w:numFmt w:val="bullet"/>
      <w:lvlText w:val="•"/>
      <w:lvlJc w:val="left"/>
      <w:pPr>
        <w:tabs>
          <w:tab w:val="num" w:pos="2880"/>
        </w:tabs>
        <w:ind w:left="2880" w:hanging="360"/>
      </w:pPr>
      <w:rPr>
        <w:rFonts w:ascii="Times New Roman" w:hAnsi="Times New Roman" w:hint="default"/>
      </w:rPr>
    </w:lvl>
    <w:lvl w:ilvl="4" w:tplc="B8A2BF0E" w:tentative="1">
      <w:start w:val="1"/>
      <w:numFmt w:val="bullet"/>
      <w:lvlText w:val="•"/>
      <w:lvlJc w:val="left"/>
      <w:pPr>
        <w:tabs>
          <w:tab w:val="num" w:pos="3600"/>
        </w:tabs>
        <w:ind w:left="3600" w:hanging="360"/>
      </w:pPr>
      <w:rPr>
        <w:rFonts w:ascii="Times New Roman" w:hAnsi="Times New Roman" w:hint="default"/>
      </w:rPr>
    </w:lvl>
    <w:lvl w:ilvl="5" w:tplc="281C3A82" w:tentative="1">
      <w:start w:val="1"/>
      <w:numFmt w:val="bullet"/>
      <w:lvlText w:val="•"/>
      <w:lvlJc w:val="left"/>
      <w:pPr>
        <w:tabs>
          <w:tab w:val="num" w:pos="4320"/>
        </w:tabs>
        <w:ind w:left="4320" w:hanging="360"/>
      </w:pPr>
      <w:rPr>
        <w:rFonts w:ascii="Times New Roman" w:hAnsi="Times New Roman" w:hint="default"/>
      </w:rPr>
    </w:lvl>
    <w:lvl w:ilvl="6" w:tplc="1B225576" w:tentative="1">
      <w:start w:val="1"/>
      <w:numFmt w:val="bullet"/>
      <w:lvlText w:val="•"/>
      <w:lvlJc w:val="left"/>
      <w:pPr>
        <w:tabs>
          <w:tab w:val="num" w:pos="5040"/>
        </w:tabs>
        <w:ind w:left="5040" w:hanging="360"/>
      </w:pPr>
      <w:rPr>
        <w:rFonts w:ascii="Times New Roman" w:hAnsi="Times New Roman" w:hint="default"/>
      </w:rPr>
    </w:lvl>
    <w:lvl w:ilvl="7" w:tplc="13F4D01E" w:tentative="1">
      <w:start w:val="1"/>
      <w:numFmt w:val="bullet"/>
      <w:lvlText w:val="•"/>
      <w:lvlJc w:val="left"/>
      <w:pPr>
        <w:tabs>
          <w:tab w:val="num" w:pos="5760"/>
        </w:tabs>
        <w:ind w:left="5760" w:hanging="360"/>
      </w:pPr>
      <w:rPr>
        <w:rFonts w:ascii="Times New Roman" w:hAnsi="Times New Roman" w:hint="default"/>
      </w:rPr>
    </w:lvl>
    <w:lvl w:ilvl="8" w:tplc="849E150C" w:tentative="1">
      <w:start w:val="1"/>
      <w:numFmt w:val="bullet"/>
      <w:lvlText w:val="•"/>
      <w:lvlJc w:val="left"/>
      <w:pPr>
        <w:tabs>
          <w:tab w:val="num" w:pos="6480"/>
        </w:tabs>
        <w:ind w:left="6480" w:hanging="360"/>
      </w:pPr>
      <w:rPr>
        <w:rFonts w:ascii="Times New Roman" w:hAnsi="Times New Roman" w:hint="default"/>
      </w:rPr>
    </w:lvl>
  </w:abstractNum>
  <w:abstractNum w:abstractNumId="4">
    <w:nsid w:val="0E963DD3"/>
    <w:multiLevelType w:val="hybridMultilevel"/>
    <w:tmpl w:val="EF4820F4"/>
    <w:lvl w:ilvl="0" w:tplc="AF1C73BE">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1E45AF"/>
    <w:multiLevelType w:val="hybridMultilevel"/>
    <w:tmpl w:val="0126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8A5C78"/>
    <w:multiLevelType w:val="hybridMultilevel"/>
    <w:tmpl w:val="FEF45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DF7D3E"/>
    <w:multiLevelType w:val="hybridMultilevel"/>
    <w:tmpl w:val="420E7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18334E"/>
    <w:multiLevelType w:val="hybridMultilevel"/>
    <w:tmpl w:val="0CB83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5D52C0"/>
    <w:multiLevelType w:val="hybridMultilevel"/>
    <w:tmpl w:val="C7F471B4"/>
    <w:lvl w:ilvl="0" w:tplc="7AAEF67A">
      <w:start w:val="1"/>
      <w:numFmt w:val="bullet"/>
      <w:lvlText w:val="•"/>
      <w:lvlJc w:val="left"/>
      <w:pPr>
        <w:tabs>
          <w:tab w:val="num" w:pos="720"/>
        </w:tabs>
        <w:ind w:left="720" w:hanging="360"/>
      </w:pPr>
      <w:rPr>
        <w:rFonts w:ascii="Times New Roman" w:hAnsi="Times New Roman" w:hint="default"/>
      </w:rPr>
    </w:lvl>
    <w:lvl w:ilvl="1" w:tplc="33D28C42">
      <w:start w:val="2300"/>
      <w:numFmt w:val="bullet"/>
      <w:lvlText w:val="–"/>
      <w:lvlJc w:val="left"/>
      <w:pPr>
        <w:tabs>
          <w:tab w:val="num" w:pos="1440"/>
        </w:tabs>
        <w:ind w:left="1440" w:hanging="360"/>
      </w:pPr>
      <w:rPr>
        <w:rFonts w:ascii="Times New Roman" w:hAnsi="Times New Roman" w:hint="default"/>
      </w:rPr>
    </w:lvl>
    <w:lvl w:ilvl="2" w:tplc="5216950E" w:tentative="1">
      <w:start w:val="1"/>
      <w:numFmt w:val="bullet"/>
      <w:lvlText w:val="•"/>
      <w:lvlJc w:val="left"/>
      <w:pPr>
        <w:tabs>
          <w:tab w:val="num" w:pos="2160"/>
        </w:tabs>
        <w:ind w:left="2160" w:hanging="360"/>
      </w:pPr>
      <w:rPr>
        <w:rFonts w:ascii="Times New Roman" w:hAnsi="Times New Roman" w:hint="default"/>
      </w:rPr>
    </w:lvl>
    <w:lvl w:ilvl="3" w:tplc="D3E24546" w:tentative="1">
      <w:start w:val="1"/>
      <w:numFmt w:val="bullet"/>
      <w:lvlText w:val="•"/>
      <w:lvlJc w:val="left"/>
      <w:pPr>
        <w:tabs>
          <w:tab w:val="num" w:pos="2880"/>
        </w:tabs>
        <w:ind w:left="2880" w:hanging="360"/>
      </w:pPr>
      <w:rPr>
        <w:rFonts w:ascii="Times New Roman" w:hAnsi="Times New Roman" w:hint="default"/>
      </w:rPr>
    </w:lvl>
    <w:lvl w:ilvl="4" w:tplc="21062DC2" w:tentative="1">
      <w:start w:val="1"/>
      <w:numFmt w:val="bullet"/>
      <w:lvlText w:val="•"/>
      <w:lvlJc w:val="left"/>
      <w:pPr>
        <w:tabs>
          <w:tab w:val="num" w:pos="3600"/>
        </w:tabs>
        <w:ind w:left="3600" w:hanging="360"/>
      </w:pPr>
      <w:rPr>
        <w:rFonts w:ascii="Times New Roman" w:hAnsi="Times New Roman" w:hint="default"/>
      </w:rPr>
    </w:lvl>
    <w:lvl w:ilvl="5" w:tplc="EBE2C82A" w:tentative="1">
      <w:start w:val="1"/>
      <w:numFmt w:val="bullet"/>
      <w:lvlText w:val="•"/>
      <w:lvlJc w:val="left"/>
      <w:pPr>
        <w:tabs>
          <w:tab w:val="num" w:pos="4320"/>
        </w:tabs>
        <w:ind w:left="4320" w:hanging="360"/>
      </w:pPr>
      <w:rPr>
        <w:rFonts w:ascii="Times New Roman" w:hAnsi="Times New Roman" w:hint="default"/>
      </w:rPr>
    </w:lvl>
    <w:lvl w:ilvl="6" w:tplc="939E85DA" w:tentative="1">
      <w:start w:val="1"/>
      <w:numFmt w:val="bullet"/>
      <w:lvlText w:val="•"/>
      <w:lvlJc w:val="left"/>
      <w:pPr>
        <w:tabs>
          <w:tab w:val="num" w:pos="5040"/>
        </w:tabs>
        <w:ind w:left="5040" w:hanging="360"/>
      </w:pPr>
      <w:rPr>
        <w:rFonts w:ascii="Times New Roman" w:hAnsi="Times New Roman" w:hint="default"/>
      </w:rPr>
    </w:lvl>
    <w:lvl w:ilvl="7" w:tplc="935EF9A6" w:tentative="1">
      <w:start w:val="1"/>
      <w:numFmt w:val="bullet"/>
      <w:lvlText w:val="•"/>
      <w:lvlJc w:val="left"/>
      <w:pPr>
        <w:tabs>
          <w:tab w:val="num" w:pos="5760"/>
        </w:tabs>
        <w:ind w:left="5760" w:hanging="360"/>
      </w:pPr>
      <w:rPr>
        <w:rFonts w:ascii="Times New Roman" w:hAnsi="Times New Roman" w:hint="default"/>
      </w:rPr>
    </w:lvl>
    <w:lvl w:ilvl="8" w:tplc="0158F43C"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ED8429B"/>
    <w:multiLevelType w:val="hybridMultilevel"/>
    <w:tmpl w:val="C8F6044E"/>
    <w:lvl w:ilvl="0" w:tplc="8BBC4516">
      <w:start w:val="1"/>
      <w:numFmt w:val="bullet"/>
      <w:lvlText w:val="•"/>
      <w:lvlJc w:val="left"/>
      <w:pPr>
        <w:tabs>
          <w:tab w:val="num" w:pos="720"/>
        </w:tabs>
        <w:ind w:left="720" w:hanging="360"/>
      </w:pPr>
      <w:rPr>
        <w:rFonts w:ascii="Times New Roman" w:hAnsi="Times New Roman" w:hint="default"/>
      </w:rPr>
    </w:lvl>
    <w:lvl w:ilvl="1" w:tplc="F048C27C" w:tentative="1">
      <w:start w:val="1"/>
      <w:numFmt w:val="bullet"/>
      <w:lvlText w:val="•"/>
      <w:lvlJc w:val="left"/>
      <w:pPr>
        <w:tabs>
          <w:tab w:val="num" w:pos="1440"/>
        </w:tabs>
        <w:ind w:left="1440" w:hanging="360"/>
      </w:pPr>
      <w:rPr>
        <w:rFonts w:ascii="Times New Roman" w:hAnsi="Times New Roman" w:hint="default"/>
      </w:rPr>
    </w:lvl>
    <w:lvl w:ilvl="2" w:tplc="8A4893AA" w:tentative="1">
      <w:start w:val="1"/>
      <w:numFmt w:val="bullet"/>
      <w:lvlText w:val="•"/>
      <w:lvlJc w:val="left"/>
      <w:pPr>
        <w:tabs>
          <w:tab w:val="num" w:pos="2160"/>
        </w:tabs>
        <w:ind w:left="2160" w:hanging="360"/>
      </w:pPr>
      <w:rPr>
        <w:rFonts w:ascii="Times New Roman" w:hAnsi="Times New Roman" w:hint="default"/>
      </w:rPr>
    </w:lvl>
    <w:lvl w:ilvl="3" w:tplc="4ECC3F50" w:tentative="1">
      <w:start w:val="1"/>
      <w:numFmt w:val="bullet"/>
      <w:lvlText w:val="•"/>
      <w:lvlJc w:val="left"/>
      <w:pPr>
        <w:tabs>
          <w:tab w:val="num" w:pos="2880"/>
        </w:tabs>
        <w:ind w:left="2880" w:hanging="360"/>
      </w:pPr>
      <w:rPr>
        <w:rFonts w:ascii="Times New Roman" w:hAnsi="Times New Roman" w:hint="default"/>
      </w:rPr>
    </w:lvl>
    <w:lvl w:ilvl="4" w:tplc="3BE2D75E" w:tentative="1">
      <w:start w:val="1"/>
      <w:numFmt w:val="bullet"/>
      <w:lvlText w:val="•"/>
      <w:lvlJc w:val="left"/>
      <w:pPr>
        <w:tabs>
          <w:tab w:val="num" w:pos="3600"/>
        </w:tabs>
        <w:ind w:left="3600" w:hanging="360"/>
      </w:pPr>
      <w:rPr>
        <w:rFonts w:ascii="Times New Roman" w:hAnsi="Times New Roman" w:hint="default"/>
      </w:rPr>
    </w:lvl>
    <w:lvl w:ilvl="5" w:tplc="BCB6482A" w:tentative="1">
      <w:start w:val="1"/>
      <w:numFmt w:val="bullet"/>
      <w:lvlText w:val="•"/>
      <w:lvlJc w:val="left"/>
      <w:pPr>
        <w:tabs>
          <w:tab w:val="num" w:pos="4320"/>
        </w:tabs>
        <w:ind w:left="4320" w:hanging="360"/>
      </w:pPr>
      <w:rPr>
        <w:rFonts w:ascii="Times New Roman" w:hAnsi="Times New Roman" w:hint="default"/>
      </w:rPr>
    </w:lvl>
    <w:lvl w:ilvl="6" w:tplc="C212BD48" w:tentative="1">
      <w:start w:val="1"/>
      <w:numFmt w:val="bullet"/>
      <w:lvlText w:val="•"/>
      <w:lvlJc w:val="left"/>
      <w:pPr>
        <w:tabs>
          <w:tab w:val="num" w:pos="5040"/>
        </w:tabs>
        <w:ind w:left="5040" w:hanging="360"/>
      </w:pPr>
      <w:rPr>
        <w:rFonts w:ascii="Times New Roman" w:hAnsi="Times New Roman" w:hint="default"/>
      </w:rPr>
    </w:lvl>
    <w:lvl w:ilvl="7" w:tplc="25F8E8F4" w:tentative="1">
      <w:start w:val="1"/>
      <w:numFmt w:val="bullet"/>
      <w:lvlText w:val="•"/>
      <w:lvlJc w:val="left"/>
      <w:pPr>
        <w:tabs>
          <w:tab w:val="num" w:pos="5760"/>
        </w:tabs>
        <w:ind w:left="5760" w:hanging="360"/>
      </w:pPr>
      <w:rPr>
        <w:rFonts w:ascii="Times New Roman" w:hAnsi="Times New Roman" w:hint="default"/>
      </w:rPr>
    </w:lvl>
    <w:lvl w:ilvl="8" w:tplc="663466B8" w:tentative="1">
      <w:start w:val="1"/>
      <w:numFmt w:val="bullet"/>
      <w:lvlText w:val="•"/>
      <w:lvlJc w:val="left"/>
      <w:pPr>
        <w:tabs>
          <w:tab w:val="num" w:pos="6480"/>
        </w:tabs>
        <w:ind w:left="6480" w:hanging="360"/>
      </w:pPr>
      <w:rPr>
        <w:rFonts w:ascii="Times New Roman" w:hAnsi="Times New Roman" w:hint="default"/>
      </w:rPr>
    </w:lvl>
  </w:abstractNum>
  <w:abstractNum w:abstractNumId="11">
    <w:nsid w:val="371B39AE"/>
    <w:multiLevelType w:val="hybridMultilevel"/>
    <w:tmpl w:val="0FBA9016"/>
    <w:lvl w:ilvl="0" w:tplc="0B3E9B10">
      <w:start w:val="1"/>
      <w:numFmt w:val="bullet"/>
      <w:lvlText w:val="•"/>
      <w:lvlJc w:val="left"/>
      <w:pPr>
        <w:tabs>
          <w:tab w:val="num" w:pos="720"/>
        </w:tabs>
        <w:ind w:left="720" w:hanging="360"/>
      </w:pPr>
      <w:rPr>
        <w:rFonts w:ascii="Times New Roman" w:hAnsi="Times New Roman" w:hint="default"/>
      </w:rPr>
    </w:lvl>
    <w:lvl w:ilvl="1" w:tplc="34EE1174" w:tentative="1">
      <w:start w:val="1"/>
      <w:numFmt w:val="bullet"/>
      <w:lvlText w:val="•"/>
      <w:lvlJc w:val="left"/>
      <w:pPr>
        <w:tabs>
          <w:tab w:val="num" w:pos="1440"/>
        </w:tabs>
        <w:ind w:left="1440" w:hanging="360"/>
      </w:pPr>
      <w:rPr>
        <w:rFonts w:ascii="Times New Roman" w:hAnsi="Times New Roman" w:hint="default"/>
      </w:rPr>
    </w:lvl>
    <w:lvl w:ilvl="2" w:tplc="D2EEA228" w:tentative="1">
      <w:start w:val="1"/>
      <w:numFmt w:val="bullet"/>
      <w:lvlText w:val="•"/>
      <w:lvlJc w:val="left"/>
      <w:pPr>
        <w:tabs>
          <w:tab w:val="num" w:pos="2160"/>
        </w:tabs>
        <w:ind w:left="2160" w:hanging="360"/>
      </w:pPr>
      <w:rPr>
        <w:rFonts w:ascii="Times New Roman" w:hAnsi="Times New Roman" w:hint="default"/>
      </w:rPr>
    </w:lvl>
    <w:lvl w:ilvl="3" w:tplc="634EFDCA" w:tentative="1">
      <w:start w:val="1"/>
      <w:numFmt w:val="bullet"/>
      <w:lvlText w:val="•"/>
      <w:lvlJc w:val="left"/>
      <w:pPr>
        <w:tabs>
          <w:tab w:val="num" w:pos="2880"/>
        </w:tabs>
        <w:ind w:left="2880" w:hanging="360"/>
      </w:pPr>
      <w:rPr>
        <w:rFonts w:ascii="Times New Roman" w:hAnsi="Times New Roman" w:hint="default"/>
      </w:rPr>
    </w:lvl>
    <w:lvl w:ilvl="4" w:tplc="D1A0A828" w:tentative="1">
      <w:start w:val="1"/>
      <w:numFmt w:val="bullet"/>
      <w:lvlText w:val="•"/>
      <w:lvlJc w:val="left"/>
      <w:pPr>
        <w:tabs>
          <w:tab w:val="num" w:pos="3600"/>
        </w:tabs>
        <w:ind w:left="3600" w:hanging="360"/>
      </w:pPr>
      <w:rPr>
        <w:rFonts w:ascii="Times New Roman" w:hAnsi="Times New Roman" w:hint="default"/>
      </w:rPr>
    </w:lvl>
    <w:lvl w:ilvl="5" w:tplc="862A8284" w:tentative="1">
      <w:start w:val="1"/>
      <w:numFmt w:val="bullet"/>
      <w:lvlText w:val="•"/>
      <w:lvlJc w:val="left"/>
      <w:pPr>
        <w:tabs>
          <w:tab w:val="num" w:pos="4320"/>
        </w:tabs>
        <w:ind w:left="4320" w:hanging="360"/>
      </w:pPr>
      <w:rPr>
        <w:rFonts w:ascii="Times New Roman" w:hAnsi="Times New Roman" w:hint="default"/>
      </w:rPr>
    </w:lvl>
    <w:lvl w:ilvl="6" w:tplc="755E1928" w:tentative="1">
      <w:start w:val="1"/>
      <w:numFmt w:val="bullet"/>
      <w:lvlText w:val="•"/>
      <w:lvlJc w:val="left"/>
      <w:pPr>
        <w:tabs>
          <w:tab w:val="num" w:pos="5040"/>
        </w:tabs>
        <w:ind w:left="5040" w:hanging="360"/>
      </w:pPr>
      <w:rPr>
        <w:rFonts w:ascii="Times New Roman" w:hAnsi="Times New Roman" w:hint="default"/>
      </w:rPr>
    </w:lvl>
    <w:lvl w:ilvl="7" w:tplc="569AB248" w:tentative="1">
      <w:start w:val="1"/>
      <w:numFmt w:val="bullet"/>
      <w:lvlText w:val="•"/>
      <w:lvlJc w:val="left"/>
      <w:pPr>
        <w:tabs>
          <w:tab w:val="num" w:pos="5760"/>
        </w:tabs>
        <w:ind w:left="5760" w:hanging="360"/>
      </w:pPr>
      <w:rPr>
        <w:rFonts w:ascii="Times New Roman" w:hAnsi="Times New Roman" w:hint="default"/>
      </w:rPr>
    </w:lvl>
    <w:lvl w:ilvl="8" w:tplc="015EDCD8" w:tentative="1">
      <w:start w:val="1"/>
      <w:numFmt w:val="bullet"/>
      <w:lvlText w:val="•"/>
      <w:lvlJc w:val="left"/>
      <w:pPr>
        <w:tabs>
          <w:tab w:val="num" w:pos="6480"/>
        </w:tabs>
        <w:ind w:left="6480" w:hanging="360"/>
      </w:pPr>
      <w:rPr>
        <w:rFonts w:ascii="Times New Roman" w:hAnsi="Times New Roman" w:hint="default"/>
      </w:rPr>
    </w:lvl>
  </w:abstractNum>
  <w:abstractNum w:abstractNumId="12">
    <w:nsid w:val="373D629A"/>
    <w:multiLevelType w:val="hybridMultilevel"/>
    <w:tmpl w:val="0C3A48A8"/>
    <w:lvl w:ilvl="0" w:tplc="E68C3E22">
      <w:start w:val="1"/>
      <w:numFmt w:val="bullet"/>
      <w:lvlText w:val="•"/>
      <w:lvlJc w:val="left"/>
      <w:pPr>
        <w:tabs>
          <w:tab w:val="num" w:pos="720"/>
        </w:tabs>
        <w:ind w:left="720" w:hanging="360"/>
      </w:pPr>
      <w:rPr>
        <w:rFonts w:ascii="Times New Roman" w:hAnsi="Times New Roman" w:hint="default"/>
      </w:rPr>
    </w:lvl>
    <w:lvl w:ilvl="1" w:tplc="E814C3EE" w:tentative="1">
      <w:start w:val="1"/>
      <w:numFmt w:val="bullet"/>
      <w:lvlText w:val="•"/>
      <w:lvlJc w:val="left"/>
      <w:pPr>
        <w:tabs>
          <w:tab w:val="num" w:pos="1440"/>
        </w:tabs>
        <w:ind w:left="1440" w:hanging="360"/>
      </w:pPr>
      <w:rPr>
        <w:rFonts w:ascii="Times New Roman" w:hAnsi="Times New Roman" w:hint="default"/>
      </w:rPr>
    </w:lvl>
    <w:lvl w:ilvl="2" w:tplc="1D3AAA9A" w:tentative="1">
      <w:start w:val="1"/>
      <w:numFmt w:val="bullet"/>
      <w:lvlText w:val="•"/>
      <w:lvlJc w:val="left"/>
      <w:pPr>
        <w:tabs>
          <w:tab w:val="num" w:pos="2160"/>
        </w:tabs>
        <w:ind w:left="2160" w:hanging="360"/>
      </w:pPr>
      <w:rPr>
        <w:rFonts w:ascii="Times New Roman" w:hAnsi="Times New Roman" w:hint="default"/>
      </w:rPr>
    </w:lvl>
    <w:lvl w:ilvl="3" w:tplc="7916A282" w:tentative="1">
      <w:start w:val="1"/>
      <w:numFmt w:val="bullet"/>
      <w:lvlText w:val="•"/>
      <w:lvlJc w:val="left"/>
      <w:pPr>
        <w:tabs>
          <w:tab w:val="num" w:pos="2880"/>
        </w:tabs>
        <w:ind w:left="2880" w:hanging="360"/>
      </w:pPr>
      <w:rPr>
        <w:rFonts w:ascii="Times New Roman" w:hAnsi="Times New Roman" w:hint="default"/>
      </w:rPr>
    </w:lvl>
    <w:lvl w:ilvl="4" w:tplc="E50C88E2" w:tentative="1">
      <w:start w:val="1"/>
      <w:numFmt w:val="bullet"/>
      <w:lvlText w:val="•"/>
      <w:lvlJc w:val="left"/>
      <w:pPr>
        <w:tabs>
          <w:tab w:val="num" w:pos="3600"/>
        </w:tabs>
        <w:ind w:left="3600" w:hanging="360"/>
      </w:pPr>
      <w:rPr>
        <w:rFonts w:ascii="Times New Roman" w:hAnsi="Times New Roman" w:hint="default"/>
      </w:rPr>
    </w:lvl>
    <w:lvl w:ilvl="5" w:tplc="E49AAC82" w:tentative="1">
      <w:start w:val="1"/>
      <w:numFmt w:val="bullet"/>
      <w:lvlText w:val="•"/>
      <w:lvlJc w:val="left"/>
      <w:pPr>
        <w:tabs>
          <w:tab w:val="num" w:pos="4320"/>
        </w:tabs>
        <w:ind w:left="4320" w:hanging="360"/>
      </w:pPr>
      <w:rPr>
        <w:rFonts w:ascii="Times New Roman" w:hAnsi="Times New Roman" w:hint="default"/>
      </w:rPr>
    </w:lvl>
    <w:lvl w:ilvl="6" w:tplc="9B3CBBC6" w:tentative="1">
      <w:start w:val="1"/>
      <w:numFmt w:val="bullet"/>
      <w:lvlText w:val="•"/>
      <w:lvlJc w:val="left"/>
      <w:pPr>
        <w:tabs>
          <w:tab w:val="num" w:pos="5040"/>
        </w:tabs>
        <w:ind w:left="5040" w:hanging="360"/>
      </w:pPr>
      <w:rPr>
        <w:rFonts w:ascii="Times New Roman" w:hAnsi="Times New Roman" w:hint="default"/>
      </w:rPr>
    </w:lvl>
    <w:lvl w:ilvl="7" w:tplc="2026982E" w:tentative="1">
      <w:start w:val="1"/>
      <w:numFmt w:val="bullet"/>
      <w:lvlText w:val="•"/>
      <w:lvlJc w:val="left"/>
      <w:pPr>
        <w:tabs>
          <w:tab w:val="num" w:pos="5760"/>
        </w:tabs>
        <w:ind w:left="5760" w:hanging="360"/>
      </w:pPr>
      <w:rPr>
        <w:rFonts w:ascii="Times New Roman" w:hAnsi="Times New Roman" w:hint="default"/>
      </w:rPr>
    </w:lvl>
    <w:lvl w:ilvl="8" w:tplc="936AE248" w:tentative="1">
      <w:start w:val="1"/>
      <w:numFmt w:val="bullet"/>
      <w:lvlText w:val="•"/>
      <w:lvlJc w:val="left"/>
      <w:pPr>
        <w:tabs>
          <w:tab w:val="num" w:pos="6480"/>
        </w:tabs>
        <w:ind w:left="6480" w:hanging="360"/>
      </w:pPr>
      <w:rPr>
        <w:rFonts w:ascii="Times New Roman" w:hAnsi="Times New Roman" w:hint="default"/>
      </w:rPr>
    </w:lvl>
  </w:abstractNum>
  <w:abstractNum w:abstractNumId="13">
    <w:nsid w:val="3819600A"/>
    <w:multiLevelType w:val="hybridMultilevel"/>
    <w:tmpl w:val="3AE00B84"/>
    <w:lvl w:ilvl="0" w:tplc="1E2E568E">
      <w:start w:val="1"/>
      <w:numFmt w:val="bullet"/>
      <w:lvlText w:val="•"/>
      <w:lvlJc w:val="left"/>
      <w:pPr>
        <w:tabs>
          <w:tab w:val="num" w:pos="720"/>
        </w:tabs>
        <w:ind w:left="720" w:hanging="360"/>
      </w:pPr>
      <w:rPr>
        <w:rFonts w:ascii="Times New Roman" w:hAnsi="Times New Roman" w:hint="default"/>
      </w:rPr>
    </w:lvl>
    <w:lvl w:ilvl="1" w:tplc="D5AE08A2">
      <w:start w:val="2053"/>
      <w:numFmt w:val="bullet"/>
      <w:lvlText w:val="–"/>
      <w:lvlJc w:val="left"/>
      <w:pPr>
        <w:tabs>
          <w:tab w:val="num" w:pos="1440"/>
        </w:tabs>
        <w:ind w:left="1440" w:hanging="360"/>
      </w:pPr>
      <w:rPr>
        <w:rFonts w:ascii="Times New Roman" w:hAnsi="Times New Roman" w:hint="default"/>
      </w:rPr>
    </w:lvl>
    <w:lvl w:ilvl="2" w:tplc="9CEC9906">
      <w:start w:val="2053"/>
      <w:numFmt w:val="bullet"/>
      <w:lvlText w:val="•"/>
      <w:lvlJc w:val="left"/>
      <w:pPr>
        <w:tabs>
          <w:tab w:val="num" w:pos="2160"/>
        </w:tabs>
        <w:ind w:left="2160" w:hanging="360"/>
      </w:pPr>
      <w:rPr>
        <w:rFonts w:ascii="Times New Roman" w:hAnsi="Times New Roman" w:hint="default"/>
      </w:rPr>
    </w:lvl>
    <w:lvl w:ilvl="3" w:tplc="F0A69AC6" w:tentative="1">
      <w:start w:val="1"/>
      <w:numFmt w:val="bullet"/>
      <w:lvlText w:val="•"/>
      <w:lvlJc w:val="left"/>
      <w:pPr>
        <w:tabs>
          <w:tab w:val="num" w:pos="2880"/>
        </w:tabs>
        <w:ind w:left="2880" w:hanging="360"/>
      </w:pPr>
      <w:rPr>
        <w:rFonts w:ascii="Times New Roman" w:hAnsi="Times New Roman" w:hint="default"/>
      </w:rPr>
    </w:lvl>
    <w:lvl w:ilvl="4" w:tplc="2D8EE61C" w:tentative="1">
      <w:start w:val="1"/>
      <w:numFmt w:val="bullet"/>
      <w:lvlText w:val="•"/>
      <w:lvlJc w:val="left"/>
      <w:pPr>
        <w:tabs>
          <w:tab w:val="num" w:pos="3600"/>
        </w:tabs>
        <w:ind w:left="3600" w:hanging="360"/>
      </w:pPr>
      <w:rPr>
        <w:rFonts w:ascii="Times New Roman" w:hAnsi="Times New Roman" w:hint="default"/>
      </w:rPr>
    </w:lvl>
    <w:lvl w:ilvl="5" w:tplc="6FE8916A" w:tentative="1">
      <w:start w:val="1"/>
      <w:numFmt w:val="bullet"/>
      <w:lvlText w:val="•"/>
      <w:lvlJc w:val="left"/>
      <w:pPr>
        <w:tabs>
          <w:tab w:val="num" w:pos="4320"/>
        </w:tabs>
        <w:ind w:left="4320" w:hanging="360"/>
      </w:pPr>
      <w:rPr>
        <w:rFonts w:ascii="Times New Roman" w:hAnsi="Times New Roman" w:hint="default"/>
      </w:rPr>
    </w:lvl>
    <w:lvl w:ilvl="6" w:tplc="2A3A8006" w:tentative="1">
      <w:start w:val="1"/>
      <w:numFmt w:val="bullet"/>
      <w:lvlText w:val="•"/>
      <w:lvlJc w:val="left"/>
      <w:pPr>
        <w:tabs>
          <w:tab w:val="num" w:pos="5040"/>
        </w:tabs>
        <w:ind w:left="5040" w:hanging="360"/>
      </w:pPr>
      <w:rPr>
        <w:rFonts w:ascii="Times New Roman" w:hAnsi="Times New Roman" w:hint="default"/>
      </w:rPr>
    </w:lvl>
    <w:lvl w:ilvl="7" w:tplc="E46A675E" w:tentative="1">
      <w:start w:val="1"/>
      <w:numFmt w:val="bullet"/>
      <w:lvlText w:val="•"/>
      <w:lvlJc w:val="left"/>
      <w:pPr>
        <w:tabs>
          <w:tab w:val="num" w:pos="5760"/>
        </w:tabs>
        <w:ind w:left="5760" w:hanging="360"/>
      </w:pPr>
      <w:rPr>
        <w:rFonts w:ascii="Times New Roman" w:hAnsi="Times New Roman" w:hint="default"/>
      </w:rPr>
    </w:lvl>
    <w:lvl w:ilvl="8" w:tplc="F956195A" w:tentative="1">
      <w:start w:val="1"/>
      <w:numFmt w:val="bullet"/>
      <w:lvlText w:val="•"/>
      <w:lvlJc w:val="left"/>
      <w:pPr>
        <w:tabs>
          <w:tab w:val="num" w:pos="6480"/>
        </w:tabs>
        <w:ind w:left="6480" w:hanging="360"/>
      </w:pPr>
      <w:rPr>
        <w:rFonts w:ascii="Times New Roman" w:hAnsi="Times New Roman" w:hint="default"/>
      </w:rPr>
    </w:lvl>
  </w:abstractNum>
  <w:abstractNum w:abstractNumId="14">
    <w:nsid w:val="395242F5"/>
    <w:multiLevelType w:val="hybridMultilevel"/>
    <w:tmpl w:val="FD869DA0"/>
    <w:lvl w:ilvl="0" w:tplc="AF1C73BE">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371D99"/>
    <w:multiLevelType w:val="hybridMultilevel"/>
    <w:tmpl w:val="7826AE44"/>
    <w:lvl w:ilvl="0" w:tplc="10529962">
      <w:start w:val="1"/>
      <w:numFmt w:val="bullet"/>
      <w:lvlText w:val="•"/>
      <w:lvlJc w:val="left"/>
      <w:pPr>
        <w:tabs>
          <w:tab w:val="num" w:pos="720"/>
        </w:tabs>
        <w:ind w:left="720" w:hanging="360"/>
      </w:pPr>
      <w:rPr>
        <w:rFonts w:ascii="Times New Roman" w:hAnsi="Times New Roman" w:hint="default"/>
      </w:rPr>
    </w:lvl>
    <w:lvl w:ilvl="1" w:tplc="C8C83066" w:tentative="1">
      <w:start w:val="1"/>
      <w:numFmt w:val="bullet"/>
      <w:lvlText w:val="•"/>
      <w:lvlJc w:val="left"/>
      <w:pPr>
        <w:tabs>
          <w:tab w:val="num" w:pos="1440"/>
        </w:tabs>
        <w:ind w:left="1440" w:hanging="360"/>
      </w:pPr>
      <w:rPr>
        <w:rFonts w:ascii="Times New Roman" w:hAnsi="Times New Roman" w:hint="default"/>
      </w:rPr>
    </w:lvl>
    <w:lvl w:ilvl="2" w:tplc="0BDC4B78" w:tentative="1">
      <w:start w:val="1"/>
      <w:numFmt w:val="bullet"/>
      <w:lvlText w:val="•"/>
      <w:lvlJc w:val="left"/>
      <w:pPr>
        <w:tabs>
          <w:tab w:val="num" w:pos="2160"/>
        </w:tabs>
        <w:ind w:left="2160" w:hanging="360"/>
      </w:pPr>
      <w:rPr>
        <w:rFonts w:ascii="Times New Roman" w:hAnsi="Times New Roman" w:hint="default"/>
      </w:rPr>
    </w:lvl>
    <w:lvl w:ilvl="3" w:tplc="A9EEAEC6" w:tentative="1">
      <w:start w:val="1"/>
      <w:numFmt w:val="bullet"/>
      <w:lvlText w:val="•"/>
      <w:lvlJc w:val="left"/>
      <w:pPr>
        <w:tabs>
          <w:tab w:val="num" w:pos="2880"/>
        </w:tabs>
        <w:ind w:left="2880" w:hanging="360"/>
      </w:pPr>
      <w:rPr>
        <w:rFonts w:ascii="Times New Roman" w:hAnsi="Times New Roman" w:hint="default"/>
      </w:rPr>
    </w:lvl>
    <w:lvl w:ilvl="4" w:tplc="898415FC" w:tentative="1">
      <w:start w:val="1"/>
      <w:numFmt w:val="bullet"/>
      <w:lvlText w:val="•"/>
      <w:lvlJc w:val="left"/>
      <w:pPr>
        <w:tabs>
          <w:tab w:val="num" w:pos="3600"/>
        </w:tabs>
        <w:ind w:left="3600" w:hanging="360"/>
      </w:pPr>
      <w:rPr>
        <w:rFonts w:ascii="Times New Roman" w:hAnsi="Times New Roman" w:hint="default"/>
      </w:rPr>
    </w:lvl>
    <w:lvl w:ilvl="5" w:tplc="C5F00712" w:tentative="1">
      <w:start w:val="1"/>
      <w:numFmt w:val="bullet"/>
      <w:lvlText w:val="•"/>
      <w:lvlJc w:val="left"/>
      <w:pPr>
        <w:tabs>
          <w:tab w:val="num" w:pos="4320"/>
        </w:tabs>
        <w:ind w:left="4320" w:hanging="360"/>
      </w:pPr>
      <w:rPr>
        <w:rFonts w:ascii="Times New Roman" w:hAnsi="Times New Roman" w:hint="default"/>
      </w:rPr>
    </w:lvl>
    <w:lvl w:ilvl="6" w:tplc="A27A8D1C" w:tentative="1">
      <w:start w:val="1"/>
      <w:numFmt w:val="bullet"/>
      <w:lvlText w:val="•"/>
      <w:lvlJc w:val="left"/>
      <w:pPr>
        <w:tabs>
          <w:tab w:val="num" w:pos="5040"/>
        </w:tabs>
        <w:ind w:left="5040" w:hanging="360"/>
      </w:pPr>
      <w:rPr>
        <w:rFonts w:ascii="Times New Roman" w:hAnsi="Times New Roman" w:hint="default"/>
      </w:rPr>
    </w:lvl>
    <w:lvl w:ilvl="7" w:tplc="FE2460A0" w:tentative="1">
      <w:start w:val="1"/>
      <w:numFmt w:val="bullet"/>
      <w:lvlText w:val="•"/>
      <w:lvlJc w:val="left"/>
      <w:pPr>
        <w:tabs>
          <w:tab w:val="num" w:pos="5760"/>
        </w:tabs>
        <w:ind w:left="5760" w:hanging="360"/>
      </w:pPr>
      <w:rPr>
        <w:rFonts w:ascii="Times New Roman" w:hAnsi="Times New Roman" w:hint="default"/>
      </w:rPr>
    </w:lvl>
    <w:lvl w:ilvl="8" w:tplc="470ADE34" w:tentative="1">
      <w:start w:val="1"/>
      <w:numFmt w:val="bullet"/>
      <w:lvlText w:val="•"/>
      <w:lvlJc w:val="left"/>
      <w:pPr>
        <w:tabs>
          <w:tab w:val="num" w:pos="6480"/>
        </w:tabs>
        <w:ind w:left="6480" w:hanging="360"/>
      </w:pPr>
      <w:rPr>
        <w:rFonts w:ascii="Times New Roman" w:hAnsi="Times New Roman" w:hint="default"/>
      </w:rPr>
    </w:lvl>
  </w:abstractNum>
  <w:abstractNum w:abstractNumId="16">
    <w:nsid w:val="3D6C2340"/>
    <w:multiLevelType w:val="hybridMultilevel"/>
    <w:tmpl w:val="FC6E983A"/>
    <w:lvl w:ilvl="0" w:tplc="7D94F554">
      <w:start w:val="1"/>
      <w:numFmt w:val="bullet"/>
      <w:lvlText w:val="•"/>
      <w:lvlJc w:val="left"/>
      <w:pPr>
        <w:tabs>
          <w:tab w:val="num" w:pos="720"/>
        </w:tabs>
        <w:ind w:left="720" w:hanging="360"/>
      </w:pPr>
      <w:rPr>
        <w:rFonts w:ascii="Times New Roman" w:hAnsi="Times New Roman" w:hint="default"/>
      </w:rPr>
    </w:lvl>
    <w:lvl w:ilvl="1" w:tplc="1C44CF50">
      <w:start w:val="2300"/>
      <w:numFmt w:val="bullet"/>
      <w:lvlText w:val="–"/>
      <w:lvlJc w:val="left"/>
      <w:pPr>
        <w:tabs>
          <w:tab w:val="num" w:pos="1440"/>
        </w:tabs>
        <w:ind w:left="1440" w:hanging="360"/>
      </w:pPr>
      <w:rPr>
        <w:rFonts w:ascii="Times New Roman" w:hAnsi="Times New Roman" w:hint="default"/>
      </w:rPr>
    </w:lvl>
    <w:lvl w:ilvl="2" w:tplc="E5489E28" w:tentative="1">
      <w:start w:val="1"/>
      <w:numFmt w:val="bullet"/>
      <w:lvlText w:val="•"/>
      <w:lvlJc w:val="left"/>
      <w:pPr>
        <w:tabs>
          <w:tab w:val="num" w:pos="2160"/>
        </w:tabs>
        <w:ind w:left="2160" w:hanging="360"/>
      </w:pPr>
      <w:rPr>
        <w:rFonts w:ascii="Times New Roman" w:hAnsi="Times New Roman" w:hint="default"/>
      </w:rPr>
    </w:lvl>
    <w:lvl w:ilvl="3" w:tplc="CA1055F0" w:tentative="1">
      <w:start w:val="1"/>
      <w:numFmt w:val="bullet"/>
      <w:lvlText w:val="•"/>
      <w:lvlJc w:val="left"/>
      <w:pPr>
        <w:tabs>
          <w:tab w:val="num" w:pos="2880"/>
        </w:tabs>
        <w:ind w:left="2880" w:hanging="360"/>
      </w:pPr>
      <w:rPr>
        <w:rFonts w:ascii="Times New Roman" w:hAnsi="Times New Roman" w:hint="default"/>
      </w:rPr>
    </w:lvl>
    <w:lvl w:ilvl="4" w:tplc="50A8A942" w:tentative="1">
      <w:start w:val="1"/>
      <w:numFmt w:val="bullet"/>
      <w:lvlText w:val="•"/>
      <w:lvlJc w:val="left"/>
      <w:pPr>
        <w:tabs>
          <w:tab w:val="num" w:pos="3600"/>
        </w:tabs>
        <w:ind w:left="3600" w:hanging="360"/>
      </w:pPr>
      <w:rPr>
        <w:rFonts w:ascii="Times New Roman" w:hAnsi="Times New Roman" w:hint="default"/>
      </w:rPr>
    </w:lvl>
    <w:lvl w:ilvl="5" w:tplc="F722705E" w:tentative="1">
      <w:start w:val="1"/>
      <w:numFmt w:val="bullet"/>
      <w:lvlText w:val="•"/>
      <w:lvlJc w:val="left"/>
      <w:pPr>
        <w:tabs>
          <w:tab w:val="num" w:pos="4320"/>
        </w:tabs>
        <w:ind w:left="4320" w:hanging="360"/>
      </w:pPr>
      <w:rPr>
        <w:rFonts w:ascii="Times New Roman" w:hAnsi="Times New Roman" w:hint="default"/>
      </w:rPr>
    </w:lvl>
    <w:lvl w:ilvl="6" w:tplc="569881D6" w:tentative="1">
      <w:start w:val="1"/>
      <w:numFmt w:val="bullet"/>
      <w:lvlText w:val="•"/>
      <w:lvlJc w:val="left"/>
      <w:pPr>
        <w:tabs>
          <w:tab w:val="num" w:pos="5040"/>
        </w:tabs>
        <w:ind w:left="5040" w:hanging="360"/>
      </w:pPr>
      <w:rPr>
        <w:rFonts w:ascii="Times New Roman" w:hAnsi="Times New Roman" w:hint="default"/>
      </w:rPr>
    </w:lvl>
    <w:lvl w:ilvl="7" w:tplc="5428D2B2" w:tentative="1">
      <w:start w:val="1"/>
      <w:numFmt w:val="bullet"/>
      <w:lvlText w:val="•"/>
      <w:lvlJc w:val="left"/>
      <w:pPr>
        <w:tabs>
          <w:tab w:val="num" w:pos="5760"/>
        </w:tabs>
        <w:ind w:left="5760" w:hanging="360"/>
      </w:pPr>
      <w:rPr>
        <w:rFonts w:ascii="Times New Roman" w:hAnsi="Times New Roman" w:hint="default"/>
      </w:rPr>
    </w:lvl>
    <w:lvl w:ilvl="8" w:tplc="84E6F4E0"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EB86803"/>
    <w:multiLevelType w:val="hybridMultilevel"/>
    <w:tmpl w:val="F426136E"/>
    <w:lvl w:ilvl="0" w:tplc="D33AEB4A">
      <w:start w:val="1"/>
      <w:numFmt w:val="bullet"/>
      <w:lvlText w:val="•"/>
      <w:lvlJc w:val="left"/>
      <w:pPr>
        <w:tabs>
          <w:tab w:val="num" w:pos="720"/>
        </w:tabs>
        <w:ind w:left="720" w:hanging="360"/>
      </w:pPr>
      <w:rPr>
        <w:rFonts w:ascii="Times New Roman" w:hAnsi="Times New Roman" w:hint="default"/>
      </w:rPr>
    </w:lvl>
    <w:lvl w:ilvl="1" w:tplc="30EE6C1A">
      <w:start w:val="2174"/>
      <w:numFmt w:val="bullet"/>
      <w:lvlText w:val="–"/>
      <w:lvlJc w:val="left"/>
      <w:pPr>
        <w:tabs>
          <w:tab w:val="num" w:pos="1440"/>
        </w:tabs>
        <w:ind w:left="1440" w:hanging="360"/>
      </w:pPr>
      <w:rPr>
        <w:rFonts w:ascii="Times New Roman" w:hAnsi="Times New Roman" w:hint="default"/>
      </w:rPr>
    </w:lvl>
    <w:lvl w:ilvl="2" w:tplc="8FA6406E" w:tentative="1">
      <w:start w:val="1"/>
      <w:numFmt w:val="bullet"/>
      <w:lvlText w:val="•"/>
      <w:lvlJc w:val="left"/>
      <w:pPr>
        <w:tabs>
          <w:tab w:val="num" w:pos="2160"/>
        </w:tabs>
        <w:ind w:left="2160" w:hanging="360"/>
      </w:pPr>
      <w:rPr>
        <w:rFonts w:ascii="Times New Roman" w:hAnsi="Times New Roman" w:hint="default"/>
      </w:rPr>
    </w:lvl>
    <w:lvl w:ilvl="3" w:tplc="48927746" w:tentative="1">
      <w:start w:val="1"/>
      <w:numFmt w:val="bullet"/>
      <w:lvlText w:val="•"/>
      <w:lvlJc w:val="left"/>
      <w:pPr>
        <w:tabs>
          <w:tab w:val="num" w:pos="2880"/>
        </w:tabs>
        <w:ind w:left="2880" w:hanging="360"/>
      </w:pPr>
      <w:rPr>
        <w:rFonts w:ascii="Times New Roman" w:hAnsi="Times New Roman" w:hint="default"/>
      </w:rPr>
    </w:lvl>
    <w:lvl w:ilvl="4" w:tplc="50A43054" w:tentative="1">
      <w:start w:val="1"/>
      <w:numFmt w:val="bullet"/>
      <w:lvlText w:val="•"/>
      <w:lvlJc w:val="left"/>
      <w:pPr>
        <w:tabs>
          <w:tab w:val="num" w:pos="3600"/>
        </w:tabs>
        <w:ind w:left="3600" w:hanging="360"/>
      </w:pPr>
      <w:rPr>
        <w:rFonts w:ascii="Times New Roman" w:hAnsi="Times New Roman" w:hint="default"/>
      </w:rPr>
    </w:lvl>
    <w:lvl w:ilvl="5" w:tplc="4EFC976A" w:tentative="1">
      <w:start w:val="1"/>
      <w:numFmt w:val="bullet"/>
      <w:lvlText w:val="•"/>
      <w:lvlJc w:val="left"/>
      <w:pPr>
        <w:tabs>
          <w:tab w:val="num" w:pos="4320"/>
        </w:tabs>
        <w:ind w:left="4320" w:hanging="360"/>
      </w:pPr>
      <w:rPr>
        <w:rFonts w:ascii="Times New Roman" w:hAnsi="Times New Roman" w:hint="default"/>
      </w:rPr>
    </w:lvl>
    <w:lvl w:ilvl="6" w:tplc="6B2A8160" w:tentative="1">
      <w:start w:val="1"/>
      <w:numFmt w:val="bullet"/>
      <w:lvlText w:val="•"/>
      <w:lvlJc w:val="left"/>
      <w:pPr>
        <w:tabs>
          <w:tab w:val="num" w:pos="5040"/>
        </w:tabs>
        <w:ind w:left="5040" w:hanging="360"/>
      </w:pPr>
      <w:rPr>
        <w:rFonts w:ascii="Times New Roman" w:hAnsi="Times New Roman" w:hint="default"/>
      </w:rPr>
    </w:lvl>
    <w:lvl w:ilvl="7" w:tplc="C980B0C4" w:tentative="1">
      <w:start w:val="1"/>
      <w:numFmt w:val="bullet"/>
      <w:lvlText w:val="•"/>
      <w:lvlJc w:val="left"/>
      <w:pPr>
        <w:tabs>
          <w:tab w:val="num" w:pos="5760"/>
        </w:tabs>
        <w:ind w:left="5760" w:hanging="360"/>
      </w:pPr>
      <w:rPr>
        <w:rFonts w:ascii="Times New Roman" w:hAnsi="Times New Roman" w:hint="default"/>
      </w:rPr>
    </w:lvl>
    <w:lvl w:ilvl="8" w:tplc="E6CE08D4" w:tentative="1">
      <w:start w:val="1"/>
      <w:numFmt w:val="bullet"/>
      <w:lvlText w:val="•"/>
      <w:lvlJc w:val="left"/>
      <w:pPr>
        <w:tabs>
          <w:tab w:val="num" w:pos="6480"/>
        </w:tabs>
        <w:ind w:left="6480" w:hanging="360"/>
      </w:pPr>
      <w:rPr>
        <w:rFonts w:ascii="Times New Roman" w:hAnsi="Times New Roman" w:hint="default"/>
      </w:rPr>
    </w:lvl>
  </w:abstractNum>
  <w:abstractNum w:abstractNumId="18">
    <w:nsid w:val="43E85F2F"/>
    <w:multiLevelType w:val="hybridMultilevel"/>
    <w:tmpl w:val="CA0827C6"/>
    <w:lvl w:ilvl="0" w:tplc="55343050">
      <w:start w:val="1"/>
      <w:numFmt w:val="bullet"/>
      <w:lvlText w:val="•"/>
      <w:lvlJc w:val="left"/>
      <w:pPr>
        <w:tabs>
          <w:tab w:val="num" w:pos="720"/>
        </w:tabs>
        <w:ind w:left="720" w:hanging="360"/>
      </w:pPr>
      <w:rPr>
        <w:rFonts w:ascii="Times New Roman" w:hAnsi="Times New Roman" w:hint="default"/>
      </w:rPr>
    </w:lvl>
    <w:lvl w:ilvl="1" w:tplc="B4E67A0C">
      <w:start w:val="2174"/>
      <w:numFmt w:val="bullet"/>
      <w:lvlText w:val="–"/>
      <w:lvlJc w:val="left"/>
      <w:pPr>
        <w:tabs>
          <w:tab w:val="num" w:pos="1440"/>
        </w:tabs>
        <w:ind w:left="1440" w:hanging="360"/>
      </w:pPr>
      <w:rPr>
        <w:rFonts w:ascii="Times New Roman" w:hAnsi="Times New Roman" w:hint="default"/>
      </w:rPr>
    </w:lvl>
    <w:lvl w:ilvl="2" w:tplc="AB2899AE" w:tentative="1">
      <w:start w:val="1"/>
      <w:numFmt w:val="bullet"/>
      <w:lvlText w:val="•"/>
      <w:lvlJc w:val="left"/>
      <w:pPr>
        <w:tabs>
          <w:tab w:val="num" w:pos="2160"/>
        </w:tabs>
        <w:ind w:left="2160" w:hanging="360"/>
      </w:pPr>
      <w:rPr>
        <w:rFonts w:ascii="Times New Roman" w:hAnsi="Times New Roman" w:hint="default"/>
      </w:rPr>
    </w:lvl>
    <w:lvl w:ilvl="3" w:tplc="416E90F8" w:tentative="1">
      <w:start w:val="1"/>
      <w:numFmt w:val="bullet"/>
      <w:lvlText w:val="•"/>
      <w:lvlJc w:val="left"/>
      <w:pPr>
        <w:tabs>
          <w:tab w:val="num" w:pos="2880"/>
        </w:tabs>
        <w:ind w:left="2880" w:hanging="360"/>
      </w:pPr>
      <w:rPr>
        <w:rFonts w:ascii="Times New Roman" w:hAnsi="Times New Roman" w:hint="default"/>
      </w:rPr>
    </w:lvl>
    <w:lvl w:ilvl="4" w:tplc="EDC40CC2" w:tentative="1">
      <w:start w:val="1"/>
      <w:numFmt w:val="bullet"/>
      <w:lvlText w:val="•"/>
      <w:lvlJc w:val="left"/>
      <w:pPr>
        <w:tabs>
          <w:tab w:val="num" w:pos="3600"/>
        </w:tabs>
        <w:ind w:left="3600" w:hanging="360"/>
      </w:pPr>
      <w:rPr>
        <w:rFonts w:ascii="Times New Roman" w:hAnsi="Times New Roman" w:hint="default"/>
      </w:rPr>
    </w:lvl>
    <w:lvl w:ilvl="5" w:tplc="F4A88F8E" w:tentative="1">
      <w:start w:val="1"/>
      <w:numFmt w:val="bullet"/>
      <w:lvlText w:val="•"/>
      <w:lvlJc w:val="left"/>
      <w:pPr>
        <w:tabs>
          <w:tab w:val="num" w:pos="4320"/>
        </w:tabs>
        <w:ind w:left="4320" w:hanging="360"/>
      </w:pPr>
      <w:rPr>
        <w:rFonts w:ascii="Times New Roman" w:hAnsi="Times New Roman" w:hint="default"/>
      </w:rPr>
    </w:lvl>
    <w:lvl w:ilvl="6" w:tplc="B1465CF2" w:tentative="1">
      <w:start w:val="1"/>
      <w:numFmt w:val="bullet"/>
      <w:lvlText w:val="•"/>
      <w:lvlJc w:val="left"/>
      <w:pPr>
        <w:tabs>
          <w:tab w:val="num" w:pos="5040"/>
        </w:tabs>
        <w:ind w:left="5040" w:hanging="360"/>
      </w:pPr>
      <w:rPr>
        <w:rFonts w:ascii="Times New Roman" w:hAnsi="Times New Roman" w:hint="default"/>
      </w:rPr>
    </w:lvl>
    <w:lvl w:ilvl="7" w:tplc="446C57E6" w:tentative="1">
      <w:start w:val="1"/>
      <w:numFmt w:val="bullet"/>
      <w:lvlText w:val="•"/>
      <w:lvlJc w:val="left"/>
      <w:pPr>
        <w:tabs>
          <w:tab w:val="num" w:pos="5760"/>
        </w:tabs>
        <w:ind w:left="5760" w:hanging="360"/>
      </w:pPr>
      <w:rPr>
        <w:rFonts w:ascii="Times New Roman" w:hAnsi="Times New Roman" w:hint="default"/>
      </w:rPr>
    </w:lvl>
    <w:lvl w:ilvl="8" w:tplc="712ACC32" w:tentative="1">
      <w:start w:val="1"/>
      <w:numFmt w:val="bullet"/>
      <w:lvlText w:val="•"/>
      <w:lvlJc w:val="left"/>
      <w:pPr>
        <w:tabs>
          <w:tab w:val="num" w:pos="6480"/>
        </w:tabs>
        <w:ind w:left="6480" w:hanging="360"/>
      </w:pPr>
      <w:rPr>
        <w:rFonts w:ascii="Times New Roman" w:hAnsi="Times New Roman" w:hint="default"/>
      </w:rPr>
    </w:lvl>
  </w:abstractNum>
  <w:abstractNum w:abstractNumId="19">
    <w:nsid w:val="44C03992"/>
    <w:multiLevelType w:val="hybridMultilevel"/>
    <w:tmpl w:val="B7581CC4"/>
    <w:lvl w:ilvl="0" w:tplc="D042229C">
      <w:start w:val="1"/>
      <w:numFmt w:val="bullet"/>
      <w:lvlText w:val="•"/>
      <w:lvlJc w:val="left"/>
      <w:pPr>
        <w:tabs>
          <w:tab w:val="num" w:pos="720"/>
        </w:tabs>
        <w:ind w:left="720" w:hanging="360"/>
      </w:pPr>
      <w:rPr>
        <w:rFonts w:ascii="Times New Roman" w:hAnsi="Times New Roman" w:hint="default"/>
      </w:rPr>
    </w:lvl>
    <w:lvl w:ilvl="1" w:tplc="44E2E9F4">
      <w:start w:val="2055"/>
      <w:numFmt w:val="bullet"/>
      <w:lvlText w:val="–"/>
      <w:lvlJc w:val="left"/>
      <w:pPr>
        <w:tabs>
          <w:tab w:val="num" w:pos="1440"/>
        </w:tabs>
        <w:ind w:left="1440" w:hanging="360"/>
      </w:pPr>
      <w:rPr>
        <w:rFonts w:ascii="Times New Roman" w:hAnsi="Times New Roman" w:hint="default"/>
      </w:rPr>
    </w:lvl>
    <w:lvl w:ilvl="2" w:tplc="CE8C6432" w:tentative="1">
      <w:start w:val="1"/>
      <w:numFmt w:val="bullet"/>
      <w:lvlText w:val="•"/>
      <w:lvlJc w:val="left"/>
      <w:pPr>
        <w:tabs>
          <w:tab w:val="num" w:pos="2160"/>
        </w:tabs>
        <w:ind w:left="2160" w:hanging="360"/>
      </w:pPr>
      <w:rPr>
        <w:rFonts w:ascii="Times New Roman" w:hAnsi="Times New Roman" w:hint="default"/>
      </w:rPr>
    </w:lvl>
    <w:lvl w:ilvl="3" w:tplc="5CE2A148" w:tentative="1">
      <w:start w:val="1"/>
      <w:numFmt w:val="bullet"/>
      <w:lvlText w:val="•"/>
      <w:lvlJc w:val="left"/>
      <w:pPr>
        <w:tabs>
          <w:tab w:val="num" w:pos="2880"/>
        </w:tabs>
        <w:ind w:left="2880" w:hanging="360"/>
      </w:pPr>
      <w:rPr>
        <w:rFonts w:ascii="Times New Roman" w:hAnsi="Times New Roman" w:hint="default"/>
      </w:rPr>
    </w:lvl>
    <w:lvl w:ilvl="4" w:tplc="C914B0BC" w:tentative="1">
      <w:start w:val="1"/>
      <w:numFmt w:val="bullet"/>
      <w:lvlText w:val="•"/>
      <w:lvlJc w:val="left"/>
      <w:pPr>
        <w:tabs>
          <w:tab w:val="num" w:pos="3600"/>
        </w:tabs>
        <w:ind w:left="3600" w:hanging="360"/>
      </w:pPr>
      <w:rPr>
        <w:rFonts w:ascii="Times New Roman" w:hAnsi="Times New Roman" w:hint="default"/>
      </w:rPr>
    </w:lvl>
    <w:lvl w:ilvl="5" w:tplc="B5669310" w:tentative="1">
      <w:start w:val="1"/>
      <w:numFmt w:val="bullet"/>
      <w:lvlText w:val="•"/>
      <w:lvlJc w:val="left"/>
      <w:pPr>
        <w:tabs>
          <w:tab w:val="num" w:pos="4320"/>
        </w:tabs>
        <w:ind w:left="4320" w:hanging="360"/>
      </w:pPr>
      <w:rPr>
        <w:rFonts w:ascii="Times New Roman" w:hAnsi="Times New Roman" w:hint="default"/>
      </w:rPr>
    </w:lvl>
    <w:lvl w:ilvl="6" w:tplc="411081FA" w:tentative="1">
      <w:start w:val="1"/>
      <w:numFmt w:val="bullet"/>
      <w:lvlText w:val="•"/>
      <w:lvlJc w:val="left"/>
      <w:pPr>
        <w:tabs>
          <w:tab w:val="num" w:pos="5040"/>
        </w:tabs>
        <w:ind w:left="5040" w:hanging="360"/>
      </w:pPr>
      <w:rPr>
        <w:rFonts w:ascii="Times New Roman" w:hAnsi="Times New Roman" w:hint="default"/>
      </w:rPr>
    </w:lvl>
    <w:lvl w:ilvl="7" w:tplc="EDC2DCFC" w:tentative="1">
      <w:start w:val="1"/>
      <w:numFmt w:val="bullet"/>
      <w:lvlText w:val="•"/>
      <w:lvlJc w:val="left"/>
      <w:pPr>
        <w:tabs>
          <w:tab w:val="num" w:pos="5760"/>
        </w:tabs>
        <w:ind w:left="5760" w:hanging="360"/>
      </w:pPr>
      <w:rPr>
        <w:rFonts w:ascii="Times New Roman" w:hAnsi="Times New Roman" w:hint="default"/>
      </w:rPr>
    </w:lvl>
    <w:lvl w:ilvl="8" w:tplc="696856B2" w:tentative="1">
      <w:start w:val="1"/>
      <w:numFmt w:val="bullet"/>
      <w:lvlText w:val="•"/>
      <w:lvlJc w:val="left"/>
      <w:pPr>
        <w:tabs>
          <w:tab w:val="num" w:pos="6480"/>
        </w:tabs>
        <w:ind w:left="6480" w:hanging="360"/>
      </w:pPr>
      <w:rPr>
        <w:rFonts w:ascii="Times New Roman" w:hAnsi="Times New Roman" w:hint="default"/>
      </w:rPr>
    </w:lvl>
  </w:abstractNum>
  <w:abstractNum w:abstractNumId="20">
    <w:nsid w:val="450F0AC9"/>
    <w:multiLevelType w:val="hybridMultilevel"/>
    <w:tmpl w:val="D2361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8C2F0F"/>
    <w:multiLevelType w:val="hybridMultilevel"/>
    <w:tmpl w:val="3DB25C30"/>
    <w:lvl w:ilvl="0" w:tplc="1AE05544">
      <w:start w:val="1"/>
      <w:numFmt w:val="bullet"/>
      <w:lvlText w:val="•"/>
      <w:lvlJc w:val="left"/>
      <w:pPr>
        <w:tabs>
          <w:tab w:val="num" w:pos="720"/>
        </w:tabs>
        <w:ind w:left="720" w:hanging="360"/>
      </w:pPr>
      <w:rPr>
        <w:rFonts w:ascii="Times New Roman" w:hAnsi="Times New Roman" w:hint="default"/>
      </w:rPr>
    </w:lvl>
    <w:lvl w:ilvl="1" w:tplc="AB7C5D9C">
      <w:start w:val="2300"/>
      <w:numFmt w:val="bullet"/>
      <w:lvlText w:val="–"/>
      <w:lvlJc w:val="left"/>
      <w:pPr>
        <w:tabs>
          <w:tab w:val="num" w:pos="1440"/>
        </w:tabs>
        <w:ind w:left="1440" w:hanging="360"/>
      </w:pPr>
      <w:rPr>
        <w:rFonts w:ascii="Times New Roman" w:hAnsi="Times New Roman" w:hint="default"/>
      </w:rPr>
    </w:lvl>
    <w:lvl w:ilvl="2" w:tplc="B93CD1A6" w:tentative="1">
      <w:start w:val="1"/>
      <w:numFmt w:val="bullet"/>
      <w:lvlText w:val="•"/>
      <w:lvlJc w:val="left"/>
      <w:pPr>
        <w:tabs>
          <w:tab w:val="num" w:pos="2160"/>
        </w:tabs>
        <w:ind w:left="2160" w:hanging="360"/>
      </w:pPr>
      <w:rPr>
        <w:rFonts w:ascii="Times New Roman" w:hAnsi="Times New Roman" w:hint="default"/>
      </w:rPr>
    </w:lvl>
    <w:lvl w:ilvl="3" w:tplc="8A58F5EE" w:tentative="1">
      <w:start w:val="1"/>
      <w:numFmt w:val="bullet"/>
      <w:lvlText w:val="•"/>
      <w:lvlJc w:val="left"/>
      <w:pPr>
        <w:tabs>
          <w:tab w:val="num" w:pos="2880"/>
        </w:tabs>
        <w:ind w:left="2880" w:hanging="360"/>
      </w:pPr>
      <w:rPr>
        <w:rFonts w:ascii="Times New Roman" w:hAnsi="Times New Roman" w:hint="default"/>
      </w:rPr>
    </w:lvl>
    <w:lvl w:ilvl="4" w:tplc="4B1277AC" w:tentative="1">
      <w:start w:val="1"/>
      <w:numFmt w:val="bullet"/>
      <w:lvlText w:val="•"/>
      <w:lvlJc w:val="left"/>
      <w:pPr>
        <w:tabs>
          <w:tab w:val="num" w:pos="3600"/>
        </w:tabs>
        <w:ind w:left="3600" w:hanging="360"/>
      </w:pPr>
      <w:rPr>
        <w:rFonts w:ascii="Times New Roman" w:hAnsi="Times New Roman" w:hint="default"/>
      </w:rPr>
    </w:lvl>
    <w:lvl w:ilvl="5" w:tplc="6734B488" w:tentative="1">
      <w:start w:val="1"/>
      <w:numFmt w:val="bullet"/>
      <w:lvlText w:val="•"/>
      <w:lvlJc w:val="left"/>
      <w:pPr>
        <w:tabs>
          <w:tab w:val="num" w:pos="4320"/>
        </w:tabs>
        <w:ind w:left="4320" w:hanging="360"/>
      </w:pPr>
      <w:rPr>
        <w:rFonts w:ascii="Times New Roman" w:hAnsi="Times New Roman" w:hint="default"/>
      </w:rPr>
    </w:lvl>
    <w:lvl w:ilvl="6" w:tplc="54D86442" w:tentative="1">
      <w:start w:val="1"/>
      <w:numFmt w:val="bullet"/>
      <w:lvlText w:val="•"/>
      <w:lvlJc w:val="left"/>
      <w:pPr>
        <w:tabs>
          <w:tab w:val="num" w:pos="5040"/>
        </w:tabs>
        <w:ind w:left="5040" w:hanging="360"/>
      </w:pPr>
      <w:rPr>
        <w:rFonts w:ascii="Times New Roman" w:hAnsi="Times New Roman" w:hint="default"/>
      </w:rPr>
    </w:lvl>
    <w:lvl w:ilvl="7" w:tplc="BCFEFD62" w:tentative="1">
      <w:start w:val="1"/>
      <w:numFmt w:val="bullet"/>
      <w:lvlText w:val="•"/>
      <w:lvlJc w:val="left"/>
      <w:pPr>
        <w:tabs>
          <w:tab w:val="num" w:pos="5760"/>
        </w:tabs>
        <w:ind w:left="5760" w:hanging="360"/>
      </w:pPr>
      <w:rPr>
        <w:rFonts w:ascii="Times New Roman" w:hAnsi="Times New Roman" w:hint="default"/>
      </w:rPr>
    </w:lvl>
    <w:lvl w:ilvl="8" w:tplc="45C29154" w:tentative="1">
      <w:start w:val="1"/>
      <w:numFmt w:val="bullet"/>
      <w:lvlText w:val="•"/>
      <w:lvlJc w:val="left"/>
      <w:pPr>
        <w:tabs>
          <w:tab w:val="num" w:pos="6480"/>
        </w:tabs>
        <w:ind w:left="6480" w:hanging="360"/>
      </w:pPr>
      <w:rPr>
        <w:rFonts w:ascii="Times New Roman" w:hAnsi="Times New Roman" w:hint="default"/>
      </w:rPr>
    </w:lvl>
  </w:abstractNum>
  <w:abstractNum w:abstractNumId="22">
    <w:nsid w:val="46E62403"/>
    <w:multiLevelType w:val="hybridMultilevel"/>
    <w:tmpl w:val="69D4444C"/>
    <w:lvl w:ilvl="0" w:tplc="93F0D37A">
      <w:start w:val="1"/>
      <w:numFmt w:val="bullet"/>
      <w:lvlText w:val="•"/>
      <w:lvlJc w:val="left"/>
      <w:pPr>
        <w:tabs>
          <w:tab w:val="num" w:pos="720"/>
        </w:tabs>
        <w:ind w:left="720" w:hanging="360"/>
      </w:pPr>
      <w:rPr>
        <w:rFonts w:ascii="Times New Roman" w:hAnsi="Times New Roman" w:hint="default"/>
      </w:rPr>
    </w:lvl>
    <w:lvl w:ilvl="1" w:tplc="82F8FCA4">
      <w:start w:val="2768"/>
      <w:numFmt w:val="bullet"/>
      <w:lvlText w:val="–"/>
      <w:lvlJc w:val="left"/>
      <w:pPr>
        <w:tabs>
          <w:tab w:val="num" w:pos="1440"/>
        </w:tabs>
        <w:ind w:left="1440" w:hanging="360"/>
      </w:pPr>
      <w:rPr>
        <w:rFonts w:ascii="Times New Roman" w:hAnsi="Times New Roman" w:hint="default"/>
      </w:rPr>
    </w:lvl>
    <w:lvl w:ilvl="2" w:tplc="A88EC764" w:tentative="1">
      <w:start w:val="1"/>
      <w:numFmt w:val="bullet"/>
      <w:lvlText w:val="•"/>
      <w:lvlJc w:val="left"/>
      <w:pPr>
        <w:tabs>
          <w:tab w:val="num" w:pos="2160"/>
        </w:tabs>
        <w:ind w:left="2160" w:hanging="360"/>
      </w:pPr>
      <w:rPr>
        <w:rFonts w:ascii="Times New Roman" w:hAnsi="Times New Roman" w:hint="default"/>
      </w:rPr>
    </w:lvl>
    <w:lvl w:ilvl="3" w:tplc="DF5ED87E" w:tentative="1">
      <w:start w:val="1"/>
      <w:numFmt w:val="bullet"/>
      <w:lvlText w:val="•"/>
      <w:lvlJc w:val="left"/>
      <w:pPr>
        <w:tabs>
          <w:tab w:val="num" w:pos="2880"/>
        </w:tabs>
        <w:ind w:left="2880" w:hanging="360"/>
      </w:pPr>
      <w:rPr>
        <w:rFonts w:ascii="Times New Roman" w:hAnsi="Times New Roman" w:hint="default"/>
      </w:rPr>
    </w:lvl>
    <w:lvl w:ilvl="4" w:tplc="E23463FA" w:tentative="1">
      <w:start w:val="1"/>
      <w:numFmt w:val="bullet"/>
      <w:lvlText w:val="•"/>
      <w:lvlJc w:val="left"/>
      <w:pPr>
        <w:tabs>
          <w:tab w:val="num" w:pos="3600"/>
        </w:tabs>
        <w:ind w:left="3600" w:hanging="360"/>
      </w:pPr>
      <w:rPr>
        <w:rFonts w:ascii="Times New Roman" w:hAnsi="Times New Roman" w:hint="default"/>
      </w:rPr>
    </w:lvl>
    <w:lvl w:ilvl="5" w:tplc="D84A0CDA" w:tentative="1">
      <w:start w:val="1"/>
      <w:numFmt w:val="bullet"/>
      <w:lvlText w:val="•"/>
      <w:lvlJc w:val="left"/>
      <w:pPr>
        <w:tabs>
          <w:tab w:val="num" w:pos="4320"/>
        </w:tabs>
        <w:ind w:left="4320" w:hanging="360"/>
      </w:pPr>
      <w:rPr>
        <w:rFonts w:ascii="Times New Roman" w:hAnsi="Times New Roman" w:hint="default"/>
      </w:rPr>
    </w:lvl>
    <w:lvl w:ilvl="6" w:tplc="824C4724" w:tentative="1">
      <w:start w:val="1"/>
      <w:numFmt w:val="bullet"/>
      <w:lvlText w:val="•"/>
      <w:lvlJc w:val="left"/>
      <w:pPr>
        <w:tabs>
          <w:tab w:val="num" w:pos="5040"/>
        </w:tabs>
        <w:ind w:left="5040" w:hanging="360"/>
      </w:pPr>
      <w:rPr>
        <w:rFonts w:ascii="Times New Roman" w:hAnsi="Times New Roman" w:hint="default"/>
      </w:rPr>
    </w:lvl>
    <w:lvl w:ilvl="7" w:tplc="B4DA895C" w:tentative="1">
      <w:start w:val="1"/>
      <w:numFmt w:val="bullet"/>
      <w:lvlText w:val="•"/>
      <w:lvlJc w:val="left"/>
      <w:pPr>
        <w:tabs>
          <w:tab w:val="num" w:pos="5760"/>
        </w:tabs>
        <w:ind w:left="5760" w:hanging="360"/>
      </w:pPr>
      <w:rPr>
        <w:rFonts w:ascii="Times New Roman" w:hAnsi="Times New Roman" w:hint="default"/>
      </w:rPr>
    </w:lvl>
    <w:lvl w:ilvl="8" w:tplc="15C2FFC2"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81509BD"/>
    <w:multiLevelType w:val="hybridMultilevel"/>
    <w:tmpl w:val="9C96C7E0"/>
    <w:lvl w:ilvl="0" w:tplc="6E44ADC2">
      <w:start w:val="1"/>
      <w:numFmt w:val="bullet"/>
      <w:lvlText w:val="•"/>
      <w:lvlJc w:val="left"/>
      <w:pPr>
        <w:tabs>
          <w:tab w:val="num" w:pos="720"/>
        </w:tabs>
        <w:ind w:left="720" w:hanging="360"/>
      </w:pPr>
      <w:rPr>
        <w:rFonts w:ascii="Times New Roman" w:hAnsi="Times New Roman" w:hint="default"/>
      </w:rPr>
    </w:lvl>
    <w:lvl w:ilvl="1" w:tplc="73E0BE44">
      <w:start w:val="2300"/>
      <w:numFmt w:val="bullet"/>
      <w:lvlText w:val="–"/>
      <w:lvlJc w:val="left"/>
      <w:pPr>
        <w:tabs>
          <w:tab w:val="num" w:pos="1440"/>
        </w:tabs>
        <w:ind w:left="1440" w:hanging="360"/>
      </w:pPr>
      <w:rPr>
        <w:rFonts w:ascii="Times New Roman" w:hAnsi="Times New Roman" w:hint="default"/>
      </w:rPr>
    </w:lvl>
    <w:lvl w:ilvl="2" w:tplc="EB9EA03A" w:tentative="1">
      <w:start w:val="1"/>
      <w:numFmt w:val="bullet"/>
      <w:lvlText w:val="•"/>
      <w:lvlJc w:val="left"/>
      <w:pPr>
        <w:tabs>
          <w:tab w:val="num" w:pos="2160"/>
        </w:tabs>
        <w:ind w:left="2160" w:hanging="360"/>
      </w:pPr>
      <w:rPr>
        <w:rFonts w:ascii="Times New Roman" w:hAnsi="Times New Roman" w:hint="default"/>
      </w:rPr>
    </w:lvl>
    <w:lvl w:ilvl="3" w:tplc="38EAE096" w:tentative="1">
      <w:start w:val="1"/>
      <w:numFmt w:val="bullet"/>
      <w:lvlText w:val="•"/>
      <w:lvlJc w:val="left"/>
      <w:pPr>
        <w:tabs>
          <w:tab w:val="num" w:pos="2880"/>
        </w:tabs>
        <w:ind w:left="2880" w:hanging="360"/>
      </w:pPr>
      <w:rPr>
        <w:rFonts w:ascii="Times New Roman" w:hAnsi="Times New Roman" w:hint="default"/>
      </w:rPr>
    </w:lvl>
    <w:lvl w:ilvl="4" w:tplc="9522A45A" w:tentative="1">
      <w:start w:val="1"/>
      <w:numFmt w:val="bullet"/>
      <w:lvlText w:val="•"/>
      <w:lvlJc w:val="left"/>
      <w:pPr>
        <w:tabs>
          <w:tab w:val="num" w:pos="3600"/>
        </w:tabs>
        <w:ind w:left="3600" w:hanging="360"/>
      </w:pPr>
      <w:rPr>
        <w:rFonts w:ascii="Times New Roman" w:hAnsi="Times New Roman" w:hint="default"/>
      </w:rPr>
    </w:lvl>
    <w:lvl w:ilvl="5" w:tplc="79A07254" w:tentative="1">
      <w:start w:val="1"/>
      <w:numFmt w:val="bullet"/>
      <w:lvlText w:val="•"/>
      <w:lvlJc w:val="left"/>
      <w:pPr>
        <w:tabs>
          <w:tab w:val="num" w:pos="4320"/>
        </w:tabs>
        <w:ind w:left="4320" w:hanging="360"/>
      </w:pPr>
      <w:rPr>
        <w:rFonts w:ascii="Times New Roman" w:hAnsi="Times New Roman" w:hint="default"/>
      </w:rPr>
    </w:lvl>
    <w:lvl w:ilvl="6" w:tplc="A426DFB6" w:tentative="1">
      <w:start w:val="1"/>
      <w:numFmt w:val="bullet"/>
      <w:lvlText w:val="•"/>
      <w:lvlJc w:val="left"/>
      <w:pPr>
        <w:tabs>
          <w:tab w:val="num" w:pos="5040"/>
        </w:tabs>
        <w:ind w:left="5040" w:hanging="360"/>
      </w:pPr>
      <w:rPr>
        <w:rFonts w:ascii="Times New Roman" w:hAnsi="Times New Roman" w:hint="default"/>
      </w:rPr>
    </w:lvl>
    <w:lvl w:ilvl="7" w:tplc="F53A3DF0" w:tentative="1">
      <w:start w:val="1"/>
      <w:numFmt w:val="bullet"/>
      <w:lvlText w:val="•"/>
      <w:lvlJc w:val="left"/>
      <w:pPr>
        <w:tabs>
          <w:tab w:val="num" w:pos="5760"/>
        </w:tabs>
        <w:ind w:left="5760" w:hanging="360"/>
      </w:pPr>
      <w:rPr>
        <w:rFonts w:ascii="Times New Roman" w:hAnsi="Times New Roman" w:hint="default"/>
      </w:rPr>
    </w:lvl>
    <w:lvl w:ilvl="8" w:tplc="9B442F62" w:tentative="1">
      <w:start w:val="1"/>
      <w:numFmt w:val="bullet"/>
      <w:lvlText w:val="•"/>
      <w:lvlJc w:val="left"/>
      <w:pPr>
        <w:tabs>
          <w:tab w:val="num" w:pos="6480"/>
        </w:tabs>
        <w:ind w:left="6480" w:hanging="360"/>
      </w:pPr>
      <w:rPr>
        <w:rFonts w:ascii="Times New Roman" w:hAnsi="Times New Roman" w:hint="default"/>
      </w:rPr>
    </w:lvl>
  </w:abstractNum>
  <w:abstractNum w:abstractNumId="24">
    <w:nsid w:val="4AE7403C"/>
    <w:multiLevelType w:val="hybridMultilevel"/>
    <w:tmpl w:val="05481366"/>
    <w:lvl w:ilvl="0" w:tplc="AF1C73BE">
      <w:start w:val="1"/>
      <w:numFmt w:val="bullet"/>
      <w:lvlText w:val="•"/>
      <w:lvlJc w:val="left"/>
      <w:pPr>
        <w:tabs>
          <w:tab w:val="num" w:pos="720"/>
        </w:tabs>
        <w:ind w:left="720" w:hanging="360"/>
      </w:pPr>
      <w:rPr>
        <w:rFonts w:ascii="Times New Roman" w:hAnsi="Times New Roman" w:hint="default"/>
      </w:rPr>
    </w:lvl>
    <w:lvl w:ilvl="1" w:tplc="A7DC4EEA" w:tentative="1">
      <w:start w:val="1"/>
      <w:numFmt w:val="bullet"/>
      <w:lvlText w:val="•"/>
      <w:lvlJc w:val="left"/>
      <w:pPr>
        <w:tabs>
          <w:tab w:val="num" w:pos="1440"/>
        </w:tabs>
        <w:ind w:left="1440" w:hanging="360"/>
      </w:pPr>
      <w:rPr>
        <w:rFonts w:ascii="Times New Roman" w:hAnsi="Times New Roman" w:hint="default"/>
      </w:rPr>
    </w:lvl>
    <w:lvl w:ilvl="2" w:tplc="CEF0876E" w:tentative="1">
      <w:start w:val="1"/>
      <w:numFmt w:val="bullet"/>
      <w:lvlText w:val="•"/>
      <w:lvlJc w:val="left"/>
      <w:pPr>
        <w:tabs>
          <w:tab w:val="num" w:pos="2160"/>
        </w:tabs>
        <w:ind w:left="2160" w:hanging="360"/>
      </w:pPr>
      <w:rPr>
        <w:rFonts w:ascii="Times New Roman" w:hAnsi="Times New Roman" w:hint="default"/>
      </w:rPr>
    </w:lvl>
    <w:lvl w:ilvl="3" w:tplc="25F0EC72" w:tentative="1">
      <w:start w:val="1"/>
      <w:numFmt w:val="bullet"/>
      <w:lvlText w:val="•"/>
      <w:lvlJc w:val="left"/>
      <w:pPr>
        <w:tabs>
          <w:tab w:val="num" w:pos="2880"/>
        </w:tabs>
        <w:ind w:left="2880" w:hanging="360"/>
      </w:pPr>
      <w:rPr>
        <w:rFonts w:ascii="Times New Roman" w:hAnsi="Times New Roman" w:hint="default"/>
      </w:rPr>
    </w:lvl>
    <w:lvl w:ilvl="4" w:tplc="51D021DA" w:tentative="1">
      <w:start w:val="1"/>
      <w:numFmt w:val="bullet"/>
      <w:lvlText w:val="•"/>
      <w:lvlJc w:val="left"/>
      <w:pPr>
        <w:tabs>
          <w:tab w:val="num" w:pos="3600"/>
        </w:tabs>
        <w:ind w:left="3600" w:hanging="360"/>
      </w:pPr>
      <w:rPr>
        <w:rFonts w:ascii="Times New Roman" w:hAnsi="Times New Roman" w:hint="default"/>
      </w:rPr>
    </w:lvl>
    <w:lvl w:ilvl="5" w:tplc="E9ECA850" w:tentative="1">
      <w:start w:val="1"/>
      <w:numFmt w:val="bullet"/>
      <w:lvlText w:val="•"/>
      <w:lvlJc w:val="left"/>
      <w:pPr>
        <w:tabs>
          <w:tab w:val="num" w:pos="4320"/>
        </w:tabs>
        <w:ind w:left="4320" w:hanging="360"/>
      </w:pPr>
      <w:rPr>
        <w:rFonts w:ascii="Times New Roman" w:hAnsi="Times New Roman" w:hint="default"/>
      </w:rPr>
    </w:lvl>
    <w:lvl w:ilvl="6" w:tplc="83F843C4" w:tentative="1">
      <w:start w:val="1"/>
      <w:numFmt w:val="bullet"/>
      <w:lvlText w:val="•"/>
      <w:lvlJc w:val="left"/>
      <w:pPr>
        <w:tabs>
          <w:tab w:val="num" w:pos="5040"/>
        </w:tabs>
        <w:ind w:left="5040" w:hanging="360"/>
      </w:pPr>
      <w:rPr>
        <w:rFonts w:ascii="Times New Roman" w:hAnsi="Times New Roman" w:hint="default"/>
      </w:rPr>
    </w:lvl>
    <w:lvl w:ilvl="7" w:tplc="3FECA6EA" w:tentative="1">
      <w:start w:val="1"/>
      <w:numFmt w:val="bullet"/>
      <w:lvlText w:val="•"/>
      <w:lvlJc w:val="left"/>
      <w:pPr>
        <w:tabs>
          <w:tab w:val="num" w:pos="5760"/>
        </w:tabs>
        <w:ind w:left="5760" w:hanging="360"/>
      </w:pPr>
      <w:rPr>
        <w:rFonts w:ascii="Times New Roman" w:hAnsi="Times New Roman" w:hint="default"/>
      </w:rPr>
    </w:lvl>
    <w:lvl w:ilvl="8" w:tplc="CB10E114" w:tentative="1">
      <w:start w:val="1"/>
      <w:numFmt w:val="bullet"/>
      <w:lvlText w:val="•"/>
      <w:lvlJc w:val="left"/>
      <w:pPr>
        <w:tabs>
          <w:tab w:val="num" w:pos="6480"/>
        </w:tabs>
        <w:ind w:left="6480" w:hanging="360"/>
      </w:pPr>
      <w:rPr>
        <w:rFonts w:ascii="Times New Roman" w:hAnsi="Times New Roman" w:hint="default"/>
      </w:rPr>
    </w:lvl>
  </w:abstractNum>
  <w:abstractNum w:abstractNumId="25">
    <w:nsid w:val="4B1C2BCD"/>
    <w:multiLevelType w:val="hybridMultilevel"/>
    <w:tmpl w:val="270E9B50"/>
    <w:lvl w:ilvl="0" w:tplc="C02A8DEA">
      <w:start w:val="1"/>
      <w:numFmt w:val="bullet"/>
      <w:lvlText w:val="•"/>
      <w:lvlJc w:val="left"/>
      <w:pPr>
        <w:tabs>
          <w:tab w:val="num" w:pos="720"/>
        </w:tabs>
        <w:ind w:left="720" w:hanging="360"/>
      </w:pPr>
      <w:rPr>
        <w:rFonts w:ascii="Times New Roman" w:hAnsi="Times New Roman" w:hint="default"/>
      </w:rPr>
    </w:lvl>
    <w:lvl w:ilvl="1" w:tplc="CE1CB77C" w:tentative="1">
      <w:start w:val="1"/>
      <w:numFmt w:val="bullet"/>
      <w:lvlText w:val="•"/>
      <w:lvlJc w:val="left"/>
      <w:pPr>
        <w:tabs>
          <w:tab w:val="num" w:pos="1440"/>
        </w:tabs>
        <w:ind w:left="1440" w:hanging="360"/>
      </w:pPr>
      <w:rPr>
        <w:rFonts w:ascii="Times New Roman" w:hAnsi="Times New Roman" w:hint="default"/>
      </w:rPr>
    </w:lvl>
    <w:lvl w:ilvl="2" w:tplc="8D068B10" w:tentative="1">
      <w:start w:val="1"/>
      <w:numFmt w:val="bullet"/>
      <w:lvlText w:val="•"/>
      <w:lvlJc w:val="left"/>
      <w:pPr>
        <w:tabs>
          <w:tab w:val="num" w:pos="2160"/>
        </w:tabs>
        <w:ind w:left="2160" w:hanging="360"/>
      </w:pPr>
      <w:rPr>
        <w:rFonts w:ascii="Times New Roman" w:hAnsi="Times New Roman" w:hint="default"/>
      </w:rPr>
    </w:lvl>
    <w:lvl w:ilvl="3" w:tplc="7E86538C" w:tentative="1">
      <w:start w:val="1"/>
      <w:numFmt w:val="bullet"/>
      <w:lvlText w:val="•"/>
      <w:lvlJc w:val="left"/>
      <w:pPr>
        <w:tabs>
          <w:tab w:val="num" w:pos="2880"/>
        </w:tabs>
        <w:ind w:left="2880" w:hanging="360"/>
      </w:pPr>
      <w:rPr>
        <w:rFonts w:ascii="Times New Roman" w:hAnsi="Times New Roman" w:hint="default"/>
      </w:rPr>
    </w:lvl>
    <w:lvl w:ilvl="4" w:tplc="81D0A392" w:tentative="1">
      <w:start w:val="1"/>
      <w:numFmt w:val="bullet"/>
      <w:lvlText w:val="•"/>
      <w:lvlJc w:val="left"/>
      <w:pPr>
        <w:tabs>
          <w:tab w:val="num" w:pos="3600"/>
        </w:tabs>
        <w:ind w:left="3600" w:hanging="360"/>
      </w:pPr>
      <w:rPr>
        <w:rFonts w:ascii="Times New Roman" w:hAnsi="Times New Roman" w:hint="default"/>
      </w:rPr>
    </w:lvl>
    <w:lvl w:ilvl="5" w:tplc="8C5ADC1C" w:tentative="1">
      <w:start w:val="1"/>
      <w:numFmt w:val="bullet"/>
      <w:lvlText w:val="•"/>
      <w:lvlJc w:val="left"/>
      <w:pPr>
        <w:tabs>
          <w:tab w:val="num" w:pos="4320"/>
        </w:tabs>
        <w:ind w:left="4320" w:hanging="360"/>
      </w:pPr>
      <w:rPr>
        <w:rFonts w:ascii="Times New Roman" w:hAnsi="Times New Roman" w:hint="default"/>
      </w:rPr>
    </w:lvl>
    <w:lvl w:ilvl="6" w:tplc="AC56C9AC" w:tentative="1">
      <w:start w:val="1"/>
      <w:numFmt w:val="bullet"/>
      <w:lvlText w:val="•"/>
      <w:lvlJc w:val="left"/>
      <w:pPr>
        <w:tabs>
          <w:tab w:val="num" w:pos="5040"/>
        </w:tabs>
        <w:ind w:left="5040" w:hanging="360"/>
      </w:pPr>
      <w:rPr>
        <w:rFonts w:ascii="Times New Roman" w:hAnsi="Times New Roman" w:hint="default"/>
      </w:rPr>
    </w:lvl>
    <w:lvl w:ilvl="7" w:tplc="59325042" w:tentative="1">
      <w:start w:val="1"/>
      <w:numFmt w:val="bullet"/>
      <w:lvlText w:val="•"/>
      <w:lvlJc w:val="left"/>
      <w:pPr>
        <w:tabs>
          <w:tab w:val="num" w:pos="5760"/>
        </w:tabs>
        <w:ind w:left="5760" w:hanging="360"/>
      </w:pPr>
      <w:rPr>
        <w:rFonts w:ascii="Times New Roman" w:hAnsi="Times New Roman" w:hint="default"/>
      </w:rPr>
    </w:lvl>
    <w:lvl w:ilvl="8" w:tplc="4358F0DA" w:tentative="1">
      <w:start w:val="1"/>
      <w:numFmt w:val="bullet"/>
      <w:lvlText w:val="•"/>
      <w:lvlJc w:val="left"/>
      <w:pPr>
        <w:tabs>
          <w:tab w:val="num" w:pos="6480"/>
        </w:tabs>
        <w:ind w:left="6480" w:hanging="360"/>
      </w:pPr>
      <w:rPr>
        <w:rFonts w:ascii="Times New Roman" w:hAnsi="Times New Roman" w:hint="default"/>
      </w:rPr>
    </w:lvl>
  </w:abstractNum>
  <w:abstractNum w:abstractNumId="26">
    <w:nsid w:val="4E6073A0"/>
    <w:multiLevelType w:val="hybridMultilevel"/>
    <w:tmpl w:val="FE28E85C"/>
    <w:lvl w:ilvl="0" w:tplc="B120A5AA">
      <w:start w:val="1"/>
      <w:numFmt w:val="bullet"/>
      <w:lvlText w:val="•"/>
      <w:lvlJc w:val="left"/>
      <w:pPr>
        <w:tabs>
          <w:tab w:val="num" w:pos="720"/>
        </w:tabs>
        <w:ind w:left="720" w:hanging="360"/>
      </w:pPr>
      <w:rPr>
        <w:rFonts w:ascii="Times New Roman" w:hAnsi="Times New Roman" w:hint="default"/>
      </w:rPr>
    </w:lvl>
    <w:lvl w:ilvl="1" w:tplc="0AA01406">
      <w:start w:val="2300"/>
      <w:numFmt w:val="bullet"/>
      <w:lvlText w:val="–"/>
      <w:lvlJc w:val="left"/>
      <w:pPr>
        <w:tabs>
          <w:tab w:val="num" w:pos="1440"/>
        </w:tabs>
        <w:ind w:left="1440" w:hanging="360"/>
      </w:pPr>
      <w:rPr>
        <w:rFonts w:ascii="Times New Roman" w:hAnsi="Times New Roman" w:hint="default"/>
      </w:rPr>
    </w:lvl>
    <w:lvl w:ilvl="2" w:tplc="9884971C" w:tentative="1">
      <w:start w:val="1"/>
      <w:numFmt w:val="bullet"/>
      <w:lvlText w:val="•"/>
      <w:lvlJc w:val="left"/>
      <w:pPr>
        <w:tabs>
          <w:tab w:val="num" w:pos="2160"/>
        </w:tabs>
        <w:ind w:left="2160" w:hanging="360"/>
      </w:pPr>
      <w:rPr>
        <w:rFonts w:ascii="Times New Roman" w:hAnsi="Times New Roman" w:hint="default"/>
      </w:rPr>
    </w:lvl>
    <w:lvl w:ilvl="3" w:tplc="BD444F62" w:tentative="1">
      <w:start w:val="1"/>
      <w:numFmt w:val="bullet"/>
      <w:lvlText w:val="•"/>
      <w:lvlJc w:val="left"/>
      <w:pPr>
        <w:tabs>
          <w:tab w:val="num" w:pos="2880"/>
        </w:tabs>
        <w:ind w:left="2880" w:hanging="360"/>
      </w:pPr>
      <w:rPr>
        <w:rFonts w:ascii="Times New Roman" w:hAnsi="Times New Roman" w:hint="default"/>
      </w:rPr>
    </w:lvl>
    <w:lvl w:ilvl="4" w:tplc="B6AC90A0" w:tentative="1">
      <w:start w:val="1"/>
      <w:numFmt w:val="bullet"/>
      <w:lvlText w:val="•"/>
      <w:lvlJc w:val="left"/>
      <w:pPr>
        <w:tabs>
          <w:tab w:val="num" w:pos="3600"/>
        </w:tabs>
        <w:ind w:left="3600" w:hanging="360"/>
      </w:pPr>
      <w:rPr>
        <w:rFonts w:ascii="Times New Roman" w:hAnsi="Times New Roman" w:hint="default"/>
      </w:rPr>
    </w:lvl>
    <w:lvl w:ilvl="5" w:tplc="ECBA4D18" w:tentative="1">
      <w:start w:val="1"/>
      <w:numFmt w:val="bullet"/>
      <w:lvlText w:val="•"/>
      <w:lvlJc w:val="left"/>
      <w:pPr>
        <w:tabs>
          <w:tab w:val="num" w:pos="4320"/>
        </w:tabs>
        <w:ind w:left="4320" w:hanging="360"/>
      </w:pPr>
      <w:rPr>
        <w:rFonts w:ascii="Times New Roman" w:hAnsi="Times New Roman" w:hint="default"/>
      </w:rPr>
    </w:lvl>
    <w:lvl w:ilvl="6" w:tplc="E1C838DC" w:tentative="1">
      <w:start w:val="1"/>
      <w:numFmt w:val="bullet"/>
      <w:lvlText w:val="•"/>
      <w:lvlJc w:val="left"/>
      <w:pPr>
        <w:tabs>
          <w:tab w:val="num" w:pos="5040"/>
        </w:tabs>
        <w:ind w:left="5040" w:hanging="360"/>
      </w:pPr>
      <w:rPr>
        <w:rFonts w:ascii="Times New Roman" w:hAnsi="Times New Roman" w:hint="default"/>
      </w:rPr>
    </w:lvl>
    <w:lvl w:ilvl="7" w:tplc="DDEE82BE" w:tentative="1">
      <w:start w:val="1"/>
      <w:numFmt w:val="bullet"/>
      <w:lvlText w:val="•"/>
      <w:lvlJc w:val="left"/>
      <w:pPr>
        <w:tabs>
          <w:tab w:val="num" w:pos="5760"/>
        </w:tabs>
        <w:ind w:left="5760" w:hanging="360"/>
      </w:pPr>
      <w:rPr>
        <w:rFonts w:ascii="Times New Roman" w:hAnsi="Times New Roman" w:hint="default"/>
      </w:rPr>
    </w:lvl>
    <w:lvl w:ilvl="8" w:tplc="45C02CF0" w:tentative="1">
      <w:start w:val="1"/>
      <w:numFmt w:val="bullet"/>
      <w:lvlText w:val="•"/>
      <w:lvlJc w:val="left"/>
      <w:pPr>
        <w:tabs>
          <w:tab w:val="num" w:pos="6480"/>
        </w:tabs>
        <w:ind w:left="6480" w:hanging="360"/>
      </w:pPr>
      <w:rPr>
        <w:rFonts w:ascii="Times New Roman" w:hAnsi="Times New Roman" w:hint="default"/>
      </w:rPr>
    </w:lvl>
  </w:abstractNum>
  <w:abstractNum w:abstractNumId="27">
    <w:nsid w:val="55C65D55"/>
    <w:multiLevelType w:val="hybridMultilevel"/>
    <w:tmpl w:val="BC162BA0"/>
    <w:lvl w:ilvl="0" w:tplc="171E19F4">
      <w:start w:val="1"/>
      <w:numFmt w:val="bullet"/>
      <w:lvlText w:val="•"/>
      <w:lvlJc w:val="left"/>
      <w:pPr>
        <w:tabs>
          <w:tab w:val="num" w:pos="720"/>
        </w:tabs>
        <w:ind w:left="720" w:hanging="360"/>
      </w:pPr>
      <w:rPr>
        <w:rFonts w:ascii="Times New Roman" w:hAnsi="Times New Roman" w:hint="default"/>
      </w:rPr>
    </w:lvl>
    <w:lvl w:ilvl="1" w:tplc="E7A2AF16" w:tentative="1">
      <w:start w:val="1"/>
      <w:numFmt w:val="bullet"/>
      <w:lvlText w:val="•"/>
      <w:lvlJc w:val="left"/>
      <w:pPr>
        <w:tabs>
          <w:tab w:val="num" w:pos="1440"/>
        </w:tabs>
        <w:ind w:left="1440" w:hanging="360"/>
      </w:pPr>
      <w:rPr>
        <w:rFonts w:ascii="Times New Roman" w:hAnsi="Times New Roman" w:hint="default"/>
      </w:rPr>
    </w:lvl>
    <w:lvl w:ilvl="2" w:tplc="6F1020EC" w:tentative="1">
      <w:start w:val="1"/>
      <w:numFmt w:val="bullet"/>
      <w:lvlText w:val="•"/>
      <w:lvlJc w:val="left"/>
      <w:pPr>
        <w:tabs>
          <w:tab w:val="num" w:pos="2160"/>
        </w:tabs>
        <w:ind w:left="2160" w:hanging="360"/>
      </w:pPr>
      <w:rPr>
        <w:rFonts w:ascii="Times New Roman" w:hAnsi="Times New Roman" w:hint="default"/>
      </w:rPr>
    </w:lvl>
    <w:lvl w:ilvl="3" w:tplc="67AEEBF8" w:tentative="1">
      <w:start w:val="1"/>
      <w:numFmt w:val="bullet"/>
      <w:lvlText w:val="•"/>
      <w:lvlJc w:val="left"/>
      <w:pPr>
        <w:tabs>
          <w:tab w:val="num" w:pos="2880"/>
        </w:tabs>
        <w:ind w:left="2880" w:hanging="360"/>
      </w:pPr>
      <w:rPr>
        <w:rFonts w:ascii="Times New Roman" w:hAnsi="Times New Roman" w:hint="default"/>
      </w:rPr>
    </w:lvl>
    <w:lvl w:ilvl="4" w:tplc="17DE0F7A" w:tentative="1">
      <w:start w:val="1"/>
      <w:numFmt w:val="bullet"/>
      <w:lvlText w:val="•"/>
      <w:lvlJc w:val="left"/>
      <w:pPr>
        <w:tabs>
          <w:tab w:val="num" w:pos="3600"/>
        </w:tabs>
        <w:ind w:left="3600" w:hanging="360"/>
      </w:pPr>
      <w:rPr>
        <w:rFonts w:ascii="Times New Roman" w:hAnsi="Times New Roman" w:hint="default"/>
      </w:rPr>
    </w:lvl>
    <w:lvl w:ilvl="5" w:tplc="1922B714" w:tentative="1">
      <w:start w:val="1"/>
      <w:numFmt w:val="bullet"/>
      <w:lvlText w:val="•"/>
      <w:lvlJc w:val="left"/>
      <w:pPr>
        <w:tabs>
          <w:tab w:val="num" w:pos="4320"/>
        </w:tabs>
        <w:ind w:left="4320" w:hanging="360"/>
      </w:pPr>
      <w:rPr>
        <w:rFonts w:ascii="Times New Roman" w:hAnsi="Times New Roman" w:hint="default"/>
      </w:rPr>
    </w:lvl>
    <w:lvl w:ilvl="6" w:tplc="F34A0B2A" w:tentative="1">
      <w:start w:val="1"/>
      <w:numFmt w:val="bullet"/>
      <w:lvlText w:val="•"/>
      <w:lvlJc w:val="left"/>
      <w:pPr>
        <w:tabs>
          <w:tab w:val="num" w:pos="5040"/>
        </w:tabs>
        <w:ind w:left="5040" w:hanging="360"/>
      </w:pPr>
      <w:rPr>
        <w:rFonts w:ascii="Times New Roman" w:hAnsi="Times New Roman" w:hint="default"/>
      </w:rPr>
    </w:lvl>
    <w:lvl w:ilvl="7" w:tplc="8E3C3C64" w:tentative="1">
      <w:start w:val="1"/>
      <w:numFmt w:val="bullet"/>
      <w:lvlText w:val="•"/>
      <w:lvlJc w:val="left"/>
      <w:pPr>
        <w:tabs>
          <w:tab w:val="num" w:pos="5760"/>
        </w:tabs>
        <w:ind w:left="5760" w:hanging="360"/>
      </w:pPr>
      <w:rPr>
        <w:rFonts w:ascii="Times New Roman" w:hAnsi="Times New Roman" w:hint="default"/>
      </w:rPr>
    </w:lvl>
    <w:lvl w:ilvl="8" w:tplc="1E9E070E" w:tentative="1">
      <w:start w:val="1"/>
      <w:numFmt w:val="bullet"/>
      <w:lvlText w:val="•"/>
      <w:lvlJc w:val="left"/>
      <w:pPr>
        <w:tabs>
          <w:tab w:val="num" w:pos="6480"/>
        </w:tabs>
        <w:ind w:left="6480" w:hanging="360"/>
      </w:pPr>
      <w:rPr>
        <w:rFonts w:ascii="Times New Roman" w:hAnsi="Times New Roman" w:hint="default"/>
      </w:rPr>
    </w:lvl>
  </w:abstractNum>
  <w:abstractNum w:abstractNumId="28">
    <w:nsid w:val="5CA61443"/>
    <w:multiLevelType w:val="hybridMultilevel"/>
    <w:tmpl w:val="27B0F3B8"/>
    <w:lvl w:ilvl="0" w:tplc="5B2C3476">
      <w:start w:val="1"/>
      <w:numFmt w:val="bullet"/>
      <w:lvlText w:val="•"/>
      <w:lvlJc w:val="left"/>
      <w:pPr>
        <w:tabs>
          <w:tab w:val="num" w:pos="720"/>
        </w:tabs>
        <w:ind w:left="720" w:hanging="360"/>
      </w:pPr>
      <w:rPr>
        <w:rFonts w:ascii="Times New Roman" w:hAnsi="Times New Roman" w:hint="default"/>
      </w:rPr>
    </w:lvl>
    <w:lvl w:ilvl="1" w:tplc="E8ACD3E2" w:tentative="1">
      <w:start w:val="1"/>
      <w:numFmt w:val="bullet"/>
      <w:lvlText w:val="•"/>
      <w:lvlJc w:val="left"/>
      <w:pPr>
        <w:tabs>
          <w:tab w:val="num" w:pos="1440"/>
        </w:tabs>
        <w:ind w:left="1440" w:hanging="360"/>
      </w:pPr>
      <w:rPr>
        <w:rFonts w:ascii="Times New Roman" w:hAnsi="Times New Roman" w:hint="default"/>
      </w:rPr>
    </w:lvl>
    <w:lvl w:ilvl="2" w:tplc="288CC818" w:tentative="1">
      <w:start w:val="1"/>
      <w:numFmt w:val="bullet"/>
      <w:lvlText w:val="•"/>
      <w:lvlJc w:val="left"/>
      <w:pPr>
        <w:tabs>
          <w:tab w:val="num" w:pos="2160"/>
        </w:tabs>
        <w:ind w:left="2160" w:hanging="360"/>
      </w:pPr>
      <w:rPr>
        <w:rFonts w:ascii="Times New Roman" w:hAnsi="Times New Roman" w:hint="default"/>
      </w:rPr>
    </w:lvl>
    <w:lvl w:ilvl="3" w:tplc="C2EA0F9A" w:tentative="1">
      <w:start w:val="1"/>
      <w:numFmt w:val="bullet"/>
      <w:lvlText w:val="•"/>
      <w:lvlJc w:val="left"/>
      <w:pPr>
        <w:tabs>
          <w:tab w:val="num" w:pos="2880"/>
        </w:tabs>
        <w:ind w:left="2880" w:hanging="360"/>
      </w:pPr>
      <w:rPr>
        <w:rFonts w:ascii="Times New Roman" w:hAnsi="Times New Roman" w:hint="default"/>
      </w:rPr>
    </w:lvl>
    <w:lvl w:ilvl="4" w:tplc="C8C25BEE" w:tentative="1">
      <w:start w:val="1"/>
      <w:numFmt w:val="bullet"/>
      <w:lvlText w:val="•"/>
      <w:lvlJc w:val="left"/>
      <w:pPr>
        <w:tabs>
          <w:tab w:val="num" w:pos="3600"/>
        </w:tabs>
        <w:ind w:left="3600" w:hanging="360"/>
      </w:pPr>
      <w:rPr>
        <w:rFonts w:ascii="Times New Roman" w:hAnsi="Times New Roman" w:hint="default"/>
      </w:rPr>
    </w:lvl>
    <w:lvl w:ilvl="5" w:tplc="4A2840B0" w:tentative="1">
      <w:start w:val="1"/>
      <w:numFmt w:val="bullet"/>
      <w:lvlText w:val="•"/>
      <w:lvlJc w:val="left"/>
      <w:pPr>
        <w:tabs>
          <w:tab w:val="num" w:pos="4320"/>
        </w:tabs>
        <w:ind w:left="4320" w:hanging="360"/>
      </w:pPr>
      <w:rPr>
        <w:rFonts w:ascii="Times New Roman" w:hAnsi="Times New Roman" w:hint="default"/>
      </w:rPr>
    </w:lvl>
    <w:lvl w:ilvl="6" w:tplc="24AE7EC2" w:tentative="1">
      <w:start w:val="1"/>
      <w:numFmt w:val="bullet"/>
      <w:lvlText w:val="•"/>
      <w:lvlJc w:val="left"/>
      <w:pPr>
        <w:tabs>
          <w:tab w:val="num" w:pos="5040"/>
        </w:tabs>
        <w:ind w:left="5040" w:hanging="360"/>
      </w:pPr>
      <w:rPr>
        <w:rFonts w:ascii="Times New Roman" w:hAnsi="Times New Roman" w:hint="default"/>
      </w:rPr>
    </w:lvl>
    <w:lvl w:ilvl="7" w:tplc="47783416" w:tentative="1">
      <w:start w:val="1"/>
      <w:numFmt w:val="bullet"/>
      <w:lvlText w:val="•"/>
      <w:lvlJc w:val="left"/>
      <w:pPr>
        <w:tabs>
          <w:tab w:val="num" w:pos="5760"/>
        </w:tabs>
        <w:ind w:left="5760" w:hanging="360"/>
      </w:pPr>
      <w:rPr>
        <w:rFonts w:ascii="Times New Roman" w:hAnsi="Times New Roman" w:hint="default"/>
      </w:rPr>
    </w:lvl>
    <w:lvl w:ilvl="8" w:tplc="BFC2180E" w:tentative="1">
      <w:start w:val="1"/>
      <w:numFmt w:val="bullet"/>
      <w:lvlText w:val="•"/>
      <w:lvlJc w:val="left"/>
      <w:pPr>
        <w:tabs>
          <w:tab w:val="num" w:pos="6480"/>
        </w:tabs>
        <w:ind w:left="6480" w:hanging="360"/>
      </w:pPr>
      <w:rPr>
        <w:rFonts w:ascii="Times New Roman" w:hAnsi="Times New Roman" w:hint="default"/>
      </w:rPr>
    </w:lvl>
  </w:abstractNum>
  <w:abstractNum w:abstractNumId="29">
    <w:nsid w:val="67102869"/>
    <w:multiLevelType w:val="hybridMultilevel"/>
    <w:tmpl w:val="1002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CF53E4"/>
    <w:multiLevelType w:val="hybridMultilevel"/>
    <w:tmpl w:val="2C6EC5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576112"/>
    <w:multiLevelType w:val="hybridMultilevel"/>
    <w:tmpl w:val="8E96760C"/>
    <w:lvl w:ilvl="0" w:tplc="0CD0E770">
      <w:start w:val="1"/>
      <w:numFmt w:val="bullet"/>
      <w:lvlText w:val="•"/>
      <w:lvlJc w:val="left"/>
      <w:pPr>
        <w:tabs>
          <w:tab w:val="num" w:pos="720"/>
        </w:tabs>
        <w:ind w:left="720" w:hanging="360"/>
      </w:pPr>
      <w:rPr>
        <w:rFonts w:ascii="Times New Roman" w:hAnsi="Times New Roman" w:hint="default"/>
      </w:rPr>
    </w:lvl>
    <w:lvl w:ilvl="1" w:tplc="327E64CE">
      <w:start w:val="2300"/>
      <w:numFmt w:val="bullet"/>
      <w:lvlText w:val="–"/>
      <w:lvlJc w:val="left"/>
      <w:pPr>
        <w:tabs>
          <w:tab w:val="num" w:pos="1440"/>
        </w:tabs>
        <w:ind w:left="1440" w:hanging="360"/>
      </w:pPr>
      <w:rPr>
        <w:rFonts w:ascii="Times New Roman" w:hAnsi="Times New Roman" w:hint="default"/>
      </w:rPr>
    </w:lvl>
    <w:lvl w:ilvl="2" w:tplc="C622B686" w:tentative="1">
      <w:start w:val="1"/>
      <w:numFmt w:val="bullet"/>
      <w:lvlText w:val="•"/>
      <w:lvlJc w:val="left"/>
      <w:pPr>
        <w:tabs>
          <w:tab w:val="num" w:pos="2160"/>
        </w:tabs>
        <w:ind w:left="2160" w:hanging="360"/>
      </w:pPr>
      <w:rPr>
        <w:rFonts w:ascii="Times New Roman" w:hAnsi="Times New Roman" w:hint="default"/>
      </w:rPr>
    </w:lvl>
    <w:lvl w:ilvl="3" w:tplc="BCAED294" w:tentative="1">
      <w:start w:val="1"/>
      <w:numFmt w:val="bullet"/>
      <w:lvlText w:val="•"/>
      <w:lvlJc w:val="left"/>
      <w:pPr>
        <w:tabs>
          <w:tab w:val="num" w:pos="2880"/>
        </w:tabs>
        <w:ind w:left="2880" w:hanging="360"/>
      </w:pPr>
      <w:rPr>
        <w:rFonts w:ascii="Times New Roman" w:hAnsi="Times New Roman" w:hint="default"/>
      </w:rPr>
    </w:lvl>
    <w:lvl w:ilvl="4" w:tplc="05C6F68A" w:tentative="1">
      <w:start w:val="1"/>
      <w:numFmt w:val="bullet"/>
      <w:lvlText w:val="•"/>
      <w:lvlJc w:val="left"/>
      <w:pPr>
        <w:tabs>
          <w:tab w:val="num" w:pos="3600"/>
        </w:tabs>
        <w:ind w:left="3600" w:hanging="360"/>
      </w:pPr>
      <w:rPr>
        <w:rFonts w:ascii="Times New Roman" w:hAnsi="Times New Roman" w:hint="default"/>
      </w:rPr>
    </w:lvl>
    <w:lvl w:ilvl="5" w:tplc="A77CD6C6" w:tentative="1">
      <w:start w:val="1"/>
      <w:numFmt w:val="bullet"/>
      <w:lvlText w:val="•"/>
      <w:lvlJc w:val="left"/>
      <w:pPr>
        <w:tabs>
          <w:tab w:val="num" w:pos="4320"/>
        </w:tabs>
        <w:ind w:left="4320" w:hanging="360"/>
      </w:pPr>
      <w:rPr>
        <w:rFonts w:ascii="Times New Roman" w:hAnsi="Times New Roman" w:hint="default"/>
      </w:rPr>
    </w:lvl>
    <w:lvl w:ilvl="6" w:tplc="137E1DFA" w:tentative="1">
      <w:start w:val="1"/>
      <w:numFmt w:val="bullet"/>
      <w:lvlText w:val="•"/>
      <w:lvlJc w:val="left"/>
      <w:pPr>
        <w:tabs>
          <w:tab w:val="num" w:pos="5040"/>
        </w:tabs>
        <w:ind w:left="5040" w:hanging="360"/>
      </w:pPr>
      <w:rPr>
        <w:rFonts w:ascii="Times New Roman" w:hAnsi="Times New Roman" w:hint="default"/>
      </w:rPr>
    </w:lvl>
    <w:lvl w:ilvl="7" w:tplc="606C6958" w:tentative="1">
      <w:start w:val="1"/>
      <w:numFmt w:val="bullet"/>
      <w:lvlText w:val="•"/>
      <w:lvlJc w:val="left"/>
      <w:pPr>
        <w:tabs>
          <w:tab w:val="num" w:pos="5760"/>
        </w:tabs>
        <w:ind w:left="5760" w:hanging="360"/>
      </w:pPr>
      <w:rPr>
        <w:rFonts w:ascii="Times New Roman" w:hAnsi="Times New Roman" w:hint="default"/>
      </w:rPr>
    </w:lvl>
    <w:lvl w:ilvl="8" w:tplc="D8CCB36C" w:tentative="1">
      <w:start w:val="1"/>
      <w:numFmt w:val="bullet"/>
      <w:lvlText w:val="•"/>
      <w:lvlJc w:val="left"/>
      <w:pPr>
        <w:tabs>
          <w:tab w:val="num" w:pos="6480"/>
        </w:tabs>
        <w:ind w:left="6480" w:hanging="360"/>
      </w:pPr>
      <w:rPr>
        <w:rFonts w:ascii="Times New Roman" w:hAnsi="Times New Roman" w:hint="default"/>
      </w:rPr>
    </w:lvl>
  </w:abstractNum>
  <w:num w:numId="1">
    <w:abstractNumId w:val="8"/>
  </w:num>
  <w:num w:numId="2">
    <w:abstractNumId w:val="30"/>
  </w:num>
  <w:num w:numId="3">
    <w:abstractNumId w:val="20"/>
  </w:num>
  <w:num w:numId="4">
    <w:abstractNumId w:val="7"/>
  </w:num>
  <w:num w:numId="5">
    <w:abstractNumId w:val="29"/>
  </w:num>
  <w:num w:numId="6">
    <w:abstractNumId w:val="6"/>
  </w:num>
  <w:num w:numId="7">
    <w:abstractNumId w:val="5"/>
  </w:num>
  <w:num w:numId="8">
    <w:abstractNumId w:val="19"/>
  </w:num>
  <w:num w:numId="9">
    <w:abstractNumId w:val="12"/>
  </w:num>
  <w:num w:numId="10">
    <w:abstractNumId w:val="24"/>
  </w:num>
  <w:num w:numId="11">
    <w:abstractNumId w:val="4"/>
  </w:num>
  <w:num w:numId="12">
    <w:abstractNumId w:val="14"/>
  </w:num>
  <w:num w:numId="13">
    <w:abstractNumId w:val="11"/>
  </w:num>
  <w:num w:numId="14">
    <w:abstractNumId w:val="26"/>
  </w:num>
  <w:num w:numId="15">
    <w:abstractNumId w:val="31"/>
  </w:num>
  <w:num w:numId="16">
    <w:abstractNumId w:val="3"/>
  </w:num>
  <w:num w:numId="17">
    <w:abstractNumId w:val="0"/>
  </w:num>
  <w:num w:numId="18">
    <w:abstractNumId w:val="23"/>
  </w:num>
  <w:num w:numId="19">
    <w:abstractNumId w:val="13"/>
  </w:num>
  <w:num w:numId="20">
    <w:abstractNumId w:val="15"/>
  </w:num>
  <w:num w:numId="21">
    <w:abstractNumId w:val="18"/>
  </w:num>
  <w:num w:numId="22">
    <w:abstractNumId w:val="1"/>
  </w:num>
  <w:num w:numId="23">
    <w:abstractNumId w:val="17"/>
  </w:num>
  <w:num w:numId="24">
    <w:abstractNumId w:val="28"/>
  </w:num>
  <w:num w:numId="25">
    <w:abstractNumId w:val="9"/>
  </w:num>
  <w:num w:numId="26">
    <w:abstractNumId w:val="21"/>
  </w:num>
  <w:num w:numId="27">
    <w:abstractNumId w:val="16"/>
  </w:num>
  <w:num w:numId="28">
    <w:abstractNumId w:val="27"/>
  </w:num>
  <w:num w:numId="29">
    <w:abstractNumId w:val="2"/>
  </w:num>
  <w:num w:numId="30">
    <w:abstractNumId w:val="22"/>
  </w:num>
  <w:num w:numId="31">
    <w:abstractNumId w:val="25"/>
  </w:num>
  <w:num w:numId="3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8"/>
  <w:defaultTabStop w:val="720"/>
  <w:characterSpacingControl w:val="doNotCompress"/>
  <w:footnotePr>
    <w:footnote w:id="0"/>
    <w:footnote w:id="1"/>
  </w:footnotePr>
  <w:endnotePr>
    <w:endnote w:id="0"/>
    <w:endnote w:id="1"/>
  </w:endnotePr>
  <w:compat/>
  <w:rsids>
    <w:rsidRoot w:val="00AD75C2"/>
    <w:rsid w:val="00072AA7"/>
    <w:rsid w:val="006219F6"/>
    <w:rsid w:val="00765247"/>
    <w:rsid w:val="007B1195"/>
    <w:rsid w:val="009C5B0B"/>
    <w:rsid w:val="00AC3F17"/>
    <w:rsid w:val="00AD75C2"/>
    <w:rsid w:val="00BB7186"/>
    <w:rsid w:val="00C80EFE"/>
    <w:rsid w:val="00C970B7"/>
    <w:rsid w:val="00CE5455"/>
    <w:rsid w:val="00CF4FE9"/>
    <w:rsid w:val="00E14BF5"/>
    <w:rsid w:val="00E26553"/>
    <w:rsid w:val="00FB6A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4BF5"/>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4F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4FE9"/>
  </w:style>
  <w:style w:type="paragraph" w:styleId="Footer">
    <w:name w:val="footer"/>
    <w:basedOn w:val="Normal"/>
    <w:link w:val="FooterChar"/>
    <w:uiPriority w:val="99"/>
    <w:semiHidden/>
    <w:unhideWhenUsed/>
    <w:rsid w:val="00CF4FE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F4FE9"/>
  </w:style>
  <w:style w:type="paragraph" w:styleId="BalloonText">
    <w:name w:val="Balloon Text"/>
    <w:basedOn w:val="Normal"/>
    <w:link w:val="BalloonTextChar"/>
    <w:uiPriority w:val="99"/>
    <w:semiHidden/>
    <w:unhideWhenUsed/>
    <w:rsid w:val="00CF4F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FE9"/>
    <w:rPr>
      <w:rFonts w:ascii="Tahoma" w:hAnsi="Tahoma" w:cs="Tahoma"/>
      <w:sz w:val="16"/>
      <w:szCs w:val="16"/>
    </w:rPr>
  </w:style>
  <w:style w:type="paragraph" w:styleId="ListParagraph">
    <w:name w:val="List Paragraph"/>
    <w:basedOn w:val="Normal"/>
    <w:uiPriority w:val="34"/>
    <w:qFormat/>
    <w:rsid w:val="007B1195"/>
    <w:pPr>
      <w:ind w:left="720"/>
      <w:contextualSpacing/>
    </w:pPr>
  </w:style>
  <w:style w:type="paragraph" w:customStyle="1" w:styleId="Default">
    <w:name w:val="Default"/>
    <w:rsid w:val="007B1195"/>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4">
    <w:name w:val="Light Shading Accent 4"/>
    <w:basedOn w:val="TableNormal"/>
    <w:uiPriority w:val="60"/>
    <w:rsid w:val="006219F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NoSpacing">
    <w:name w:val="No Spacing"/>
    <w:uiPriority w:val="1"/>
    <w:qFormat/>
    <w:rsid w:val="00E26553"/>
    <w:pPr>
      <w:spacing w:after="0" w:line="240" w:lineRule="auto"/>
    </w:pPr>
  </w:style>
</w:styles>
</file>

<file path=word/webSettings.xml><?xml version="1.0" encoding="utf-8"?>
<w:webSettings xmlns:r="http://schemas.openxmlformats.org/officeDocument/2006/relationships" xmlns:w="http://schemas.openxmlformats.org/wordprocessingml/2006/main">
  <w:divs>
    <w:div w:id="63841800">
      <w:bodyDiv w:val="1"/>
      <w:marLeft w:val="0"/>
      <w:marRight w:val="0"/>
      <w:marTop w:val="0"/>
      <w:marBottom w:val="0"/>
      <w:divBdr>
        <w:top w:val="none" w:sz="0" w:space="0" w:color="auto"/>
        <w:left w:val="none" w:sz="0" w:space="0" w:color="auto"/>
        <w:bottom w:val="none" w:sz="0" w:space="0" w:color="auto"/>
        <w:right w:val="none" w:sz="0" w:space="0" w:color="auto"/>
      </w:divBdr>
      <w:divsChild>
        <w:div w:id="1982416510">
          <w:marLeft w:val="547"/>
          <w:marRight w:val="0"/>
          <w:marTop w:val="115"/>
          <w:marBottom w:val="0"/>
          <w:divBdr>
            <w:top w:val="none" w:sz="0" w:space="0" w:color="auto"/>
            <w:left w:val="none" w:sz="0" w:space="0" w:color="auto"/>
            <w:bottom w:val="none" w:sz="0" w:space="0" w:color="auto"/>
            <w:right w:val="none" w:sz="0" w:space="0" w:color="auto"/>
          </w:divBdr>
        </w:div>
        <w:div w:id="1920408328">
          <w:marLeft w:val="1166"/>
          <w:marRight w:val="0"/>
          <w:marTop w:val="96"/>
          <w:marBottom w:val="0"/>
          <w:divBdr>
            <w:top w:val="none" w:sz="0" w:space="0" w:color="auto"/>
            <w:left w:val="none" w:sz="0" w:space="0" w:color="auto"/>
            <w:bottom w:val="none" w:sz="0" w:space="0" w:color="auto"/>
            <w:right w:val="none" w:sz="0" w:space="0" w:color="auto"/>
          </w:divBdr>
        </w:div>
        <w:div w:id="101539601">
          <w:marLeft w:val="547"/>
          <w:marRight w:val="0"/>
          <w:marTop w:val="115"/>
          <w:marBottom w:val="0"/>
          <w:divBdr>
            <w:top w:val="none" w:sz="0" w:space="0" w:color="auto"/>
            <w:left w:val="none" w:sz="0" w:space="0" w:color="auto"/>
            <w:bottom w:val="none" w:sz="0" w:space="0" w:color="auto"/>
            <w:right w:val="none" w:sz="0" w:space="0" w:color="auto"/>
          </w:divBdr>
        </w:div>
        <w:div w:id="554972494">
          <w:marLeft w:val="1166"/>
          <w:marRight w:val="0"/>
          <w:marTop w:val="96"/>
          <w:marBottom w:val="0"/>
          <w:divBdr>
            <w:top w:val="none" w:sz="0" w:space="0" w:color="auto"/>
            <w:left w:val="none" w:sz="0" w:space="0" w:color="auto"/>
            <w:bottom w:val="none" w:sz="0" w:space="0" w:color="auto"/>
            <w:right w:val="none" w:sz="0" w:space="0" w:color="auto"/>
          </w:divBdr>
        </w:div>
        <w:div w:id="75710226">
          <w:marLeft w:val="1166"/>
          <w:marRight w:val="0"/>
          <w:marTop w:val="96"/>
          <w:marBottom w:val="0"/>
          <w:divBdr>
            <w:top w:val="none" w:sz="0" w:space="0" w:color="auto"/>
            <w:left w:val="none" w:sz="0" w:space="0" w:color="auto"/>
            <w:bottom w:val="none" w:sz="0" w:space="0" w:color="auto"/>
            <w:right w:val="none" w:sz="0" w:space="0" w:color="auto"/>
          </w:divBdr>
        </w:div>
        <w:div w:id="538594489">
          <w:marLeft w:val="1800"/>
          <w:marRight w:val="0"/>
          <w:marTop w:val="86"/>
          <w:marBottom w:val="0"/>
          <w:divBdr>
            <w:top w:val="none" w:sz="0" w:space="0" w:color="auto"/>
            <w:left w:val="none" w:sz="0" w:space="0" w:color="auto"/>
            <w:bottom w:val="none" w:sz="0" w:space="0" w:color="auto"/>
            <w:right w:val="none" w:sz="0" w:space="0" w:color="auto"/>
          </w:divBdr>
        </w:div>
        <w:div w:id="1754163354">
          <w:marLeft w:val="1800"/>
          <w:marRight w:val="0"/>
          <w:marTop w:val="86"/>
          <w:marBottom w:val="0"/>
          <w:divBdr>
            <w:top w:val="none" w:sz="0" w:space="0" w:color="auto"/>
            <w:left w:val="none" w:sz="0" w:space="0" w:color="auto"/>
            <w:bottom w:val="none" w:sz="0" w:space="0" w:color="auto"/>
            <w:right w:val="none" w:sz="0" w:space="0" w:color="auto"/>
          </w:divBdr>
        </w:div>
        <w:div w:id="1988509547">
          <w:marLeft w:val="547"/>
          <w:marRight w:val="0"/>
          <w:marTop w:val="115"/>
          <w:marBottom w:val="0"/>
          <w:divBdr>
            <w:top w:val="none" w:sz="0" w:space="0" w:color="auto"/>
            <w:left w:val="none" w:sz="0" w:space="0" w:color="auto"/>
            <w:bottom w:val="none" w:sz="0" w:space="0" w:color="auto"/>
            <w:right w:val="none" w:sz="0" w:space="0" w:color="auto"/>
          </w:divBdr>
        </w:div>
        <w:div w:id="420376560">
          <w:marLeft w:val="547"/>
          <w:marRight w:val="0"/>
          <w:marTop w:val="115"/>
          <w:marBottom w:val="0"/>
          <w:divBdr>
            <w:top w:val="none" w:sz="0" w:space="0" w:color="auto"/>
            <w:left w:val="none" w:sz="0" w:space="0" w:color="auto"/>
            <w:bottom w:val="none" w:sz="0" w:space="0" w:color="auto"/>
            <w:right w:val="none" w:sz="0" w:space="0" w:color="auto"/>
          </w:divBdr>
        </w:div>
      </w:divsChild>
    </w:div>
    <w:div w:id="77792188">
      <w:bodyDiv w:val="1"/>
      <w:marLeft w:val="0"/>
      <w:marRight w:val="0"/>
      <w:marTop w:val="0"/>
      <w:marBottom w:val="0"/>
      <w:divBdr>
        <w:top w:val="none" w:sz="0" w:space="0" w:color="auto"/>
        <w:left w:val="none" w:sz="0" w:space="0" w:color="auto"/>
        <w:bottom w:val="none" w:sz="0" w:space="0" w:color="auto"/>
        <w:right w:val="none" w:sz="0" w:space="0" w:color="auto"/>
      </w:divBdr>
      <w:divsChild>
        <w:div w:id="198708698">
          <w:marLeft w:val="547"/>
          <w:marRight w:val="0"/>
          <w:marTop w:val="134"/>
          <w:marBottom w:val="0"/>
          <w:divBdr>
            <w:top w:val="none" w:sz="0" w:space="0" w:color="auto"/>
            <w:left w:val="none" w:sz="0" w:space="0" w:color="auto"/>
            <w:bottom w:val="none" w:sz="0" w:space="0" w:color="auto"/>
            <w:right w:val="none" w:sz="0" w:space="0" w:color="auto"/>
          </w:divBdr>
        </w:div>
        <w:div w:id="1571697705">
          <w:marLeft w:val="547"/>
          <w:marRight w:val="0"/>
          <w:marTop w:val="134"/>
          <w:marBottom w:val="0"/>
          <w:divBdr>
            <w:top w:val="none" w:sz="0" w:space="0" w:color="auto"/>
            <w:left w:val="none" w:sz="0" w:space="0" w:color="auto"/>
            <w:bottom w:val="none" w:sz="0" w:space="0" w:color="auto"/>
            <w:right w:val="none" w:sz="0" w:space="0" w:color="auto"/>
          </w:divBdr>
        </w:div>
        <w:div w:id="346104434">
          <w:marLeft w:val="547"/>
          <w:marRight w:val="0"/>
          <w:marTop w:val="134"/>
          <w:marBottom w:val="0"/>
          <w:divBdr>
            <w:top w:val="none" w:sz="0" w:space="0" w:color="auto"/>
            <w:left w:val="none" w:sz="0" w:space="0" w:color="auto"/>
            <w:bottom w:val="none" w:sz="0" w:space="0" w:color="auto"/>
            <w:right w:val="none" w:sz="0" w:space="0" w:color="auto"/>
          </w:divBdr>
        </w:div>
        <w:div w:id="2110657859">
          <w:marLeft w:val="1166"/>
          <w:marRight w:val="0"/>
          <w:marTop w:val="115"/>
          <w:marBottom w:val="0"/>
          <w:divBdr>
            <w:top w:val="none" w:sz="0" w:space="0" w:color="auto"/>
            <w:left w:val="none" w:sz="0" w:space="0" w:color="auto"/>
            <w:bottom w:val="none" w:sz="0" w:space="0" w:color="auto"/>
            <w:right w:val="none" w:sz="0" w:space="0" w:color="auto"/>
          </w:divBdr>
        </w:div>
        <w:div w:id="1211310080">
          <w:marLeft w:val="1166"/>
          <w:marRight w:val="0"/>
          <w:marTop w:val="115"/>
          <w:marBottom w:val="0"/>
          <w:divBdr>
            <w:top w:val="none" w:sz="0" w:space="0" w:color="auto"/>
            <w:left w:val="none" w:sz="0" w:space="0" w:color="auto"/>
            <w:bottom w:val="none" w:sz="0" w:space="0" w:color="auto"/>
            <w:right w:val="none" w:sz="0" w:space="0" w:color="auto"/>
          </w:divBdr>
        </w:div>
        <w:div w:id="629433475">
          <w:marLeft w:val="1800"/>
          <w:marRight w:val="0"/>
          <w:marTop w:val="96"/>
          <w:marBottom w:val="0"/>
          <w:divBdr>
            <w:top w:val="none" w:sz="0" w:space="0" w:color="auto"/>
            <w:left w:val="none" w:sz="0" w:space="0" w:color="auto"/>
            <w:bottom w:val="none" w:sz="0" w:space="0" w:color="auto"/>
            <w:right w:val="none" w:sz="0" w:space="0" w:color="auto"/>
          </w:divBdr>
        </w:div>
        <w:div w:id="621764398">
          <w:marLeft w:val="1800"/>
          <w:marRight w:val="0"/>
          <w:marTop w:val="96"/>
          <w:marBottom w:val="0"/>
          <w:divBdr>
            <w:top w:val="none" w:sz="0" w:space="0" w:color="auto"/>
            <w:left w:val="none" w:sz="0" w:space="0" w:color="auto"/>
            <w:bottom w:val="none" w:sz="0" w:space="0" w:color="auto"/>
            <w:right w:val="none" w:sz="0" w:space="0" w:color="auto"/>
          </w:divBdr>
        </w:div>
        <w:div w:id="14118990">
          <w:marLeft w:val="547"/>
          <w:marRight w:val="0"/>
          <w:marTop w:val="134"/>
          <w:marBottom w:val="0"/>
          <w:divBdr>
            <w:top w:val="none" w:sz="0" w:space="0" w:color="auto"/>
            <w:left w:val="none" w:sz="0" w:space="0" w:color="auto"/>
            <w:bottom w:val="none" w:sz="0" w:space="0" w:color="auto"/>
            <w:right w:val="none" w:sz="0" w:space="0" w:color="auto"/>
          </w:divBdr>
        </w:div>
      </w:divsChild>
    </w:div>
    <w:div w:id="119619369">
      <w:bodyDiv w:val="1"/>
      <w:marLeft w:val="0"/>
      <w:marRight w:val="0"/>
      <w:marTop w:val="0"/>
      <w:marBottom w:val="0"/>
      <w:divBdr>
        <w:top w:val="none" w:sz="0" w:space="0" w:color="auto"/>
        <w:left w:val="none" w:sz="0" w:space="0" w:color="auto"/>
        <w:bottom w:val="none" w:sz="0" w:space="0" w:color="auto"/>
        <w:right w:val="none" w:sz="0" w:space="0" w:color="auto"/>
      </w:divBdr>
    </w:div>
    <w:div w:id="161242810">
      <w:bodyDiv w:val="1"/>
      <w:marLeft w:val="0"/>
      <w:marRight w:val="0"/>
      <w:marTop w:val="0"/>
      <w:marBottom w:val="0"/>
      <w:divBdr>
        <w:top w:val="none" w:sz="0" w:space="0" w:color="auto"/>
        <w:left w:val="none" w:sz="0" w:space="0" w:color="auto"/>
        <w:bottom w:val="none" w:sz="0" w:space="0" w:color="auto"/>
        <w:right w:val="none" w:sz="0" w:space="0" w:color="auto"/>
      </w:divBdr>
      <w:divsChild>
        <w:div w:id="856962619">
          <w:marLeft w:val="547"/>
          <w:marRight w:val="0"/>
          <w:marTop w:val="134"/>
          <w:marBottom w:val="0"/>
          <w:divBdr>
            <w:top w:val="none" w:sz="0" w:space="0" w:color="auto"/>
            <w:left w:val="none" w:sz="0" w:space="0" w:color="auto"/>
            <w:bottom w:val="none" w:sz="0" w:space="0" w:color="auto"/>
            <w:right w:val="none" w:sz="0" w:space="0" w:color="auto"/>
          </w:divBdr>
        </w:div>
        <w:div w:id="2119986088">
          <w:marLeft w:val="1166"/>
          <w:marRight w:val="0"/>
          <w:marTop w:val="115"/>
          <w:marBottom w:val="0"/>
          <w:divBdr>
            <w:top w:val="none" w:sz="0" w:space="0" w:color="auto"/>
            <w:left w:val="none" w:sz="0" w:space="0" w:color="auto"/>
            <w:bottom w:val="none" w:sz="0" w:space="0" w:color="auto"/>
            <w:right w:val="none" w:sz="0" w:space="0" w:color="auto"/>
          </w:divBdr>
        </w:div>
        <w:div w:id="767309956">
          <w:marLeft w:val="1166"/>
          <w:marRight w:val="0"/>
          <w:marTop w:val="115"/>
          <w:marBottom w:val="0"/>
          <w:divBdr>
            <w:top w:val="none" w:sz="0" w:space="0" w:color="auto"/>
            <w:left w:val="none" w:sz="0" w:space="0" w:color="auto"/>
            <w:bottom w:val="none" w:sz="0" w:space="0" w:color="auto"/>
            <w:right w:val="none" w:sz="0" w:space="0" w:color="auto"/>
          </w:divBdr>
        </w:div>
        <w:div w:id="768425651">
          <w:marLeft w:val="1166"/>
          <w:marRight w:val="0"/>
          <w:marTop w:val="115"/>
          <w:marBottom w:val="0"/>
          <w:divBdr>
            <w:top w:val="none" w:sz="0" w:space="0" w:color="auto"/>
            <w:left w:val="none" w:sz="0" w:space="0" w:color="auto"/>
            <w:bottom w:val="none" w:sz="0" w:space="0" w:color="auto"/>
            <w:right w:val="none" w:sz="0" w:space="0" w:color="auto"/>
          </w:divBdr>
        </w:div>
        <w:div w:id="2130320779">
          <w:marLeft w:val="547"/>
          <w:marRight w:val="0"/>
          <w:marTop w:val="134"/>
          <w:marBottom w:val="0"/>
          <w:divBdr>
            <w:top w:val="none" w:sz="0" w:space="0" w:color="auto"/>
            <w:left w:val="none" w:sz="0" w:space="0" w:color="auto"/>
            <w:bottom w:val="none" w:sz="0" w:space="0" w:color="auto"/>
            <w:right w:val="none" w:sz="0" w:space="0" w:color="auto"/>
          </w:divBdr>
        </w:div>
        <w:div w:id="1588883722">
          <w:marLeft w:val="1166"/>
          <w:marRight w:val="0"/>
          <w:marTop w:val="115"/>
          <w:marBottom w:val="0"/>
          <w:divBdr>
            <w:top w:val="none" w:sz="0" w:space="0" w:color="auto"/>
            <w:left w:val="none" w:sz="0" w:space="0" w:color="auto"/>
            <w:bottom w:val="none" w:sz="0" w:space="0" w:color="auto"/>
            <w:right w:val="none" w:sz="0" w:space="0" w:color="auto"/>
          </w:divBdr>
        </w:div>
        <w:div w:id="885458820">
          <w:marLeft w:val="1166"/>
          <w:marRight w:val="0"/>
          <w:marTop w:val="115"/>
          <w:marBottom w:val="0"/>
          <w:divBdr>
            <w:top w:val="none" w:sz="0" w:space="0" w:color="auto"/>
            <w:left w:val="none" w:sz="0" w:space="0" w:color="auto"/>
            <w:bottom w:val="none" w:sz="0" w:space="0" w:color="auto"/>
            <w:right w:val="none" w:sz="0" w:space="0" w:color="auto"/>
          </w:divBdr>
        </w:div>
        <w:div w:id="1452742938">
          <w:marLeft w:val="1166"/>
          <w:marRight w:val="0"/>
          <w:marTop w:val="115"/>
          <w:marBottom w:val="0"/>
          <w:divBdr>
            <w:top w:val="none" w:sz="0" w:space="0" w:color="auto"/>
            <w:left w:val="none" w:sz="0" w:space="0" w:color="auto"/>
            <w:bottom w:val="none" w:sz="0" w:space="0" w:color="auto"/>
            <w:right w:val="none" w:sz="0" w:space="0" w:color="auto"/>
          </w:divBdr>
        </w:div>
        <w:div w:id="167791044">
          <w:marLeft w:val="1166"/>
          <w:marRight w:val="0"/>
          <w:marTop w:val="115"/>
          <w:marBottom w:val="0"/>
          <w:divBdr>
            <w:top w:val="none" w:sz="0" w:space="0" w:color="auto"/>
            <w:left w:val="none" w:sz="0" w:space="0" w:color="auto"/>
            <w:bottom w:val="none" w:sz="0" w:space="0" w:color="auto"/>
            <w:right w:val="none" w:sz="0" w:space="0" w:color="auto"/>
          </w:divBdr>
        </w:div>
      </w:divsChild>
    </w:div>
    <w:div w:id="164832756">
      <w:bodyDiv w:val="1"/>
      <w:marLeft w:val="0"/>
      <w:marRight w:val="0"/>
      <w:marTop w:val="0"/>
      <w:marBottom w:val="0"/>
      <w:divBdr>
        <w:top w:val="none" w:sz="0" w:space="0" w:color="auto"/>
        <w:left w:val="none" w:sz="0" w:space="0" w:color="auto"/>
        <w:bottom w:val="none" w:sz="0" w:space="0" w:color="auto"/>
        <w:right w:val="none" w:sz="0" w:space="0" w:color="auto"/>
      </w:divBdr>
      <w:divsChild>
        <w:div w:id="297075282">
          <w:marLeft w:val="547"/>
          <w:marRight w:val="0"/>
          <w:marTop w:val="115"/>
          <w:marBottom w:val="0"/>
          <w:divBdr>
            <w:top w:val="none" w:sz="0" w:space="0" w:color="auto"/>
            <w:left w:val="none" w:sz="0" w:space="0" w:color="auto"/>
            <w:bottom w:val="none" w:sz="0" w:space="0" w:color="auto"/>
            <w:right w:val="none" w:sz="0" w:space="0" w:color="auto"/>
          </w:divBdr>
        </w:div>
        <w:div w:id="519196812">
          <w:marLeft w:val="547"/>
          <w:marRight w:val="0"/>
          <w:marTop w:val="115"/>
          <w:marBottom w:val="0"/>
          <w:divBdr>
            <w:top w:val="none" w:sz="0" w:space="0" w:color="auto"/>
            <w:left w:val="none" w:sz="0" w:space="0" w:color="auto"/>
            <w:bottom w:val="none" w:sz="0" w:space="0" w:color="auto"/>
            <w:right w:val="none" w:sz="0" w:space="0" w:color="auto"/>
          </w:divBdr>
        </w:div>
        <w:div w:id="549075866">
          <w:marLeft w:val="547"/>
          <w:marRight w:val="0"/>
          <w:marTop w:val="115"/>
          <w:marBottom w:val="0"/>
          <w:divBdr>
            <w:top w:val="none" w:sz="0" w:space="0" w:color="auto"/>
            <w:left w:val="none" w:sz="0" w:space="0" w:color="auto"/>
            <w:bottom w:val="none" w:sz="0" w:space="0" w:color="auto"/>
            <w:right w:val="none" w:sz="0" w:space="0" w:color="auto"/>
          </w:divBdr>
        </w:div>
        <w:div w:id="680087218">
          <w:marLeft w:val="547"/>
          <w:marRight w:val="0"/>
          <w:marTop w:val="115"/>
          <w:marBottom w:val="0"/>
          <w:divBdr>
            <w:top w:val="none" w:sz="0" w:space="0" w:color="auto"/>
            <w:left w:val="none" w:sz="0" w:space="0" w:color="auto"/>
            <w:bottom w:val="none" w:sz="0" w:space="0" w:color="auto"/>
            <w:right w:val="none" w:sz="0" w:space="0" w:color="auto"/>
          </w:divBdr>
        </w:div>
        <w:div w:id="346294744">
          <w:marLeft w:val="547"/>
          <w:marRight w:val="0"/>
          <w:marTop w:val="115"/>
          <w:marBottom w:val="0"/>
          <w:divBdr>
            <w:top w:val="none" w:sz="0" w:space="0" w:color="auto"/>
            <w:left w:val="none" w:sz="0" w:space="0" w:color="auto"/>
            <w:bottom w:val="none" w:sz="0" w:space="0" w:color="auto"/>
            <w:right w:val="none" w:sz="0" w:space="0" w:color="auto"/>
          </w:divBdr>
        </w:div>
        <w:div w:id="601961431">
          <w:marLeft w:val="547"/>
          <w:marRight w:val="0"/>
          <w:marTop w:val="115"/>
          <w:marBottom w:val="0"/>
          <w:divBdr>
            <w:top w:val="none" w:sz="0" w:space="0" w:color="auto"/>
            <w:left w:val="none" w:sz="0" w:space="0" w:color="auto"/>
            <w:bottom w:val="none" w:sz="0" w:space="0" w:color="auto"/>
            <w:right w:val="none" w:sz="0" w:space="0" w:color="auto"/>
          </w:divBdr>
        </w:div>
        <w:div w:id="1518345578">
          <w:marLeft w:val="547"/>
          <w:marRight w:val="0"/>
          <w:marTop w:val="115"/>
          <w:marBottom w:val="0"/>
          <w:divBdr>
            <w:top w:val="none" w:sz="0" w:space="0" w:color="auto"/>
            <w:left w:val="none" w:sz="0" w:space="0" w:color="auto"/>
            <w:bottom w:val="none" w:sz="0" w:space="0" w:color="auto"/>
            <w:right w:val="none" w:sz="0" w:space="0" w:color="auto"/>
          </w:divBdr>
        </w:div>
        <w:div w:id="78986965">
          <w:marLeft w:val="547"/>
          <w:marRight w:val="0"/>
          <w:marTop w:val="115"/>
          <w:marBottom w:val="0"/>
          <w:divBdr>
            <w:top w:val="none" w:sz="0" w:space="0" w:color="auto"/>
            <w:left w:val="none" w:sz="0" w:space="0" w:color="auto"/>
            <w:bottom w:val="none" w:sz="0" w:space="0" w:color="auto"/>
            <w:right w:val="none" w:sz="0" w:space="0" w:color="auto"/>
          </w:divBdr>
        </w:div>
        <w:div w:id="2042901765">
          <w:marLeft w:val="547"/>
          <w:marRight w:val="0"/>
          <w:marTop w:val="115"/>
          <w:marBottom w:val="0"/>
          <w:divBdr>
            <w:top w:val="none" w:sz="0" w:space="0" w:color="auto"/>
            <w:left w:val="none" w:sz="0" w:space="0" w:color="auto"/>
            <w:bottom w:val="none" w:sz="0" w:space="0" w:color="auto"/>
            <w:right w:val="none" w:sz="0" w:space="0" w:color="auto"/>
          </w:divBdr>
        </w:div>
      </w:divsChild>
    </w:div>
    <w:div w:id="208340247">
      <w:bodyDiv w:val="1"/>
      <w:marLeft w:val="0"/>
      <w:marRight w:val="0"/>
      <w:marTop w:val="0"/>
      <w:marBottom w:val="0"/>
      <w:divBdr>
        <w:top w:val="none" w:sz="0" w:space="0" w:color="auto"/>
        <w:left w:val="none" w:sz="0" w:space="0" w:color="auto"/>
        <w:bottom w:val="none" w:sz="0" w:space="0" w:color="auto"/>
        <w:right w:val="none" w:sz="0" w:space="0" w:color="auto"/>
      </w:divBdr>
      <w:divsChild>
        <w:div w:id="624309589">
          <w:marLeft w:val="547"/>
          <w:marRight w:val="0"/>
          <w:marTop w:val="96"/>
          <w:marBottom w:val="0"/>
          <w:divBdr>
            <w:top w:val="none" w:sz="0" w:space="0" w:color="auto"/>
            <w:left w:val="none" w:sz="0" w:space="0" w:color="auto"/>
            <w:bottom w:val="none" w:sz="0" w:space="0" w:color="auto"/>
            <w:right w:val="none" w:sz="0" w:space="0" w:color="auto"/>
          </w:divBdr>
        </w:div>
        <w:div w:id="197592183">
          <w:marLeft w:val="547"/>
          <w:marRight w:val="0"/>
          <w:marTop w:val="96"/>
          <w:marBottom w:val="0"/>
          <w:divBdr>
            <w:top w:val="none" w:sz="0" w:space="0" w:color="auto"/>
            <w:left w:val="none" w:sz="0" w:space="0" w:color="auto"/>
            <w:bottom w:val="none" w:sz="0" w:space="0" w:color="auto"/>
            <w:right w:val="none" w:sz="0" w:space="0" w:color="auto"/>
          </w:divBdr>
        </w:div>
        <w:div w:id="1330979896">
          <w:marLeft w:val="547"/>
          <w:marRight w:val="0"/>
          <w:marTop w:val="96"/>
          <w:marBottom w:val="0"/>
          <w:divBdr>
            <w:top w:val="none" w:sz="0" w:space="0" w:color="auto"/>
            <w:left w:val="none" w:sz="0" w:space="0" w:color="auto"/>
            <w:bottom w:val="none" w:sz="0" w:space="0" w:color="auto"/>
            <w:right w:val="none" w:sz="0" w:space="0" w:color="auto"/>
          </w:divBdr>
        </w:div>
        <w:div w:id="478501657">
          <w:marLeft w:val="547"/>
          <w:marRight w:val="0"/>
          <w:marTop w:val="96"/>
          <w:marBottom w:val="0"/>
          <w:divBdr>
            <w:top w:val="none" w:sz="0" w:space="0" w:color="auto"/>
            <w:left w:val="none" w:sz="0" w:space="0" w:color="auto"/>
            <w:bottom w:val="none" w:sz="0" w:space="0" w:color="auto"/>
            <w:right w:val="none" w:sz="0" w:space="0" w:color="auto"/>
          </w:divBdr>
        </w:div>
        <w:div w:id="1757550271">
          <w:marLeft w:val="1166"/>
          <w:marRight w:val="0"/>
          <w:marTop w:val="86"/>
          <w:marBottom w:val="0"/>
          <w:divBdr>
            <w:top w:val="none" w:sz="0" w:space="0" w:color="auto"/>
            <w:left w:val="none" w:sz="0" w:space="0" w:color="auto"/>
            <w:bottom w:val="none" w:sz="0" w:space="0" w:color="auto"/>
            <w:right w:val="none" w:sz="0" w:space="0" w:color="auto"/>
          </w:divBdr>
        </w:div>
        <w:div w:id="666175340">
          <w:marLeft w:val="1166"/>
          <w:marRight w:val="0"/>
          <w:marTop w:val="86"/>
          <w:marBottom w:val="0"/>
          <w:divBdr>
            <w:top w:val="none" w:sz="0" w:space="0" w:color="auto"/>
            <w:left w:val="none" w:sz="0" w:space="0" w:color="auto"/>
            <w:bottom w:val="none" w:sz="0" w:space="0" w:color="auto"/>
            <w:right w:val="none" w:sz="0" w:space="0" w:color="auto"/>
          </w:divBdr>
        </w:div>
        <w:div w:id="1455514154">
          <w:marLeft w:val="1166"/>
          <w:marRight w:val="0"/>
          <w:marTop w:val="86"/>
          <w:marBottom w:val="0"/>
          <w:divBdr>
            <w:top w:val="none" w:sz="0" w:space="0" w:color="auto"/>
            <w:left w:val="none" w:sz="0" w:space="0" w:color="auto"/>
            <w:bottom w:val="none" w:sz="0" w:space="0" w:color="auto"/>
            <w:right w:val="none" w:sz="0" w:space="0" w:color="auto"/>
          </w:divBdr>
        </w:div>
        <w:div w:id="380906739">
          <w:marLeft w:val="547"/>
          <w:marRight w:val="0"/>
          <w:marTop w:val="96"/>
          <w:marBottom w:val="0"/>
          <w:divBdr>
            <w:top w:val="none" w:sz="0" w:space="0" w:color="auto"/>
            <w:left w:val="none" w:sz="0" w:space="0" w:color="auto"/>
            <w:bottom w:val="none" w:sz="0" w:space="0" w:color="auto"/>
            <w:right w:val="none" w:sz="0" w:space="0" w:color="auto"/>
          </w:divBdr>
        </w:div>
      </w:divsChild>
    </w:div>
    <w:div w:id="216744978">
      <w:bodyDiv w:val="1"/>
      <w:marLeft w:val="0"/>
      <w:marRight w:val="0"/>
      <w:marTop w:val="0"/>
      <w:marBottom w:val="0"/>
      <w:divBdr>
        <w:top w:val="none" w:sz="0" w:space="0" w:color="auto"/>
        <w:left w:val="none" w:sz="0" w:space="0" w:color="auto"/>
        <w:bottom w:val="none" w:sz="0" w:space="0" w:color="auto"/>
        <w:right w:val="none" w:sz="0" w:space="0" w:color="auto"/>
      </w:divBdr>
      <w:divsChild>
        <w:div w:id="201983196">
          <w:marLeft w:val="547"/>
          <w:marRight w:val="0"/>
          <w:marTop w:val="115"/>
          <w:marBottom w:val="0"/>
          <w:divBdr>
            <w:top w:val="none" w:sz="0" w:space="0" w:color="auto"/>
            <w:left w:val="none" w:sz="0" w:space="0" w:color="auto"/>
            <w:bottom w:val="none" w:sz="0" w:space="0" w:color="auto"/>
            <w:right w:val="none" w:sz="0" w:space="0" w:color="auto"/>
          </w:divBdr>
        </w:div>
        <w:div w:id="1862935666">
          <w:marLeft w:val="547"/>
          <w:marRight w:val="0"/>
          <w:marTop w:val="115"/>
          <w:marBottom w:val="0"/>
          <w:divBdr>
            <w:top w:val="none" w:sz="0" w:space="0" w:color="auto"/>
            <w:left w:val="none" w:sz="0" w:space="0" w:color="auto"/>
            <w:bottom w:val="none" w:sz="0" w:space="0" w:color="auto"/>
            <w:right w:val="none" w:sz="0" w:space="0" w:color="auto"/>
          </w:divBdr>
        </w:div>
        <w:div w:id="1034311389">
          <w:marLeft w:val="547"/>
          <w:marRight w:val="0"/>
          <w:marTop w:val="115"/>
          <w:marBottom w:val="0"/>
          <w:divBdr>
            <w:top w:val="none" w:sz="0" w:space="0" w:color="auto"/>
            <w:left w:val="none" w:sz="0" w:space="0" w:color="auto"/>
            <w:bottom w:val="none" w:sz="0" w:space="0" w:color="auto"/>
            <w:right w:val="none" w:sz="0" w:space="0" w:color="auto"/>
          </w:divBdr>
        </w:div>
        <w:div w:id="2132243528">
          <w:marLeft w:val="547"/>
          <w:marRight w:val="0"/>
          <w:marTop w:val="115"/>
          <w:marBottom w:val="0"/>
          <w:divBdr>
            <w:top w:val="none" w:sz="0" w:space="0" w:color="auto"/>
            <w:left w:val="none" w:sz="0" w:space="0" w:color="auto"/>
            <w:bottom w:val="none" w:sz="0" w:space="0" w:color="auto"/>
            <w:right w:val="none" w:sz="0" w:space="0" w:color="auto"/>
          </w:divBdr>
        </w:div>
        <w:div w:id="288557241">
          <w:marLeft w:val="1166"/>
          <w:marRight w:val="0"/>
          <w:marTop w:val="96"/>
          <w:marBottom w:val="0"/>
          <w:divBdr>
            <w:top w:val="none" w:sz="0" w:space="0" w:color="auto"/>
            <w:left w:val="none" w:sz="0" w:space="0" w:color="auto"/>
            <w:bottom w:val="none" w:sz="0" w:space="0" w:color="auto"/>
            <w:right w:val="none" w:sz="0" w:space="0" w:color="auto"/>
          </w:divBdr>
        </w:div>
        <w:div w:id="663779083">
          <w:marLeft w:val="1166"/>
          <w:marRight w:val="0"/>
          <w:marTop w:val="96"/>
          <w:marBottom w:val="0"/>
          <w:divBdr>
            <w:top w:val="none" w:sz="0" w:space="0" w:color="auto"/>
            <w:left w:val="none" w:sz="0" w:space="0" w:color="auto"/>
            <w:bottom w:val="none" w:sz="0" w:space="0" w:color="auto"/>
            <w:right w:val="none" w:sz="0" w:space="0" w:color="auto"/>
          </w:divBdr>
        </w:div>
        <w:div w:id="107896189">
          <w:marLeft w:val="547"/>
          <w:marRight w:val="0"/>
          <w:marTop w:val="115"/>
          <w:marBottom w:val="0"/>
          <w:divBdr>
            <w:top w:val="none" w:sz="0" w:space="0" w:color="auto"/>
            <w:left w:val="none" w:sz="0" w:space="0" w:color="auto"/>
            <w:bottom w:val="none" w:sz="0" w:space="0" w:color="auto"/>
            <w:right w:val="none" w:sz="0" w:space="0" w:color="auto"/>
          </w:divBdr>
        </w:div>
        <w:div w:id="650791206">
          <w:marLeft w:val="1166"/>
          <w:marRight w:val="0"/>
          <w:marTop w:val="96"/>
          <w:marBottom w:val="0"/>
          <w:divBdr>
            <w:top w:val="none" w:sz="0" w:space="0" w:color="auto"/>
            <w:left w:val="none" w:sz="0" w:space="0" w:color="auto"/>
            <w:bottom w:val="none" w:sz="0" w:space="0" w:color="auto"/>
            <w:right w:val="none" w:sz="0" w:space="0" w:color="auto"/>
          </w:divBdr>
        </w:div>
        <w:div w:id="1739211991">
          <w:marLeft w:val="1166"/>
          <w:marRight w:val="0"/>
          <w:marTop w:val="96"/>
          <w:marBottom w:val="0"/>
          <w:divBdr>
            <w:top w:val="none" w:sz="0" w:space="0" w:color="auto"/>
            <w:left w:val="none" w:sz="0" w:space="0" w:color="auto"/>
            <w:bottom w:val="none" w:sz="0" w:space="0" w:color="auto"/>
            <w:right w:val="none" w:sz="0" w:space="0" w:color="auto"/>
          </w:divBdr>
        </w:div>
      </w:divsChild>
    </w:div>
    <w:div w:id="273901110">
      <w:bodyDiv w:val="1"/>
      <w:marLeft w:val="0"/>
      <w:marRight w:val="0"/>
      <w:marTop w:val="0"/>
      <w:marBottom w:val="0"/>
      <w:divBdr>
        <w:top w:val="none" w:sz="0" w:space="0" w:color="auto"/>
        <w:left w:val="none" w:sz="0" w:space="0" w:color="auto"/>
        <w:bottom w:val="none" w:sz="0" w:space="0" w:color="auto"/>
        <w:right w:val="none" w:sz="0" w:space="0" w:color="auto"/>
      </w:divBdr>
      <w:divsChild>
        <w:div w:id="713768778">
          <w:marLeft w:val="547"/>
          <w:marRight w:val="0"/>
          <w:marTop w:val="115"/>
          <w:marBottom w:val="0"/>
          <w:divBdr>
            <w:top w:val="none" w:sz="0" w:space="0" w:color="auto"/>
            <w:left w:val="none" w:sz="0" w:space="0" w:color="auto"/>
            <w:bottom w:val="none" w:sz="0" w:space="0" w:color="auto"/>
            <w:right w:val="none" w:sz="0" w:space="0" w:color="auto"/>
          </w:divBdr>
        </w:div>
        <w:div w:id="71775533">
          <w:marLeft w:val="547"/>
          <w:marRight w:val="0"/>
          <w:marTop w:val="115"/>
          <w:marBottom w:val="0"/>
          <w:divBdr>
            <w:top w:val="none" w:sz="0" w:space="0" w:color="auto"/>
            <w:left w:val="none" w:sz="0" w:space="0" w:color="auto"/>
            <w:bottom w:val="none" w:sz="0" w:space="0" w:color="auto"/>
            <w:right w:val="none" w:sz="0" w:space="0" w:color="auto"/>
          </w:divBdr>
        </w:div>
        <w:div w:id="138499130">
          <w:marLeft w:val="547"/>
          <w:marRight w:val="0"/>
          <w:marTop w:val="115"/>
          <w:marBottom w:val="0"/>
          <w:divBdr>
            <w:top w:val="none" w:sz="0" w:space="0" w:color="auto"/>
            <w:left w:val="none" w:sz="0" w:space="0" w:color="auto"/>
            <w:bottom w:val="none" w:sz="0" w:space="0" w:color="auto"/>
            <w:right w:val="none" w:sz="0" w:space="0" w:color="auto"/>
          </w:divBdr>
        </w:div>
        <w:div w:id="1412385914">
          <w:marLeft w:val="547"/>
          <w:marRight w:val="0"/>
          <w:marTop w:val="115"/>
          <w:marBottom w:val="0"/>
          <w:divBdr>
            <w:top w:val="none" w:sz="0" w:space="0" w:color="auto"/>
            <w:left w:val="none" w:sz="0" w:space="0" w:color="auto"/>
            <w:bottom w:val="none" w:sz="0" w:space="0" w:color="auto"/>
            <w:right w:val="none" w:sz="0" w:space="0" w:color="auto"/>
          </w:divBdr>
        </w:div>
        <w:div w:id="2077164496">
          <w:marLeft w:val="1166"/>
          <w:marRight w:val="0"/>
          <w:marTop w:val="96"/>
          <w:marBottom w:val="0"/>
          <w:divBdr>
            <w:top w:val="none" w:sz="0" w:space="0" w:color="auto"/>
            <w:left w:val="none" w:sz="0" w:space="0" w:color="auto"/>
            <w:bottom w:val="none" w:sz="0" w:space="0" w:color="auto"/>
            <w:right w:val="none" w:sz="0" w:space="0" w:color="auto"/>
          </w:divBdr>
        </w:div>
        <w:div w:id="1558128615">
          <w:marLeft w:val="1166"/>
          <w:marRight w:val="0"/>
          <w:marTop w:val="96"/>
          <w:marBottom w:val="0"/>
          <w:divBdr>
            <w:top w:val="none" w:sz="0" w:space="0" w:color="auto"/>
            <w:left w:val="none" w:sz="0" w:space="0" w:color="auto"/>
            <w:bottom w:val="none" w:sz="0" w:space="0" w:color="auto"/>
            <w:right w:val="none" w:sz="0" w:space="0" w:color="auto"/>
          </w:divBdr>
        </w:div>
        <w:div w:id="1277983673">
          <w:marLeft w:val="1166"/>
          <w:marRight w:val="0"/>
          <w:marTop w:val="96"/>
          <w:marBottom w:val="0"/>
          <w:divBdr>
            <w:top w:val="none" w:sz="0" w:space="0" w:color="auto"/>
            <w:left w:val="none" w:sz="0" w:space="0" w:color="auto"/>
            <w:bottom w:val="none" w:sz="0" w:space="0" w:color="auto"/>
            <w:right w:val="none" w:sz="0" w:space="0" w:color="auto"/>
          </w:divBdr>
        </w:div>
        <w:div w:id="290088801">
          <w:marLeft w:val="1166"/>
          <w:marRight w:val="0"/>
          <w:marTop w:val="96"/>
          <w:marBottom w:val="0"/>
          <w:divBdr>
            <w:top w:val="none" w:sz="0" w:space="0" w:color="auto"/>
            <w:left w:val="none" w:sz="0" w:space="0" w:color="auto"/>
            <w:bottom w:val="none" w:sz="0" w:space="0" w:color="auto"/>
            <w:right w:val="none" w:sz="0" w:space="0" w:color="auto"/>
          </w:divBdr>
        </w:div>
        <w:div w:id="390351195">
          <w:marLeft w:val="547"/>
          <w:marRight w:val="0"/>
          <w:marTop w:val="115"/>
          <w:marBottom w:val="0"/>
          <w:divBdr>
            <w:top w:val="none" w:sz="0" w:space="0" w:color="auto"/>
            <w:left w:val="none" w:sz="0" w:space="0" w:color="auto"/>
            <w:bottom w:val="none" w:sz="0" w:space="0" w:color="auto"/>
            <w:right w:val="none" w:sz="0" w:space="0" w:color="auto"/>
          </w:divBdr>
        </w:div>
        <w:div w:id="1414621124">
          <w:marLeft w:val="1166"/>
          <w:marRight w:val="0"/>
          <w:marTop w:val="96"/>
          <w:marBottom w:val="0"/>
          <w:divBdr>
            <w:top w:val="none" w:sz="0" w:space="0" w:color="auto"/>
            <w:left w:val="none" w:sz="0" w:space="0" w:color="auto"/>
            <w:bottom w:val="none" w:sz="0" w:space="0" w:color="auto"/>
            <w:right w:val="none" w:sz="0" w:space="0" w:color="auto"/>
          </w:divBdr>
        </w:div>
        <w:div w:id="2053185278">
          <w:marLeft w:val="1166"/>
          <w:marRight w:val="0"/>
          <w:marTop w:val="96"/>
          <w:marBottom w:val="0"/>
          <w:divBdr>
            <w:top w:val="none" w:sz="0" w:space="0" w:color="auto"/>
            <w:left w:val="none" w:sz="0" w:space="0" w:color="auto"/>
            <w:bottom w:val="none" w:sz="0" w:space="0" w:color="auto"/>
            <w:right w:val="none" w:sz="0" w:space="0" w:color="auto"/>
          </w:divBdr>
        </w:div>
      </w:divsChild>
    </w:div>
    <w:div w:id="354505357">
      <w:bodyDiv w:val="1"/>
      <w:marLeft w:val="0"/>
      <w:marRight w:val="0"/>
      <w:marTop w:val="0"/>
      <w:marBottom w:val="0"/>
      <w:divBdr>
        <w:top w:val="none" w:sz="0" w:space="0" w:color="auto"/>
        <w:left w:val="none" w:sz="0" w:space="0" w:color="auto"/>
        <w:bottom w:val="none" w:sz="0" w:space="0" w:color="auto"/>
        <w:right w:val="none" w:sz="0" w:space="0" w:color="auto"/>
      </w:divBdr>
      <w:divsChild>
        <w:div w:id="539830434">
          <w:marLeft w:val="547"/>
          <w:marRight w:val="0"/>
          <w:marTop w:val="134"/>
          <w:marBottom w:val="0"/>
          <w:divBdr>
            <w:top w:val="none" w:sz="0" w:space="0" w:color="auto"/>
            <w:left w:val="none" w:sz="0" w:space="0" w:color="auto"/>
            <w:bottom w:val="none" w:sz="0" w:space="0" w:color="auto"/>
            <w:right w:val="none" w:sz="0" w:space="0" w:color="auto"/>
          </w:divBdr>
        </w:div>
        <w:div w:id="1399400935">
          <w:marLeft w:val="547"/>
          <w:marRight w:val="0"/>
          <w:marTop w:val="134"/>
          <w:marBottom w:val="0"/>
          <w:divBdr>
            <w:top w:val="none" w:sz="0" w:space="0" w:color="auto"/>
            <w:left w:val="none" w:sz="0" w:space="0" w:color="auto"/>
            <w:bottom w:val="none" w:sz="0" w:space="0" w:color="auto"/>
            <w:right w:val="none" w:sz="0" w:space="0" w:color="auto"/>
          </w:divBdr>
        </w:div>
        <w:div w:id="375665604">
          <w:marLeft w:val="547"/>
          <w:marRight w:val="0"/>
          <w:marTop w:val="134"/>
          <w:marBottom w:val="0"/>
          <w:divBdr>
            <w:top w:val="none" w:sz="0" w:space="0" w:color="auto"/>
            <w:left w:val="none" w:sz="0" w:space="0" w:color="auto"/>
            <w:bottom w:val="none" w:sz="0" w:space="0" w:color="auto"/>
            <w:right w:val="none" w:sz="0" w:space="0" w:color="auto"/>
          </w:divBdr>
        </w:div>
        <w:div w:id="215163433">
          <w:marLeft w:val="547"/>
          <w:marRight w:val="0"/>
          <w:marTop w:val="134"/>
          <w:marBottom w:val="0"/>
          <w:divBdr>
            <w:top w:val="none" w:sz="0" w:space="0" w:color="auto"/>
            <w:left w:val="none" w:sz="0" w:space="0" w:color="auto"/>
            <w:bottom w:val="none" w:sz="0" w:space="0" w:color="auto"/>
            <w:right w:val="none" w:sz="0" w:space="0" w:color="auto"/>
          </w:divBdr>
        </w:div>
        <w:div w:id="454104920">
          <w:marLeft w:val="547"/>
          <w:marRight w:val="0"/>
          <w:marTop w:val="134"/>
          <w:marBottom w:val="0"/>
          <w:divBdr>
            <w:top w:val="none" w:sz="0" w:space="0" w:color="auto"/>
            <w:left w:val="none" w:sz="0" w:space="0" w:color="auto"/>
            <w:bottom w:val="none" w:sz="0" w:space="0" w:color="auto"/>
            <w:right w:val="none" w:sz="0" w:space="0" w:color="auto"/>
          </w:divBdr>
        </w:div>
        <w:div w:id="565266270">
          <w:marLeft w:val="547"/>
          <w:marRight w:val="0"/>
          <w:marTop w:val="134"/>
          <w:marBottom w:val="0"/>
          <w:divBdr>
            <w:top w:val="none" w:sz="0" w:space="0" w:color="auto"/>
            <w:left w:val="none" w:sz="0" w:space="0" w:color="auto"/>
            <w:bottom w:val="none" w:sz="0" w:space="0" w:color="auto"/>
            <w:right w:val="none" w:sz="0" w:space="0" w:color="auto"/>
          </w:divBdr>
        </w:div>
        <w:div w:id="2112819619">
          <w:marLeft w:val="1166"/>
          <w:marRight w:val="0"/>
          <w:marTop w:val="115"/>
          <w:marBottom w:val="0"/>
          <w:divBdr>
            <w:top w:val="none" w:sz="0" w:space="0" w:color="auto"/>
            <w:left w:val="none" w:sz="0" w:space="0" w:color="auto"/>
            <w:bottom w:val="none" w:sz="0" w:space="0" w:color="auto"/>
            <w:right w:val="none" w:sz="0" w:space="0" w:color="auto"/>
          </w:divBdr>
        </w:div>
      </w:divsChild>
    </w:div>
    <w:div w:id="366180035">
      <w:bodyDiv w:val="1"/>
      <w:marLeft w:val="0"/>
      <w:marRight w:val="0"/>
      <w:marTop w:val="0"/>
      <w:marBottom w:val="0"/>
      <w:divBdr>
        <w:top w:val="none" w:sz="0" w:space="0" w:color="auto"/>
        <w:left w:val="none" w:sz="0" w:space="0" w:color="auto"/>
        <w:bottom w:val="none" w:sz="0" w:space="0" w:color="auto"/>
        <w:right w:val="none" w:sz="0" w:space="0" w:color="auto"/>
      </w:divBdr>
      <w:divsChild>
        <w:div w:id="680400606">
          <w:marLeft w:val="547"/>
          <w:marRight w:val="0"/>
          <w:marTop w:val="134"/>
          <w:marBottom w:val="0"/>
          <w:divBdr>
            <w:top w:val="none" w:sz="0" w:space="0" w:color="auto"/>
            <w:left w:val="none" w:sz="0" w:space="0" w:color="auto"/>
            <w:bottom w:val="none" w:sz="0" w:space="0" w:color="auto"/>
            <w:right w:val="none" w:sz="0" w:space="0" w:color="auto"/>
          </w:divBdr>
        </w:div>
        <w:div w:id="1300652815">
          <w:marLeft w:val="547"/>
          <w:marRight w:val="0"/>
          <w:marTop w:val="134"/>
          <w:marBottom w:val="0"/>
          <w:divBdr>
            <w:top w:val="none" w:sz="0" w:space="0" w:color="auto"/>
            <w:left w:val="none" w:sz="0" w:space="0" w:color="auto"/>
            <w:bottom w:val="none" w:sz="0" w:space="0" w:color="auto"/>
            <w:right w:val="none" w:sz="0" w:space="0" w:color="auto"/>
          </w:divBdr>
        </w:div>
        <w:div w:id="1422143311">
          <w:marLeft w:val="547"/>
          <w:marRight w:val="0"/>
          <w:marTop w:val="134"/>
          <w:marBottom w:val="0"/>
          <w:divBdr>
            <w:top w:val="none" w:sz="0" w:space="0" w:color="auto"/>
            <w:left w:val="none" w:sz="0" w:space="0" w:color="auto"/>
            <w:bottom w:val="none" w:sz="0" w:space="0" w:color="auto"/>
            <w:right w:val="none" w:sz="0" w:space="0" w:color="auto"/>
          </w:divBdr>
        </w:div>
        <w:div w:id="62801723">
          <w:marLeft w:val="547"/>
          <w:marRight w:val="0"/>
          <w:marTop w:val="134"/>
          <w:marBottom w:val="0"/>
          <w:divBdr>
            <w:top w:val="none" w:sz="0" w:space="0" w:color="auto"/>
            <w:left w:val="none" w:sz="0" w:space="0" w:color="auto"/>
            <w:bottom w:val="none" w:sz="0" w:space="0" w:color="auto"/>
            <w:right w:val="none" w:sz="0" w:space="0" w:color="auto"/>
          </w:divBdr>
        </w:div>
        <w:div w:id="969047209">
          <w:marLeft w:val="547"/>
          <w:marRight w:val="0"/>
          <w:marTop w:val="134"/>
          <w:marBottom w:val="0"/>
          <w:divBdr>
            <w:top w:val="none" w:sz="0" w:space="0" w:color="auto"/>
            <w:left w:val="none" w:sz="0" w:space="0" w:color="auto"/>
            <w:bottom w:val="none" w:sz="0" w:space="0" w:color="auto"/>
            <w:right w:val="none" w:sz="0" w:space="0" w:color="auto"/>
          </w:divBdr>
        </w:div>
        <w:div w:id="2077851506">
          <w:marLeft w:val="547"/>
          <w:marRight w:val="0"/>
          <w:marTop w:val="134"/>
          <w:marBottom w:val="0"/>
          <w:divBdr>
            <w:top w:val="none" w:sz="0" w:space="0" w:color="auto"/>
            <w:left w:val="none" w:sz="0" w:space="0" w:color="auto"/>
            <w:bottom w:val="none" w:sz="0" w:space="0" w:color="auto"/>
            <w:right w:val="none" w:sz="0" w:space="0" w:color="auto"/>
          </w:divBdr>
        </w:div>
        <w:div w:id="1751582247">
          <w:marLeft w:val="547"/>
          <w:marRight w:val="0"/>
          <w:marTop w:val="134"/>
          <w:marBottom w:val="0"/>
          <w:divBdr>
            <w:top w:val="none" w:sz="0" w:space="0" w:color="auto"/>
            <w:left w:val="none" w:sz="0" w:space="0" w:color="auto"/>
            <w:bottom w:val="none" w:sz="0" w:space="0" w:color="auto"/>
            <w:right w:val="none" w:sz="0" w:space="0" w:color="auto"/>
          </w:divBdr>
        </w:div>
      </w:divsChild>
    </w:div>
    <w:div w:id="405569469">
      <w:bodyDiv w:val="1"/>
      <w:marLeft w:val="0"/>
      <w:marRight w:val="0"/>
      <w:marTop w:val="0"/>
      <w:marBottom w:val="0"/>
      <w:divBdr>
        <w:top w:val="none" w:sz="0" w:space="0" w:color="auto"/>
        <w:left w:val="none" w:sz="0" w:space="0" w:color="auto"/>
        <w:bottom w:val="none" w:sz="0" w:space="0" w:color="auto"/>
        <w:right w:val="none" w:sz="0" w:space="0" w:color="auto"/>
      </w:divBdr>
      <w:divsChild>
        <w:div w:id="171723973">
          <w:marLeft w:val="547"/>
          <w:marRight w:val="0"/>
          <w:marTop w:val="134"/>
          <w:marBottom w:val="0"/>
          <w:divBdr>
            <w:top w:val="none" w:sz="0" w:space="0" w:color="auto"/>
            <w:left w:val="none" w:sz="0" w:space="0" w:color="auto"/>
            <w:bottom w:val="none" w:sz="0" w:space="0" w:color="auto"/>
            <w:right w:val="none" w:sz="0" w:space="0" w:color="auto"/>
          </w:divBdr>
        </w:div>
        <w:div w:id="813913234">
          <w:marLeft w:val="547"/>
          <w:marRight w:val="0"/>
          <w:marTop w:val="134"/>
          <w:marBottom w:val="0"/>
          <w:divBdr>
            <w:top w:val="none" w:sz="0" w:space="0" w:color="auto"/>
            <w:left w:val="none" w:sz="0" w:space="0" w:color="auto"/>
            <w:bottom w:val="none" w:sz="0" w:space="0" w:color="auto"/>
            <w:right w:val="none" w:sz="0" w:space="0" w:color="auto"/>
          </w:divBdr>
        </w:div>
        <w:div w:id="34240318">
          <w:marLeft w:val="547"/>
          <w:marRight w:val="0"/>
          <w:marTop w:val="134"/>
          <w:marBottom w:val="0"/>
          <w:divBdr>
            <w:top w:val="none" w:sz="0" w:space="0" w:color="auto"/>
            <w:left w:val="none" w:sz="0" w:space="0" w:color="auto"/>
            <w:bottom w:val="none" w:sz="0" w:space="0" w:color="auto"/>
            <w:right w:val="none" w:sz="0" w:space="0" w:color="auto"/>
          </w:divBdr>
        </w:div>
        <w:div w:id="1132946219">
          <w:marLeft w:val="547"/>
          <w:marRight w:val="0"/>
          <w:marTop w:val="134"/>
          <w:marBottom w:val="0"/>
          <w:divBdr>
            <w:top w:val="none" w:sz="0" w:space="0" w:color="auto"/>
            <w:left w:val="none" w:sz="0" w:space="0" w:color="auto"/>
            <w:bottom w:val="none" w:sz="0" w:space="0" w:color="auto"/>
            <w:right w:val="none" w:sz="0" w:space="0" w:color="auto"/>
          </w:divBdr>
        </w:div>
        <w:div w:id="22439283">
          <w:marLeft w:val="547"/>
          <w:marRight w:val="0"/>
          <w:marTop w:val="134"/>
          <w:marBottom w:val="0"/>
          <w:divBdr>
            <w:top w:val="none" w:sz="0" w:space="0" w:color="auto"/>
            <w:left w:val="none" w:sz="0" w:space="0" w:color="auto"/>
            <w:bottom w:val="none" w:sz="0" w:space="0" w:color="auto"/>
            <w:right w:val="none" w:sz="0" w:space="0" w:color="auto"/>
          </w:divBdr>
        </w:div>
      </w:divsChild>
    </w:div>
    <w:div w:id="430861953">
      <w:bodyDiv w:val="1"/>
      <w:marLeft w:val="0"/>
      <w:marRight w:val="0"/>
      <w:marTop w:val="0"/>
      <w:marBottom w:val="0"/>
      <w:divBdr>
        <w:top w:val="none" w:sz="0" w:space="0" w:color="auto"/>
        <w:left w:val="none" w:sz="0" w:space="0" w:color="auto"/>
        <w:bottom w:val="none" w:sz="0" w:space="0" w:color="auto"/>
        <w:right w:val="none" w:sz="0" w:space="0" w:color="auto"/>
      </w:divBdr>
      <w:divsChild>
        <w:div w:id="342317188">
          <w:marLeft w:val="547"/>
          <w:marRight w:val="0"/>
          <w:marTop w:val="115"/>
          <w:marBottom w:val="0"/>
          <w:divBdr>
            <w:top w:val="none" w:sz="0" w:space="0" w:color="auto"/>
            <w:left w:val="none" w:sz="0" w:space="0" w:color="auto"/>
            <w:bottom w:val="none" w:sz="0" w:space="0" w:color="auto"/>
            <w:right w:val="none" w:sz="0" w:space="0" w:color="auto"/>
          </w:divBdr>
        </w:div>
        <w:div w:id="1681662974">
          <w:marLeft w:val="547"/>
          <w:marRight w:val="0"/>
          <w:marTop w:val="115"/>
          <w:marBottom w:val="0"/>
          <w:divBdr>
            <w:top w:val="none" w:sz="0" w:space="0" w:color="auto"/>
            <w:left w:val="none" w:sz="0" w:space="0" w:color="auto"/>
            <w:bottom w:val="none" w:sz="0" w:space="0" w:color="auto"/>
            <w:right w:val="none" w:sz="0" w:space="0" w:color="auto"/>
          </w:divBdr>
        </w:div>
        <w:div w:id="1475758889">
          <w:marLeft w:val="547"/>
          <w:marRight w:val="0"/>
          <w:marTop w:val="115"/>
          <w:marBottom w:val="0"/>
          <w:divBdr>
            <w:top w:val="none" w:sz="0" w:space="0" w:color="auto"/>
            <w:left w:val="none" w:sz="0" w:space="0" w:color="auto"/>
            <w:bottom w:val="none" w:sz="0" w:space="0" w:color="auto"/>
            <w:right w:val="none" w:sz="0" w:space="0" w:color="auto"/>
          </w:divBdr>
        </w:div>
        <w:div w:id="11614117">
          <w:marLeft w:val="547"/>
          <w:marRight w:val="0"/>
          <w:marTop w:val="115"/>
          <w:marBottom w:val="0"/>
          <w:divBdr>
            <w:top w:val="none" w:sz="0" w:space="0" w:color="auto"/>
            <w:left w:val="none" w:sz="0" w:space="0" w:color="auto"/>
            <w:bottom w:val="none" w:sz="0" w:space="0" w:color="auto"/>
            <w:right w:val="none" w:sz="0" w:space="0" w:color="auto"/>
          </w:divBdr>
        </w:div>
        <w:div w:id="1158611584">
          <w:marLeft w:val="1166"/>
          <w:marRight w:val="0"/>
          <w:marTop w:val="96"/>
          <w:marBottom w:val="0"/>
          <w:divBdr>
            <w:top w:val="none" w:sz="0" w:space="0" w:color="auto"/>
            <w:left w:val="none" w:sz="0" w:space="0" w:color="auto"/>
            <w:bottom w:val="none" w:sz="0" w:space="0" w:color="auto"/>
            <w:right w:val="none" w:sz="0" w:space="0" w:color="auto"/>
          </w:divBdr>
        </w:div>
        <w:div w:id="1601329146">
          <w:marLeft w:val="1166"/>
          <w:marRight w:val="0"/>
          <w:marTop w:val="96"/>
          <w:marBottom w:val="0"/>
          <w:divBdr>
            <w:top w:val="none" w:sz="0" w:space="0" w:color="auto"/>
            <w:left w:val="none" w:sz="0" w:space="0" w:color="auto"/>
            <w:bottom w:val="none" w:sz="0" w:space="0" w:color="auto"/>
            <w:right w:val="none" w:sz="0" w:space="0" w:color="auto"/>
          </w:divBdr>
        </w:div>
        <w:div w:id="652955422">
          <w:marLeft w:val="1166"/>
          <w:marRight w:val="0"/>
          <w:marTop w:val="96"/>
          <w:marBottom w:val="0"/>
          <w:divBdr>
            <w:top w:val="none" w:sz="0" w:space="0" w:color="auto"/>
            <w:left w:val="none" w:sz="0" w:space="0" w:color="auto"/>
            <w:bottom w:val="none" w:sz="0" w:space="0" w:color="auto"/>
            <w:right w:val="none" w:sz="0" w:space="0" w:color="auto"/>
          </w:divBdr>
        </w:div>
        <w:div w:id="1164710175">
          <w:marLeft w:val="1166"/>
          <w:marRight w:val="0"/>
          <w:marTop w:val="96"/>
          <w:marBottom w:val="0"/>
          <w:divBdr>
            <w:top w:val="none" w:sz="0" w:space="0" w:color="auto"/>
            <w:left w:val="none" w:sz="0" w:space="0" w:color="auto"/>
            <w:bottom w:val="none" w:sz="0" w:space="0" w:color="auto"/>
            <w:right w:val="none" w:sz="0" w:space="0" w:color="auto"/>
          </w:divBdr>
        </w:div>
        <w:div w:id="1710834649">
          <w:marLeft w:val="547"/>
          <w:marRight w:val="0"/>
          <w:marTop w:val="115"/>
          <w:marBottom w:val="0"/>
          <w:divBdr>
            <w:top w:val="none" w:sz="0" w:space="0" w:color="auto"/>
            <w:left w:val="none" w:sz="0" w:space="0" w:color="auto"/>
            <w:bottom w:val="none" w:sz="0" w:space="0" w:color="auto"/>
            <w:right w:val="none" w:sz="0" w:space="0" w:color="auto"/>
          </w:divBdr>
        </w:div>
        <w:div w:id="80689697">
          <w:marLeft w:val="547"/>
          <w:marRight w:val="0"/>
          <w:marTop w:val="115"/>
          <w:marBottom w:val="0"/>
          <w:divBdr>
            <w:top w:val="none" w:sz="0" w:space="0" w:color="auto"/>
            <w:left w:val="none" w:sz="0" w:space="0" w:color="auto"/>
            <w:bottom w:val="none" w:sz="0" w:space="0" w:color="auto"/>
            <w:right w:val="none" w:sz="0" w:space="0" w:color="auto"/>
          </w:divBdr>
        </w:div>
      </w:divsChild>
    </w:div>
    <w:div w:id="435292965">
      <w:bodyDiv w:val="1"/>
      <w:marLeft w:val="0"/>
      <w:marRight w:val="0"/>
      <w:marTop w:val="0"/>
      <w:marBottom w:val="0"/>
      <w:divBdr>
        <w:top w:val="none" w:sz="0" w:space="0" w:color="auto"/>
        <w:left w:val="none" w:sz="0" w:space="0" w:color="auto"/>
        <w:bottom w:val="none" w:sz="0" w:space="0" w:color="auto"/>
        <w:right w:val="none" w:sz="0" w:space="0" w:color="auto"/>
      </w:divBdr>
      <w:divsChild>
        <w:div w:id="1538007733">
          <w:marLeft w:val="547"/>
          <w:marRight w:val="0"/>
          <w:marTop w:val="154"/>
          <w:marBottom w:val="0"/>
          <w:divBdr>
            <w:top w:val="none" w:sz="0" w:space="0" w:color="auto"/>
            <w:left w:val="none" w:sz="0" w:space="0" w:color="auto"/>
            <w:bottom w:val="none" w:sz="0" w:space="0" w:color="auto"/>
            <w:right w:val="none" w:sz="0" w:space="0" w:color="auto"/>
          </w:divBdr>
        </w:div>
        <w:div w:id="2124375745">
          <w:marLeft w:val="1166"/>
          <w:marRight w:val="0"/>
          <w:marTop w:val="134"/>
          <w:marBottom w:val="0"/>
          <w:divBdr>
            <w:top w:val="none" w:sz="0" w:space="0" w:color="auto"/>
            <w:left w:val="none" w:sz="0" w:space="0" w:color="auto"/>
            <w:bottom w:val="none" w:sz="0" w:space="0" w:color="auto"/>
            <w:right w:val="none" w:sz="0" w:space="0" w:color="auto"/>
          </w:divBdr>
        </w:div>
        <w:div w:id="865631536">
          <w:marLeft w:val="1800"/>
          <w:marRight w:val="0"/>
          <w:marTop w:val="115"/>
          <w:marBottom w:val="0"/>
          <w:divBdr>
            <w:top w:val="none" w:sz="0" w:space="0" w:color="auto"/>
            <w:left w:val="none" w:sz="0" w:space="0" w:color="auto"/>
            <w:bottom w:val="none" w:sz="0" w:space="0" w:color="auto"/>
            <w:right w:val="none" w:sz="0" w:space="0" w:color="auto"/>
          </w:divBdr>
        </w:div>
        <w:div w:id="1034577134">
          <w:marLeft w:val="1800"/>
          <w:marRight w:val="0"/>
          <w:marTop w:val="115"/>
          <w:marBottom w:val="0"/>
          <w:divBdr>
            <w:top w:val="none" w:sz="0" w:space="0" w:color="auto"/>
            <w:left w:val="none" w:sz="0" w:space="0" w:color="auto"/>
            <w:bottom w:val="none" w:sz="0" w:space="0" w:color="auto"/>
            <w:right w:val="none" w:sz="0" w:space="0" w:color="auto"/>
          </w:divBdr>
        </w:div>
        <w:div w:id="489060018">
          <w:marLeft w:val="1800"/>
          <w:marRight w:val="0"/>
          <w:marTop w:val="115"/>
          <w:marBottom w:val="0"/>
          <w:divBdr>
            <w:top w:val="none" w:sz="0" w:space="0" w:color="auto"/>
            <w:left w:val="none" w:sz="0" w:space="0" w:color="auto"/>
            <w:bottom w:val="none" w:sz="0" w:space="0" w:color="auto"/>
            <w:right w:val="none" w:sz="0" w:space="0" w:color="auto"/>
          </w:divBdr>
        </w:div>
        <w:div w:id="702677977">
          <w:marLeft w:val="1166"/>
          <w:marRight w:val="0"/>
          <w:marTop w:val="134"/>
          <w:marBottom w:val="0"/>
          <w:divBdr>
            <w:top w:val="none" w:sz="0" w:space="0" w:color="auto"/>
            <w:left w:val="none" w:sz="0" w:space="0" w:color="auto"/>
            <w:bottom w:val="none" w:sz="0" w:space="0" w:color="auto"/>
            <w:right w:val="none" w:sz="0" w:space="0" w:color="auto"/>
          </w:divBdr>
        </w:div>
        <w:div w:id="859969071">
          <w:marLeft w:val="1166"/>
          <w:marRight w:val="0"/>
          <w:marTop w:val="134"/>
          <w:marBottom w:val="0"/>
          <w:divBdr>
            <w:top w:val="none" w:sz="0" w:space="0" w:color="auto"/>
            <w:left w:val="none" w:sz="0" w:space="0" w:color="auto"/>
            <w:bottom w:val="none" w:sz="0" w:space="0" w:color="auto"/>
            <w:right w:val="none" w:sz="0" w:space="0" w:color="auto"/>
          </w:divBdr>
        </w:div>
      </w:divsChild>
    </w:div>
    <w:div w:id="509490670">
      <w:bodyDiv w:val="1"/>
      <w:marLeft w:val="0"/>
      <w:marRight w:val="0"/>
      <w:marTop w:val="0"/>
      <w:marBottom w:val="0"/>
      <w:divBdr>
        <w:top w:val="none" w:sz="0" w:space="0" w:color="auto"/>
        <w:left w:val="none" w:sz="0" w:space="0" w:color="auto"/>
        <w:bottom w:val="none" w:sz="0" w:space="0" w:color="auto"/>
        <w:right w:val="none" w:sz="0" w:space="0" w:color="auto"/>
      </w:divBdr>
      <w:divsChild>
        <w:div w:id="95030587">
          <w:marLeft w:val="547"/>
          <w:marRight w:val="0"/>
          <w:marTop w:val="134"/>
          <w:marBottom w:val="0"/>
          <w:divBdr>
            <w:top w:val="none" w:sz="0" w:space="0" w:color="auto"/>
            <w:left w:val="none" w:sz="0" w:space="0" w:color="auto"/>
            <w:bottom w:val="none" w:sz="0" w:space="0" w:color="auto"/>
            <w:right w:val="none" w:sz="0" w:space="0" w:color="auto"/>
          </w:divBdr>
        </w:div>
        <w:div w:id="337853493">
          <w:marLeft w:val="547"/>
          <w:marRight w:val="0"/>
          <w:marTop w:val="134"/>
          <w:marBottom w:val="0"/>
          <w:divBdr>
            <w:top w:val="none" w:sz="0" w:space="0" w:color="auto"/>
            <w:left w:val="none" w:sz="0" w:space="0" w:color="auto"/>
            <w:bottom w:val="none" w:sz="0" w:space="0" w:color="auto"/>
            <w:right w:val="none" w:sz="0" w:space="0" w:color="auto"/>
          </w:divBdr>
        </w:div>
        <w:div w:id="1170800735">
          <w:marLeft w:val="547"/>
          <w:marRight w:val="0"/>
          <w:marTop w:val="134"/>
          <w:marBottom w:val="0"/>
          <w:divBdr>
            <w:top w:val="none" w:sz="0" w:space="0" w:color="auto"/>
            <w:left w:val="none" w:sz="0" w:space="0" w:color="auto"/>
            <w:bottom w:val="none" w:sz="0" w:space="0" w:color="auto"/>
            <w:right w:val="none" w:sz="0" w:space="0" w:color="auto"/>
          </w:divBdr>
        </w:div>
        <w:div w:id="1410227245">
          <w:marLeft w:val="547"/>
          <w:marRight w:val="0"/>
          <w:marTop w:val="134"/>
          <w:marBottom w:val="0"/>
          <w:divBdr>
            <w:top w:val="none" w:sz="0" w:space="0" w:color="auto"/>
            <w:left w:val="none" w:sz="0" w:space="0" w:color="auto"/>
            <w:bottom w:val="none" w:sz="0" w:space="0" w:color="auto"/>
            <w:right w:val="none" w:sz="0" w:space="0" w:color="auto"/>
          </w:divBdr>
        </w:div>
        <w:div w:id="1444377129">
          <w:marLeft w:val="547"/>
          <w:marRight w:val="0"/>
          <w:marTop w:val="134"/>
          <w:marBottom w:val="0"/>
          <w:divBdr>
            <w:top w:val="none" w:sz="0" w:space="0" w:color="auto"/>
            <w:left w:val="none" w:sz="0" w:space="0" w:color="auto"/>
            <w:bottom w:val="none" w:sz="0" w:space="0" w:color="auto"/>
            <w:right w:val="none" w:sz="0" w:space="0" w:color="auto"/>
          </w:divBdr>
        </w:div>
        <w:div w:id="665940560">
          <w:marLeft w:val="547"/>
          <w:marRight w:val="0"/>
          <w:marTop w:val="134"/>
          <w:marBottom w:val="0"/>
          <w:divBdr>
            <w:top w:val="none" w:sz="0" w:space="0" w:color="auto"/>
            <w:left w:val="none" w:sz="0" w:space="0" w:color="auto"/>
            <w:bottom w:val="none" w:sz="0" w:space="0" w:color="auto"/>
            <w:right w:val="none" w:sz="0" w:space="0" w:color="auto"/>
          </w:divBdr>
        </w:div>
        <w:div w:id="553197252">
          <w:marLeft w:val="1166"/>
          <w:marRight w:val="0"/>
          <w:marTop w:val="115"/>
          <w:marBottom w:val="0"/>
          <w:divBdr>
            <w:top w:val="none" w:sz="0" w:space="0" w:color="auto"/>
            <w:left w:val="none" w:sz="0" w:space="0" w:color="auto"/>
            <w:bottom w:val="none" w:sz="0" w:space="0" w:color="auto"/>
            <w:right w:val="none" w:sz="0" w:space="0" w:color="auto"/>
          </w:divBdr>
        </w:div>
        <w:div w:id="1298878187">
          <w:marLeft w:val="1166"/>
          <w:marRight w:val="0"/>
          <w:marTop w:val="115"/>
          <w:marBottom w:val="0"/>
          <w:divBdr>
            <w:top w:val="none" w:sz="0" w:space="0" w:color="auto"/>
            <w:left w:val="none" w:sz="0" w:space="0" w:color="auto"/>
            <w:bottom w:val="none" w:sz="0" w:space="0" w:color="auto"/>
            <w:right w:val="none" w:sz="0" w:space="0" w:color="auto"/>
          </w:divBdr>
        </w:div>
      </w:divsChild>
    </w:div>
    <w:div w:id="531843863">
      <w:bodyDiv w:val="1"/>
      <w:marLeft w:val="0"/>
      <w:marRight w:val="0"/>
      <w:marTop w:val="0"/>
      <w:marBottom w:val="0"/>
      <w:divBdr>
        <w:top w:val="none" w:sz="0" w:space="0" w:color="auto"/>
        <w:left w:val="none" w:sz="0" w:space="0" w:color="auto"/>
        <w:bottom w:val="none" w:sz="0" w:space="0" w:color="auto"/>
        <w:right w:val="none" w:sz="0" w:space="0" w:color="auto"/>
      </w:divBdr>
      <w:divsChild>
        <w:div w:id="649402428">
          <w:marLeft w:val="547"/>
          <w:marRight w:val="0"/>
          <w:marTop w:val="134"/>
          <w:marBottom w:val="0"/>
          <w:divBdr>
            <w:top w:val="none" w:sz="0" w:space="0" w:color="auto"/>
            <w:left w:val="none" w:sz="0" w:space="0" w:color="auto"/>
            <w:bottom w:val="none" w:sz="0" w:space="0" w:color="auto"/>
            <w:right w:val="none" w:sz="0" w:space="0" w:color="auto"/>
          </w:divBdr>
        </w:div>
        <w:div w:id="1375808805">
          <w:marLeft w:val="547"/>
          <w:marRight w:val="0"/>
          <w:marTop w:val="134"/>
          <w:marBottom w:val="0"/>
          <w:divBdr>
            <w:top w:val="none" w:sz="0" w:space="0" w:color="auto"/>
            <w:left w:val="none" w:sz="0" w:space="0" w:color="auto"/>
            <w:bottom w:val="none" w:sz="0" w:space="0" w:color="auto"/>
            <w:right w:val="none" w:sz="0" w:space="0" w:color="auto"/>
          </w:divBdr>
        </w:div>
        <w:div w:id="2026712196">
          <w:marLeft w:val="547"/>
          <w:marRight w:val="0"/>
          <w:marTop w:val="134"/>
          <w:marBottom w:val="0"/>
          <w:divBdr>
            <w:top w:val="none" w:sz="0" w:space="0" w:color="auto"/>
            <w:left w:val="none" w:sz="0" w:space="0" w:color="auto"/>
            <w:bottom w:val="none" w:sz="0" w:space="0" w:color="auto"/>
            <w:right w:val="none" w:sz="0" w:space="0" w:color="auto"/>
          </w:divBdr>
        </w:div>
        <w:div w:id="1396783723">
          <w:marLeft w:val="547"/>
          <w:marRight w:val="0"/>
          <w:marTop w:val="134"/>
          <w:marBottom w:val="0"/>
          <w:divBdr>
            <w:top w:val="none" w:sz="0" w:space="0" w:color="auto"/>
            <w:left w:val="none" w:sz="0" w:space="0" w:color="auto"/>
            <w:bottom w:val="none" w:sz="0" w:space="0" w:color="auto"/>
            <w:right w:val="none" w:sz="0" w:space="0" w:color="auto"/>
          </w:divBdr>
        </w:div>
        <w:div w:id="752359933">
          <w:marLeft w:val="547"/>
          <w:marRight w:val="0"/>
          <w:marTop w:val="134"/>
          <w:marBottom w:val="0"/>
          <w:divBdr>
            <w:top w:val="none" w:sz="0" w:space="0" w:color="auto"/>
            <w:left w:val="none" w:sz="0" w:space="0" w:color="auto"/>
            <w:bottom w:val="none" w:sz="0" w:space="0" w:color="auto"/>
            <w:right w:val="none" w:sz="0" w:space="0" w:color="auto"/>
          </w:divBdr>
        </w:div>
        <w:div w:id="393889363">
          <w:marLeft w:val="1166"/>
          <w:marRight w:val="0"/>
          <w:marTop w:val="115"/>
          <w:marBottom w:val="0"/>
          <w:divBdr>
            <w:top w:val="none" w:sz="0" w:space="0" w:color="auto"/>
            <w:left w:val="none" w:sz="0" w:space="0" w:color="auto"/>
            <w:bottom w:val="none" w:sz="0" w:space="0" w:color="auto"/>
            <w:right w:val="none" w:sz="0" w:space="0" w:color="auto"/>
          </w:divBdr>
        </w:div>
        <w:div w:id="200021323">
          <w:marLeft w:val="1166"/>
          <w:marRight w:val="0"/>
          <w:marTop w:val="115"/>
          <w:marBottom w:val="0"/>
          <w:divBdr>
            <w:top w:val="none" w:sz="0" w:space="0" w:color="auto"/>
            <w:left w:val="none" w:sz="0" w:space="0" w:color="auto"/>
            <w:bottom w:val="none" w:sz="0" w:space="0" w:color="auto"/>
            <w:right w:val="none" w:sz="0" w:space="0" w:color="auto"/>
          </w:divBdr>
        </w:div>
        <w:div w:id="1755543875">
          <w:marLeft w:val="1166"/>
          <w:marRight w:val="0"/>
          <w:marTop w:val="115"/>
          <w:marBottom w:val="0"/>
          <w:divBdr>
            <w:top w:val="none" w:sz="0" w:space="0" w:color="auto"/>
            <w:left w:val="none" w:sz="0" w:space="0" w:color="auto"/>
            <w:bottom w:val="none" w:sz="0" w:space="0" w:color="auto"/>
            <w:right w:val="none" w:sz="0" w:space="0" w:color="auto"/>
          </w:divBdr>
        </w:div>
      </w:divsChild>
    </w:div>
    <w:div w:id="642270009">
      <w:bodyDiv w:val="1"/>
      <w:marLeft w:val="0"/>
      <w:marRight w:val="0"/>
      <w:marTop w:val="0"/>
      <w:marBottom w:val="0"/>
      <w:divBdr>
        <w:top w:val="none" w:sz="0" w:space="0" w:color="auto"/>
        <w:left w:val="none" w:sz="0" w:space="0" w:color="auto"/>
        <w:bottom w:val="none" w:sz="0" w:space="0" w:color="auto"/>
        <w:right w:val="none" w:sz="0" w:space="0" w:color="auto"/>
      </w:divBdr>
      <w:divsChild>
        <w:div w:id="172499884">
          <w:marLeft w:val="547"/>
          <w:marRight w:val="0"/>
          <w:marTop w:val="96"/>
          <w:marBottom w:val="0"/>
          <w:divBdr>
            <w:top w:val="none" w:sz="0" w:space="0" w:color="auto"/>
            <w:left w:val="none" w:sz="0" w:space="0" w:color="auto"/>
            <w:bottom w:val="none" w:sz="0" w:space="0" w:color="auto"/>
            <w:right w:val="none" w:sz="0" w:space="0" w:color="auto"/>
          </w:divBdr>
        </w:div>
        <w:div w:id="43649894">
          <w:marLeft w:val="547"/>
          <w:marRight w:val="0"/>
          <w:marTop w:val="96"/>
          <w:marBottom w:val="0"/>
          <w:divBdr>
            <w:top w:val="none" w:sz="0" w:space="0" w:color="auto"/>
            <w:left w:val="none" w:sz="0" w:space="0" w:color="auto"/>
            <w:bottom w:val="none" w:sz="0" w:space="0" w:color="auto"/>
            <w:right w:val="none" w:sz="0" w:space="0" w:color="auto"/>
          </w:divBdr>
        </w:div>
        <w:div w:id="1198548001">
          <w:marLeft w:val="547"/>
          <w:marRight w:val="0"/>
          <w:marTop w:val="96"/>
          <w:marBottom w:val="0"/>
          <w:divBdr>
            <w:top w:val="none" w:sz="0" w:space="0" w:color="auto"/>
            <w:left w:val="none" w:sz="0" w:space="0" w:color="auto"/>
            <w:bottom w:val="none" w:sz="0" w:space="0" w:color="auto"/>
            <w:right w:val="none" w:sz="0" w:space="0" w:color="auto"/>
          </w:divBdr>
        </w:div>
        <w:div w:id="1644384418">
          <w:marLeft w:val="547"/>
          <w:marRight w:val="0"/>
          <w:marTop w:val="96"/>
          <w:marBottom w:val="0"/>
          <w:divBdr>
            <w:top w:val="none" w:sz="0" w:space="0" w:color="auto"/>
            <w:left w:val="none" w:sz="0" w:space="0" w:color="auto"/>
            <w:bottom w:val="none" w:sz="0" w:space="0" w:color="auto"/>
            <w:right w:val="none" w:sz="0" w:space="0" w:color="auto"/>
          </w:divBdr>
        </w:div>
        <w:div w:id="1842232889">
          <w:marLeft w:val="547"/>
          <w:marRight w:val="0"/>
          <w:marTop w:val="96"/>
          <w:marBottom w:val="0"/>
          <w:divBdr>
            <w:top w:val="none" w:sz="0" w:space="0" w:color="auto"/>
            <w:left w:val="none" w:sz="0" w:space="0" w:color="auto"/>
            <w:bottom w:val="none" w:sz="0" w:space="0" w:color="auto"/>
            <w:right w:val="none" w:sz="0" w:space="0" w:color="auto"/>
          </w:divBdr>
        </w:div>
      </w:divsChild>
    </w:div>
    <w:div w:id="694580186">
      <w:bodyDiv w:val="1"/>
      <w:marLeft w:val="0"/>
      <w:marRight w:val="0"/>
      <w:marTop w:val="0"/>
      <w:marBottom w:val="0"/>
      <w:divBdr>
        <w:top w:val="none" w:sz="0" w:space="0" w:color="auto"/>
        <w:left w:val="none" w:sz="0" w:space="0" w:color="auto"/>
        <w:bottom w:val="none" w:sz="0" w:space="0" w:color="auto"/>
        <w:right w:val="none" w:sz="0" w:space="0" w:color="auto"/>
      </w:divBdr>
      <w:divsChild>
        <w:div w:id="759134918">
          <w:marLeft w:val="547"/>
          <w:marRight w:val="0"/>
          <w:marTop w:val="115"/>
          <w:marBottom w:val="0"/>
          <w:divBdr>
            <w:top w:val="none" w:sz="0" w:space="0" w:color="auto"/>
            <w:left w:val="none" w:sz="0" w:space="0" w:color="auto"/>
            <w:bottom w:val="none" w:sz="0" w:space="0" w:color="auto"/>
            <w:right w:val="none" w:sz="0" w:space="0" w:color="auto"/>
          </w:divBdr>
        </w:div>
        <w:div w:id="1002046937">
          <w:marLeft w:val="547"/>
          <w:marRight w:val="0"/>
          <w:marTop w:val="115"/>
          <w:marBottom w:val="0"/>
          <w:divBdr>
            <w:top w:val="none" w:sz="0" w:space="0" w:color="auto"/>
            <w:left w:val="none" w:sz="0" w:space="0" w:color="auto"/>
            <w:bottom w:val="none" w:sz="0" w:space="0" w:color="auto"/>
            <w:right w:val="none" w:sz="0" w:space="0" w:color="auto"/>
          </w:divBdr>
        </w:div>
        <w:div w:id="1404838749">
          <w:marLeft w:val="547"/>
          <w:marRight w:val="0"/>
          <w:marTop w:val="115"/>
          <w:marBottom w:val="0"/>
          <w:divBdr>
            <w:top w:val="none" w:sz="0" w:space="0" w:color="auto"/>
            <w:left w:val="none" w:sz="0" w:space="0" w:color="auto"/>
            <w:bottom w:val="none" w:sz="0" w:space="0" w:color="auto"/>
            <w:right w:val="none" w:sz="0" w:space="0" w:color="auto"/>
          </w:divBdr>
        </w:div>
        <w:div w:id="930551368">
          <w:marLeft w:val="547"/>
          <w:marRight w:val="0"/>
          <w:marTop w:val="115"/>
          <w:marBottom w:val="0"/>
          <w:divBdr>
            <w:top w:val="none" w:sz="0" w:space="0" w:color="auto"/>
            <w:left w:val="none" w:sz="0" w:space="0" w:color="auto"/>
            <w:bottom w:val="none" w:sz="0" w:space="0" w:color="auto"/>
            <w:right w:val="none" w:sz="0" w:space="0" w:color="auto"/>
          </w:divBdr>
        </w:div>
        <w:div w:id="1709917683">
          <w:marLeft w:val="547"/>
          <w:marRight w:val="0"/>
          <w:marTop w:val="115"/>
          <w:marBottom w:val="0"/>
          <w:divBdr>
            <w:top w:val="none" w:sz="0" w:space="0" w:color="auto"/>
            <w:left w:val="none" w:sz="0" w:space="0" w:color="auto"/>
            <w:bottom w:val="none" w:sz="0" w:space="0" w:color="auto"/>
            <w:right w:val="none" w:sz="0" w:space="0" w:color="auto"/>
          </w:divBdr>
        </w:div>
        <w:div w:id="634532836">
          <w:marLeft w:val="547"/>
          <w:marRight w:val="0"/>
          <w:marTop w:val="115"/>
          <w:marBottom w:val="0"/>
          <w:divBdr>
            <w:top w:val="none" w:sz="0" w:space="0" w:color="auto"/>
            <w:left w:val="none" w:sz="0" w:space="0" w:color="auto"/>
            <w:bottom w:val="none" w:sz="0" w:space="0" w:color="auto"/>
            <w:right w:val="none" w:sz="0" w:space="0" w:color="auto"/>
          </w:divBdr>
        </w:div>
        <w:div w:id="1000893117">
          <w:marLeft w:val="547"/>
          <w:marRight w:val="0"/>
          <w:marTop w:val="115"/>
          <w:marBottom w:val="0"/>
          <w:divBdr>
            <w:top w:val="none" w:sz="0" w:space="0" w:color="auto"/>
            <w:left w:val="none" w:sz="0" w:space="0" w:color="auto"/>
            <w:bottom w:val="none" w:sz="0" w:space="0" w:color="auto"/>
            <w:right w:val="none" w:sz="0" w:space="0" w:color="auto"/>
          </w:divBdr>
        </w:div>
        <w:div w:id="2084644678">
          <w:marLeft w:val="547"/>
          <w:marRight w:val="0"/>
          <w:marTop w:val="115"/>
          <w:marBottom w:val="0"/>
          <w:divBdr>
            <w:top w:val="none" w:sz="0" w:space="0" w:color="auto"/>
            <w:left w:val="none" w:sz="0" w:space="0" w:color="auto"/>
            <w:bottom w:val="none" w:sz="0" w:space="0" w:color="auto"/>
            <w:right w:val="none" w:sz="0" w:space="0" w:color="auto"/>
          </w:divBdr>
        </w:div>
      </w:divsChild>
    </w:div>
    <w:div w:id="852690825">
      <w:bodyDiv w:val="1"/>
      <w:marLeft w:val="0"/>
      <w:marRight w:val="0"/>
      <w:marTop w:val="0"/>
      <w:marBottom w:val="0"/>
      <w:divBdr>
        <w:top w:val="none" w:sz="0" w:space="0" w:color="auto"/>
        <w:left w:val="none" w:sz="0" w:space="0" w:color="auto"/>
        <w:bottom w:val="none" w:sz="0" w:space="0" w:color="auto"/>
        <w:right w:val="none" w:sz="0" w:space="0" w:color="auto"/>
      </w:divBdr>
      <w:divsChild>
        <w:div w:id="932083623">
          <w:marLeft w:val="547"/>
          <w:marRight w:val="0"/>
          <w:marTop w:val="115"/>
          <w:marBottom w:val="0"/>
          <w:divBdr>
            <w:top w:val="none" w:sz="0" w:space="0" w:color="auto"/>
            <w:left w:val="none" w:sz="0" w:space="0" w:color="auto"/>
            <w:bottom w:val="none" w:sz="0" w:space="0" w:color="auto"/>
            <w:right w:val="none" w:sz="0" w:space="0" w:color="auto"/>
          </w:divBdr>
        </w:div>
        <w:div w:id="2093163685">
          <w:marLeft w:val="1166"/>
          <w:marRight w:val="0"/>
          <w:marTop w:val="96"/>
          <w:marBottom w:val="0"/>
          <w:divBdr>
            <w:top w:val="none" w:sz="0" w:space="0" w:color="auto"/>
            <w:left w:val="none" w:sz="0" w:space="0" w:color="auto"/>
            <w:bottom w:val="none" w:sz="0" w:space="0" w:color="auto"/>
            <w:right w:val="none" w:sz="0" w:space="0" w:color="auto"/>
          </w:divBdr>
        </w:div>
        <w:div w:id="1475030078">
          <w:marLeft w:val="1166"/>
          <w:marRight w:val="0"/>
          <w:marTop w:val="96"/>
          <w:marBottom w:val="0"/>
          <w:divBdr>
            <w:top w:val="none" w:sz="0" w:space="0" w:color="auto"/>
            <w:left w:val="none" w:sz="0" w:space="0" w:color="auto"/>
            <w:bottom w:val="none" w:sz="0" w:space="0" w:color="auto"/>
            <w:right w:val="none" w:sz="0" w:space="0" w:color="auto"/>
          </w:divBdr>
        </w:div>
        <w:div w:id="1709067677">
          <w:marLeft w:val="547"/>
          <w:marRight w:val="0"/>
          <w:marTop w:val="115"/>
          <w:marBottom w:val="0"/>
          <w:divBdr>
            <w:top w:val="none" w:sz="0" w:space="0" w:color="auto"/>
            <w:left w:val="none" w:sz="0" w:space="0" w:color="auto"/>
            <w:bottom w:val="none" w:sz="0" w:space="0" w:color="auto"/>
            <w:right w:val="none" w:sz="0" w:space="0" w:color="auto"/>
          </w:divBdr>
        </w:div>
        <w:div w:id="295793110">
          <w:marLeft w:val="1166"/>
          <w:marRight w:val="0"/>
          <w:marTop w:val="96"/>
          <w:marBottom w:val="0"/>
          <w:divBdr>
            <w:top w:val="none" w:sz="0" w:space="0" w:color="auto"/>
            <w:left w:val="none" w:sz="0" w:space="0" w:color="auto"/>
            <w:bottom w:val="none" w:sz="0" w:space="0" w:color="auto"/>
            <w:right w:val="none" w:sz="0" w:space="0" w:color="auto"/>
          </w:divBdr>
        </w:div>
        <w:div w:id="1181434835">
          <w:marLeft w:val="547"/>
          <w:marRight w:val="0"/>
          <w:marTop w:val="115"/>
          <w:marBottom w:val="0"/>
          <w:divBdr>
            <w:top w:val="none" w:sz="0" w:space="0" w:color="auto"/>
            <w:left w:val="none" w:sz="0" w:space="0" w:color="auto"/>
            <w:bottom w:val="none" w:sz="0" w:space="0" w:color="auto"/>
            <w:right w:val="none" w:sz="0" w:space="0" w:color="auto"/>
          </w:divBdr>
        </w:div>
        <w:div w:id="409693247">
          <w:marLeft w:val="547"/>
          <w:marRight w:val="0"/>
          <w:marTop w:val="115"/>
          <w:marBottom w:val="0"/>
          <w:divBdr>
            <w:top w:val="none" w:sz="0" w:space="0" w:color="auto"/>
            <w:left w:val="none" w:sz="0" w:space="0" w:color="auto"/>
            <w:bottom w:val="none" w:sz="0" w:space="0" w:color="auto"/>
            <w:right w:val="none" w:sz="0" w:space="0" w:color="auto"/>
          </w:divBdr>
        </w:div>
        <w:div w:id="1472407332">
          <w:marLeft w:val="547"/>
          <w:marRight w:val="0"/>
          <w:marTop w:val="115"/>
          <w:marBottom w:val="0"/>
          <w:divBdr>
            <w:top w:val="none" w:sz="0" w:space="0" w:color="auto"/>
            <w:left w:val="none" w:sz="0" w:space="0" w:color="auto"/>
            <w:bottom w:val="none" w:sz="0" w:space="0" w:color="auto"/>
            <w:right w:val="none" w:sz="0" w:space="0" w:color="auto"/>
          </w:divBdr>
        </w:div>
      </w:divsChild>
    </w:div>
    <w:div w:id="1065765484">
      <w:bodyDiv w:val="1"/>
      <w:marLeft w:val="0"/>
      <w:marRight w:val="0"/>
      <w:marTop w:val="0"/>
      <w:marBottom w:val="0"/>
      <w:divBdr>
        <w:top w:val="none" w:sz="0" w:space="0" w:color="auto"/>
        <w:left w:val="none" w:sz="0" w:space="0" w:color="auto"/>
        <w:bottom w:val="none" w:sz="0" w:space="0" w:color="auto"/>
        <w:right w:val="none" w:sz="0" w:space="0" w:color="auto"/>
      </w:divBdr>
      <w:divsChild>
        <w:div w:id="2061972968">
          <w:marLeft w:val="547"/>
          <w:marRight w:val="0"/>
          <w:marTop w:val="134"/>
          <w:marBottom w:val="0"/>
          <w:divBdr>
            <w:top w:val="none" w:sz="0" w:space="0" w:color="auto"/>
            <w:left w:val="none" w:sz="0" w:space="0" w:color="auto"/>
            <w:bottom w:val="none" w:sz="0" w:space="0" w:color="auto"/>
            <w:right w:val="none" w:sz="0" w:space="0" w:color="auto"/>
          </w:divBdr>
        </w:div>
        <w:div w:id="584535587">
          <w:marLeft w:val="547"/>
          <w:marRight w:val="0"/>
          <w:marTop w:val="134"/>
          <w:marBottom w:val="0"/>
          <w:divBdr>
            <w:top w:val="none" w:sz="0" w:space="0" w:color="auto"/>
            <w:left w:val="none" w:sz="0" w:space="0" w:color="auto"/>
            <w:bottom w:val="none" w:sz="0" w:space="0" w:color="auto"/>
            <w:right w:val="none" w:sz="0" w:space="0" w:color="auto"/>
          </w:divBdr>
        </w:div>
        <w:div w:id="827132075">
          <w:marLeft w:val="1166"/>
          <w:marRight w:val="0"/>
          <w:marTop w:val="115"/>
          <w:marBottom w:val="0"/>
          <w:divBdr>
            <w:top w:val="none" w:sz="0" w:space="0" w:color="auto"/>
            <w:left w:val="none" w:sz="0" w:space="0" w:color="auto"/>
            <w:bottom w:val="none" w:sz="0" w:space="0" w:color="auto"/>
            <w:right w:val="none" w:sz="0" w:space="0" w:color="auto"/>
          </w:divBdr>
        </w:div>
        <w:div w:id="608044750">
          <w:marLeft w:val="1166"/>
          <w:marRight w:val="0"/>
          <w:marTop w:val="115"/>
          <w:marBottom w:val="0"/>
          <w:divBdr>
            <w:top w:val="none" w:sz="0" w:space="0" w:color="auto"/>
            <w:left w:val="none" w:sz="0" w:space="0" w:color="auto"/>
            <w:bottom w:val="none" w:sz="0" w:space="0" w:color="auto"/>
            <w:right w:val="none" w:sz="0" w:space="0" w:color="auto"/>
          </w:divBdr>
        </w:div>
        <w:div w:id="408501302">
          <w:marLeft w:val="547"/>
          <w:marRight w:val="0"/>
          <w:marTop w:val="134"/>
          <w:marBottom w:val="0"/>
          <w:divBdr>
            <w:top w:val="none" w:sz="0" w:space="0" w:color="auto"/>
            <w:left w:val="none" w:sz="0" w:space="0" w:color="auto"/>
            <w:bottom w:val="none" w:sz="0" w:space="0" w:color="auto"/>
            <w:right w:val="none" w:sz="0" w:space="0" w:color="auto"/>
          </w:divBdr>
        </w:div>
        <w:div w:id="2141260427">
          <w:marLeft w:val="1166"/>
          <w:marRight w:val="0"/>
          <w:marTop w:val="115"/>
          <w:marBottom w:val="0"/>
          <w:divBdr>
            <w:top w:val="none" w:sz="0" w:space="0" w:color="auto"/>
            <w:left w:val="none" w:sz="0" w:space="0" w:color="auto"/>
            <w:bottom w:val="none" w:sz="0" w:space="0" w:color="auto"/>
            <w:right w:val="none" w:sz="0" w:space="0" w:color="auto"/>
          </w:divBdr>
        </w:div>
        <w:div w:id="318969135">
          <w:marLeft w:val="1166"/>
          <w:marRight w:val="0"/>
          <w:marTop w:val="115"/>
          <w:marBottom w:val="0"/>
          <w:divBdr>
            <w:top w:val="none" w:sz="0" w:space="0" w:color="auto"/>
            <w:left w:val="none" w:sz="0" w:space="0" w:color="auto"/>
            <w:bottom w:val="none" w:sz="0" w:space="0" w:color="auto"/>
            <w:right w:val="none" w:sz="0" w:space="0" w:color="auto"/>
          </w:divBdr>
        </w:div>
        <w:div w:id="821963377">
          <w:marLeft w:val="1166"/>
          <w:marRight w:val="0"/>
          <w:marTop w:val="115"/>
          <w:marBottom w:val="0"/>
          <w:divBdr>
            <w:top w:val="none" w:sz="0" w:space="0" w:color="auto"/>
            <w:left w:val="none" w:sz="0" w:space="0" w:color="auto"/>
            <w:bottom w:val="none" w:sz="0" w:space="0" w:color="auto"/>
            <w:right w:val="none" w:sz="0" w:space="0" w:color="auto"/>
          </w:divBdr>
        </w:div>
      </w:divsChild>
    </w:div>
    <w:div w:id="1101074485">
      <w:bodyDiv w:val="1"/>
      <w:marLeft w:val="0"/>
      <w:marRight w:val="0"/>
      <w:marTop w:val="0"/>
      <w:marBottom w:val="0"/>
      <w:divBdr>
        <w:top w:val="none" w:sz="0" w:space="0" w:color="auto"/>
        <w:left w:val="none" w:sz="0" w:space="0" w:color="auto"/>
        <w:bottom w:val="none" w:sz="0" w:space="0" w:color="auto"/>
        <w:right w:val="none" w:sz="0" w:space="0" w:color="auto"/>
      </w:divBdr>
      <w:divsChild>
        <w:div w:id="1274216792">
          <w:marLeft w:val="547"/>
          <w:marRight w:val="0"/>
          <w:marTop w:val="134"/>
          <w:marBottom w:val="0"/>
          <w:divBdr>
            <w:top w:val="none" w:sz="0" w:space="0" w:color="auto"/>
            <w:left w:val="none" w:sz="0" w:space="0" w:color="auto"/>
            <w:bottom w:val="none" w:sz="0" w:space="0" w:color="auto"/>
            <w:right w:val="none" w:sz="0" w:space="0" w:color="auto"/>
          </w:divBdr>
        </w:div>
        <w:div w:id="453450019">
          <w:marLeft w:val="547"/>
          <w:marRight w:val="0"/>
          <w:marTop w:val="134"/>
          <w:marBottom w:val="0"/>
          <w:divBdr>
            <w:top w:val="none" w:sz="0" w:space="0" w:color="auto"/>
            <w:left w:val="none" w:sz="0" w:space="0" w:color="auto"/>
            <w:bottom w:val="none" w:sz="0" w:space="0" w:color="auto"/>
            <w:right w:val="none" w:sz="0" w:space="0" w:color="auto"/>
          </w:divBdr>
        </w:div>
        <w:div w:id="1918897922">
          <w:marLeft w:val="547"/>
          <w:marRight w:val="0"/>
          <w:marTop w:val="134"/>
          <w:marBottom w:val="0"/>
          <w:divBdr>
            <w:top w:val="none" w:sz="0" w:space="0" w:color="auto"/>
            <w:left w:val="none" w:sz="0" w:space="0" w:color="auto"/>
            <w:bottom w:val="none" w:sz="0" w:space="0" w:color="auto"/>
            <w:right w:val="none" w:sz="0" w:space="0" w:color="auto"/>
          </w:divBdr>
        </w:div>
        <w:div w:id="1183400166">
          <w:marLeft w:val="547"/>
          <w:marRight w:val="0"/>
          <w:marTop w:val="134"/>
          <w:marBottom w:val="0"/>
          <w:divBdr>
            <w:top w:val="none" w:sz="0" w:space="0" w:color="auto"/>
            <w:left w:val="none" w:sz="0" w:space="0" w:color="auto"/>
            <w:bottom w:val="none" w:sz="0" w:space="0" w:color="auto"/>
            <w:right w:val="none" w:sz="0" w:space="0" w:color="auto"/>
          </w:divBdr>
        </w:div>
      </w:divsChild>
    </w:div>
    <w:div w:id="1166752659">
      <w:bodyDiv w:val="1"/>
      <w:marLeft w:val="0"/>
      <w:marRight w:val="0"/>
      <w:marTop w:val="0"/>
      <w:marBottom w:val="0"/>
      <w:divBdr>
        <w:top w:val="none" w:sz="0" w:space="0" w:color="auto"/>
        <w:left w:val="none" w:sz="0" w:space="0" w:color="auto"/>
        <w:bottom w:val="none" w:sz="0" w:space="0" w:color="auto"/>
        <w:right w:val="none" w:sz="0" w:space="0" w:color="auto"/>
      </w:divBdr>
      <w:divsChild>
        <w:div w:id="607085018">
          <w:marLeft w:val="547"/>
          <w:marRight w:val="0"/>
          <w:marTop w:val="115"/>
          <w:marBottom w:val="0"/>
          <w:divBdr>
            <w:top w:val="none" w:sz="0" w:space="0" w:color="auto"/>
            <w:left w:val="none" w:sz="0" w:space="0" w:color="auto"/>
            <w:bottom w:val="none" w:sz="0" w:space="0" w:color="auto"/>
            <w:right w:val="none" w:sz="0" w:space="0" w:color="auto"/>
          </w:divBdr>
        </w:div>
        <w:div w:id="99108901">
          <w:marLeft w:val="547"/>
          <w:marRight w:val="0"/>
          <w:marTop w:val="115"/>
          <w:marBottom w:val="0"/>
          <w:divBdr>
            <w:top w:val="none" w:sz="0" w:space="0" w:color="auto"/>
            <w:left w:val="none" w:sz="0" w:space="0" w:color="auto"/>
            <w:bottom w:val="none" w:sz="0" w:space="0" w:color="auto"/>
            <w:right w:val="none" w:sz="0" w:space="0" w:color="auto"/>
          </w:divBdr>
        </w:div>
        <w:div w:id="1486580162">
          <w:marLeft w:val="547"/>
          <w:marRight w:val="0"/>
          <w:marTop w:val="115"/>
          <w:marBottom w:val="0"/>
          <w:divBdr>
            <w:top w:val="none" w:sz="0" w:space="0" w:color="auto"/>
            <w:left w:val="none" w:sz="0" w:space="0" w:color="auto"/>
            <w:bottom w:val="none" w:sz="0" w:space="0" w:color="auto"/>
            <w:right w:val="none" w:sz="0" w:space="0" w:color="auto"/>
          </w:divBdr>
        </w:div>
        <w:div w:id="1775980061">
          <w:marLeft w:val="547"/>
          <w:marRight w:val="0"/>
          <w:marTop w:val="115"/>
          <w:marBottom w:val="0"/>
          <w:divBdr>
            <w:top w:val="none" w:sz="0" w:space="0" w:color="auto"/>
            <w:left w:val="none" w:sz="0" w:space="0" w:color="auto"/>
            <w:bottom w:val="none" w:sz="0" w:space="0" w:color="auto"/>
            <w:right w:val="none" w:sz="0" w:space="0" w:color="auto"/>
          </w:divBdr>
        </w:div>
        <w:div w:id="1152016759">
          <w:marLeft w:val="547"/>
          <w:marRight w:val="0"/>
          <w:marTop w:val="115"/>
          <w:marBottom w:val="0"/>
          <w:divBdr>
            <w:top w:val="none" w:sz="0" w:space="0" w:color="auto"/>
            <w:left w:val="none" w:sz="0" w:space="0" w:color="auto"/>
            <w:bottom w:val="none" w:sz="0" w:space="0" w:color="auto"/>
            <w:right w:val="none" w:sz="0" w:space="0" w:color="auto"/>
          </w:divBdr>
        </w:div>
      </w:divsChild>
    </w:div>
    <w:div w:id="1185631985">
      <w:bodyDiv w:val="1"/>
      <w:marLeft w:val="0"/>
      <w:marRight w:val="0"/>
      <w:marTop w:val="0"/>
      <w:marBottom w:val="0"/>
      <w:divBdr>
        <w:top w:val="none" w:sz="0" w:space="0" w:color="auto"/>
        <w:left w:val="none" w:sz="0" w:space="0" w:color="auto"/>
        <w:bottom w:val="none" w:sz="0" w:space="0" w:color="auto"/>
        <w:right w:val="none" w:sz="0" w:space="0" w:color="auto"/>
      </w:divBdr>
      <w:divsChild>
        <w:div w:id="1851020523">
          <w:marLeft w:val="547"/>
          <w:marRight w:val="0"/>
          <w:marTop w:val="115"/>
          <w:marBottom w:val="0"/>
          <w:divBdr>
            <w:top w:val="none" w:sz="0" w:space="0" w:color="auto"/>
            <w:left w:val="none" w:sz="0" w:space="0" w:color="auto"/>
            <w:bottom w:val="none" w:sz="0" w:space="0" w:color="auto"/>
            <w:right w:val="none" w:sz="0" w:space="0" w:color="auto"/>
          </w:divBdr>
        </w:div>
        <w:div w:id="1613828330">
          <w:marLeft w:val="547"/>
          <w:marRight w:val="0"/>
          <w:marTop w:val="115"/>
          <w:marBottom w:val="0"/>
          <w:divBdr>
            <w:top w:val="none" w:sz="0" w:space="0" w:color="auto"/>
            <w:left w:val="none" w:sz="0" w:space="0" w:color="auto"/>
            <w:bottom w:val="none" w:sz="0" w:space="0" w:color="auto"/>
            <w:right w:val="none" w:sz="0" w:space="0" w:color="auto"/>
          </w:divBdr>
        </w:div>
        <w:div w:id="1988824008">
          <w:marLeft w:val="1166"/>
          <w:marRight w:val="0"/>
          <w:marTop w:val="96"/>
          <w:marBottom w:val="0"/>
          <w:divBdr>
            <w:top w:val="none" w:sz="0" w:space="0" w:color="auto"/>
            <w:left w:val="none" w:sz="0" w:space="0" w:color="auto"/>
            <w:bottom w:val="none" w:sz="0" w:space="0" w:color="auto"/>
            <w:right w:val="none" w:sz="0" w:space="0" w:color="auto"/>
          </w:divBdr>
        </w:div>
        <w:div w:id="2086949078">
          <w:marLeft w:val="1166"/>
          <w:marRight w:val="0"/>
          <w:marTop w:val="96"/>
          <w:marBottom w:val="0"/>
          <w:divBdr>
            <w:top w:val="none" w:sz="0" w:space="0" w:color="auto"/>
            <w:left w:val="none" w:sz="0" w:space="0" w:color="auto"/>
            <w:bottom w:val="none" w:sz="0" w:space="0" w:color="auto"/>
            <w:right w:val="none" w:sz="0" w:space="0" w:color="auto"/>
          </w:divBdr>
        </w:div>
        <w:div w:id="1135031069">
          <w:marLeft w:val="1166"/>
          <w:marRight w:val="0"/>
          <w:marTop w:val="96"/>
          <w:marBottom w:val="0"/>
          <w:divBdr>
            <w:top w:val="none" w:sz="0" w:space="0" w:color="auto"/>
            <w:left w:val="none" w:sz="0" w:space="0" w:color="auto"/>
            <w:bottom w:val="none" w:sz="0" w:space="0" w:color="auto"/>
            <w:right w:val="none" w:sz="0" w:space="0" w:color="auto"/>
          </w:divBdr>
        </w:div>
        <w:div w:id="1823544657">
          <w:marLeft w:val="1166"/>
          <w:marRight w:val="0"/>
          <w:marTop w:val="96"/>
          <w:marBottom w:val="0"/>
          <w:divBdr>
            <w:top w:val="none" w:sz="0" w:space="0" w:color="auto"/>
            <w:left w:val="none" w:sz="0" w:space="0" w:color="auto"/>
            <w:bottom w:val="none" w:sz="0" w:space="0" w:color="auto"/>
            <w:right w:val="none" w:sz="0" w:space="0" w:color="auto"/>
          </w:divBdr>
        </w:div>
        <w:div w:id="1415325666">
          <w:marLeft w:val="547"/>
          <w:marRight w:val="0"/>
          <w:marTop w:val="115"/>
          <w:marBottom w:val="0"/>
          <w:divBdr>
            <w:top w:val="none" w:sz="0" w:space="0" w:color="auto"/>
            <w:left w:val="none" w:sz="0" w:space="0" w:color="auto"/>
            <w:bottom w:val="none" w:sz="0" w:space="0" w:color="auto"/>
            <w:right w:val="none" w:sz="0" w:space="0" w:color="auto"/>
          </w:divBdr>
        </w:div>
        <w:div w:id="569586296">
          <w:marLeft w:val="547"/>
          <w:marRight w:val="0"/>
          <w:marTop w:val="115"/>
          <w:marBottom w:val="0"/>
          <w:divBdr>
            <w:top w:val="none" w:sz="0" w:space="0" w:color="auto"/>
            <w:left w:val="none" w:sz="0" w:space="0" w:color="auto"/>
            <w:bottom w:val="none" w:sz="0" w:space="0" w:color="auto"/>
            <w:right w:val="none" w:sz="0" w:space="0" w:color="auto"/>
          </w:divBdr>
        </w:div>
        <w:div w:id="864706549">
          <w:marLeft w:val="1166"/>
          <w:marRight w:val="0"/>
          <w:marTop w:val="96"/>
          <w:marBottom w:val="0"/>
          <w:divBdr>
            <w:top w:val="none" w:sz="0" w:space="0" w:color="auto"/>
            <w:left w:val="none" w:sz="0" w:space="0" w:color="auto"/>
            <w:bottom w:val="none" w:sz="0" w:space="0" w:color="auto"/>
            <w:right w:val="none" w:sz="0" w:space="0" w:color="auto"/>
          </w:divBdr>
        </w:div>
        <w:div w:id="1502544656">
          <w:marLeft w:val="1166"/>
          <w:marRight w:val="0"/>
          <w:marTop w:val="96"/>
          <w:marBottom w:val="0"/>
          <w:divBdr>
            <w:top w:val="none" w:sz="0" w:space="0" w:color="auto"/>
            <w:left w:val="none" w:sz="0" w:space="0" w:color="auto"/>
            <w:bottom w:val="none" w:sz="0" w:space="0" w:color="auto"/>
            <w:right w:val="none" w:sz="0" w:space="0" w:color="auto"/>
          </w:divBdr>
        </w:div>
        <w:div w:id="1983271965">
          <w:marLeft w:val="547"/>
          <w:marRight w:val="0"/>
          <w:marTop w:val="115"/>
          <w:marBottom w:val="0"/>
          <w:divBdr>
            <w:top w:val="none" w:sz="0" w:space="0" w:color="auto"/>
            <w:left w:val="none" w:sz="0" w:space="0" w:color="auto"/>
            <w:bottom w:val="none" w:sz="0" w:space="0" w:color="auto"/>
            <w:right w:val="none" w:sz="0" w:space="0" w:color="auto"/>
          </w:divBdr>
        </w:div>
        <w:div w:id="2024355375">
          <w:marLeft w:val="547"/>
          <w:marRight w:val="0"/>
          <w:marTop w:val="115"/>
          <w:marBottom w:val="0"/>
          <w:divBdr>
            <w:top w:val="none" w:sz="0" w:space="0" w:color="auto"/>
            <w:left w:val="none" w:sz="0" w:space="0" w:color="auto"/>
            <w:bottom w:val="none" w:sz="0" w:space="0" w:color="auto"/>
            <w:right w:val="none" w:sz="0" w:space="0" w:color="auto"/>
          </w:divBdr>
        </w:div>
      </w:divsChild>
    </w:div>
    <w:div w:id="1413088797">
      <w:bodyDiv w:val="1"/>
      <w:marLeft w:val="0"/>
      <w:marRight w:val="0"/>
      <w:marTop w:val="0"/>
      <w:marBottom w:val="0"/>
      <w:divBdr>
        <w:top w:val="none" w:sz="0" w:space="0" w:color="auto"/>
        <w:left w:val="none" w:sz="0" w:space="0" w:color="auto"/>
        <w:bottom w:val="none" w:sz="0" w:space="0" w:color="auto"/>
        <w:right w:val="none" w:sz="0" w:space="0" w:color="auto"/>
      </w:divBdr>
      <w:divsChild>
        <w:div w:id="1853911655">
          <w:marLeft w:val="547"/>
          <w:marRight w:val="0"/>
          <w:marTop w:val="115"/>
          <w:marBottom w:val="0"/>
          <w:divBdr>
            <w:top w:val="none" w:sz="0" w:space="0" w:color="auto"/>
            <w:left w:val="none" w:sz="0" w:space="0" w:color="auto"/>
            <w:bottom w:val="none" w:sz="0" w:space="0" w:color="auto"/>
            <w:right w:val="none" w:sz="0" w:space="0" w:color="auto"/>
          </w:divBdr>
        </w:div>
        <w:div w:id="286937517">
          <w:marLeft w:val="1166"/>
          <w:marRight w:val="0"/>
          <w:marTop w:val="96"/>
          <w:marBottom w:val="0"/>
          <w:divBdr>
            <w:top w:val="none" w:sz="0" w:space="0" w:color="auto"/>
            <w:left w:val="none" w:sz="0" w:space="0" w:color="auto"/>
            <w:bottom w:val="none" w:sz="0" w:space="0" w:color="auto"/>
            <w:right w:val="none" w:sz="0" w:space="0" w:color="auto"/>
          </w:divBdr>
        </w:div>
        <w:div w:id="1922372755">
          <w:marLeft w:val="1166"/>
          <w:marRight w:val="0"/>
          <w:marTop w:val="96"/>
          <w:marBottom w:val="0"/>
          <w:divBdr>
            <w:top w:val="none" w:sz="0" w:space="0" w:color="auto"/>
            <w:left w:val="none" w:sz="0" w:space="0" w:color="auto"/>
            <w:bottom w:val="none" w:sz="0" w:space="0" w:color="auto"/>
            <w:right w:val="none" w:sz="0" w:space="0" w:color="auto"/>
          </w:divBdr>
        </w:div>
        <w:div w:id="1770854776">
          <w:marLeft w:val="1166"/>
          <w:marRight w:val="0"/>
          <w:marTop w:val="96"/>
          <w:marBottom w:val="0"/>
          <w:divBdr>
            <w:top w:val="none" w:sz="0" w:space="0" w:color="auto"/>
            <w:left w:val="none" w:sz="0" w:space="0" w:color="auto"/>
            <w:bottom w:val="none" w:sz="0" w:space="0" w:color="auto"/>
            <w:right w:val="none" w:sz="0" w:space="0" w:color="auto"/>
          </w:divBdr>
        </w:div>
        <w:div w:id="487868595">
          <w:marLeft w:val="547"/>
          <w:marRight w:val="0"/>
          <w:marTop w:val="115"/>
          <w:marBottom w:val="0"/>
          <w:divBdr>
            <w:top w:val="none" w:sz="0" w:space="0" w:color="auto"/>
            <w:left w:val="none" w:sz="0" w:space="0" w:color="auto"/>
            <w:bottom w:val="none" w:sz="0" w:space="0" w:color="auto"/>
            <w:right w:val="none" w:sz="0" w:space="0" w:color="auto"/>
          </w:divBdr>
        </w:div>
        <w:div w:id="478159507">
          <w:marLeft w:val="1166"/>
          <w:marRight w:val="0"/>
          <w:marTop w:val="96"/>
          <w:marBottom w:val="0"/>
          <w:divBdr>
            <w:top w:val="none" w:sz="0" w:space="0" w:color="auto"/>
            <w:left w:val="none" w:sz="0" w:space="0" w:color="auto"/>
            <w:bottom w:val="none" w:sz="0" w:space="0" w:color="auto"/>
            <w:right w:val="none" w:sz="0" w:space="0" w:color="auto"/>
          </w:divBdr>
        </w:div>
        <w:div w:id="1959797893">
          <w:marLeft w:val="1166"/>
          <w:marRight w:val="0"/>
          <w:marTop w:val="96"/>
          <w:marBottom w:val="0"/>
          <w:divBdr>
            <w:top w:val="none" w:sz="0" w:space="0" w:color="auto"/>
            <w:left w:val="none" w:sz="0" w:space="0" w:color="auto"/>
            <w:bottom w:val="none" w:sz="0" w:space="0" w:color="auto"/>
            <w:right w:val="none" w:sz="0" w:space="0" w:color="auto"/>
          </w:divBdr>
        </w:div>
        <w:div w:id="205989984">
          <w:marLeft w:val="1166"/>
          <w:marRight w:val="0"/>
          <w:marTop w:val="96"/>
          <w:marBottom w:val="0"/>
          <w:divBdr>
            <w:top w:val="none" w:sz="0" w:space="0" w:color="auto"/>
            <w:left w:val="none" w:sz="0" w:space="0" w:color="auto"/>
            <w:bottom w:val="none" w:sz="0" w:space="0" w:color="auto"/>
            <w:right w:val="none" w:sz="0" w:space="0" w:color="auto"/>
          </w:divBdr>
        </w:div>
        <w:div w:id="249705732">
          <w:marLeft w:val="547"/>
          <w:marRight w:val="0"/>
          <w:marTop w:val="115"/>
          <w:marBottom w:val="0"/>
          <w:divBdr>
            <w:top w:val="none" w:sz="0" w:space="0" w:color="auto"/>
            <w:left w:val="none" w:sz="0" w:space="0" w:color="auto"/>
            <w:bottom w:val="none" w:sz="0" w:space="0" w:color="auto"/>
            <w:right w:val="none" w:sz="0" w:space="0" w:color="auto"/>
          </w:divBdr>
        </w:div>
        <w:div w:id="1940521496">
          <w:marLeft w:val="547"/>
          <w:marRight w:val="0"/>
          <w:marTop w:val="115"/>
          <w:marBottom w:val="0"/>
          <w:divBdr>
            <w:top w:val="none" w:sz="0" w:space="0" w:color="auto"/>
            <w:left w:val="none" w:sz="0" w:space="0" w:color="auto"/>
            <w:bottom w:val="none" w:sz="0" w:space="0" w:color="auto"/>
            <w:right w:val="none" w:sz="0" w:space="0" w:color="auto"/>
          </w:divBdr>
        </w:div>
      </w:divsChild>
    </w:div>
    <w:div w:id="1422796218">
      <w:bodyDiv w:val="1"/>
      <w:marLeft w:val="0"/>
      <w:marRight w:val="0"/>
      <w:marTop w:val="0"/>
      <w:marBottom w:val="0"/>
      <w:divBdr>
        <w:top w:val="none" w:sz="0" w:space="0" w:color="auto"/>
        <w:left w:val="none" w:sz="0" w:space="0" w:color="auto"/>
        <w:bottom w:val="none" w:sz="0" w:space="0" w:color="auto"/>
        <w:right w:val="none" w:sz="0" w:space="0" w:color="auto"/>
      </w:divBdr>
      <w:divsChild>
        <w:div w:id="253368836">
          <w:marLeft w:val="547"/>
          <w:marRight w:val="0"/>
          <w:marTop w:val="115"/>
          <w:marBottom w:val="0"/>
          <w:divBdr>
            <w:top w:val="none" w:sz="0" w:space="0" w:color="auto"/>
            <w:left w:val="none" w:sz="0" w:space="0" w:color="auto"/>
            <w:bottom w:val="none" w:sz="0" w:space="0" w:color="auto"/>
            <w:right w:val="none" w:sz="0" w:space="0" w:color="auto"/>
          </w:divBdr>
        </w:div>
        <w:div w:id="582380255">
          <w:marLeft w:val="547"/>
          <w:marRight w:val="0"/>
          <w:marTop w:val="115"/>
          <w:marBottom w:val="0"/>
          <w:divBdr>
            <w:top w:val="none" w:sz="0" w:space="0" w:color="auto"/>
            <w:left w:val="none" w:sz="0" w:space="0" w:color="auto"/>
            <w:bottom w:val="none" w:sz="0" w:space="0" w:color="auto"/>
            <w:right w:val="none" w:sz="0" w:space="0" w:color="auto"/>
          </w:divBdr>
        </w:div>
        <w:div w:id="478309380">
          <w:marLeft w:val="547"/>
          <w:marRight w:val="0"/>
          <w:marTop w:val="115"/>
          <w:marBottom w:val="0"/>
          <w:divBdr>
            <w:top w:val="none" w:sz="0" w:space="0" w:color="auto"/>
            <w:left w:val="none" w:sz="0" w:space="0" w:color="auto"/>
            <w:bottom w:val="none" w:sz="0" w:space="0" w:color="auto"/>
            <w:right w:val="none" w:sz="0" w:space="0" w:color="auto"/>
          </w:divBdr>
        </w:div>
        <w:div w:id="222958467">
          <w:marLeft w:val="547"/>
          <w:marRight w:val="0"/>
          <w:marTop w:val="115"/>
          <w:marBottom w:val="0"/>
          <w:divBdr>
            <w:top w:val="none" w:sz="0" w:space="0" w:color="auto"/>
            <w:left w:val="none" w:sz="0" w:space="0" w:color="auto"/>
            <w:bottom w:val="none" w:sz="0" w:space="0" w:color="auto"/>
            <w:right w:val="none" w:sz="0" w:space="0" w:color="auto"/>
          </w:divBdr>
        </w:div>
        <w:div w:id="310520231">
          <w:marLeft w:val="547"/>
          <w:marRight w:val="0"/>
          <w:marTop w:val="115"/>
          <w:marBottom w:val="0"/>
          <w:divBdr>
            <w:top w:val="none" w:sz="0" w:space="0" w:color="auto"/>
            <w:left w:val="none" w:sz="0" w:space="0" w:color="auto"/>
            <w:bottom w:val="none" w:sz="0" w:space="0" w:color="auto"/>
            <w:right w:val="none" w:sz="0" w:space="0" w:color="auto"/>
          </w:divBdr>
        </w:div>
        <w:div w:id="1958678436">
          <w:marLeft w:val="547"/>
          <w:marRight w:val="0"/>
          <w:marTop w:val="115"/>
          <w:marBottom w:val="0"/>
          <w:divBdr>
            <w:top w:val="none" w:sz="0" w:space="0" w:color="auto"/>
            <w:left w:val="none" w:sz="0" w:space="0" w:color="auto"/>
            <w:bottom w:val="none" w:sz="0" w:space="0" w:color="auto"/>
            <w:right w:val="none" w:sz="0" w:space="0" w:color="auto"/>
          </w:divBdr>
        </w:div>
        <w:div w:id="293025859">
          <w:marLeft w:val="547"/>
          <w:marRight w:val="0"/>
          <w:marTop w:val="115"/>
          <w:marBottom w:val="0"/>
          <w:divBdr>
            <w:top w:val="none" w:sz="0" w:space="0" w:color="auto"/>
            <w:left w:val="none" w:sz="0" w:space="0" w:color="auto"/>
            <w:bottom w:val="none" w:sz="0" w:space="0" w:color="auto"/>
            <w:right w:val="none" w:sz="0" w:space="0" w:color="auto"/>
          </w:divBdr>
        </w:div>
        <w:div w:id="2147158062">
          <w:marLeft w:val="547"/>
          <w:marRight w:val="0"/>
          <w:marTop w:val="115"/>
          <w:marBottom w:val="0"/>
          <w:divBdr>
            <w:top w:val="none" w:sz="0" w:space="0" w:color="auto"/>
            <w:left w:val="none" w:sz="0" w:space="0" w:color="auto"/>
            <w:bottom w:val="none" w:sz="0" w:space="0" w:color="auto"/>
            <w:right w:val="none" w:sz="0" w:space="0" w:color="auto"/>
          </w:divBdr>
        </w:div>
      </w:divsChild>
    </w:div>
    <w:div w:id="1491218764">
      <w:bodyDiv w:val="1"/>
      <w:marLeft w:val="0"/>
      <w:marRight w:val="0"/>
      <w:marTop w:val="0"/>
      <w:marBottom w:val="0"/>
      <w:divBdr>
        <w:top w:val="none" w:sz="0" w:space="0" w:color="auto"/>
        <w:left w:val="none" w:sz="0" w:space="0" w:color="auto"/>
        <w:bottom w:val="none" w:sz="0" w:space="0" w:color="auto"/>
        <w:right w:val="none" w:sz="0" w:space="0" w:color="auto"/>
      </w:divBdr>
      <w:divsChild>
        <w:div w:id="420420113">
          <w:marLeft w:val="547"/>
          <w:marRight w:val="0"/>
          <w:marTop w:val="115"/>
          <w:marBottom w:val="0"/>
          <w:divBdr>
            <w:top w:val="none" w:sz="0" w:space="0" w:color="auto"/>
            <w:left w:val="none" w:sz="0" w:space="0" w:color="auto"/>
            <w:bottom w:val="none" w:sz="0" w:space="0" w:color="auto"/>
            <w:right w:val="none" w:sz="0" w:space="0" w:color="auto"/>
          </w:divBdr>
        </w:div>
        <w:div w:id="508836987">
          <w:marLeft w:val="547"/>
          <w:marRight w:val="0"/>
          <w:marTop w:val="115"/>
          <w:marBottom w:val="0"/>
          <w:divBdr>
            <w:top w:val="none" w:sz="0" w:space="0" w:color="auto"/>
            <w:left w:val="none" w:sz="0" w:space="0" w:color="auto"/>
            <w:bottom w:val="none" w:sz="0" w:space="0" w:color="auto"/>
            <w:right w:val="none" w:sz="0" w:space="0" w:color="auto"/>
          </w:divBdr>
        </w:div>
        <w:div w:id="1552379459">
          <w:marLeft w:val="547"/>
          <w:marRight w:val="0"/>
          <w:marTop w:val="115"/>
          <w:marBottom w:val="0"/>
          <w:divBdr>
            <w:top w:val="none" w:sz="0" w:space="0" w:color="auto"/>
            <w:left w:val="none" w:sz="0" w:space="0" w:color="auto"/>
            <w:bottom w:val="none" w:sz="0" w:space="0" w:color="auto"/>
            <w:right w:val="none" w:sz="0" w:space="0" w:color="auto"/>
          </w:divBdr>
        </w:div>
        <w:div w:id="617103144">
          <w:marLeft w:val="547"/>
          <w:marRight w:val="0"/>
          <w:marTop w:val="115"/>
          <w:marBottom w:val="0"/>
          <w:divBdr>
            <w:top w:val="none" w:sz="0" w:space="0" w:color="auto"/>
            <w:left w:val="none" w:sz="0" w:space="0" w:color="auto"/>
            <w:bottom w:val="none" w:sz="0" w:space="0" w:color="auto"/>
            <w:right w:val="none" w:sz="0" w:space="0" w:color="auto"/>
          </w:divBdr>
        </w:div>
        <w:div w:id="32847754">
          <w:marLeft w:val="547"/>
          <w:marRight w:val="0"/>
          <w:marTop w:val="115"/>
          <w:marBottom w:val="0"/>
          <w:divBdr>
            <w:top w:val="none" w:sz="0" w:space="0" w:color="auto"/>
            <w:left w:val="none" w:sz="0" w:space="0" w:color="auto"/>
            <w:bottom w:val="none" w:sz="0" w:space="0" w:color="auto"/>
            <w:right w:val="none" w:sz="0" w:space="0" w:color="auto"/>
          </w:divBdr>
        </w:div>
        <w:div w:id="1070924841">
          <w:marLeft w:val="547"/>
          <w:marRight w:val="0"/>
          <w:marTop w:val="115"/>
          <w:marBottom w:val="0"/>
          <w:divBdr>
            <w:top w:val="none" w:sz="0" w:space="0" w:color="auto"/>
            <w:left w:val="none" w:sz="0" w:space="0" w:color="auto"/>
            <w:bottom w:val="none" w:sz="0" w:space="0" w:color="auto"/>
            <w:right w:val="none" w:sz="0" w:space="0" w:color="auto"/>
          </w:divBdr>
        </w:div>
        <w:div w:id="635910320">
          <w:marLeft w:val="547"/>
          <w:marRight w:val="0"/>
          <w:marTop w:val="115"/>
          <w:marBottom w:val="0"/>
          <w:divBdr>
            <w:top w:val="none" w:sz="0" w:space="0" w:color="auto"/>
            <w:left w:val="none" w:sz="0" w:space="0" w:color="auto"/>
            <w:bottom w:val="none" w:sz="0" w:space="0" w:color="auto"/>
            <w:right w:val="none" w:sz="0" w:space="0" w:color="auto"/>
          </w:divBdr>
        </w:div>
      </w:divsChild>
    </w:div>
    <w:div w:id="1519738654">
      <w:bodyDiv w:val="1"/>
      <w:marLeft w:val="0"/>
      <w:marRight w:val="0"/>
      <w:marTop w:val="0"/>
      <w:marBottom w:val="0"/>
      <w:divBdr>
        <w:top w:val="none" w:sz="0" w:space="0" w:color="auto"/>
        <w:left w:val="none" w:sz="0" w:space="0" w:color="auto"/>
        <w:bottom w:val="none" w:sz="0" w:space="0" w:color="auto"/>
        <w:right w:val="none" w:sz="0" w:space="0" w:color="auto"/>
      </w:divBdr>
      <w:divsChild>
        <w:div w:id="86582677">
          <w:marLeft w:val="547"/>
          <w:marRight w:val="0"/>
          <w:marTop w:val="154"/>
          <w:marBottom w:val="0"/>
          <w:divBdr>
            <w:top w:val="none" w:sz="0" w:space="0" w:color="auto"/>
            <w:left w:val="none" w:sz="0" w:space="0" w:color="auto"/>
            <w:bottom w:val="none" w:sz="0" w:space="0" w:color="auto"/>
            <w:right w:val="none" w:sz="0" w:space="0" w:color="auto"/>
          </w:divBdr>
        </w:div>
        <w:div w:id="1663310457">
          <w:marLeft w:val="547"/>
          <w:marRight w:val="0"/>
          <w:marTop w:val="154"/>
          <w:marBottom w:val="0"/>
          <w:divBdr>
            <w:top w:val="none" w:sz="0" w:space="0" w:color="auto"/>
            <w:left w:val="none" w:sz="0" w:space="0" w:color="auto"/>
            <w:bottom w:val="none" w:sz="0" w:space="0" w:color="auto"/>
            <w:right w:val="none" w:sz="0" w:space="0" w:color="auto"/>
          </w:divBdr>
        </w:div>
        <w:div w:id="607352527">
          <w:marLeft w:val="547"/>
          <w:marRight w:val="0"/>
          <w:marTop w:val="154"/>
          <w:marBottom w:val="0"/>
          <w:divBdr>
            <w:top w:val="none" w:sz="0" w:space="0" w:color="auto"/>
            <w:left w:val="none" w:sz="0" w:space="0" w:color="auto"/>
            <w:bottom w:val="none" w:sz="0" w:space="0" w:color="auto"/>
            <w:right w:val="none" w:sz="0" w:space="0" w:color="auto"/>
          </w:divBdr>
        </w:div>
        <w:div w:id="361201238">
          <w:marLeft w:val="547"/>
          <w:marRight w:val="0"/>
          <w:marTop w:val="154"/>
          <w:marBottom w:val="0"/>
          <w:divBdr>
            <w:top w:val="none" w:sz="0" w:space="0" w:color="auto"/>
            <w:left w:val="none" w:sz="0" w:space="0" w:color="auto"/>
            <w:bottom w:val="none" w:sz="0" w:space="0" w:color="auto"/>
            <w:right w:val="none" w:sz="0" w:space="0" w:color="auto"/>
          </w:divBdr>
        </w:div>
      </w:divsChild>
    </w:div>
    <w:div w:id="1590234217">
      <w:bodyDiv w:val="1"/>
      <w:marLeft w:val="0"/>
      <w:marRight w:val="0"/>
      <w:marTop w:val="0"/>
      <w:marBottom w:val="0"/>
      <w:divBdr>
        <w:top w:val="none" w:sz="0" w:space="0" w:color="auto"/>
        <w:left w:val="none" w:sz="0" w:space="0" w:color="auto"/>
        <w:bottom w:val="none" w:sz="0" w:space="0" w:color="auto"/>
        <w:right w:val="none" w:sz="0" w:space="0" w:color="auto"/>
      </w:divBdr>
      <w:divsChild>
        <w:div w:id="1708792749">
          <w:marLeft w:val="547"/>
          <w:marRight w:val="0"/>
          <w:marTop w:val="96"/>
          <w:marBottom w:val="0"/>
          <w:divBdr>
            <w:top w:val="none" w:sz="0" w:space="0" w:color="auto"/>
            <w:left w:val="none" w:sz="0" w:space="0" w:color="auto"/>
            <w:bottom w:val="none" w:sz="0" w:space="0" w:color="auto"/>
            <w:right w:val="none" w:sz="0" w:space="0" w:color="auto"/>
          </w:divBdr>
        </w:div>
        <w:div w:id="973295935">
          <w:marLeft w:val="547"/>
          <w:marRight w:val="0"/>
          <w:marTop w:val="96"/>
          <w:marBottom w:val="0"/>
          <w:divBdr>
            <w:top w:val="none" w:sz="0" w:space="0" w:color="auto"/>
            <w:left w:val="none" w:sz="0" w:space="0" w:color="auto"/>
            <w:bottom w:val="none" w:sz="0" w:space="0" w:color="auto"/>
            <w:right w:val="none" w:sz="0" w:space="0" w:color="auto"/>
          </w:divBdr>
        </w:div>
        <w:div w:id="1877038851">
          <w:marLeft w:val="547"/>
          <w:marRight w:val="0"/>
          <w:marTop w:val="96"/>
          <w:marBottom w:val="0"/>
          <w:divBdr>
            <w:top w:val="none" w:sz="0" w:space="0" w:color="auto"/>
            <w:left w:val="none" w:sz="0" w:space="0" w:color="auto"/>
            <w:bottom w:val="none" w:sz="0" w:space="0" w:color="auto"/>
            <w:right w:val="none" w:sz="0" w:space="0" w:color="auto"/>
          </w:divBdr>
        </w:div>
        <w:div w:id="919563642">
          <w:marLeft w:val="547"/>
          <w:marRight w:val="0"/>
          <w:marTop w:val="96"/>
          <w:marBottom w:val="0"/>
          <w:divBdr>
            <w:top w:val="none" w:sz="0" w:space="0" w:color="auto"/>
            <w:left w:val="none" w:sz="0" w:space="0" w:color="auto"/>
            <w:bottom w:val="none" w:sz="0" w:space="0" w:color="auto"/>
            <w:right w:val="none" w:sz="0" w:space="0" w:color="auto"/>
          </w:divBdr>
        </w:div>
        <w:div w:id="87431431">
          <w:marLeft w:val="547"/>
          <w:marRight w:val="0"/>
          <w:marTop w:val="96"/>
          <w:marBottom w:val="0"/>
          <w:divBdr>
            <w:top w:val="none" w:sz="0" w:space="0" w:color="auto"/>
            <w:left w:val="none" w:sz="0" w:space="0" w:color="auto"/>
            <w:bottom w:val="none" w:sz="0" w:space="0" w:color="auto"/>
            <w:right w:val="none" w:sz="0" w:space="0" w:color="auto"/>
          </w:divBdr>
        </w:div>
        <w:div w:id="678584283">
          <w:marLeft w:val="547"/>
          <w:marRight w:val="0"/>
          <w:marTop w:val="96"/>
          <w:marBottom w:val="0"/>
          <w:divBdr>
            <w:top w:val="none" w:sz="0" w:space="0" w:color="auto"/>
            <w:left w:val="none" w:sz="0" w:space="0" w:color="auto"/>
            <w:bottom w:val="none" w:sz="0" w:space="0" w:color="auto"/>
            <w:right w:val="none" w:sz="0" w:space="0" w:color="auto"/>
          </w:divBdr>
        </w:div>
        <w:div w:id="2129473885">
          <w:marLeft w:val="547"/>
          <w:marRight w:val="0"/>
          <w:marTop w:val="96"/>
          <w:marBottom w:val="0"/>
          <w:divBdr>
            <w:top w:val="none" w:sz="0" w:space="0" w:color="auto"/>
            <w:left w:val="none" w:sz="0" w:space="0" w:color="auto"/>
            <w:bottom w:val="none" w:sz="0" w:space="0" w:color="auto"/>
            <w:right w:val="none" w:sz="0" w:space="0" w:color="auto"/>
          </w:divBdr>
        </w:div>
      </w:divsChild>
    </w:div>
    <w:div w:id="1598362812">
      <w:bodyDiv w:val="1"/>
      <w:marLeft w:val="0"/>
      <w:marRight w:val="0"/>
      <w:marTop w:val="0"/>
      <w:marBottom w:val="0"/>
      <w:divBdr>
        <w:top w:val="none" w:sz="0" w:space="0" w:color="auto"/>
        <w:left w:val="none" w:sz="0" w:space="0" w:color="auto"/>
        <w:bottom w:val="none" w:sz="0" w:space="0" w:color="auto"/>
        <w:right w:val="none" w:sz="0" w:space="0" w:color="auto"/>
      </w:divBdr>
      <w:divsChild>
        <w:div w:id="667900833">
          <w:marLeft w:val="547"/>
          <w:marRight w:val="0"/>
          <w:marTop w:val="134"/>
          <w:marBottom w:val="0"/>
          <w:divBdr>
            <w:top w:val="none" w:sz="0" w:space="0" w:color="auto"/>
            <w:left w:val="none" w:sz="0" w:space="0" w:color="auto"/>
            <w:bottom w:val="none" w:sz="0" w:space="0" w:color="auto"/>
            <w:right w:val="none" w:sz="0" w:space="0" w:color="auto"/>
          </w:divBdr>
        </w:div>
        <w:div w:id="1409157757">
          <w:marLeft w:val="1166"/>
          <w:marRight w:val="0"/>
          <w:marTop w:val="115"/>
          <w:marBottom w:val="0"/>
          <w:divBdr>
            <w:top w:val="none" w:sz="0" w:space="0" w:color="auto"/>
            <w:left w:val="none" w:sz="0" w:space="0" w:color="auto"/>
            <w:bottom w:val="none" w:sz="0" w:space="0" w:color="auto"/>
            <w:right w:val="none" w:sz="0" w:space="0" w:color="auto"/>
          </w:divBdr>
        </w:div>
        <w:div w:id="1813323907">
          <w:marLeft w:val="1166"/>
          <w:marRight w:val="0"/>
          <w:marTop w:val="115"/>
          <w:marBottom w:val="0"/>
          <w:divBdr>
            <w:top w:val="none" w:sz="0" w:space="0" w:color="auto"/>
            <w:left w:val="none" w:sz="0" w:space="0" w:color="auto"/>
            <w:bottom w:val="none" w:sz="0" w:space="0" w:color="auto"/>
            <w:right w:val="none" w:sz="0" w:space="0" w:color="auto"/>
          </w:divBdr>
        </w:div>
        <w:div w:id="1509098177">
          <w:marLeft w:val="547"/>
          <w:marRight w:val="0"/>
          <w:marTop w:val="134"/>
          <w:marBottom w:val="0"/>
          <w:divBdr>
            <w:top w:val="none" w:sz="0" w:space="0" w:color="auto"/>
            <w:left w:val="none" w:sz="0" w:space="0" w:color="auto"/>
            <w:bottom w:val="none" w:sz="0" w:space="0" w:color="auto"/>
            <w:right w:val="none" w:sz="0" w:space="0" w:color="auto"/>
          </w:divBdr>
        </w:div>
        <w:div w:id="1096364304">
          <w:marLeft w:val="1166"/>
          <w:marRight w:val="0"/>
          <w:marTop w:val="115"/>
          <w:marBottom w:val="0"/>
          <w:divBdr>
            <w:top w:val="none" w:sz="0" w:space="0" w:color="auto"/>
            <w:left w:val="none" w:sz="0" w:space="0" w:color="auto"/>
            <w:bottom w:val="none" w:sz="0" w:space="0" w:color="auto"/>
            <w:right w:val="none" w:sz="0" w:space="0" w:color="auto"/>
          </w:divBdr>
        </w:div>
        <w:div w:id="1100879130">
          <w:marLeft w:val="1166"/>
          <w:marRight w:val="0"/>
          <w:marTop w:val="115"/>
          <w:marBottom w:val="0"/>
          <w:divBdr>
            <w:top w:val="none" w:sz="0" w:space="0" w:color="auto"/>
            <w:left w:val="none" w:sz="0" w:space="0" w:color="auto"/>
            <w:bottom w:val="none" w:sz="0" w:space="0" w:color="auto"/>
            <w:right w:val="none" w:sz="0" w:space="0" w:color="auto"/>
          </w:divBdr>
        </w:div>
        <w:div w:id="297682691">
          <w:marLeft w:val="1166"/>
          <w:marRight w:val="0"/>
          <w:marTop w:val="115"/>
          <w:marBottom w:val="0"/>
          <w:divBdr>
            <w:top w:val="none" w:sz="0" w:space="0" w:color="auto"/>
            <w:left w:val="none" w:sz="0" w:space="0" w:color="auto"/>
            <w:bottom w:val="none" w:sz="0" w:space="0" w:color="auto"/>
            <w:right w:val="none" w:sz="0" w:space="0" w:color="auto"/>
          </w:divBdr>
        </w:div>
      </w:divsChild>
    </w:div>
    <w:div w:id="1622229449">
      <w:bodyDiv w:val="1"/>
      <w:marLeft w:val="0"/>
      <w:marRight w:val="0"/>
      <w:marTop w:val="0"/>
      <w:marBottom w:val="0"/>
      <w:divBdr>
        <w:top w:val="none" w:sz="0" w:space="0" w:color="auto"/>
        <w:left w:val="none" w:sz="0" w:space="0" w:color="auto"/>
        <w:bottom w:val="none" w:sz="0" w:space="0" w:color="auto"/>
        <w:right w:val="none" w:sz="0" w:space="0" w:color="auto"/>
      </w:divBdr>
      <w:divsChild>
        <w:div w:id="1874998655">
          <w:marLeft w:val="547"/>
          <w:marRight w:val="0"/>
          <w:marTop w:val="134"/>
          <w:marBottom w:val="0"/>
          <w:divBdr>
            <w:top w:val="none" w:sz="0" w:space="0" w:color="auto"/>
            <w:left w:val="none" w:sz="0" w:space="0" w:color="auto"/>
            <w:bottom w:val="none" w:sz="0" w:space="0" w:color="auto"/>
            <w:right w:val="none" w:sz="0" w:space="0" w:color="auto"/>
          </w:divBdr>
        </w:div>
        <w:div w:id="1767841395">
          <w:marLeft w:val="547"/>
          <w:marRight w:val="0"/>
          <w:marTop w:val="134"/>
          <w:marBottom w:val="0"/>
          <w:divBdr>
            <w:top w:val="none" w:sz="0" w:space="0" w:color="auto"/>
            <w:left w:val="none" w:sz="0" w:space="0" w:color="auto"/>
            <w:bottom w:val="none" w:sz="0" w:space="0" w:color="auto"/>
            <w:right w:val="none" w:sz="0" w:space="0" w:color="auto"/>
          </w:divBdr>
        </w:div>
        <w:div w:id="1144354271">
          <w:marLeft w:val="1166"/>
          <w:marRight w:val="0"/>
          <w:marTop w:val="115"/>
          <w:marBottom w:val="0"/>
          <w:divBdr>
            <w:top w:val="none" w:sz="0" w:space="0" w:color="auto"/>
            <w:left w:val="none" w:sz="0" w:space="0" w:color="auto"/>
            <w:bottom w:val="none" w:sz="0" w:space="0" w:color="auto"/>
            <w:right w:val="none" w:sz="0" w:space="0" w:color="auto"/>
          </w:divBdr>
        </w:div>
        <w:div w:id="149179849">
          <w:marLeft w:val="1166"/>
          <w:marRight w:val="0"/>
          <w:marTop w:val="115"/>
          <w:marBottom w:val="0"/>
          <w:divBdr>
            <w:top w:val="none" w:sz="0" w:space="0" w:color="auto"/>
            <w:left w:val="none" w:sz="0" w:space="0" w:color="auto"/>
            <w:bottom w:val="none" w:sz="0" w:space="0" w:color="auto"/>
            <w:right w:val="none" w:sz="0" w:space="0" w:color="auto"/>
          </w:divBdr>
        </w:div>
        <w:div w:id="1121807314">
          <w:marLeft w:val="1166"/>
          <w:marRight w:val="0"/>
          <w:marTop w:val="115"/>
          <w:marBottom w:val="0"/>
          <w:divBdr>
            <w:top w:val="none" w:sz="0" w:space="0" w:color="auto"/>
            <w:left w:val="none" w:sz="0" w:space="0" w:color="auto"/>
            <w:bottom w:val="none" w:sz="0" w:space="0" w:color="auto"/>
            <w:right w:val="none" w:sz="0" w:space="0" w:color="auto"/>
          </w:divBdr>
        </w:div>
        <w:div w:id="1916695801">
          <w:marLeft w:val="1166"/>
          <w:marRight w:val="0"/>
          <w:marTop w:val="115"/>
          <w:marBottom w:val="0"/>
          <w:divBdr>
            <w:top w:val="none" w:sz="0" w:space="0" w:color="auto"/>
            <w:left w:val="none" w:sz="0" w:space="0" w:color="auto"/>
            <w:bottom w:val="none" w:sz="0" w:space="0" w:color="auto"/>
            <w:right w:val="none" w:sz="0" w:space="0" w:color="auto"/>
          </w:divBdr>
        </w:div>
        <w:div w:id="231283167">
          <w:marLeft w:val="547"/>
          <w:marRight w:val="0"/>
          <w:marTop w:val="134"/>
          <w:marBottom w:val="0"/>
          <w:divBdr>
            <w:top w:val="none" w:sz="0" w:space="0" w:color="auto"/>
            <w:left w:val="none" w:sz="0" w:space="0" w:color="auto"/>
            <w:bottom w:val="none" w:sz="0" w:space="0" w:color="auto"/>
            <w:right w:val="none" w:sz="0" w:space="0" w:color="auto"/>
          </w:divBdr>
        </w:div>
        <w:div w:id="152524448">
          <w:marLeft w:val="547"/>
          <w:marRight w:val="0"/>
          <w:marTop w:val="134"/>
          <w:marBottom w:val="0"/>
          <w:divBdr>
            <w:top w:val="none" w:sz="0" w:space="0" w:color="auto"/>
            <w:left w:val="none" w:sz="0" w:space="0" w:color="auto"/>
            <w:bottom w:val="none" w:sz="0" w:space="0" w:color="auto"/>
            <w:right w:val="none" w:sz="0" w:space="0" w:color="auto"/>
          </w:divBdr>
        </w:div>
      </w:divsChild>
    </w:div>
    <w:div w:id="1623996983">
      <w:bodyDiv w:val="1"/>
      <w:marLeft w:val="0"/>
      <w:marRight w:val="0"/>
      <w:marTop w:val="0"/>
      <w:marBottom w:val="0"/>
      <w:divBdr>
        <w:top w:val="none" w:sz="0" w:space="0" w:color="auto"/>
        <w:left w:val="none" w:sz="0" w:space="0" w:color="auto"/>
        <w:bottom w:val="none" w:sz="0" w:space="0" w:color="auto"/>
        <w:right w:val="none" w:sz="0" w:space="0" w:color="auto"/>
      </w:divBdr>
      <w:divsChild>
        <w:div w:id="662048989">
          <w:marLeft w:val="547"/>
          <w:marRight w:val="0"/>
          <w:marTop w:val="154"/>
          <w:marBottom w:val="0"/>
          <w:divBdr>
            <w:top w:val="none" w:sz="0" w:space="0" w:color="auto"/>
            <w:left w:val="none" w:sz="0" w:space="0" w:color="auto"/>
            <w:bottom w:val="none" w:sz="0" w:space="0" w:color="auto"/>
            <w:right w:val="none" w:sz="0" w:space="0" w:color="auto"/>
          </w:divBdr>
        </w:div>
        <w:div w:id="147745572">
          <w:marLeft w:val="1166"/>
          <w:marRight w:val="0"/>
          <w:marTop w:val="134"/>
          <w:marBottom w:val="0"/>
          <w:divBdr>
            <w:top w:val="none" w:sz="0" w:space="0" w:color="auto"/>
            <w:left w:val="none" w:sz="0" w:space="0" w:color="auto"/>
            <w:bottom w:val="none" w:sz="0" w:space="0" w:color="auto"/>
            <w:right w:val="none" w:sz="0" w:space="0" w:color="auto"/>
          </w:divBdr>
        </w:div>
        <w:div w:id="1873878764">
          <w:marLeft w:val="1166"/>
          <w:marRight w:val="0"/>
          <w:marTop w:val="134"/>
          <w:marBottom w:val="0"/>
          <w:divBdr>
            <w:top w:val="none" w:sz="0" w:space="0" w:color="auto"/>
            <w:left w:val="none" w:sz="0" w:space="0" w:color="auto"/>
            <w:bottom w:val="none" w:sz="0" w:space="0" w:color="auto"/>
            <w:right w:val="none" w:sz="0" w:space="0" w:color="auto"/>
          </w:divBdr>
        </w:div>
        <w:div w:id="1415007376">
          <w:marLeft w:val="547"/>
          <w:marRight w:val="0"/>
          <w:marTop w:val="154"/>
          <w:marBottom w:val="0"/>
          <w:divBdr>
            <w:top w:val="none" w:sz="0" w:space="0" w:color="auto"/>
            <w:left w:val="none" w:sz="0" w:space="0" w:color="auto"/>
            <w:bottom w:val="none" w:sz="0" w:space="0" w:color="auto"/>
            <w:right w:val="none" w:sz="0" w:space="0" w:color="auto"/>
          </w:divBdr>
        </w:div>
      </w:divsChild>
    </w:div>
    <w:div w:id="1661999463">
      <w:bodyDiv w:val="1"/>
      <w:marLeft w:val="0"/>
      <w:marRight w:val="0"/>
      <w:marTop w:val="0"/>
      <w:marBottom w:val="0"/>
      <w:divBdr>
        <w:top w:val="none" w:sz="0" w:space="0" w:color="auto"/>
        <w:left w:val="none" w:sz="0" w:space="0" w:color="auto"/>
        <w:bottom w:val="none" w:sz="0" w:space="0" w:color="auto"/>
        <w:right w:val="none" w:sz="0" w:space="0" w:color="auto"/>
      </w:divBdr>
      <w:divsChild>
        <w:div w:id="301085760">
          <w:marLeft w:val="547"/>
          <w:marRight w:val="0"/>
          <w:marTop w:val="115"/>
          <w:marBottom w:val="0"/>
          <w:divBdr>
            <w:top w:val="none" w:sz="0" w:space="0" w:color="auto"/>
            <w:left w:val="none" w:sz="0" w:space="0" w:color="auto"/>
            <w:bottom w:val="none" w:sz="0" w:space="0" w:color="auto"/>
            <w:right w:val="none" w:sz="0" w:space="0" w:color="auto"/>
          </w:divBdr>
        </w:div>
        <w:div w:id="385615979">
          <w:marLeft w:val="547"/>
          <w:marRight w:val="0"/>
          <w:marTop w:val="115"/>
          <w:marBottom w:val="0"/>
          <w:divBdr>
            <w:top w:val="none" w:sz="0" w:space="0" w:color="auto"/>
            <w:left w:val="none" w:sz="0" w:space="0" w:color="auto"/>
            <w:bottom w:val="none" w:sz="0" w:space="0" w:color="auto"/>
            <w:right w:val="none" w:sz="0" w:space="0" w:color="auto"/>
          </w:divBdr>
        </w:div>
        <w:div w:id="178861324">
          <w:marLeft w:val="1166"/>
          <w:marRight w:val="0"/>
          <w:marTop w:val="96"/>
          <w:marBottom w:val="0"/>
          <w:divBdr>
            <w:top w:val="none" w:sz="0" w:space="0" w:color="auto"/>
            <w:left w:val="none" w:sz="0" w:space="0" w:color="auto"/>
            <w:bottom w:val="none" w:sz="0" w:space="0" w:color="auto"/>
            <w:right w:val="none" w:sz="0" w:space="0" w:color="auto"/>
          </w:divBdr>
        </w:div>
        <w:div w:id="412555829">
          <w:marLeft w:val="1166"/>
          <w:marRight w:val="0"/>
          <w:marTop w:val="96"/>
          <w:marBottom w:val="0"/>
          <w:divBdr>
            <w:top w:val="none" w:sz="0" w:space="0" w:color="auto"/>
            <w:left w:val="none" w:sz="0" w:space="0" w:color="auto"/>
            <w:bottom w:val="none" w:sz="0" w:space="0" w:color="auto"/>
            <w:right w:val="none" w:sz="0" w:space="0" w:color="auto"/>
          </w:divBdr>
        </w:div>
        <w:div w:id="1007680">
          <w:marLeft w:val="1166"/>
          <w:marRight w:val="0"/>
          <w:marTop w:val="96"/>
          <w:marBottom w:val="0"/>
          <w:divBdr>
            <w:top w:val="none" w:sz="0" w:space="0" w:color="auto"/>
            <w:left w:val="none" w:sz="0" w:space="0" w:color="auto"/>
            <w:bottom w:val="none" w:sz="0" w:space="0" w:color="auto"/>
            <w:right w:val="none" w:sz="0" w:space="0" w:color="auto"/>
          </w:divBdr>
        </w:div>
        <w:div w:id="311717146">
          <w:marLeft w:val="1166"/>
          <w:marRight w:val="0"/>
          <w:marTop w:val="96"/>
          <w:marBottom w:val="0"/>
          <w:divBdr>
            <w:top w:val="none" w:sz="0" w:space="0" w:color="auto"/>
            <w:left w:val="none" w:sz="0" w:space="0" w:color="auto"/>
            <w:bottom w:val="none" w:sz="0" w:space="0" w:color="auto"/>
            <w:right w:val="none" w:sz="0" w:space="0" w:color="auto"/>
          </w:divBdr>
        </w:div>
        <w:div w:id="629091129">
          <w:marLeft w:val="547"/>
          <w:marRight w:val="0"/>
          <w:marTop w:val="115"/>
          <w:marBottom w:val="0"/>
          <w:divBdr>
            <w:top w:val="none" w:sz="0" w:space="0" w:color="auto"/>
            <w:left w:val="none" w:sz="0" w:space="0" w:color="auto"/>
            <w:bottom w:val="none" w:sz="0" w:space="0" w:color="auto"/>
            <w:right w:val="none" w:sz="0" w:space="0" w:color="auto"/>
          </w:divBdr>
        </w:div>
        <w:div w:id="956594852">
          <w:marLeft w:val="1166"/>
          <w:marRight w:val="0"/>
          <w:marTop w:val="96"/>
          <w:marBottom w:val="0"/>
          <w:divBdr>
            <w:top w:val="none" w:sz="0" w:space="0" w:color="auto"/>
            <w:left w:val="none" w:sz="0" w:space="0" w:color="auto"/>
            <w:bottom w:val="none" w:sz="0" w:space="0" w:color="auto"/>
            <w:right w:val="none" w:sz="0" w:space="0" w:color="auto"/>
          </w:divBdr>
        </w:div>
        <w:div w:id="209266666">
          <w:marLeft w:val="1166"/>
          <w:marRight w:val="0"/>
          <w:marTop w:val="96"/>
          <w:marBottom w:val="0"/>
          <w:divBdr>
            <w:top w:val="none" w:sz="0" w:space="0" w:color="auto"/>
            <w:left w:val="none" w:sz="0" w:space="0" w:color="auto"/>
            <w:bottom w:val="none" w:sz="0" w:space="0" w:color="auto"/>
            <w:right w:val="none" w:sz="0" w:space="0" w:color="auto"/>
          </w:divBdr>
        </w:div>
        <w:div w:id="1202786076">
          <w:marLeft w:val="1166"/>
          <w:marRight w:val="0"/>
          <w:marTop w:val="96"/>
          <w:marBottom w:val="0"/>
          <w:divBdr>
            <w:top w:val="none" w:sz="0" w:space="0" w:color="auto"/>
            <w:left w:val="none" w:sz="0" w:space="0" w:color="auto"/>
            <w:bottom w:val="none" w:sz="0" w:space="0" w:color="auto"/>
            <w:right w:val="none" w:sz="0" w:space="0" w:color="auto"/>
          </w:divBdr>
        </w:div>
        <w:div w:id="909924761">
          <w:marLeft w:val="1166"/>
          <w:marRight w:val="0"/>
          <w:marTop w:val="96"/>
          <w:marBottom w:val="0"/>
          <w:divBdr>
            <w:top w:val="none" w:sz="0" w:space="0" w:color="auto"/>
            <w:left w:val="none" w:sz="0" w:space="0" w:color="auto"/>
            <w:bottom w:val="none" w:sz="0" w:space="0" w:color="auto"/>
            <w:right w:val="none" w:sz="0" w:space="0" w:color="auto"/>
          </w:divBdr>
        </w:div>
        <w:div w:id="1438597711">
          <w:marLeft w:val="1166"/>
          <w:marRight w:val="0"/>
          <w:marTop w:val="96"/>
          <w:marBottom w:val="0"/>
          <w:divBdr>
            <w:top w:val="none" w:sz="0" w:space="0" w:color="auto"/>
            <w:left w:val="none" w:sz="0" w:space="0" w:color="auto"/>
            <w:bottom w:val="none" w:sz="0" w:space="0" w:color="auto"/>
            <w:right w:val="none" w:sz="0" w:space="0" w:color="auto"/>
          </w:divBdr>
        </w:div>
      </w:divsChild>
    </w:div>
    <w:div w:id="1725524570">
      <w:bodyDiv w:val="1"/>
      <w:marLeft w:val="0"/>
      <w:marRight w:val="0"/>
      <w:marTop w:val="0"/>
      <w:marBottom w:val="0"/>
      <w:divBdr>
        <w:top w:val="none" w:sz="0" w:space="0" w:color="auto"/>
        <w:left w:val="none" w:sz="0" w:space="0" w:color="auto"/>
        <w:bottom w:val="none" w:sz="0" w:space="0" w:color="auto"/>
        <w:right w:val="none" w:sz="0" w:space="0" w:color="auto"/>
      </w:divBdr>
      <w:divsChild>
        <w:div w:id="1730150461">
          <w:marLeft w:val="547"/>
          <w:marRight w:val="0"/>
          <w:marTop w:val="115"/>
          <w:marBottom w:val="0"/>
          <w:divBdr>
            <w:top w:val="none" w:sz="0" w:space="0" w:color="auto"/>
            <w:left w:val="none" w:sz="0" w:space="0" w:color="auto"/>
            <w:bottom w:val="none" w:sz="0" w:space="0" w:color="auto"/>
            <w:right w:val="none" w:sz="0" w:space="0" w:color="auto"/>
          </w:divBdr>
        </w:div>
        <w:div w:id="423107680">
          <w:marLeft w:val="547"/>
          <w:marRight w:val="0"/>
          <w:marTop w:val="115"/>
          <w:marBottom w:val="0"/>
          <w:divBdr>
            <w:top w:val="none" w:sz="0" w:space="0" w:color="auto"/>
            <w:left w:val="none" w:sz="0" w:space="0" w:color="auto"/>
            <w:bottom w:val="none" w:sz="0" w:space="0" w:color="auto"/>
            <w:right w:val="none" w:sz="0" w:space="0" w:color="auto"/>
          </w:divBdr>
        </w:div>
        <w:div w:id="484126119">
          <w:marLeft w:val="547"/>
          <w:marRight w:val="0"/>
          <w:marTop w:val="115"/>
          <w:marBottom w:val="0"/>
          <w:divBdr>
            <w:top w:val="none" w:sz="0" w:space="0" w:color="auto"/>
            <w:left w:val="none" w:sz="0" w:space="0" w:color="auto"/>
            <w:bottom w:val="none" w:sz="0" w:space="0" w:color="auto"/>
            <w:right w:val="none" w:sz="0" w:space="0" w:color="auto"/>
          </w:divBdr>
        </w:div>
        <w:div w:id="74088334">
          <w:marLeft w:val="1166"/>
          <w:marRight w:val="0"/>
          <w:marTop w:val="96"/>
          <w:marBottom w:val="0"/>
          <w:divBdr>
            <w:top w:val="none" w:sz="0" w:space="0" w:color="auto"/>
            <w:left w:val="none" w:sz="0" w:space="0" w:color="auto"/>
            <w:bottom w:val="none" w:sz="0" w:space="0" w:color="auto"/>
            <w:right w:val="none" w:sz="0" w:space="0" w:color="auto"/>
          </w:divBdr>
        </w:div>
        <w:div w:id="295840261">
          <w:marLeft w:val="1166"/>
          <w:marRight w:val="0"/>
          <w:marTop w:val="96"/>
          <w:marBottom w:val="0"/>
          <w:divBdr>
            <w:top w:val="none" w:sz="0" w:space="0" w:color="auto"/>
            <w:left w:val="none" w:sz="0" w:space="0" w:color="auto"/>
            <w:bottom w:val="none" w:sz="0" w:space="0" w:color="auto"/>
            <w:right w:val="none" w:sz="0" w:space="0" w:color="auto"/>
          </w:divBdr>
        </w:div>
        <w:div w:id="395202694">
          <w:marLeft w:val="1166"/>
          <w:marRight w:val="0"/>
          <w:marTop w:val="96"/>
          <w:marBottom w:val="0"/>
          <w:divBdr>
            <w:top w:val="none" w:sz="0" w:space="0" w:color="auto"/>
            <w:left w:val="none" w:sz="0" w:space="0" w:color="auto"/>
            <w:bottom w:val="none" w:sz="0" w:space="0" w:color="auto"/>
            <w:right w:val="none" w:sz="0" w:space="0" w:color="auto"/>
          </w:divBdr>
        </w:div>
        <w:div w:id="1224757330">
          <w:marLeft w:val="1166"/>
          <w:marRight w:val="0"/>
          <w:marTop w:val="96"/>
          <w:marBottom w:val="0"/>
          <w:divBdr>
            <w:top w:val="none" w:sz="0" w:space="0" w:color="auto"/>
            <w:left w:val="none" w:sz="0" w:space="0" w:color="auto"/>
            <w:bottom w:val="none" w:sz="0" w:space="0" w:color="auto"/>
            <w:right w:val="none" w:sz="0" w:space="0" w:color="auto"/>
          </w:divBdr>
        </w:div>
        <w:div w:id="153377587">
          <w:marLeft w:val="547"/>
          <w:marRight w:val="0"/>
          <w:marTop w:val="115"/>
          <w:marBottom w:val="0"/>
          <w:divBdr>
            <w:top w:val="none" w:sz="0" w:space="0" w:color="auto"/>
            <w:left w:val="none" w:sz="0" w:space="0" w:color="auto"/>
            <w:bottom w:val="none" w:sz="0" w:space="0" w:color="auto"/>
            <w:right w:val="none" w:sz="0" w:space="0" w:color="auto"/>
          </w:divBdr>
        </w:div>
        <w:div w:id="1477409604">
          <w:marLeft w:val="1166"/>
          <w:marRight w:val="0"/>
          <w:marTop w:val="96"/>
          <w:marBottom w:val="0"/>
          <w:divBdr>
            <w:top w:val="none" w:sz="0" w:space="0" w:color="auto"/>
            <w:left w:val="none" w:sz="0" w:space="0" w:color="auto"/>
            <w:bottom w:val="none" w:sz="0" w:space="0" w:color="auto"/>
            <w:right w:val="none" w:sz="0" w:space="0" w:color="auto"/>
          </w:divBdr>
        </w:div>
        <w:div w:id="17004632">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0BC11BEF52C49EB877E28DD5C8B7CB8"/>
        <w:category>
          <w:name w:val="General"/>
          <w:gallery w:val="placeholder"/>
        </w:category>
        <w:types>
          <w:type w:val="bbPlcHdr"/>
        </w:types>
        <w:behaviors>
          <w:behavior w:val="content"/>
        </w:behaviors>
        <w:guid w:val="{97B693CA-853D-403F-B751-98D55B10084D}"/>
      </w:docPartPr>
      <w:docPartBody>
        <w:p w:rsidR="00000000" w:rsidRDefault="0061300E" w:rsidP="0061300E">
          <w:pPr>
            <w:pStyle w:val="10BC11BEF52C49EB877E28DD5C8B7CB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n-ea">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1300E"/>
    <w:rsid w:val="0061300E"/>
    <w:rsid w:val="006716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BC11BEF52C49EB877E28DD5C8B7CB8">
    <w:name w:val="10BC11BEF52C49EB877E28DD5C8B7CB8"/>
    <w:rsid w:val="0061300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221</TotalTime>
  <Pages>22</Pages>
  <Words>3314</Words>
  <Characters>18891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MEMORY ORGANIZATION AND INPUT-OUTPUT ORGANIZATION</dc:title>
  <dc:creator>NIVA</dc:creator>
  <cp:lastModifiedBy>NIVA</cp:lastModifiedBy>
  <cp:revision>10</cp:revision>
  <dcterms:created xsi:type="dcterms:W3CDTF">2017-12-21T05:04:00Z</dcterms:created>
  <dcterms:modified xsi:type="dcterms:W3CDTF">2017-12-21T09:00:00Z</dcterms:modified>
</cp:coreProperties>
</file>