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C19B4" w14:textId="00F02BA2" w:rsidR="002E12D2" w:rsidRPr="00042349" w:rsidRDefault="005D1C9D" w:rsidP="002E12D2">
      <w:pPr>
        <w:pStyle w:val="NormalWeb"/>
      </w:pPr>
      <w:r>
        <w:rPr>
          <w:b/>
          <w:bCs/>
          <w:sz w:val="28"/>
          <w:szCs w:val="28"/>
        </w:rPr>
        <w:t>1.</w:t>
      </w:r>
      <w:r w:rsidR="002E12D2" w:rsidRPr="00562006">
        <w:rPr>
          <w:b/>
          <w:bCs/>
          <w:sz w:val="28"/>
          <w:szCs w:val="28"/>
        </w:rPr>
        <w:t>Client-Side Validation Implementation</w:t>
      </w:r>
      <w:r w:rsidR="002E12D2">
        <w:rPr>
          <w:b/>
          <w:bCs/>
          <w:sz w:val="28"/>
          <w:szCs w:val="28"/>
        </w:rPr>
        <w:t>:</w:t>
      </w:r>
    </w:p>
    <w:p w14:paraId="40B314F6" w14:textId="77777777" w:rsidR="002E12D2" w:rsidRDefault="002E12D2" w:rsidP="002E12D2">
      <w:pPr>
        <w:pStyle w:val="NormalWeb"/>
      </w:pPr>
      <w:r w:rsidRPr="00562006">
        <w:rPr>
          <w:b/>
          <w:bCs/>
        </w:rPr>
        <w:t>Client-Side Validation Design:</w:t>
      </w:r>
    </w:p>
    <w:p w14:paraId="313803E6" w14:textId="77777777" w:rsidR="002E12D2" w:rsidRDefault="002E12D2" w:rsidP="002E12D2">
      <w:pPr>
        <w:pStyle w:val="NormalWeb"/>
        <w:numPr>
          <w:ilvl w:val="0"/>
          <w:numId w:val="7"/>
        </w:numPr>
      </w:pPr>
      <w:r w:rsidRPr="00431DC4">
        <w:t>Implemented client-side validation to enhance user experience and improve data integrity.</w:t>
      </w:r>
    </w:p>
    <w:p w14:paraId="4CFA62EC" w14:textId="77777777" w:rsidR="002E12D2" w:rsidRPr="00431DC4" w:rsidRDefault="002E12D2" w:rsidP="002E12D2">
      <w:pPr>
        <w:pStyle w:val="NormalWeb"/>
        <w:numPr>
          <w:ilvl w:val="0"/>
          <w:numId w:val="7"/>
        </w:numPr>
      </w:pPr>
      <w:r w:rsidRPr="00431DC4">
        <w:t>Utilized JavaScript for client-side validation logic to enforce validation rules on user input.</w:t>
      </w:r>
    </w:p>
    <w:p w14:paraId="3CB1E5CE" w14:textId="77777777" w:rsidR="002E12D2" w:rsidRDefault="002E12D2" w:rsidP="002E12D2">
      <w:pPr>
        <w:pStyle w:val="NormalWeb"/>
        <w:rPr>
          <w:b/>
          <w:bCs/>
        </w:rPr>
      </w:pPr>
      <w:r w:rsidRPr="00431DC4">
        <w:t> </w:t>
      </w:r>
      <w:r w:rsidRPr="00562006">
        <w:rPr>
          <w:b/>
          <w:bCs/>
        </w:rPr>
        <w:t>Validation Rule Specification:</w:t>
      </w:r>
    </w:p>
    <w:p w14:paraId="0FC9E329" w14:textId="77777777" w:rsidR="002E12D2" w:rsidRDefault="002E12D2" w:rsidP="002E12D2">
      <w:pPr>
        <w:pStyle w:val="NormalWeb"/>
        <w:numPr>
          <w:ilvl w:val="0"/>
          <w:numId w:val="8"/>
        </w:numPr>
      </w:pPr>
      <w:r w:rsidRPr="00431DC4">
        <w:t xml:space="preserve">Defined validation rules for input fields across various forms in the </w:t>
      </w:r>
      <w:proofErr w:type="spellStart"/>
      <w:r w:rsidRPr="00431DC4">
        <w:t>ConnectED</w:t>
      </w:r>
      <w:proofErr w:type="spellEnd"/>
      <w:r w:rsidRPr="00431DC4">
        <w:t xml:space="preserve"> web application.</w:t>
      </w:r>
    </w:p>
    <w:p w14:paraId="4F1C4EC5" w14:textId="77777777" w:rsidR="002E12D2" w:rsidRPr="00431DC4" w:rsidRDefault="002E12D2" w:rsidP="002E12D2">
      <w:pPr>
        <w:pStyle w:val="NormalWeb"/>
        <w:numPr>
          <w:ilvl w:val="0"/>
          <w:numId w:val="8"/>
        </w:numPr>
      </w:pPr>
      <w:r w:rsidRPr="00431DC4">
        <w:t>Specified required fields, data formats, character limits, and other constraints for each input field.</w:t>
      </w:r>
    </w:p>
    <w:p w14:paraId="0C06C239" w14:textId="77777777" w:rsidR="002E12D2" w:rsidRDefault="002E12D2" w:rsidP="002E12D2">
      <w:pPr>
        <w:pStyle w:val="NormalWeb"/>
        <w:rPr>
          <w:b/>
          <w:bCs/>
        </w:rPr>
      </w:pPr>
      <w:r w:rsidRPr="00431DC4">
        <w:t> </w:t>
      </w:r>
      <w:r w:rsidRPr="00562006">
        <w:rPr>
          <w:b/>
          <w:bCs/>
        </w:rPr>
        <w:t>Client-Side Validation Logic:</w:t>
      </w:r>
    </w:p>
    <w:p w14:paraId="7A55B256" w14:textId="77777777" w:rsidR="002E12D2" w:rsidRDefault="002E12D2" w:rsidP="002E12D2">
      <w:pPr>
        <w:pStyle w:val="NormalWeb"/>
        <w:numPr>
          <w:ilvl w:val="0"/>
          <w:numId w:val="6"/>
        </w:numPr>
      </w:pPr>
      <w:r w:rsidRPr="00431DC4">
        <w:t>Developed validation functions to validate user input based on the defined validation rules.</w:t>
      </w:r>
    </w:p>
    <w:p w14:paraId="44A77ED5" w14:textId="77777777" w:rsidR="002E12D2" w:rsidRPr="00431DC4" w:rsidRDefault="002E12D2" w:rsidP="002E12D2">
      <w:pPr>
        <w:pStyle w:val="NormalWeb"/>
        <w:numPr>
          <w:ilvl w:val="0"/>
          <w:numId w:val="6"/>
        </w:numPr>
      </w:pPr>
      <w:r w:rsidRPr="00431DC4">
        <w:t xml:space="preserve">Implemented event handlers to trigger validation checks on user interaction (e.g., </w:t>
      </w:r>
      <w:proofErr w:type="spellStart"/>
      <w:r w:rsidRPr="00431DC4">
        <w:t>onBlur</w:t>
      </w:r>
      <w:proofErr w:type="spellEnd"/>
      <w:r w:rsidRPr="00431DC4">
        <w:t xml:space="preserve">, </w:t>
      </w:r>
      <w:proofErr w:type="spellStart"/>
      <w:r w:rsidRPr="00431DC4">
        <w:t>onSubmit</w:t>
      </w:r>
      <w:proofErr w:type="spellEnd"/>
      <w:r w:rsidRPr="00431DC4">
        <w:t>).</w:t>
      </w:r>
    </w:p>
    <w:p w14:paraId="68B9994D" w14:textId="77777777" w:rsidR="002E12D2" w:rsidRDefault="002E12D2" w:rsidP="002E12D2">
      <w:pPr>
        <w:pStyle w:val="NormalWeb"/>
      </w:pPr>
      <w:r w:rsidRPr="00562006">
        <w:rPr>
          <w:b/>
          <w:bCs/>
        </w:rPr>
        <w:t> Real-Time Feedback Mechanisms:</w:t>
      </w:r>
    </w:p>
    <w:p w14:paraId="333B1CB4" w14:textId="77777777" w:rsidR="002E12D2" w:rsidRDefault="002E12D2" w:rsidP="002E12D2">
      <w:pPr>
        <w:pStyle w:val="NormalWeb"/>
        <w:numPr>
          <w:ilvl w:val="0"/>
          <w:numId w:val="5"/>
        </w:numPr>
      </w:pPr>
      <w:r w:rsidRPr="00431DC4">
        <w:t>Implemented real-time feedback mechanisms to provide users with immediate validation feedback.</w:t>
      </w:r>
    </w:p>
    <w:p w14:paraId="7DC8F749" w14:textId="77777777" w:rsidR="002E12D2" w:rsidRPr="00431DC4" w:rsidRDefault="002E12D2" w:rsidP="002E12D2">
      <w:pPr>
        <w:pStyle w:val="NormalWeb"/>
        <w:numPr>
          <w:ilvl w:val="0"/>
          <w:numId w:val="5"/>
        </w:numPr>
      </w:pPr>
      <w:r w:rsidRPr="00431DC4">
        <w:t>Displayed error messages dynamically next to input fields to highlight validation errors.</w:t>
      </w:r>
    </w:p>
    <w:p w14:paraId="21C399D1" w14:textId="77777777" w:rsidR="002E12D2" w:rsidRDefault="002E12D2" w:rsidP="002E12D2">
      <w:pPr>
        <w:pStyle w:val="NormalWeb"/>
        <w:rPr>
          <w:b/>
          <w:bCs/>
        </w:rPr>
      </w:pPr>
      <w:r w:rsidRPr="00431DC4">
        <w:t> </w:t>
      </w:r>
      <w:r w:rsidRPr="00562006">
        <w:rPr>
          <w:b/>
          <w:bCs/>
        </w:rPr>
        <w:t>Validation Integration with UI Components:</w:t>
      </w:r>
    </w:p>
    <w:p w14:paraId="67F0A8C9" w14:textId="77777777" w:rsidR="002E12D2" w:rsidRDefault="002E12D2" w:rsidP="002E12D2">
      <w:pPr>
        <w:pStyle w:val="NormalWeb"/>
        <w:numPr>
          <w:ilvl w:val="0"/>
          <w:numId w:val="4"/>
        </w:numPr>
      </w:pPr>
      <w:r w:rsidRPr="00431DC4">
        <w:t>Integrated client-side validation logic seamlessly with UI components throughout the application.</w:t>
      </w:r>
    </w:p>
    <w:p w14:paraId="16881A43" w14:textId="77777777" w:rsidR="002E12D2" w:rsidRPr="00431DC4" w:rsidRDefault="002E12D2" w:rsidP="002E12D2">
      <w:pPr>
        <w:pStyle w:val="NormalWeb"/>
        <w:numPr>
          <w:ilvl w:val="0"/>
          <w:numId w:val="4"/>
        </w:numPr>
      </w:pPr>
      <w:r w:rsidRPr="00431DC4">
        <w:t>Bound validation functions to relevant UI events to enforce validation rules consistently.</w:t>
      </w:r>
    </w:p>
    <w:p w14:paraId="7E643DC0" w14:textId="77777777" w:rsidR="002E12D2" w:rsidRDefault="002E12D2" w:rsidP="002E12D2">
      <w:pPr>
        <w:pStyle w:val="NormalWeb"/>
        <w:ind w:left="60"/>
        <w:rPr>
          <w:b/>
          <w:bCs/>
        </w:rPr>
      </w:pPr>
      <w:r w:rsidRPr="00562006">
        <w:rPr>
          <w:b/>
          <w:bCs/>
        </w:rPr>
        <w:t>Cross-Browser Compatibility:</w:t>
      </w:r>
    </w:p>
    <w:p w14:paraId="66A1DE8A" w14:textId="77777777" w:rsidR="002E12D2" w:rsidRDefault="002E12D2" w:rsidP="002E12D2">
      <w:pPr>
        <w:pStyle w:val="NormalWeb"/>
        <w:numPr>
          <w:ilvl w:val="0"/>
          <w:numId w:val="1"/>
        </w:numPr>
      </w:pPr>
      <w:r>
        <w:t>T</w:t>
      </w:r>
      <w:r w:rsidRPr="00431DC4">
        <w:t>ested client-side validation logic across major web browsers (Chrome, Firefox, Safari) to ensure compatibility.</w:t>
      </w:r>
    </w:p>
    <w:p w14:paraId="6AE354A2" w14:textId="77777777" w:rsidR="002E12D2" w:rsidRDefault="002E12D2" w:rsidP="002E12D2">
      <w:pPr>
        <w:pStyle w:val="NormalWeb"/>
        <w:numPr>
          <w:ilvl w:val="0"/>
          <w:numId w:val="1"/>
        </w:numPr>
      </w:pPr>
      <w:r w:rsidRPr="00431DC4">
        <w:t xml:space="preserve"> Addressed any browser-specific issues to maintain consistent validation behaviour.</w:t>
      </w:r>
    </w:p>
    <w:p w14:paraId="2E32B866" w14:textId="77777777" w:rsidR="002E12D2" w:rsidRDefault="002E12D2" w:rsidP="002E12D2">
      <w:pPr>
        <w:pStyle w:val="NormalWeb"/>
      </w:pPr>
      <w:r w:rsidRPr="00692070">
        <w:rPr>
          <w:b/>
          <w:bCs/>
        </w:rPr>
        <w:t>Accessibility Considerations:</w:t>
      </w:r>
    </w:p>
    <w:p w14:paraId="6AD8EA1C" w14:textId="77777777" w:rsidR="002E12D2" w:rsidRDefault="002E12D2" w:rsidP="002E12D2">
      <w:pPr>
        <w:pStyle w:val="NormalWeb"/>
        <w:numPr>
          <w:ilvl w:val="0"/>
          <w:numId w:val="3"/>
        </w:numPr>
      </w:pPr>
      <w:r w:rsidRPr="00431DC4">
        <w:t>Ensured that validation error messages are accessible to users with disabilities (e.g., screen readers).</w:t>
      </w:r>
    </w:p>
    <w:p w14:paraId="1E9A11D6" w14:textId="77777777" w:rsidR="002E12D2" w:rsidRPr="00431DC4" w:rsidRDefault="002E12D2" w:rsidP="002E12D2">
      <w:pPr>
        <w:pStyle w:val="NormalWeb"/>
        <w:numPr>
          <w:ilvl w:val="0"/>
          <w:numId w:val="3"/>
        </w:numPr>
      </w:pPr>
      <w:r w:rsidRPr="00431DC4">
        <w:t>Implemented keyboard navigation and focus management for users navigating through input fields.</w:t>
      </w:r>
    </w:p>
    <w:p w14:paraId="17AAF452" w14:textId="77777777" w:rsidR="002E12D2" w:rsidRDefault="002E12D2" w:rsidP="002E12D2">
      <w:pPr>
        <w:pStyle w:val="NormalWeb"/>
        <w:ind w:left="60"/>
      </w:pPr>
      <w:r w:rsidRPr="00562006">
        <w:rPr>
          <w:b/>
          <w:bCs/>
        </w:rPr>
        <w:lastRenderedPageBreak/>
        <w:t>User Testing and Feedback:</w:t>
      </w:r>
    </w:p>
    <w:p w14:paraId="146B9C66" w14:textId="77777777" w:rsidR="002E12D2" w:rsidRDefault="002E12D2" w:rsidP="002E12D2">
      <w:pPr>
        <w:pStyle w:val="NormalWeb"/>
        <w:numPr>
          <w:ilvl w:val="0"/>
          <w:numId w:val="2"/>
        </w:numPr>
      </w:pPr>
      <w:r w:rsidRPr="00431DC4">
        <w:t>Conducted extensive user testing to validate the effectiveness and usability of client-side validation.</w:t>
      </w:r>
    </w:p>
    <w:p w14:paraId="7F5BA7C7" w14:textId="77777777" w:rsidR="002E12D2" w:rsidRDefault="002E12D2" w:rsidP="002E12D2">
      <w:pPr>
        <w:pStyle w:val="NormalWeb"/>
        <w:numPr>
          <w:ilvl w:val="0"/>
          <w:numId w:val="2"/>
        </w:numPr>
      </w:pPr>
      <w:r w:rsidRPr="00431DC4">
        <w:t>Gathered feedback from users to identify and address any usability issues or areas for improvement.</w:t>
      </w:r>
    </w:p>
    <w:p w14:paraId="7A69236E" w14:textId="77777777" w:rsidR="002E12D2" w:rsidRDefault="002E12D2"/>
    <w:p w14:paraId="06098FCA" w14:textId="60BD5AA1" w:rsidR="00FA6895" w:rsidRPr="002657D4" w:rsidRDefault="00FA6895" w:rsidP="00FA6895">
      <w:pPr>
        <w:pStyle w:val="NormalWeb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Pr="002657D4">
        <w:rPr>
          <w:b/>
          <w:bCs/>
          <w:sz w:val="28"/>
          <w:szCs w:val="28"/>
        </w:rPr>
        <w:t>Server-side validation Implementation:</w:t>
      </w:r>
    </w:p>
    <w:p w14:paraId="37DDEDA8" w14:textId="77777777" w:rsidR="00FA6895" w:rsidRPr="00024CA4" w:rsidRDefault="00FA6895" w:rsidP="00FA68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   </w:t>
      </w:r>
      <w:r w:rsidRPr="0002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Input Validation:</w:t>
      </w:r>
    </w:p>
    <w:p w14:paraId="57F3257D" w14:textId="77777777" w:rsidR="00FA6895" w:rsidRPr="00024CA4" w:rsidRDefault="00FA6895" w:rsidP="00FA68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Registration Form:</w:t>
      </w:r>
      <w:r w:rsidRPr="00024C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Validate user inputs such as name, email, password, etc., ensuring they meet specified criteria (e.g., length, format).</w:t>
      </w:r>
    </w:p>
    <w:p w14:paraId="25F215FC" w14:textId="77777777" w:rsidR="00FA6895" w:rsidRPr="00024CA4" w:rsidRDefault="00FA6895" w:rsidP="00FA68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Profile Updates:</w:t>
      </w:r>
      <w:r w:rsidRPr="00024C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Validate user-submitted profile information, such as job title, skills, education, etc., to maintain data accuracy and consistency.</w:t>
      </w:r>
    </w:p>
    <w:p w14:paraId="53423BC3" w14:textId="77777777" w:rsidR="00FA6895" w:rsidRPr="00024CA4" w:rsidRDefault="00FA6895" w:rsidP="00FA68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Content Creation:</w:t>
      </w:r>
      <w:r w:rsidRPr="00024C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Validate inputs for creating posts, articles, comments, etc., to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024C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maintain content quality.</w:t>
      </w:r>
    </w:p>
    <w:p w14:paraId="2EFB922A" w14:textId="77777777" w:rsidR="00FA6895" w:rsidRPr="00024CA4" w:rsidRDefault="00FA6895" w:rsidP="00FA6895">
      <w:pPr>
        <w:spacing w:before="100" w:beforeAutospacing="1" w:after="100" w:afterAutospacing="1" w:line="240" w:lineRule="auto"/>
        <w:ind w:left="4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Authentication and Authorization:</w:t>
      </w:r>
    </w:p>
    <w:p w14:paraId="0423256F" w14:textId="77777777" w:rsidR="00FA6895" w:rsidRPr="00024CA4" w:rsidRDefault="00FA6895" w:rsidP="00FA68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Login Credentials:</w:t>
      </w:r>
      <w:r w:rsidRPr="00024C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Validate user credentials during login to authenticate users and prevent unauthorized access.</w:t>
      </w:r>
    </w:p>
    <w:p w14:paraId="535FD470" w14:textId="77777777" w:rsidR="00FA6895" w:rsidRPr="00024CA4" w:rsidRDefault="00FA6895" w:rsidP="00FA68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Access Control:</w:t>
      </w:r>
      <w:r w:rsidRPr="00024C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Validate user permissions and roles to ensure authorized access to specific features, resources, or functionalities.</w:t>
      </w:r>
    </w:p>
    <w:p w14:paraId="1E65A09C" w14:textId="77777777" w:rsidR="00FA6895" w:rsidRPr="00024CA4" w:rsidRDefault="00FA6895" w:rsidP="00FA68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   </w:t>
      </w:r>
      <w:r w:rsidRPr="0002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Integrity:</w:t>
      </w:r>
    </w:p>
    <w:p w14:paraId="3BCF44EF" w14:textId="77777777" w:rsidR="00FA6895" w:rsidRPr="00024CA4" w:rsidRDefault="00FA6895" w:rsidP="00FA68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Database Operations:</w:t>
      </w:r>
      <w:r w:rsidRPr="00024C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Validate data integrity during database operations such as insertion, update, and deletion to prevent data corruption and maintain data consistency.</w:t>
      </w:r>
    </w:p>
    <w:p w14:paraId="19944A83" w14:textId="77777777" w:rsidR="00FA6895" w:rsidRPr="00024CA4" w:rsidRDefault="00FA6895" w:rsidP="00FA68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Referential Integrity:</w:t>
      </w:r>
      <w:r w:rsidRPr="00024C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Ensure referential integrity by validating foreign key constraints and relationships between database entities.</w:t>
      </w:r>
    </w:p>
    <w:p w14:paraId="68FB3437" w14:textId="77777777" w:rsidR="00FA6895" w:rsidRPr="00024CA4" w:rsidRDefault="00FA6895" w:rsidP="00FA68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     </w:t>
      </w:r>
      <w:r w:rsidRPr="0002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Error Handling and Reporting:</w:t>
      </w:r>
    </w:p>
    <w:p w14:paraId="080F1DC4" w14:textId="77777777" w:rsidR="00FA6895" w:rsidRPr="00024CA4" w:rsidRDefault="00FA6895" w:rsidP="00FA68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Validation Errors:</w:t>
      </w:r>
      <w:r w:rsidRPr="00024C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Implement robust error handling mechanisms to handle validation errors gracefully, providing meaningful error messages and feedback to users.</w:t>
      </w:r>
    </w:p>
    <w:p w14:paraId="46F59E60" w14:textId="77777777" w:rsidR="00FA6895" w:rsidRPr="00024CA4" w:rsidRDefault="00FA6895" w:rsidP="00FA68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Logging:</w:t>
      </w:r>
      <w:r w:rsidRPr="00024C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Log validation errors and exceptions for debugging, auditing, and monitoring purposes.</w:t>
      </w:r>
    </w:p>
    <w:p w14:paraId="57C9AF3A" w14:textId="77777777" w:rsidR="00FA6895" w:rsidRPr="00434C59" w:rsidRDefault="00FA6895" w:rsidP="00FA68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02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Performance Considerations:</w:t>
      </w:r>
    </w:p>
    <w:p w14:paraId="6F54228D" w14:textId="77777777" w:rsidR="00FA6895" w:rsidRPr="00024CA4" w:rsidRDefault="00FA6895" w:rsidP="00FA68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Efficiency:</w:t>
      </w:r>
      <w:r w:rsidRPr="00024C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Ensure validation processes are efficient and optimized to minimize computational overhead and response times.</w:t>
      </w:r>
    </w:p>
    <w:p w14:paraId="13D2FB8B" w14:textId="5494807B" w:rsidR="005D1C9D" w:rsidRPr="00FA6895" w:rsidRDefault="00FA6895" w:rsidP="00FA68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4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Scalability:</w:t>
      </w:r>
      <w:r w:rsidRPr="00024C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Design validation mechanisms to scale with increasing user loads and data volumes, ensuring consistent performance under varying conditions.</w:t>
      </w:r>
    </w:p>
    <w:sectPr w:rsidR="005D1C9D" w:rsidRPr="00FA68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E5F8D"/>
    <w:multiLevelType w:val="hybridMultilevel"/>
    <w:tmpl w:val="E4CE52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44392"/>
    <w:multiLevelType w:val="hybridMultilevel"/>
    <w:tmpl w:val="01D008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B1C81"/>
    <w:multiLevelType w:val="hybridMultilevel"/>
    <w:tmpl w:val="EA5EA7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23234C"/>
    <w:multiLevelType w:val="multilevel"/>
    <w:tmpl w:val="BEC07AF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7663ADD"/>
    <w:multiLevelType w:val="hybridMultilevel"/>
    <w:tmpl w:val="CE423DC8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40095D60"/>
    <w:multiLevelType w:val="hybridMultilevel"/>
    <w:tmpl w:val="C80C2E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706EF1"/>
    <w:multiLevelType w:val="hybridMultilevel"/>
    <w:tmpl w:val="BFDE4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38007A"/>
    <w:multiLevelType w:val="hybridMultilevel"/>
    <w:tmpl w:val="E74A9D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B01DC9"/>
    <w:multiLevelType w:val="hybridMultilevel"/>
    <w:tmpl w:val="C7B055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0954991">
    <w:abstractNumId w:val="2"/>
  </w:num>
  <w:num w:numId="2" w16cid:durableId="364793265">
    <w:abstractNumId w:val="4"/>
  </w:num>
  <w:num w:numId="3" w16cid:durableId="1135753177">
    <w:abstractNumId w:val="6"/>
  </w:num>
  <w:num w:numId="4" w16cid:durableId="964313327">
    <w:abstractNumId w:val="0"/>
  </w:num>
  <w:num w:numId="5" w16cid:durableId="1246111234">
    <w:abstractNumId w:val="7"/>
  </w:num>
  <w:num w:numId="6" w16cid:durableId="1358461810">
    <w:abstractNumId w:val="5"/>
  </w:num>
  <w:num w:numId="7" w16cid:durableId="571500690">
    <w:abstractNumId w:val="1"/>
  </w:num>
  <w:num w:numId="8" w16cid:durableId="122507143">
    <w:abstractNumId w:val="8"/>
  </w:num>
  <w:num w:numId="9" w16cid:durableId="7118533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142"/>
    <w:rsid w:val="00036EB7"/>
    <w:rsid w:val="002E12D2"/>
    <w:rsid w:val="004D7B2C"/>
    <w:rsid w:val="005D1C9D"/>
    <w:rsid w:val="00931142"/>
    <w:rsid w:val="00B74A30"/>
    <w:rsid w:val="00D95AEB"/>
    <w:rsid w:val="00FA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92662"/>
  <w15:chartTrackingRefBased/>
  <w15:docId w15:val="{975351C7-8D6E-4051-9489-8EC5C355C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12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526</Words>
  <Characters>3004</Characters>
  <Application>Microsoft Office Word</Application>
  <DocSecurity>0</DocSecurity>
  <Lines>25</Lines>
  <Paragraphs>7</Paragraphs>
  <ScaleCrop>false</ScaleCrop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Madhu, Sowndarya</dc:creator>
  <cp:keywords/>
  <dc:description/>
  <cp:lastModifiedBy>Madhu, Sowndarya</cp:lastModifiedBy>
  <cp:revision>4</cp:revision>
  <dcterms:created xsi:type="dcterms:W3CDTF">2024-03-07T10:02:00Z</dcterms:created>
  <dcterms:modified xsi:type="dcterms:W3CDTF">2024-03-07T10:05:00Z</dcterms:modified>
</cp:coreProperties>
</file>