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TABLE OF CONTENTS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C. NO</w:t>
            </w:r>
          </w:p>
        </w:tc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PAGE NO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INTRODUCTION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1.1</w:t>
            </w:r>
          </w:p>
        </w:tc>
        <w:tc>
          <w:tcPr>
            <w:tcW w:type="dxa" w:w="2880"/>
          </w:tcPr>
          <w:p>
            <w:r>
              <w:t>Company Profile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1.2</w:t>
            </w:r>
          </w:p>
        </w:tc>
        <w:tc>
          <w:tcPr>
            <w:tcW w:type="dxa" w:w="2880"/>
          </w:tcPr>
          <w:p>
            <w:r>
              <w:t>Internship Responsibilities And Tasks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1.3</w:t>
            </w:r>
          </w:p>
        </w:tc>
        <w:tc>
          <w:tcPr>
            <w:tcW w:type="dxa" w:w="2880"/>
          </w:tcPr>
          <w:p>
            <w:r>
              <w:t>Problem Statement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1.4</w:t>
            </w:r>
          </w:p>
        </w:tc>
        <w:tc>
          <w:tcPr>
            <w:tcW w:type="dxa" w:w="2880"/>
          </w:tcPr>
          <w:p>
            <w:r>
              <w:t>Technologies Used (Flask, MySQL, HTML, CSS)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1.5</w:t>
            </w:r>
          </w:p>
        </w:tc>
        <w:tc>
          <w:tcPr>
            <w:tcW w:type="dxa" w:w="2880"/>
          </w:tcPr>
          <w:p>
            <w:r>
              <w:t>Objectives of the Project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1.6</w:t>
            </w:r>
          </w:p>
        </w:tc>
        <w:tc>
          <w:tcPr>
            <w:tcW w:type="dxa" w:w="2880"/>
          </w:tcPr>
          <w:p>
            <w:r>
              <w:t>Scope of the Project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SYSTEM ANALYSIS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2.1</w:t>
            </w:r>
          </w:p>
        </w:tc>
        <w:tc>
          <w:tcPr>
            <w:tcW w:type="dxa" w:w="2880"/>
          </w:tcPr>
          <w:p>
            <w:r>
              <w:t>Existing System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2.2</w:t>
            </w:r>
          </w:p>
        </w:tc>
        <w:tc>
          <w:tcPr>
            <w:tcW w:type="dxa" w:w="2880"/>
          </w:tcPr>
          <w:p>
            <w:r>
              <w:t>Proposed System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2.3</w:t>
            </w:r>
          </w:p>
        </w:tc>
        <w:tc>
          <w:tcPr>
            <w:tcW w:type="dxa" w:w="2880"/>
          </w:tcPr>
          <w:p>
            <w:r>
              <w:t>Feasibility Study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SYSTEM SPECIFICATION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3.1</w:t>
            </w:r>
          </w:p>
        </w:tc>
        <w:tc>
          <w:tcPr>
            <w:tcW w:type="dxa" w:w="2880"/>
          </w:tcPr>
          <w:p>
            <w:r>
              <w:t>Hardware Requirements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3.2</w:t>
            </w:r>
          </w:p>
        </w:tc>
        <w:tc>
          <w:tcPr>
            <w:tcW w:type="dxa" w:w="2880"/>
          </w:tcPr>
          <w:p>
            <w:r>
              <w:t>Software Requirements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SYSTEM DESIGN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4.1</w:t>
            </w:r>
          </w:p>
        </w:tc>
        <w:tc>
          <w:tcPr>
            <w:tcW w:type="dxa" w:w="2880"/>
          </w:tcPr>
          <w:p>
            <w:r>
              <w:t>Architecture Design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SYSTEM IMPLEMENTATION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5.1</w:t>
            </w:r>
          </w:p>
        </w:tc>
        <w:tc>
          <w:tcPr>
            <w:tcW w:type="dxa" w:w="2880"/>
          </w:tcPr>
          <w:p>
            <w:r>
              <w:t>Project Description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5.2</w:t>
            </w:r>
          </w:p>
        </w:tc>
        <w:tc>
          <w:tcPr>
            <w:tcW w:type="dxa" w:w="2880"/>
          </w:tcPr>
          <w:p>
            <w:r>
              <w:t>Modules Description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CONCLUSION AND FUTURE ENHANCEMENT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6.1</w:t>
            </w:r>
          </w:p>
        </w:tc>
        <w:tc>
          <w:tcPr>
            <w:tcW w:type="dxa" w:w="2880"/>
          </w:tcPr>
          <w:p>
            <w:r>
              <w:t>Conclusion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6.2</w:t>
            </w:r>
          </w:p>
        </w:tc>
        <w:tc>
          <w:tcPr>
            <w:tcW w:type="dxa" w:w="2880"/>
          </w:tcPr>
          <w:p>
            <w:r>
              <w:t>Future Enhancement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APPENDIX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Screenshots &amp; Source Code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Bibliography</w:t>
            </w:r>
          </w:p>
        </w:tc>
        <w:tc>
          <w:tcPr>
            <w:tcW w:type="dxa" w:w="288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