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i w:val="0"/>
          <w:smallCaps w:val="0"/>
          <w:strike w:val="0"/>
          <w:sz w:val="22"/>
          <w:szCs w:val="22"/>
          <w:u w:val="none"/>
          <w:shd w:fill="auto" w:val="clear"/>
          <w:vertAlign w:val="baseline"/>
        </w:rPr>
      </w:pPr>
      <w:r w:rsidDel="00000000" w:rsidR="00000000" w:rsidRPr="00000000">
        <w:rPr>
          <w:rFonts w:ascii="Arial" w:cs="Arial" w:eastAsia="Arial" w:hAnsi="Arial"/>
          <w:rtl w:val="0"/>
        </w:rPr>
        <w:t xml:space="preserve">     </w:t>
      </w:r>
      <w:r w:rsidDel="00000000" w:rsidR="00000000" w:rsidRPr="00000000">
        <w:rPr>
          <w:rtl w:val="0"/>
        </w:rPr>
      </w:r>
    </w:p>
    <w:tbl>
      <w:tblPr>
        <w:tblStyle w:val="Table1"/>
        <w:tblW w:w="9054.0" w:type="dxa"/>
        <w:jc w:val="center"/>
        <w:tblLayout w:type="fixed"/>
        <w:tblLook w:val="0400"/>
      </w:tblPr>
      <w:tblGrid>
        <w:gridCol w:w="9054"/>
        <w:tblGridChange w:id="0">
          <w:tblGrid>
            <w:gridCol w:w="9054"/>
          </w:tblGrid>
        </w:tblGridChange>
      </w:tblGrid>
      <w:tr>
        <w:trPr>
          <w:cantSplit w:val="0"/>
          <w:trHeight w:val="2880" w:hRule="atLeast"/>
          <w:tblHeader w:val="0"/>
        </w:trPr>
        <w:tc>
          <w:tcPr/>
          <w:p w:rsidR="00000000" w:rsidDel="00000000" w:rsidP="00000000" w:rsidRDefault="00000000" w:rsidRPr="00000000" w14:paraId="00000002">
            <w:pPr>
              <w:pStyle w:val="Subtitle"/>
              <w:spacing w:line="360" w:lineRule="auto"/>
              <w:jc w:val="center"/>
              <w:rPr>
                <w:color w:val="4f81bd"/>
                <w:sz w:val="28"/>
                <w:szCs w:val="28"/>
              </w:rPr>
            </w:pPr>
            <w:bookmarkStart w:colFirst="0" w:colLast="0" w:name="_heading=h.icx9kd8zw12d" w:id="0"/>
            <w:bookmarkEnd w:id="0"/>
            <w:r w:rsidDel="00000000" w:rsidR="00000000" w:rsidRPr="00000000">
              <w:rPr>
                <w:color w:val="4f81bd"/>
                <w:sz w:val="28"/>
                <w:szCs w:val="28"/>
                <w:rtl w:val="0"/>
              </w:rPr>
              <w:t xml:space="preserve">DUOC UC - Escuela de informática y telecomunicaciones</w:t>
            </w:r>
          </w:p>
        </w:tc>
      </w:tr>
      <w:tr>
        <w:trPr>
          <w:cantSplit w:val="0"/>
          <w:trHeight w:val="1440" w:hRule="atLeast"/>
          <w:tblHeader w:val="0"/>
        </w:trPr>
        <w:tc>
          <w:tcPr>
            <w:tcBorders>
              <w:bottom w:color="4f81bd" w:space="0" w:sz="4" w:val="single"/>
            </w:tcBorders>
            <w:vAlign w:val="cente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sz w:val="80"/>
                <w:szCs w:val="80"/>
                <w:u w:val="none"/>
                <w:shd w:fill="auto" w:val="clear"/>
                <w:vertAlign w:val="baseline"/>
              </w:rPr>
            </w:pPr>
            <w:r w:rsidDel="00000000" w:rsidR="00000000" w:rsidRPr="00000000">
              <w:rPr>
                <w:rFonts w:ascii="Arial" w:cs="Arial" w:eastAsia="Arial" w:hAnsi="Arial"/>
                <w:i w:val="0"/>
                <w:smallCaps w:val="0"/>
                <w:strike w:val="0"/>
                <w:sz w:val="80"/>
                <w:szCs w:val="80"/>
                <w:u w:val="none"/>
                <w:shd w:fill="auto" w:val="clear"/>
                <w:vertAlign w:val="baseline"/>
                <w:rtl w:val="0"/>
              </w:rPr>
              <w:t xml:space="preserve">Propuesta de Proyecto       y Especificación de Requisitos de Software</w:t>
            </w:r>
          </w:p>
        </w:tc>
      </w:tr>
      <w:tr>
        <w:trPr>
          <w:cantSplit w:val="0"/>
          <w:trHeight w:val="720" w:hRule="atLeast"/>
          <w:tblHeader w:val="0"/>
        </w:trPr>
        <w:tc>
          <w:tcPr>
            <w:tcBorders>
              <w:top w:color="4f81bd" w:space="0" w:sz="4" w:val="single"/>
            </w:tcBorders>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sz w:val="44"/>
                <w:szCs w:val="44"/>
                <w:u w:val="none"/>
                <w:shd w:fill="auto" w:val="clear"/>
                <w:vertAlign w:val="baseline"/>
              </w:rPr>
            </w:pPr>
            <w:r w:rsidDel="00000000" w:rsidR="00000000" w:rsidRPr="00000000">
              <w:rPr>
                <w:rFonts w:ascii="Arial" w:cs="Arial" w:eastAsia="Arial" w:hAnsi="Arial"/>
                <w:i w:val="1"/>
                <w:smallCaps w:val="0"/>
                <w:strike w:val="0"/>
                <w:sz w:val="44"/>
                <w:szCs w:val="44"/>
                <w:u w:val="none"/>
                <w:shd w:fill="auto" w:val="clear"/>
                <w:vertAlign w:val="baseline"/>
                <w:rtl w:val="0"/>
              </w:rPr>
              <w:t xml:space="preserve">Proyecto: [</w:t>
            </w:r>
            <w:r w:rsidDel="00000000" w:rsidR="00000000" w:rsidRPr="00000000">
              <w:rPr>
                <w:rFonts w:ascii="Arial" w:cs="Arial" w:eastAsia="Arial" w:hAnsi="Arial"/>
                <w:i w:val="1"/>
                <w:sz w:val="44"/>
                <w:szCs w:val="44"/>
                <w:rtl w:val="0"/>
              </w:rPr>
              <w:t xml:space="preserve">GreenMarket</w:t>
            </w:r>
            <w:r w:rsidDel="00000000" w:rsidR="00000000" w:rsidRPr="00000000">
              <w:rPr>
                <w:rFonts w:ascii="Arial" w:cs="Arial" w:eastAsia="Arial" w:hAnsi="Arial"/>
                <w:i w:val="1"/>
                <w:smallCaps w:val="0"/>
                <w:strike w:val="0"/>
                <w:sz w:val="44"/>
                <w:szCs w:val="44"/>
                <w:u w:val="none"/>
                <w:shd w:fill="auto" w:val="clear"/>
                <w:vertAlign w:val="baseline"/>
                <w:rtl w:val="0"/>
              </w:rPr>
              <w:t xml:space="preserve">]</w:t>
            </w:r>
            <w:r w:rsidDel="00000000" w:rsidR="00000000" w:rsidRPr="00000000">
              <w:rPr>
                <w:rtl w:val="0"/>
              </w:rPr>
            </w:r>
          </w:p>
        </w:tc>
      </w:tr>
      <w:tr>
        <w:trPr>
          <w:cantSplit w:val="0"/>
          <w:trHeight w:val="454.4677734375" w:hRule="atLeast"/>
          <w:tblHeader w:val="0"/>
        </w:trPr>
        <w:tc>
          <w:tcPr>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sz w:val="22"/>
                <w:szCs w:val="22"/>
                <w:u w:val="none"/>
                <w:shd w:fill="auto" w:val="clear"/>
                <w:vertAlign w:val="baseline"/>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sz w:val="22"/>
                <w:szCs w:val="22"/>
                <w:u w:val="none"/>
                <w:vertAlign w:val="baseline"/>
              </w:rPr>
            </w:pP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Revisió</w:t>
            </w:r>
            <w:r w:rsidDel="00000000" w:rsidR="00000000" w:rsidRPr="00000000">
              <w:rPr>
                <w:rFonts w:ascii="Arial" w:cs="Arial" w:eastAsia="Arial" w:hAnsi="Arial"/>
                <w:b w:val="1"/>
                <w:i w:val="0"/>
                <w:smallCaps w:val="0"/>
                <w:strike w:val="0"/>
                <w:sz w:val="22"/>
                <w:szCs w:val="22"/>
                <w:u w:val="none"/>
                <w:vertAlign w:val="baseline"/>
                <w:rtl w:val="0"/>
              </w:rPr>
              <w:t xml:space="preserve">n</w:t>
            </w:r>
            <w:r w:rsidDel="00000000" w:rsidR="00000000" w:rsidRPr="00000000">
              <w:rPr>
                <w:rFonts w:ascii="Arial" w:cs="Arial" w:eastAsia="Arial" w:hAnsi="Arial"/>
                <w:b w:val="1"/>
                <w:i w:val="1"/>
                <w:smallCaps w:val="0"/>
                <w:strike w:val="0"/>
                <w:sz w:val="22"/>
                <w:szCs w:val="22"/>
                <w:u w:val="none"/>
                <w:vertAlign w:val="baseline"/>
                <w:rtl w:val="0"/>
              </w:rPr>
              <w:t xml:space="preserve">: </w:t>
            </w:r>
            <w:r w:rsidDel="00000000" w:rsidR="00000000" w:rsidRPr="00000000">
              <w:rPr>
                <w:rFonts w:ascii="Arial" w:cs="Arial" w:eastAsia="Arial" w:hAnsi="Arial"/>
                <w:b w:val="1"/>
                <w:i w:val="1"/>
                <w:smallCaps w:val="0"/>
                <w:strike w:val="0"/>
                <w:sz w:val="22"/>
                <w:szCs w:val="22"/>
                <w:u w:val="none"/>
                <w:vertAlign w:val="baseline"/>
                <w:rtl w:val="0"/>
              </w:rPr>
              <w:t xml:space="preserve">[01]</w:t>
            </w:r>
            <w:r w:rsidDel="00000000" w:rsidR="00000000" w:rsidRPr="00000000">
              <w:rPr>
                <w:rtl w:val="0"/>
              </w:rPr>
            </w:r>
          </w:p>
        </w:tc>
      </w:tr>
      <w:tr>
        <w:trPr>
          <w:cantSplit w:val="0"/>
          <w:trHeight w:val="424.4677734375" w:hRule="atLeast"/>
          <w:tblHeader w:val="0"/>
        </w:trPr>
        <w:tc>
          <w:tcPr>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sz w:val="22"/>
                <w:szCs w:val="22"/>
                <w:u w:val="none"/>
                <w:shd w:fill="auto" w:val="clear"/>
                <w:vertAlign w:val="baseline"/>
              </w:rPr>
            </w:pP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w:t>
            </w:r>
            <w:r w:rsidDel="00000000" w:rsidR="00000000" w:rsidRPr="00000000">
              <w:rPr>
                <w:rFonts w:ascii="Arial" w:cs="Arial" w:eastAsia="Arial" w:hAnsi="Arial"/>
                <w:b w:val="1"/>
                <w:rtl w:val="0"/>
              </w:rPr>
              <w:t xml:space="preserve">27/08/24</w:t>
            </w: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0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9">
      <w:pPr>
        <w:spacing w:line="360" w:lineRule="auto"/>
        <w:rPr>
          <w:rFonts w:ascii="Arial" w:cs="Arial" w:eastAsia="Arial" w:hAnsi="Arial"/>
        </w:rPr>
      </w:pPr>
      <w:r w:rsidDel="00000000" w:rsidR="00000000" w:rsidRPr="00000000">
        <w:rPr>
          <w:rtl w:val="0"/>
        </w:rPr>
      </w:r>
    </w:p>
    <w:tbl>
      <w:tblPr>
        <w:tblStyle w:val="Table2"/>
        <w:tblpPr w:leftFromText="187" w:rightFromText="187" w:topFromText="0" w:bottomFromText="0" w:vertAnchor="page" w:horzAnchor="margin" w:tblpXSpec="center" w:tblpYSpec="bottom"/>
        <w:tblW w:w="9054.0" w:type="dxa"/>
        <w:jc w:val="left"/>
        <w:tblInd w:w="-115.0" w:type="dxa"/>
        <w:tblLayout w:type="fixed"/>
        <w:tblLook w:val="0400"/>
      </w:tblPr>
      <w:tblGrid>
        <w:gridCol w:w="9054"/>
        <w:tblGridChange w:id="0">
          <w:tblGrid>
            <w:gridCol w:w="9054"/>
          </w:tblGrid>
        </w:tblGridChange>
      </w:tblGrid>
      <w:tr>
        <w:trPr>
          <w:cantSplit w:val="0"/>
          <w:tblHeader w:val="0"/>
        </w:trPr>
        <w:tc>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i w:val="0"/>
                <w:smallCaps w:val="0"/>
                <w:strike w:val="0"/>
                <w:sz w:val="22"/>
                <w:szCs w:val="22"/>
                <w:u w:val="none"/>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Planificación y Especificación de Requisitos según estándares; IEEE 830, ISO9000 y PMI.</w:t>
            </w:r>
            <w:r w:rsidDel="00000000" w:rsidR="00000000" w:rsidRPr="00000000">
              <w:rPr>
                <w:rtl w:val="0"/>
              </w:rPr>
            </w:r>
          </w:p>
        </w:tc>
      </w:tr>
    </w:tbl>
    <w:p w:rsidR="00000000" w:rsidDel="00000000" w:rsidP="00000000" w:rsidRDefault="00000000" w:rsidRPr="00000000" w14:paraId="0000000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C">
      <w:pPr>
        <w:spacing w:line="360" w:lineRule="auto"/>
        <w:rPr>
          <w:rFonts w:ascii="Arial" w:cs="Arial" w:eastAsia="Arial" w:hAnsi="Arial"/>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360" w:lineRule="auto"/>
        <w:ind w:left="0" w:right="0" w:firstLine="0"/>
        <w:jc w:val="left"/>
        <w:rPr>
          <w:rFonts w:ascii="Arial" w:cs="Arial" w:eastAsia="Arial" w:hAnsi="Arial"/>
          <w:b w:val="1"/>
          <w:i w:val="0"/>
          <w:smallCaps w:val="0"/>
          <w:strike w:val="0"/>
          <w:sz w:val="28"/>
          <w:szCs w:val="28"/>
          <w:u w:val="none"/>
          <w:shd w:fill="auto" w:val="clear"/>
          <w:vertAlign w:val="baseline"/>
        </w:rPr>
      </w:pP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Ficha del documento</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1.  Introducción</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1.1. Propósito</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1.2. Ámbito del Sistema</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1.3. Definiciones, Acrónimos y Abreviaturas</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1.4. Referencias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1.5. Visión General del Documento</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2. Descripción General</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2.1. Perspectiva del Producto</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2.2. Funciones del Producto</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2.3. Características de los Usuarios</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2.4. Restricciones</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2.5. Suposiciones y Dependencias</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2.6. Requisitos Futuros</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gsswc3buiz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Requisitos Específicos</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3.1 Requisitos comunes de las interfaces</w:t>
              <w:tab/>
              <w:t xml:space="preserve">14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3.1.1 Interfaces de usuario</w:t>
              <w:tab/>
              <w:t xml:space="preserve">14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3.1.2 Interfaces de hardware</w:t>
              <w:tab/>
              <w:t xml:space="preserve">15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3.1.3 Interfaces de software</w:t>
              <w:tab/>
              <w:t xml:space="preserve">15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3.1.4 Interfaces de comunicación</w:t>
              <w:tab/>
              <w:t xml:space="preserve">15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3.2 Requisitos funcionales</w:t>
              <w:tab/>
              <w:t xml:space="preserve">15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3.3 Requisitos no funcionales</w:t>
              <w:tab/>
              <w:t xml:space="preserve">20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3.3.1 Requisitos de rendimiento</w:t>
              <w:tab/>
              <w:t xml:space="preserve">20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3.3.2 Seguridad</w:t>
              <w:tab/>
              <w:t xml:space="preserve">21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3.3.3 Fiabilidad</w:t>
              <w:tab/>
              <w:t xml:space="preserve">21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3.3.4 Disponibilidad</w:t>
              <w:tab/>
              <w:t xml:space="preserve">22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3.3.5 Mantenibilidad</w:t>
              <w:tab/>
              <w:t xml:space="preserve">23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3.3.6 Portabilidad</w:t>
              <w:tab/>
              <w:t xml:space="preserve">23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3.4 Otros Requisitos</w:t>
              <w:tab/>
              <w:t xml:space="preserve">24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4. Propuesta de Planificación</w:t>
              <w:tab/>
              <w:t xml:space="preserve">24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4.1 Descripción general acerca de la Planificación</w:t>
              <w:tab/>
              <w:t xml:space="preserve">24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4.1.2 Definición del Equipo de Trabajo</w:t>
              <w:tab/>
              <w:t xml:space="preserve">26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4.1.3 Definición de Actividades principales del Proyecto</w:t>
              <w:tab/>
              <w:t xml:space="preserve">27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357tfljq39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Diagrama EDT</w:t>
              <w:tab/>
              <w:t xml:space="preserve">28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4.1.5 Carta Gantt</w:t>
              <w:tab/>
              <w:t xml:space="preserve">28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4.1.6 Resumen Costos del Desarrollo del Proyecto</w:t>
              <w:tab/>
              <w:t xml:space="preserve">28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4.2 Plan de Control de Cambio</w:t>
              <w:tab/>
              <w:t xml:space="preserve">29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5.  Anexos</w:t>
              <w:tab/>
              <w:t xml:space="preserve">30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5.1 Acta de Proyecto</w:t>
              <w:tab/>
              <w:t xml:space="preserve">30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5.2 Matriz Especificación de Requerimientos</w:t>
              <w:tab/>
              <w:t xml:space="preserve">30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5.3 Diagrama de Casos de Uso General</w:t>
              <w:tab/>
              <w:t xml:space="preserve">31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5.4 Planilla Casos de Uso</w:t>
              <w:tab/>
              <w:t xml:space="preserve">32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5.5 Prototipado de Software</w:t>
              <w:tab/>
              <w:t xml:space="preserve">32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5.6 Resultado Análisis de Calidad Diagramas Modelamiento</w:t>
              <w:tab/>
              <w:t xml:space="preserve">32</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5.7 Resultado Análisis de Calidad Prototipado No funcional del Sistema</w:t>
              <w:tab/>
              <w:t xml:space="preserve">32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5.8 Planilla entregables del Proyecto</w:t>
              <w:tab/>
              <w:t xml:space="preserve">33</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5.9 Matriz de Control de Cambios</w:t>
              <w:tab/>
              <w:t xml:space="preserve">33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7m2jsg">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5.10 Matriz EDT. Planilla Detallada Cálculo de Esfuerzo</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3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E">
      <w:pPr>
        <w:pStyle w:val="Heading1"/>
        <w:spacing w:line="360" w:lineRule="auto"/>
        <w:rPr>
          <w:rFonts w:ascii="Arial" w:cs="Arial" w:eastAsia="Arial" w:hAnsi="Arial"/>
          <w:sz w:val="20"/>
          <w:szCs w:val="20"/>
        </w:rPr>
      </w:pPr>
      <w:bookmarkStart w:colFirst="0" w:colLast="0" w:name="_heading=h.gjdgxs" w:id="1"/>
      <w:bookmarkEnd w:id="1"/>
      <w:r w:rsidDel="00000000" w:rsidR="00000000" w:rsidRPr="00000000">
        <w:rPr>
          <w:rFonts w:ascii="Arial" w:cs="Arial" w:eastAsia="Arial" w:hAnsi="Arial"/>
          <w:color w:val="000000"/>
          <w:rtl w:val="0"/>
        </w:rPr>
        <w:t xml:space="preserve">Ficha del documento</w:t>
      </w:r>
      <w:r w:rsidDel="00000000" w:rsidR="00000000" w:rsidRPr="00000000">
        <w:rPr>
          <w:rtl w:val="0"/>
        </w:rPr>
      </w:r>
    </w:p>
    <w:tbl>
      <w:tblPr>
        <w:tblStyle w:val="Table3"/>
        <w:tblW w:w="9735.0" w:type="dxa"/>
        <w:jc w:val="left"/>
        <w:tblInd w:w="-453.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320"/>
        <w:gridCol w:w="1635"/>
        <w:gridCol w:w="1695"/>
        <w:gridCol w:w="5085"/>
        <w:tblGridChange w:id="0">
          <w:tblGrid>
            <w:gridCol w:w="1320"/>
            <w:gridCol w:w="1635"/>
            <w:gridCol w:w="1695"/>
            <w:gridCol w:w="5085"/>
          </w:tblGrid>
        </w:tblGridChange>
      </w:tblGrid>
      <w:tr>
        <w:trPr>
          <w:cantSplit w:val="0"/>
          <w:tblHeader w:val="0"/>
        </w:trPr>
        <w:tc>
          <w:tcPr>
            <w:shd w:fill="e6e6e6" w:val="clear"/>
          </w:tcPr>
          <w:p w:rsidR="00000000" w:rsidDel="00000000" w:rsidP="00000000" w:rsidRDefault="00000000" w:rsidRPr="00000000" w14:paraId="0000004F">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Fecha</w:t>
            </w:r>
          </w:p>
        </w:tc>
        <w:tc>
          <w:tcPr>
            <w:shd w:fill="e6e6e6" w:val="clear"/>
          </w:tcPr>
          <w:p w:rsidR="00000000" w:rsidDel="00000000" w:rsidP="00000000" w:rsidRDefault="00000000" w:rsidRPr="00000000" w14:paraId="00000050">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Revisión</w:t>
            </w:r>
          </w:p>
        </w:tc>
        <w:tc>
          <w:tcPr>
            <w:shd w:fill="e6e6e6" w:val="clear"/>
          </w:tcPr>
          <w:p w:rsidR="00000000" w:rsidDel="00000000" w:rsidP="00000000" w:rsidRDefault="00000000" w:rsidRPr="00000000" w14:paraId="00000051">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Autor</w:t>
            </w:r>
          </w:p>
        </w:tc>
        <w:tc>
          <w:tcPr>
            <w:shd w:fill="e6e6e6" w:val="clear"/>
          </w:tcPr>
          <w:p w:rsidR="00000000" w:rsidDel="00000000" w:rsidP="00000000" w:rsidRDefault="00000000" w:rsidRPr="00000000" w14:paraId="00000052">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Modificación</w:t>
            </w:r>
          </w:p>
        </w:tc>
      </w:tr>
      <w:tr>
        <w:trPr>
          <w:cantSplit w:val="0"/>
          <w:trHeight w:val="1103.7890625" w:hRule="atLeast"/>
          <w:tblHeader w:val="0"/>
        </w:trPr>
        <w:tc>
          <w:tcPr>
            <w:vAlign w:val="center"/>
          </w:tcPr>
          <w:p w:rsidR="00000000" w:rsidDel="00000000" w:rsidP="00000000" w:rsidRDefault="00000000" w:rsidRPr="00000000" w14:paraId="00000053">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27/08/24</w:t>
            </w:r>
          </w:p>
        </w:tc>
        <w:tc>
          <w:tcPr>
            <w:vAlign w:val="center"/>
          </w:tcPr>
          <w:p w:rsidR="00000000" w:rsidDel="00000000" w:rsidP="00000000" w:rsidRDefault="00000000" w:rsidRPr="00000000" w14:paraId="00000054">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1.0</w:t>
            </w:r>
          </w:p>
        </w:tc>
        <w:tc>
          <w:tcPr>
            <w:vAlign w:val="center"/>
          </w:tcPr>
          <w:p w:rsidR="00000000" w:rsidDel="00000000" w:rsidP="00000000" w:rsidRDefault="00000000" w:rsidRPr="00000000" w14:paraId="00000055">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Juan herrera </w:t>
            </w:r>
          </w:p>
          <w:p w:rsidR="00000000" w:rsidDel="00000000" w:rsidP="00000000" w:rsidRDefault="00000000" w:rsidRPr="00000000" w14:paraId="00000056">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Franco Olave</w:t>
            </w:r>
          </w:p>
        </w:tc>
        <w:tc>
          <w:tcPr>
            <w:vAlign w:val="center"/>
          </w:tcPr>
          <w:p w:rsidR="00000000" w:rsidDel="00000000" w:rsidP="00000000" w:rsidRDefault="00000000" w:rsidRPr="00000000" w14:paraId="00000057">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Integrantes</w:t>
            </w:r>
          </w:p>
          <w:p w:rsidR="00000000" w:rsidDel="00000000" w:rsidP="00000000" w:rsidRDefault="00000000" w:rsidRPr="00000000" w14:paraId="00000058">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Ámbito del sistema</w:t>
            </w:r>
          </w:p>
          <w:p w:rsidR="00000000" w:rsidDel="00000000" w:rsidP="00000000" w:rsidRDefault="00000000" w:rsidRPr="00000000" w14:paraId="00000059">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Interfaces de usuario</w:t>
            </w:r>
          </w:p>
          <w:p w:rsidR="00000000" w:rsidDel="00000000" w:rsidP="00000000" w:rsidRDefault="00000000" w:rsidRPr="00000000" w14:paraId="0000005A">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Interfaces de hardware.</w:t>
            </w:r>
          </w:p>
          <w:p w:rsidR="00000000" w:rsidDel="00000000" w:rsidP="00000000" w:rsidRDefault="00000000" w:rsidRPr="00000000" w14:paraId="0000005B">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Interfaces de software.</w:t>
            </w:r>
          </w:p>
          <w:p w:rsidR="00000000" w:rsidDel="00000000" w:rsidP="00000000" w:rsidRDefault="00000000" w:rsidRPr="00000000" w14:paraId="0000005C">
            <w:pPr>
              <w:spacing w:line="360" w:lineRule="auto"/>
              <w:rPr>
                <w:rFonts w:ascii="Arial" w:cs="Arial" w:eastAsia="Arial" w:hAnsi="Arial"/>
                <w:i w:val="1"/>
                <w:sz w:val="26"/>
                <w:szCs w:val="26"/>
              </w:rPr>
            </w:pPr>
            <w:r w:rsidDel="00000000" w:rsidR="00000000" w:rsidRPr="00000000">
              <w:rPr>
                <w:rFonts w:ascii="Arial" w:cs="Arial" w:eastAsia="Arial" w:hAnsi="Arial"/>
                <w:i w:val="1"/>
                <w:sz w:val="22"/>
                <w:szCs w:val="22"/>
                <w:rtl w:val="0"/>
              </w:rPr>
              <w:t xml:space="preserve">Interfaces de comunicación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5D">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28/08/24</w:t>
            </w:r>
          </w:p>
        </w:tc>
        <w:tc>
          <w:tcPr>
            <w:vAlign w:val="center"/>
          </w:tcPr>
          <w:p w:rsidR="00000000" w:rsidDel="00000000" w:rsidP="00000000" w:rsidRDefault="00000000" w:rsidRPr="00000000" w14:paraId="0000005E">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2.0</w:t>
            </w:r>
          </w:p>
        </w:tc>
        <w:tc>
          <w:tcPr>
            <w:vAlign w:val="center"/>
          </w:tcPr>
          <w:p w:rsidR="00000000" w:rsidDel="00000000" w:rsidP="00000000" w:rsidRDefault="00000000" w:rsidRPr="00000000" w14:paraId="0000005F">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Juan Herrera</w:t>
            </w:r>
          </w:p>
        </w:tc>
        <w:tc>
          <w:tcPr>
            <w:vAlign w:val="center"/>
          </w:tcPr>
          <w:p w:rsidR="00000000" w:rsidDel="00000000" w:rsidP="00000000" w:rsidRDefault="00000000" w:rsidRPr="00000000" w14:paraId="00000060">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Ámbito del sistema</w:t>
            </w:r>
          </w:p>
        </w:tc>
      </w:tr>
      <w:tr>
        <w:trPr>
          <w:cantSplit w:val="0"/>
          <w:trHeight w:val="2063.61328125" w:hRule="atLeast"/>
          <w:tblHeader w:val="0"/>
        </w:trPr>
        <w:tc>
          <w:tcPr>
            <w:vAlign w:val="center"/>
          </w:tcPr>
          <w:p w:rsidR="00000000" w:rsidDel="00000000" w:rsidP="00000000" w:rsidRDefault="00000000" w:rsidRPr="00000000" w14:paraId="00000061">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29/08/24</w:t>
            </w:r>
          </w:p>
        </w:tc>
        <w:tc>
          <w:tcPr>
            <w:vAlign w:val="center"/>
          </w:tcPr>
          <w:p w:rsidR="00000000" w:rsidDel="00000000" w:rsidP="00000000" w:rsidRDefault="00000000" w:rsidRPr="00000000" w14:paraId="00000062">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3.0</w:t>
            </w:r>
          </w:p>
        </w:tc>
        <w:tc>
          <w:tcPr>
            <w:vAlign w:val="center"/>
          </w:tcPr>
          <w:p w:rsidR="00000000" w:rsidDel="00000000" w:rsidP="00000000" w:rsidRDefault="00000000" w:rsidRPr="00000000" w14:paraId="00000063">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Juan Herrera</w:t>
            </w:r>
          </w:p>
          <w:p w:rsidR="00000000" w:rsidDel="00000000" w:rsidP="00000000" w:rsidRDefault="00000000" w:rsidRPr="00000000" w14:paraId="00000064">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Franco Olave</w:t>
            </w:r>
          </w:p>
          <w:p w:rsidR="00000000" w:rsidDel="00000000" w:rsidP="00000000" w:rsidRDefault="00000000" w:rsidRPr="00000000" w14:paraId="00000065">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Dante Ruiz</w:t>
            </w:r>
          </w:p>
          <w:p w:rsidR="00000000" w:rsidDel="00000000" w:rsidP="00000000" w:rsidRDefault="00000000" w:rsidRPr="00000000" w14:paraId="00000066">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Matias Arteaga</w:t>
            </w:r>
          </w:p>
        </w:tc>
        <w:tc>
          <w:tcPr>
            <w:vAlign w:val="center"/>
          </w:tcPr>
          <w:p w:rsidR="00000000" w:rsidDel="00000000" w:rsidP="00000000" w:rsidRDefault="00000000" w:rsidRPr="00000000" w14:paraId="00000067">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Propósito</w:t>
            </w:r>
          </w:p>
          <w:p w:rsidR="00000000" w:rsidDel="00000000" w:rsidP="00000000" w:rsidRDefault="00000000" w:rsidRPr="00000000" w14:paraId="00000068">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Ámbito del sistema</w:t>
            </w:r>
          </w:p>
          <w:p w:rsidR="00000000" w:rsidDel="00000000" w:rsidP="00000000" w:rsidRDefault="00000000" w:rsidRPr="00000000" w14:paraId="00000069">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Referencias</w:t>
            </w:r>
          </w:p>
          <w:p w:rsidR="00000000" w:rsidDel="00000000" w:rsidP="00000000" w:rsidRDefault="00000000" w:rsidRPr="00000000" w14:paraId="0000006A">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Visión general del documento</w:t>
            </w:r>
          </w:p>
          <w:p w:rsidR="00000000" w:rsidDel="00000000" w:rsidP="00000000" w:rsidRDefault="00000000" w:rsidRPr="00000000" w14:paraId="0000006B">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Perspectiva del producto</w:t>
            </w:r>
          </w:p>
          <w:p w:rsidR="00000000" w:rsidDel="00000000" w:rsidP="00000000" w:rsidRDefault="00000000" w:rsidRPr="00000000" w14:paraId="0000006C">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funciones del producto</w:t>
            </w:r>
          </w:p>
          <w:p w:rsidR="00000000" w:rsidDel="00000000" w:rsidP="00000000" w:rsidRDefault="00000000" w:rsidRPr="00000000" w14:paraId="0000006D">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Características de los Usuarios</w:t>
            </w:r>
          </w:p>
          <w:p w:rsidR="00000000" w:rsidDel="00000000" w:rsidP="00000000" w:rsidRDefault="00000000" w:rsidRPr="00000000" w14:paraId="0000006E">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Restricciones</w:t>
            </w:r>
          </w:p>
          <w:p w:rsidR="00000000" w:rsidDel="00000000" w:rsidP="00000000" w:rsidRDefault="00000000" w:rsidRPr="00000000" w14:paraId="0000006F">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Suposiciones y Dependencias</w:t>
            </w:r>
          </w:p>
          <w:p w:rsidR="00000000" w:rsidDel="00000000" w:rsidP="00000000" w:rsidRDefault="00000000" w:rsidRPr="00000000" w14:paraId="00000070">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Requisitos Futuros</w:t>
            </w:r>
          </w:p>
          <w:p w:rsidR="00000000" w:rsidDel="00000000" w:rsidP="00000000" w:rsidRDefault="00000000" w:rsidRPr="00000000" w14:paraId="00000071">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Requisitos Específicos</w:t>
            </w:r>
          </w:p>
        </w:tc>
      </w:tr>
      <w:tr>
        <w:trPr>
          <w:cantSplit w:val="0"/>
          <w:tblHeader w:val="0"/>
        </w:trPr>
        <w:tc>
          <w:tcPr>
            <w:vAlign w:val="center"/>
          </w:tcPr>
          <w:p w:rsidR="00000000" w:rsidDel="00000000" w:rsidP="00000000" w:rsidRDefault="00000000" w:rsidRPr="00000000" w14:paraId="00000072">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30/08/24</w:t>
            </w:r>
          </w:p>
        </w:tc>
        <w:tc>
          <w:tcPr>
            <w:vAlign w:val="center"/>
          </w:tcPr>
          <w:p w:rsidR="00000000" w:rsidDel="00000000" w:rsidP="00000000" w:rsidRDefault="00000000" w:rsidRPr="00000000" w14:paraId="00000073">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4.0</w:t>
            </w:r>
          </w:p>
        </w:tc>
        <w:tc>
          <w:tcPr>
            <w:vAlign w:val="center"/>
          </w:tcPr>
          <w:p w:rsidR="00000000" w:rsidDel="00000000" w:rsidP="00000000" w:rsidRDefault="00000000" w:rsidRPr="00000000" w14:paraId="00000074">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Matias Arteaga</w:t>
            </w:r>
          </w:p>
          <w:p w:rsidR="00000000" w:rsidDel="00000000" w:rsidP="00000000" w:rsidRDefault="00000000" w:rsidRPr="00000000" w14:paraId="00000075">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Dante Ruiz</w:t>
            </w:r>
          </w:p>
          <w:p w:rsidR="00000000" w:rsidDel="00000000" w:rsidP="00000000" w:rsidRDefault="00000000" w:rsidRPr="00000000" w14:paraId="00000076">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Juan Herrera</w:t>
            </w:r>
          </w:p>
          <w:p w:rsidR="00000000" w:rsidDel="00000000" w:rsidP="00000000" w:rsidRDefault="00000000" w:rsidRPr="00000000" w14:paraId="00000077">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Franco Olave</w:t>
            </w:r>
          </w:p>
        </w:tc>
        <w:tc>
          <w:tcPr>
            <w:vAlign w:val="center"/>
          </w:tcPr>
          <w:p w:rsidR="00000000" w:rsidDel="00000000" w:rsidP="00000000" w:rsidRDefault="00000000" w:rsidRPr="00000000" w14:paraId="00000078">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Requisitos Funcionales</w:t>
            </w:r>
          </w:p>
          <w:p w:rsidR="00000000" w:rsidDel="00000000" w:rsidP="00000000" w:rsidRDefault="00000000" w:rsidRPr="00000000" w14:paraId="00000079">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Requisitos no funcionales</w:t>
            </w:r>
          </w:p>
          <w:p w:rsidR="00000000" w:rsidDel="00000000" w:rsidP="00000000" w:rsidRDefault="00000000" w:rsidRPr="00000000" w14:paraId="0000007A">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Requisitos de rendimiento</w:t>
            </w:r>
          </w:p>
          <w:p w:rsidR="00000000" w:rsidDel="00000000" w:rsidP="00000000" w:rsidRDefault="00000000" w:rsidRPr="00000000" w14:paraId="0000007B">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Seguridad</w:t>
            </w:r>
          </w:p>
          <w:p w:rsidR="00000000" w:rsidDel="00000000" w:rsidP="00000000" w:rsidRDefault="00000000" w:rsidRPr="00000000" w14:paraId="0000007C">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Fiabilidad</w:t>
            </w:r>
          </w:p>
          <w:p w:rsidR="00000000" w:rsidDel="00000000" w:rsidP="00000000" w:rsidRDefault="00000000" w:rsidRPr="00000000" w14:paraId="0000007D">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Disponibilidad</w:t>
            </w:r>
          </w:p>
          <w:p w:rsidR="00000000" w:rsidDel="00000000" w:rsidP="00000000" w:rsidRDefault="00000000" w:rsidRPr="00000000" w14:paraId="0000007E">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Mantenibilidad</w:t>
            </w:r>
          </w:p>
          <w:p w:rsidR="00000000" w:rsidDel="00000000" w:rsidP="00000000" w:rsidRDefault="00000000" w:rsidRPr="00000000" w14:paraId="0000007F">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Portabilidad</w:t>
            </w:r>
          </w:p>
          <w:p w:rsidR="00000000" w:rsidDel="00000000" w:rsidP="00000000" w:rsidRDefault="00000000" w:rsidRPr="00000000" w14:paraId="00000080">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Otros Requisitos</w:t>
            </w:r>
          </w:p>
          <w:p w:rsidR="00000000" w:rsidDel="00000000" w:rsidP="00000000" w:rsidRDefault="00000000" w:rsidRPr="00000000" w14:paraId="00000081">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Propuesta de Planificación</w:t>
            </w:r>
          </w:p>
          <w:p w:rsidR="00000000" w:rsidDel="00000000" w:rsidP="00000000" w:rsidRDefault="00000000" w:rsidRPr="00000000" w14:paraId="00000082">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Descripción general acerca de la Planificación</w:t>
            </w:r>
          </w:p>
          <w:p w:rsidR="00000000" w:rsidDel="00000000" w:rsidP="00000000" w:rsidRDefault="00000000" w:rsidRPr="00000000" w14:paraId="00000083">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Definición del Equipo de Trabajo</w:t>
            </w:r>
          </w:p>
          <w:p w:rsidR="00000000" w:rsidDel="00000000" w:rsidP="00000000" w:rsidRDefault="00000000" w:rsidRPr="00000000" w14:paraId="00000084">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Definición de Actividades principales del Proyecto</w:t>
            </w:r>
          </w:p>
          <w:p w:rsidR="00000000" w:rsidDel="00000000" w:rsidP="00000000" w:rsidRDefault="00000000" w:rsidRPr="00000000" w14:paraId="00000085">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Diagrama EDT</w:t>
            </w:r>
          </w:p>
          <w:p w:rsidR="00000000" w:rsidDel="00000000" w:rsidP="00000000" w:rsidRDefault="00000000" w:rsidRPr="00000000" w14:paraId="00000086">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Resumen Costos del Desarrollo del Proyecto</w:t>
            </w:r>
          </w:p>
          <w:p w:rsidR="00000000" w:rsidDel="00000000" w:rsidP="00000000" w:rsidRDefault="00000000" w:rsidRPr="00000000" w14:paraId="00000087">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Acta de Proyecto</w:t>
            </w:r>
          </w:p>
          <w:p w:rsidR="00000000" w:rsidDel="00000000" w:rsidP="00000000" w:rsidRDefault="00000000" w:rsidRPr="00000000" w14:paraId="00000088">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Matriz Especificación de Requerimientos</w:t>
            </w:r>
          </w:p>
          <w:p w:rsidR="00000000" w:rsidDel="00000000" w:rsidP="00000000" w:rsidRDefault="00000000" w:rsidRPr="00000000" w14:paraId="00000089">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Planilla entregables del Proyecto</w:t>
            </w:r>
          </w:p>
          <w:p w:rsidR="00000000" w:rsidDel="00000000" w:rsidP="00000000" w:rsidRDefault="00000000" w:rsidRPr="00000000" w14:paraId="0000008A">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Matriz EDT. Planilla Detallada Cálculo de Esfuerzo</w:t>
            </w:r>
          </w:p>
        </w:tc>
      </w:tr>
      <w:tr>
        <w:trPr>
          <w:cantSplit w:val="0"/>
          <w:tblHeader w:val="0"/>
        </w:trPr>
        <w:tc>
          <w:tcPr>
            <w:vAlign w:val="center"/>
          </w:tcPr>
          <w:p w:rsidR="00000000" w:rsidDel="00000000" w:rsidP="00000000" w:rsidRDefault="00000000" w:rsidRPr="00000000" w14:paraId="0000008B">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12/10/2024</w:t>
            </w:r>
          </w:p>
        </w:tc>
        <w:tc>
          <w:tcPr>
            <w:vAlign w:val="center"/>
          </w:tcPr>
          <w:p w:rsidR="00000000" w:rsidDel="00000000" w:rsidP="00000000" w:rsidRDefault="00000000" w:rsidRPr="00000000" w14:paraId="0000008C">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5.0</w:t>
            </w:r>
          </w:p>
        </w:tc>
        <w:tc>
          <w:tcPr>
            <w:vAlign w:val="center"/>
          </w:tcPr>
          <w:p w:rsidR="00000000" w:rsidDel="00000000" w:rsidP="00000000" w:rsidRDefault="00000000" w:rsidRPr="00000000" w14:paraId="0000008D">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Matias Arteaga</w:t>
            </w:r>
          </w:p>
        </w:tc>
        <w:tc>
          <w:tcPr>
            <w:vAlign w:val="center"/>
          </w:tcPr>
          <w:p w:rsidR="00000000" w:rsidDel="00000000" w:rsidP="00000000" w:rsidRDefault="00000000" w:rsidRPr="00000000" w14:paraId="0000008E">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Modificación del diagrama de casos de uso general.</w:t>
            </w:r>
          </w:p>
        </w:tc>
      </w:tr>
      <w:tr>
        <w:trPr>
          <w:cantSplit w:val="0"/>
          <w:tblHeader w:val="0"/>
        </w:trPr>
        <w:tc>
          <w:tcPr>
            <w:vAlign w:val="center"/>
          </w:tcPr>
          <w:p w:rsidR="00000000" w:rsidDel="00000000" w:rsidP="00000000" w:rsidRDefault="00000000" w:rsidRPr="00000000" w14:paraId="0000008F">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15/10/2024</w:t>
            </w:r>
          </w:p>
        </w:tc>
        <w:tc>
          <w:tcPr>
            <w:vAlign w:val="center"/>
          </w:tcPr>
          <w:p w:rsidR="00000000" w:rsidDel="00000000" w:rsidP="00000000" w:rsidRDefault="00000000" w:rsidRPr="00000000" w14:paraId="00000090">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6.0</w:t>
            </w:r>
          </w:p>
        </w:tc>
        <w:tc>
          <w:tcPr>
            <w:vAlign w:val="center"/>
          </w:tcPr>
          <w:p w:rsidR="00000000" w:rsidDel="00000000" w:rsidP="00000000" w:rsidRDefault="00000000" w:rsidRPr="00000000" w14:paraId="00000091">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Matias Arteaga</w:t>
            </w:r>
          </w:p>
        </w:tc>
        <w:tc>
          <w:tcPr>
            <w:vAlign w:val="center"/>
          </w:tcPr>
          <w:p w:rsidR="00000000" w:rsidDel="00000000" w:rsidP="00000000" w:rsidRDefault="00000000" w:rsidRPr="00000000" w14:paraId="00000092">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Modificación en estos puntos:</w:t>
            </w:r>
          </w:p>
          <w:p w:rsidR="00000000" w:rsidDel="00000000" w:rsidP="00000000" w:rsidRDefault="00000000" w:rsidRPr="00000000" w14:paraId="00000093">
            <w:pPr>
              <w:numPr>
                <w:ilvl w:val="0"/>
                <w:numId w:val="24"/>
              </w:numPr>
              <w:spacing w:line="36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Requisitos Específicos</w:t>
            </w:r>
            <w:r w:rsidDel="00000000" w:rsidR="00000000" w:rsidRPr="00000000">
              <w:rPr>
                <w:rtl w:val="0"/>
              </w:rPr>
            </w:r>
          </w:p>
          <w:p w:rsidR="00000000" w:rsidDel="00000000" w:rsidP="00000000" w:rsidRDefault="00000000" w:rsidRPr="00000000" w14:paraId="00000094">
            <w:pPr>
              <w:numPr>
                <w:ilvl w:val="0"/>
                <w:numId w:val="2"/>
              </w:numPr>
              <w:spacing w:line="36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Requisitos Funcionales</w:t>
            </w:r>
          </w:p>
        </w:tc>
      </w:tr>
      <w:tr>
        <w:trPr>
          <w:cantSplit w:val="0"/>
          <w:tblHeader w:val="0"/>
        </w:trPr>
        <w:tc>
          <w:tcPr>
            <w:vAlign w:val="center"/>
          </w:tcPr>
          <w:p w:rsidR="00000000" w:rsidDel="00000000" w:rsidP="00000000" w:rsidRDefault="00000000" w:rsidRPr="00000000" w14:paraId="00000095">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14/11/2024</w:t>
            </w:r>
          </w:p>
        </w:tc>
        <w:tc>
          <w:tcPr>
            <w:vAlign w:val="center"/>
          </w:tcPr>
          <w:p w:rsidR="00000000" w:rsidDel="00000000" w:rsidP="00000000" w:rsidRDefault="00000000" w:rsidRPr="00000000" w14:paraId="00000096">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7.0</w:t>
            </w:r>
          </w:p>
        </w:tc>
        <w:tc>
          <w:tcPr>
            <w:vAlign w:val="center"/>
          </w:tcPr>
          <w:p w:rsidR="00000000" w:rsidDel="00000000" w:rsidP="00000000" w:rsidRDefault="00000000" w:rsidRPr="00000000" w14:paraId="00000097">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Juan Herrera</w:t>
            </w:r>
          </w:p>
        </w:tc>
        <w:tc>
          <w:tcPr>
            <w:vAlign w:val="center"/>
          </w:tcPr>
          <w:p w:rsidR="00000000" w:rsidDel="00000000" w:rsidP="00000000" w:rsidRDefault="00000000" w:rsidRPr="00000000" w14:paraId="00000098">
            <w:pPr>
              <w:spacing w:line="360" w:lineRule="auto"/>
              <w:rPr>
                <w:rFonts w:ascii="Arial" w:cs="Arial" w:eastAsia="Arial" w:hAnsi="Arial"/>
                <w:i w:val="1"/>
                <w:sz w:val="22"/>
                <w:szCs w:val="22"/>
              </w:rPr>
            </w:pPr>
            <w:r w:rsidDel="00000000" w:rsidR="00000000" w:rsidRPr="00000000">
              <w:rPr>
                <w:rtl w:val="0"/>
              </w:rPr>
            </w:r>
          </w:p>
        </w:tc>
      </w:tr>
    </w:tbl>
    <w:p w:rsidR="00000000" w:rsidDel="00000000" w:rsidP="00000000" w:rsidRDefault="00000000" w:rsidRPr="00000000" w14:paraId="00000099">
      <w:pPr>
        <w:spacing w:after="0"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A">
      <w:pPr>
        <w:spacing w:after="0"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B">
      <w:pPr>
        <w:spacing w:after="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Documento validado por las partes en fecha: </w:t>
      </w:r>
    </w:p>
    <w:p w:rsidR="00000000" w:rsidDel="00000000" w:rsidP="00000000" w:rsidRDefault="00000000" w:rsidRPr="00000000" w14:paraId="0000009C">
      <w:pPr>
        <w:spacing w:after="0"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D">
      <w:pPr>
        <w:spacing w:line="3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Integrantes:</w:t>
      </w:r>
    </w:p>
    <w:tbl>
      <w:tblPr>
        <w:tblStyle w:val="Table4"/>
        <w:tblW w:w="8850.0" w:type="dxa"/>
        <w:jc w:val="left"/>
        <w:tblInd w:w="-138.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3570"/>
        <w:gridCol w:w="5280"/>
        <w:tblGridChange w:id="0">
          <w:tblGrid>
            <w:gridCol w:w="3570"/>
            <w:gridCol w:w="5280"/>
          </w:tblGrid>
        </w:tblGridChange>
      </w:tblGrid>
      <w:tr>
        <w:trPr>
          <w:cantSplit w:val="0"/>
          <w:tblHeader w:val="0"/>
        </w:trPr>
        <w:tc>
          <w:tcPr>
            <w:shd w:fill="e6e6e6" w:val="clear"/>
          </w:tcPr>
          <w:p w:rsidR="00000000" w:rsidDel="00000000" w:rsidP="00000000" w:rsidRDefault="00000000" w:rsidRPr="00000000" w14:paraId="0000009E">
            <w:pPr>
              <w:spacing w:line="3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 Integrante del Equipo</w:t>
            </w:r>
          </w:p>
        </w:tc>
        <w:tc>
          <w:tcPr>
            <w:shd w:fill="e6e6e6" w:val="clear"/>
          </w:tcPr>
          <w:p w:rsidR="00000000" w:rsidDel="00000000" w:rsidP="00000000" w:rsidRDefault="00000000" w:rsidRPr="00000000" w14:paraId="0000009F">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 Definido</w:t>
            </w:r>
          </w:p>
        </w:tc>
      </w:tr>
      <w:tr>
        <w:trPr>
          <w:cantSplit w:val="0"/>
          <w:trHeight w:val="465" w:hRule="atLeast"/>
          <w:tblHeader w:val="0"/>
        </w:trPr>
        <w:tc>
          <w:tcPr>
            <w:shd w:fill="auto" w:val="clear"/>
          </w:tcPr>
          <w:p w:rsidR="00000000" w:rsidDel="00000000" w:rsidP="00000000" w:rsidRDefault="00000000" w:rsidRPr="00000000" w14:paraId="000000A0">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Juan Herrera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Jefe de proyecto/Diseñador</w:t>
            </w:r>
          </w:p>
        </w:tc>
      </w:tr>
      <w:tr>
        <w:trPr>
          <w:cantSplit w:val="0"/>
          <w:trHeight w:val="465" w:hRule="atLeast"/>
          <w:tblHeader w:val="0"/>
        </w:trPr>
        <w:tc>
          <w:tcPr>
            <w:shd w:fill="auto" w:val="clear"/>
          </w:tcPr>
          <w:p w:rsidR="00000000" w:rsidDel="00000000" w:rsidP="00000000" w:rsidRDefault="00000000" w:rsidRPr="00000000" w14:paraId="000000A2">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Matias Arteaga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Ingeniero en Software</w:t>
            </w:r>
          </w:p>
        </w:tc>
      </w:tr>
      <w:tr>
        <w:trPr>
          <w:cantSplit w:val="0"/>
          <w:trHeight w:val="465" w:hRule="atLeast"/>
          <w:tblHeader w:val="0"/>
        </w:trPr>
        <w:tc>
          <w:tcPr>
            <w:shd w:fill="auto" w:val="clear"/>
          </w:tcPr>
          <w:p w:rsidR="00000000" w:rsidDel="00000000" w:rsidP="00000000" w:rsidRDefault="00000000" w:rsidRPr="00000000" w14:paraId="000000A4">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Franco Olave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Desarrollador Full Stack</w:t>
            </w:r>
          </w:p>
        </w:tc>
      </w:tr>
      <w:tr>
        <w:trPr>
          <w:cantSplit w:val="0"/>
          <w:trHeight w:val="465" w:hRule="atLeast"/>
          <w:tblHeader w:val="0"/>
        </w:trPr>
        <w:tc>
          <w:tcPr>
            <w:shd w:fill="auto" w:val="clear"/>
          </w:tcPr>
          <w:p w:rsidR="00000000" w:rsidDel="00000000" w:rsidP="00000000" w:rsidRDefault="00000000" w:rsidRPr="00000000" w14:paraId="000000A6">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Dante Ruiz</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QA</w:t>
            </w:r>
          </w:p>
        </w:tc>
      </w:tr>
    </w:tbl>
    <w:p w:rsidR="00000000" w:rsidDel="00000000" w:rsidP="00000000" w:rsidRDefault="00000000" w:rsidRPr="00000000" w14:paraId="000000A8">
      <w:pPr>
        <w:pStyle w:val="Heading1"/>
        <w:spacing w:line="360" w:lineRule="auto"/>
        <w:rPr>
          <w:rFonts w:ascii="Arial" w:cs="Arial" w:eastAsia="Arial" w:hAnsi="Arial"/>
          <w:color w:val="000000"/>
        </w:rPr>
      </w:pPr>
      <w:bookmarkStart w:colFirst="0" w:colLast="0" w:name="_heading=h.30j0zll" w:id="2"/>
      <w:bookmarkEnd w:id="2"/>
      <w:r w:rsidDel="00000000" w:rsidR="00000000" w:rsidRPr="00000000">
        <w:rPr>
          <w:rFonts w:ascii="Arial" w:cs="Arial" w:eastAsia="Arial" w:hAnsi="Arial"/>
          <w:color w:val="000000"/>
          <w:rtl w:val="0"/>
        </w:rPr>
        <w:t xml:space="preserve">1.  Introducción</w:t>
      </w:r>
    </w:p>
    <w:p w:rsidR="00000000" w:rsidDel="00000000" w:rsidP="00000000" w:rsidRDefault="00000000" w:rsidRPr="00000000" w14:paraId="000000A9">
      <w:pPr>
        <w:spacing w:line="360" w:lineRule="auto"/>
        <w:jc w:val="both"/>
        <w:rPr>
          <w:rFonts w:ascii="Arial" w:cs="Arial" w:eastAsia="Arial" w:hAnsi="Arial"/>
        </w:rPr>
      </w:pPr>
      <w:r w:rsidDel="00000000" w:rsidR="00000000" w:rsidRPr="00000000">
        <w:rPr>
          <w:rFonts w:ascii="Arial" w:cs="Arial" w:eastAsia="Arial" w:hAnsi="Arial"/>
          <w:rtl w:val="0"/>
        </w:rPr>
        <w:t xml:space="preserve">En este documento se dejaron establecidas las funcionalidades del sistema, también mostrando una línea clara para el desarrollo del mismo. Este documento va dirigido al cliente para determinar los factores que serán incluyentes, para así poder desarrollar un sistema que cumpla con las necesidades del cliente.</w:t>
      </w:r>
      <w:r w:rsidDel="00000000" w:rsidR="00000000" w:rsidRPr="00000000">
        <w:rPr>
          <w:rtl w:val="0"/>
        </w:rPr>
      </w:r>
    </w:p>
    <w:p w:rsidR="00000000" w:rsidDel="00000000" w:rsidP="00000000" w:rsidRDefault="00000000" w:rsidRPr="00000000" w14:paraId="000000AA">
      <w:pPr>
        <w:pStyle w:val="Heading2"/>
        <w:spacing w:line="360" w:lineRule="auto"/>
        <w:jc w:val="both"/>
        <w:rPr>
          <w:rFonts w:ascii="Arial" w:cs="Arial" w:eastAsia="Arial" w:hAnsi="Arial"/>
          <w:color w:val="000000"/>
        </w:rPr>
      </w:pPr>
      <w:bookmarkStart w:colFirst="0" w:colLast="0" w:name="_heading=h.1fob9te" w:id="3"/>
      <w:bookmarkEnd w:id="3"/>
      <w:r w:rsidDel="00000000" w:rsidR="00000000" w:rsidRPr="00000000">
        <w:rPr>
          <w:rFonts w:ascii="Arial" w:cs="Arial" w:eastAsia="Arial" w:hAnsi="Arial"/>
          <w:color w:val="000000"/>
          <w:rtl w:val="0"/>
        </w:rPr>
        <w:t xml:space="preserve">1.1.</w:t>
        <w:tab/>
        <w:t xml:space="preserve">Propósito</w:t>
      </w:r>
      <w:r w:rsidDel="00000000" w:rsidR="00000000" w:rsidRPr="00000000">
        <w:rPr>
          <w:rtl w:val="0"/>
        </w:rPr>
      </w:r>
    </w:p>
    <w:p w:rsidR="00000000" w:rsidDel="00000000" w:rsidP="00000000" w:rsidRDefault="00000000" w:rsidRPr="00000000" w14:paraId="000000AB">
      <w:pPr>
        <w:spacing w:line="360" w:lineRule="auto"/>
        <w:jc w:val="both"/>
        <w:rPr>
          <w:rFonts w:ascii="Arial" w:cs="Arial" w:eastAsia="Arial" w:hAnsi="Arial"/>
        </w:rPr>
      </w:pPr>
      <w:r w:rsidDel="00000000" w:rsidR="00000000" w:rsidRPr="00000000">
        <w:rPr>
          <w:rFonts w:ascii="Arial" w:cs="Arial" w:eastAsia="Arial" w:hAnsi="Arial"/>
          <w:rtl w:val="0"/>
        </w:rPr>
        <w:t xml:space="preserve">El propósito principal de este documento es entregar información de las especificaciones y requisitos del sistema que desarrolla el equipo de </w:t>
      </w:r>
      <w:r w:rsidDel="00000000" w:rsidR="00000000" w:rsidRPr="00000000">
        <w:rPr>
          <w:rFonts w:ascii="Arial" w:cs="Arial" w:eastAsia="Arial" w:hAnsi="Arial"/>
          <w:rtl w:val="0"/>
        </w:rPr>
        <w:t xml:space="preserve">Bugisoft</w:t>
      </w:r>
      <w:r w:rsidDel="00000000" w:rsidR="00000000" w:rsidRPr="00000000">
        <w:rPr>
          <w:rFonts w:ascii="Arial" w:cs="Arial" w:eastAsia="Arial" w:hAnsi="Arial"/>
          <w:rtl w:val="0"/>
        </w:rPr>
        <w:t xml:space="preserve">, con la finalidad de dar solución a la problemática planteada por el grupo de trabajo, también se detalla funcionalidades y otros datos relevantes del desarrollo del proyecto.</w:t>
      </w:r>
      <w:r w:rsidDel="00000000" w:rsidR="00000000" w:rsidRPr="00000000">
        <w:rPr>
          <w:rtl w:val="0"/>
        </w:rPr>
      </w:r>
    </w:p>
    <w:p w:rsidR="00000000" w:rsidDel="00000000" w:rsidP="00000000" w:rsidRDefault="00000000" w:rsidRPr="00000000" w14:paraId="000000AC">
      <w:pPr>
        <w:pStyle w:val="Heading2"/>
        <w:spacing w:line="360" w:lineRule="auto"/>
        <w:rPr>
          <w:rFonts w:ascii="Arial" w:cs="Arial" w:eastAsia="Arial" w:hAnsi="Arial"/>
          <w:color w:val="000000"/>
        </w:rPr>
      </w:pPr>
      <w:bookmarkStart w:colFirst="0" w:colLast="0" w:name="_heading=h.3znysh7" w:id="4"/>
      <w:bookmarkEnd w:id="4"/>
      <w:r w:rsidDel="00000000" w:rsidR="00000000" w:rsidRPr="00000000">
        <w:rPr>
          <w:rFonts w:ascii="Arial" w:cs="Arial" w:eastAsia="Arial" w:hAnsi="Arial"/>
          <w:color w:val="000000"/>
          <w:rtl w:val="0"/>
        </w:rPr>
        <w:t xml:space="preserve">1.2.</w:t>
        <w:tab/>
        <w:t xml:space="preserve">Ámbito del Sistema</w:t>
      </w:r>
    </w:p>
    <w:p w:rsidR="00000000" w:rsidDel="00000000" w:rsidP="00000000" w:rsidRDefault="00000000" w:rsidRPr="00000000" w14:paraId="000000AD">
      <w:pPr>
        <w:numPr>
          <w:ilvl w:val="0"/>
          <w:numId w:val="22"/>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nombre de la aplicación móvil y página web será el de GreenMarket.</w:t>
      </w:r>
    </w:p>
    <w:p w:rsidR="00000000" w:rsidDel="00000000" w:rsidP="00000000" w:rsidRDefault="00000000" w:rsidRPr="00000000" w14:paraId="000000AE">
      <w:pPr>
        <w:numPr>
          <w:ilvl w:val="0"/>
          <w:numId w:val="22"/>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contará con un modelo de negocios habitual en sitios de compra y venta, donde los proveedores agregaran productos y los compradores podrán navegar por la página.</w:t>
      </w:r>
    </w:p>
    <w:p w:rsidR="00000000" w:rsidDel="00000000" w:rsidP="00000000" w:rsidRDefault="00000000" w:rsidRPr="00000000" w14:paraId="000000AF">
      <w:pPr>
        <w:numPr>
          <w:ilvl w:val="0"/>
          <w:numId w:val="3"/>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GreenMarket permitirá agregar productos a la plataforma con detalles como </w:t>
      </w:r>
      <w:r w:rsidDel="00000000" w:rsidR="00000000" w:rsidRPr="00000000">
        <w:rPr>
          <w:rFonts w:ascii="Arial" w:cs="Arial" w:eastAsia="Arial" w:hAnsi="Arial"/>
          <w:rtl w:val="0"/>
        </w:rPr>
        <w:t xml:space="preserve">nombre, foto, descripción, precio y categoría.</w:t>
      </w:r>
      <w:r w:rsidDel="00000000" w:rsidR="00000000" w:rsidRPr="00000000">
        <w:rPr>
          <w:rFonts w:ascii="Arial" w:cs="Arial" w:eastAsia="Arial" w:hAnsi="Arial"/>
          <w:rtl w:val="0"/>
        </w:rPr>
        <w:t xml:space="preserve"> La aplicación móvil incluirá un sistema de localización para encontrar puntos de venta presenciales.</w:t>
      </w:r>
      <w:r w:rsidDel="00000000" w:rsidR="00000000" w:rsidRPr="00000000">
        <w:rPr>
          <w:rFonts w:ascii="Arial" w:cs="Arial" w:eastAsia="Arial" w:hAnsi="Arial"/>
          <w:rtl w:val="0"/>
        </w:rPr>
        <w:t xml:space="preserve"> Los compradores podrán consultar un asesor virtual basado en inteligencia artificial, que aceptará mensajes de texto e imágenes.</w:t>
      </w:r>
    </w:p>
    <w:p w:rsidR="00000000" w:rsidDel="00000000" w:rsidP="00000000" w:rsidRDefault="00000000" w:rsidRPr="00000000" w14:paraId="000000B0">
      <w:pPr>
        <w:numPr>
          <w:ilvl w:val="0"/>
          <w:numId w:val="3"/>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proporcionará recomendaciones personalizadas de productos y contará con un sistema de calificación que promediaron las evaluaciones tanto de los productos como de los compradores, utilizando una escala de 1 a 5. Además, se implementará un sistema de recompensas para vendedores basado en sus calificaciones.</w:t>
      </w:r>
    </w:p>
    <w:p w:rsidR="00000000" w:rsidDel="00000000" w:rsidP="00000000" w:rsidRDefault="00000000" w:rsidRPr="00000000" w14:paraId="000000B1">
      <w:pPr>
        <w:numPr>
          <w:ilvl w:val="0"/>
          <w:numId w:val="3"/>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Los pagos se realizarán mediante Transbank, por otro lado los compradores podrán guardar sus datos a la hora de comprar, los que se les pedirá su nombre rut dirección y un correo, esto con el fin de dárselos al proveedor, para que este se  pueda ponerse en contacto con el cliente y habrá un sistema para que los que quieran vender sus productos puedan registrarse .</w:t>
      </w:r>
    </w:p>
    <w:p w:rsidR="00000000" w:rsidDel="00000000" w:rsidP="00000000" w:rsidRDefault="00000000" w:rsidRPr="00000000" w14:paraId="000000B2">
      <w:pPr>
        <w:numPr>
          <w:ilvl w:val="0"/>
          <w:numId w:val="3"/>
        </w:numPr>
        <w:spacing w:after="240" w:before="0" w:before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Se implementa la autenticación de doble factor para aplicará para mayor seguridad de administradores y vendedores,  por último también se dispondrá de un historial de compras </w:t>
      </w:r>
    </w:p>
    <w:p w:rsidR="00000000" w:rsidDel="00000000" w:rsidP="00000000" w:rsidRDefault="00000000" w:rsidRPr="00000000" w14:paraId="000000B3">
      <w:pPr>
        <w:spacing w:after="240" w:before="240" w:line="360" w:lineRule="auto"/>
        <w:ind w:left="0" w:firstLine="0"/>
        <w:jc w:val="both"/>
        <w:rPr>
          <w:rFonts w:ascii="Arial" w:cs="Arial" w:eastAsia="Arial" w:hAnsi="Arial"/>
          <w:highlight w:val="yellow"/>
        </w:rPr>
      </w:pPr>
      <w:r w:rsidDel="00000000" w:rsidR="00000000" w:rsidRPr="00000000">
        <w:rPr>
          <w:rtl w:val="0"/>
        </w:rPr>
      </w:r>
    </w:p>
    <w:p w:rsidR="00000000" w:rsidDel="00000000" w:rsidP="00000000" w:rsidRDefault="00000000" w:rsidRPr="00000000" w14:paraId="000000B4">
      <w:pPr>
        <w:spacing w:after="240" w:before="240" w:line="360" w:lineRule="auto"/>
        <w:ind w:left="0" w:firstLine="0"/>
        <w:jc w:val="both"/>
        <w:rPr>
          <w:rFonts w:ascii="Arial" w:cs="Arial" w:eastAsia="Arial" w:hAnsi="Arial"/>
          <w:highlight w:val="yellow"/>
        </w:rPr>
      </w:pPr>
      <w:r w:rsidDel="00000000" w:rsidR="00000000" w:rsidRPr="00000000">
        <w:rPr>
          <w:rtl w:val="0"/>
        </w:rPr>
      </w:r>
    </w:p>
    <w:p w:rsidR="00000000" w:rsidDel="00000000" w:rsidP="00000000" w:rsidRDefault="00000000" w:rsidRPr="00000000" w14:paraId="000000B5">
      <w:pPr>
        <w:spacing w:after="240" w:before="240" w:line="360" w:lineRule="auto"/>
        <w:ind w:left="0" w:firstLine="0"/>
        <w:jc w:val="both"/>
        <w:rPr>
          <w:rFonts w:ascii="Arial" w:cs="Arial" w:eastAsia="Arial" w:hAnsi="Arial"/>
          <w:highlight w:val="yellow"/>
        </w:rPr>
      </w:pPr>
      <w:r w:rsidDel="00000000" w:rsidR="00000000" w:rsidRPr="00000000">
        <w:rPr>
          <w:rtl w:val="0"/>
        </w:rPr>
      </w:r>
    </w:p>
    <w:p w:rsidR="00000000" w:rsidDel="00000000" w:rsidP="00000000" w:rsidRDefault="00000000" w:rsidRPr="00000000" w14:paraId="000000B6">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Funciones que no cumplirá el sistema:</w:t>
      </w:r>
    </w:p>
    <w:p w:rsidR="00000000" w:rsidDel="00000000" w:rsidP="00000000" w:rsidRDefault="00000000" w:rsidRPr="00000000" w14:paraId="000000B7">
      <w:pPr>
        <w:numPr>
          <w:ilvl w:val="0"/>
          <w:numId w:val="34"/>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no permitirá enviar audios para realizar las consultas a la inteligencia artificial.</w:t>
      </w:r>
    </w:p>
    <w:p w:rsidR="00000000" w:rsidDel="00000000" w:rsidP="00000000" w:rsidRDefault="00000000" w:rsidRPr="00000000" w14:paraId="000000B8">
      <w:pPr>
        <w:numPr>
          <w:ilvl w:val="0"/>
          <w:numId w:val="34"/>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no permitirá a los usuarios hacer preguntas que no estén relacionadas con la jardinería, solo se centrará en las consultas que son acorde al tema.</w:t>
      </w:r>
    </w:p>
    <w:p w:rsidR="00000000" w:rsidDel="00000000" w:rsidP="00000000" w:rsidRDefault="00000000" w:rsidRPr="00000000" w14:paraId="000000B9">
      <w:pPr>
        <w:numPr>
          <w:ilvl w:val="0"/>
          <w:numId w:val="34"/>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no contará con sistema de seguimiento de compras.</w:t>
      </w:r>
      <w:r w:rsidDel="00000000" w:rsidR="00000000" w:rsidRPr="00000000">
        <w:rPr>
          <w:rtl w:val="0"/>
        </w:rPr>
      </w:r>
    </w:p>
    <w:p w:rsidR="00000000" w:rsidDel="00000000" w:rsidP="00000000" w:rsidRDefault="00000000" w:rsidRPr="00000000" w14:paraId="000000BA">
      <w:pPr>
        <w:pStyle w:val="Heading2"/>
        <w:spacing w:line="360" w:lineRule="auto"/>
        <w:rPr>
          <w:rFonts w:ascii="Arial" w:cs="Arial" w:eastAsia="Arial" w:hAnsi="Arial"/>
          <w:color w:val="000000"/>
        </w:rPr>
      </w:pPr>
      <w:bookmarkStart w:colFirst="0" w:colLast="0" w:name="_heading=h.2et92p0" w:id="5"/>
      <w:bookmarkEnd w:id="5"/>
      <w:r w:rsidDel="00000000" w:rsidR="00000000" w:rsidRPr="00000000">
        <w:rPr>
          <w:rFonts w:ascii="Arial" w:cs="Arial" w:eastAsia="Arial" w:hAnsi="Arial"/>
          <w:color w:val="000000"/>
          <w:rtl w:val="0"/>
        </w:rPr>
        <w:t xml:space="preserve">1.3.</w:t>
        <w:tab/>
        <w:t xml:space="preserve">Definiciones, Acrónimos y Abreviaturas</w:t>
      </w:r>
    </w:p>
    <w:p w:rsidR="00000000" w:rsidDel="00000000" w:rsidP="00000000" w:rsidRDefault="00000000" w:rsidRPr="00000000" w14:paraId="000000BB">
      <w:pPr>
        <w:spacing w:line="360" w:lineRule="auto"/>
        <w:ind w:left="720" w:firstLine="0"/>
        <w:rPr>
          <w:rFonts w:ascii="Arial" w:cs="Arial" w:eastAsia="Arial" w:hAnsi="Arial"/>
        </w:rPr>
      </w:pPr>
      <w:r w:rsidDel="00000000" w:rsidR="00000000" w:rsidRPr="00000000">
        <w:rPr>
          <w:rFonts w:ascii="Arial" w:cs="Arial" w:eastAsia="Arial" w:hAnsi="Arial"/>
          <w:rtl w:val="0"/>
        </w:rPr>
        <w:t xml:space="preserve">En esta subsección se definirán todos los términos, acrónimos y abreviaturas utilizadas en la ERS.</w:t>
      </w:r>
    </w:p>
    <w:p w:rsidR="00000000" w:rsidDel="00000000" w:rsidP="00000000" w:rsidRDefault="00000000" w:rsidRPr="00000000" w14:paraId="000000BC">
      <w:pPr>
        <w:spacing w:line="360" w:lineRule="auto"/>
        <w:ind w:left="720" w:firstLine="0"/>
        <w:rPr>
          <w:rFonts w:ascii="Arial" w:cs="Arial" w:eastAsia="Arial" w:hAnsi="Arial"/>
        </w:rPr>
      </w:pPr>
      <w:r w:rsidDel="00000000" w:rsidR="00000000" w:rsidRPr="00000000">
        <w:rPr>
          <w:rFonts w:ascii="Arial" w:cs="Arial" w:eastAsia="Arial" w:hAnsi="Arial"/>
          <w:rtl w:val="0"/>
        </w:rPr>
        <w:t xml:space="preserve">JardenBot = Seria forma de referirse al chatbot con IA</w:t>
      </w:r>
    </w:p>
    <w:p w:rsidR="00000000" w:rsidDel="00000000" w:rsidP="00000000" w:rsidRDefault="00000000" w:rsidRPr="00000000" w14:paraId="000000BD">
      <w:pPr>
        <w:pStyle w:val="Heading2"/>
        <w:spacing w:line="360" w:lineRule="auto"/>
        <w:rPr>
          <w:rFonts w:ascii="Arial" w:cs="Arial" w:eastAsia="Arial" w:hAnsi="Arial"/>
          <w:color w:val="000000"/>
        </w:rPr>
      </w:pPr>
      <w:bookmarkStart w:colFirst="0" w:colLast="0" w:name="_heading=h.tyjcwt" w:id="6"/>
      <w:bookmarkEnd w:id="6"/>
      <w:r w:rsidDel="00000000" w:rsidR="00000000" w:rsidRPr="00000000">
        <w:rPr>
          <w:rFonts w:ascii="Arial" w:cs="Arial" w:eastAsia="Arial" w:hAnsi="Arial"/>
          <w:color w:val="000000"/>
          <w:rtl w:val="0"/>
        </w:rPr>
        <w:t xml:space="preserve">1.4.</w:t>
        <w:tab/>
        <w:t xml:space="preserve">Referencias</w:t>
      </w:r>
    </w:p>
    <w:p w:rsidR="00000000" w:rsidDel="00000000" w:rsidP="00000000" w:rsidRDefault="00000000" w:rsidRPr="00000000" w14:paraId="000000BE">
      <w:pPr>
        <w:numPr>
          <w:ilvl w:val="0"/>
          <w:numId w:val="15"/>
        </w:numPr>
        <w:spacing w:after="0" w:line="360" w:lineRule="auto"/>
        <w:ind w:left="1068" w:hanging="360"/>
        <w:rPr>
          <w:rFonts w:ascii="Arial" w:cs="Arial" w:eastAsia="Arial" w:hAnsi="Arial"/>
        </w:rPr>
      </w:pPr>
      <w:r w:rsidDel="00000000" w:rsidR="00000000" w:rsidRPr="00000000">
        <w:rPr>
          <w:rFonts w:ascii="Arial" w:cs="Arial" w:eastAsia="Arial" w:hAnsi="Arial"/>
          <w:rtl w:val="0"/>
        </w:rPr>
        <w:t xml:space="preserve">Análisis del caso</w:t>
      </w:r>
    </w:p>
    <w:p w:rsidR="00000000" w:rsidDel="00000000" w:rsidP="00000000" w:rsidRDefault="00000000" w:rsidRPr="00000000" w14:paraId="000000BF">
      <w:pPr>
        <w:numPr>
          <w:ilvl w:val="0"/>
          <w:numId w:val="15"/>
        </w:numPr>
        <w:spacing w:after="0" w:line="360" w:lineRule="auto"/>
        <w:ind w:left="1068" w:hanging="360"/>
        <w:rPr>
          <w:rFonts w:ascii="Arial" w:cs="Arial" w:eastAsia="Arial" w:hAnsi="Arial"/>
        </w:rPr>
      </w:pPr>
      <w:r w:rsidDel="00000000" w:rsidR="00000000" w:rsidRPr="00000000">
        <w:rPr>
          <w:rFonts w:ascii="Arial" w:cs="Arial" w:eastAsia="Arial" w:hAnsi="Arial"/>
          <w:rtl w:val="0"/>
        </w:rPr>
        <w:t xml:space="preserve">kick off</w:t>
      </w:r>
    </w:p>
    <w:p w:rsidR="00000000" w:rsidDel="00000000" w:rsidP="00000000" w:rsidRDefault="00000000" w:rsidRPr="00000000" w14:paraId="000000C0">
      <w:pPr>
        <w:numPr>
          <w:ilvl w:val="0"/>
          <w:numId w:val="15"/>
        </w:numPr>
        <w:spacing w:after="0" w:line="360" w:lineRule="auto"/>
        <w:ind w:left="1068" w:hanging="360"/>
        <w:rPr>
          <w:rFonts w:ascii="Arial" w:cs="Arial" w:eastAsia="Arial" w:hAnsi="Arial"/>
        </w:rPr>
      </w:pPr>
      <w:r w:rsidDel="00000000" w:rsidR="00000000" w:rsidRPr="00000000">
        <w:rPr>
          <w:rFonts w:ascii="Arial" w:cs="Arial" w:eastAsia="Arial" w:hAnsi="Arial"/>
          <w:rtl w:val="0"/>
        </w:rPr>
        <w:t xml:space="preserve">Acta de constitución </w:t>
      </w:r>
    </w:p>
    <w:p w:rsidR="00000000" w:rsidDel="00000000" w:rsidP="00000000" w:rsidRDefault="00000000" w:rsidRPr="00000000" w14:paraId="000000C1">
      <w:pPr>
        <w:numPr>
          <w:ilvl w:val="0"/>
          <w:numId w:val="15"/>
        </w:numPr>
        <w:spacing w:after="0" w:line="360" w:lineRule="auto"/>
        <w:ind w:left="1068" w:hanging="360"/>
        <w:rPr>
          <w:rFonts w:ascii="Arial" w:cs="Arial" w:eastAsia="Arial" w:hAnsi="Arial"/>
        </w:rPr>
      </w:pPr>
      <w:r w:rsidDel="00000000" w:rsidR="00000000" w:rsidRPr="00000000">
        <w:rPr>
          <w:rFonts w:ascii="Arial" w:cs="Arial" w:eastAsia="Arial" w:hAnsi="Arial"/>
          <w:rtl w:val="0"/>
        </w:rPr>
        <w:t xml:space="preserve">Plantilla de requerimientos</w:t>
      </w:r>
    </w:p>
    <w:p w:rsidR="00000000" w:rsidDel="00000000" w:rsidP="00000000" w:rsidRDefault="00000000" w:rsidRPr="00000000" w14:paraId="000000C2">
      <w:pPr>
        <w:pStyle w:val="Heading2"/>
        <w:spacing w:line="360" w:lineRule="auto"/>
        <w:rPr>
          <w:rFonts w:ascii="Arial" w:cs="Arial" w:eastAsia="Arial" w:hAnsi="Arial"/>
          <w:color w:val="000000"/>
        </w:rPr>
      </w:pPr>
      <w:bookmarkStart w:colFirst="0" w:colLast="0" w:name="_heading=h.3dy6vkm" w:id="7"/>
      <w:bookmarkEnd w:id="7"/>
      <w:r w:rsidDel="00000000" w:rsidR="00000000" w:rsidRPr="00000000">
        <w:rPr>
          <w:rFonts w:ascii="Arial" w:cs="Arial" w:eastAsia="Arial" w:hAnsi="Arial"/>
          <w:color w:val="000000"/>
          <w:rtl w:val="0"/>
        </w:rPr>
        <w:t xml:space="preserve">1.5.</w:t>
        <w:tab/>
        <w:t xml:space="preserve">Visión General del Documento</w:t>
      </w:r>
    </w:p>
    <w:p w:rsidR="00000000" w:rsidDel="00000000" w:rsidP="00000000" w:rsidRDefault="00000000" w:rsidRPr="00000000" w14:paraId="000000C3">
      <w:pPr>
        <w:spacing w:line="360" w:lineRule="auto"/>
        <w:ind w:left="720" w:firstLine="0"/>
        <w:rPr>
          <w:rFonts w:ascii="Arial" w:cs="Arial" w:eastAsia="Arial" w:hAnsi="Arial"/>
          <w:b w:val="1"/>
          <w:sz w:val="26"/>
          <w:szCs w:val="26"/>
        </w:rPr>
      </w:pPr>
      <w:r w:rsidDel="00000000" w:rsidR="00000000" w:rsidRPr="00000000">
        <w:rPr>
          <w:rFonts w:ascii="Arial" w:cs="Arial" w:eastAsia="Arial" w:hAnsi="Arial"/>
          <w:rtl w:val="0"/>
        </w:rPr>
        <w:t xml:space="preserve">En este documento se van a especificar los requisitos, las funcionalidades, y los beneficios que tendrá el sistema, además de que es lo hace cada funcionalidad del sistema, junto a lo que no puede realizar nuestro sistema.</w:t>
      </w:r>
      <w:r w:rsidDel="00000000" w:rsidR="00000000" w:rsidRPr="00000000">
        <w:rPr>
          <w:rtl w:val="0"/>
        </w:rPr>
      </w:r>
    </w:p>
    <w:p w:rsidR="00000000" w:rsidDel="00000000" w:rsidP="00000000" w:rsidRDefault="00000000" w:rsidRPr="00000000" w14:paraId="000000C4">
      <w:pPr>
        <w:pStyle w:val="Heading1"/>
        <w:spacing w:line="360" w:lineRule="auto"/>
        <w:rPr>
          <w:rFonts w:ascii="Arial" w:cs="Arial" w:eastAsia="Arial" w:hAnsi="Arial"/>
          <w:highlight w:val="white"/>
        </w:rPr>
      </w:pPr>
      <w:bookmarkStart w:colFirst="0" w:colLast="0" w:name="_heading=h.1t3h5sf" w:id="8"/>
      <w:bookmarkEnd w:id="8"/>
      <w:r w:rsidDel="00000000" w:rsidR="00000000" w:rsidRPr="00000000">
        <w:rPr>
          <w:rFonts w:ascii="Arial" w:cs="Arial" w:eastAsia="Arial" w:hAnsi="Arial"/>
          <w:color w:val="000000"/>
          <w:rtl w:val="0"/>
        </w:rPr>
        <w:t xml:space="preserve">2.</w:t>
        <w:tab/>
        <w:t xml:space="preserve">Descripción General</w:t>
      </w:r>
      <w:r w:rsidDel="00000000" w:rsidR="00000000" w:rsidRPr="00000000">
        <w:rPr>
          <w:rtl w:val="0"/>
        </w:rPr>
      </w:r>
    </w:p>
    <w:p w:rsidR="00000000" w:rsidDel="00000000" w:rsidP="00000000" w:rsidRDefault="00000000" w:rsidRPr="00000000" w14:paraId="000000C5">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GreenMarket busca conectar a jardineros y vendedores locales con un mercado más amplio, abordando la falta de opciones en línea para la compra y venta de productos de jardinería. Actualmente, estos vendedores enfrentan dificultades debido a la carencia de recursos tecnológicos y conocimientos técnicos para manejar plataformas digitales, lo que limita su alcance a clientes y reduce sus oportunidades de negocio. Por otro lado, los consumidores interesados en productos de jardinería no cuentan con una oferta centralizada, lo que dificulta el acceso a una amplia variedad de productos y proveedores. GreenMarket se presenta como una solución integral para facilitar esta conexión, optimizando la experiencia de compra y venta y fomentando la sostenibilidad de pequeños negocios locales.</w:t>
      </w:r>
      <w:r w:rsidDel="00000000" w:rsidR="00000000" w:rsidRPr="00000000">
        <w:rPr>
          <w:rtl w:val="0"/>
        </w:rPr>
      </w:r>
    </w:p>
    <w:p w:rsidR="00000000" w:rsidDel="00000000" w:rsidP="00000000" w:rsidRDefault="00000000" w:rsidRPr="00000000" w14:paraId="000000C6">
      <w:pPr>
        <w:pStyle w:val="Heading2"/>
        <w:spacing w:line="360" w:lineRule="auto"/>
        <w:rPr>
          <w:rFonts w:ascii="Arial" w:cs="Arial" w:eastAsia="Arial" w:hAnsi="Arial"/>
          <w:color w:val="ff0000"/>
        </w:rPr>
      </w:pPr>
      <w:bookmarkStart w:colFirst="0" w:colLast="0" w:name="_heading=h.4d34og8" w:id="9"/>
      <w:bookmarkEnd w:id="9"/>
      <w:r w:rsidDel="00000000" w:rsidR="00000000" w:rsidRPr="00000000">
        <w:rPr>
          <w:rFonts w:ascii="Arial" w:cs="Arial" w:eastAsia="Arial" w:hAnsi="Arial"/>
          <w:color w:val="000000"/>
          <w:rtl w:val="0"/>
        </w:rPr>
        <w:t xml:space="preserve">2.1.</w:t>
        <w:tab/>
        <w:t xml:space="preserve">Perspectiva del Producto</w:t>
      </w:r>
      <w:r w:rsidDel="00000000" w:rsidR="00000000" w:rsidRPr="00000000">
        <w:rPr>
          <w:rtl w:val="0"/>
        </w:rPr>
      </w:r>
    </w:p>
    <w:p w:rsidR="00000000" w:rsidDel="00000000" w:rsidP="00000000" w:rsidRDefault="00000000" w:rsidRPr="00000000" w14:paraId="000000C7">
      <w:pPr>
        <w:spacing w:line="360" w:lineRule="auto"/>
        <w:rPr>
          <w:rFonts w:ascii="Arial" w:cs="Arial" w:eastAsia="Arial" w:hAnsi="Arial"/>
        </w:rPr>
      </w:pPr>
      <w:r w:rsidDel="00000000" w:rsidR="00000000" w:rsidRPr="00000000">
        <w:rPr>
          <w:rFonts w:ascii="Arial" w:cs="Arial" w:eastAsia="Arial" w:hAnsi="Arial"/>
          <w:rtl w:val="0"/>
        </w:rPr>
        <w:t xml:space="preserve">En este caso, el sistema dispondrá de los servicios externos como por ejemplo transbank, para tener más opciones de pago y facilitar a los usuarios la compra de sus productos, además de este servicio se, usarán apis externas con información de herramientas y articulos de jardineria,,para ayuda al consultor, además de servicios de geolocalización.</w:t>
      </w:r>
    </w:p>
    <w:p w:rsidR="00000000" w:rsidDel="00000000" w:rsidP="00000000" w:rsidRDefault="00000000" w:rsidRPr="00000000" w14:paraId="000000C8">
      <w:pPr>
        <w:spacing w:line="360" w:lineRule="auto"/>
        <w:rPr>
          <w:rFonts w:ascii="Arial" w:cs="Arial" w:eastAsia="Arial" w:hAnsi="Arial"/>
          <w:highlight w:val="green"/>
        </w:rPr>
      </w:pPr>
      <w:r w:rsidDel="00000000" w:rsidR="00000000" w:rsidRPr="00000000">
        <w:rPr>
          <w:rFonts w:ascii="Arial" w:cs="Arial" w:eastAsia="Arial" w:hAnsi="Arial"/>
          <w:rtl w:val="0"/>
        </w:rPr>
        <w:t xml:space="preserve">Al igual se ocuparan herramientas de codificación externas, tales como Visual Studio Code, para el desarrollo de código, y rasa para la creación del chatbot, esta es una herramienta la cual, nos permite entrenar y desarrollar un chatbot con inteligencia artificial.</w:t>
      </w:r>
      <w:r w:rsidDel="00000000" w:rsidR="00000000" w:rsidRPr="00000000">
        <w:rPr>
          <w:rtl w:val="0"/>
        </w:rPr>
      </w:r>
    </w:p>
    <w:p w:rsidR="00000000" w:rsidDel="00000000" w:rsidP="00000000" w:rsidRDefault="00000000" w:rsidRPr="00000000" w14:paraId="000000C9">
      <w:pPr>
        <w:pStyle w:val="Heading2"/>
        <w:spacing w:line="360" w:lineRule="auto"/>
        <w:rPr>
          <w:rFonts w:ascii="Arial" w:cs="Arial" w:eastAsia="Arial" w:hAnsi="Arial"/>
          <w:color w:val="000000"/>
        </w:rPr>
      </w:pPr>
      <w:bookmarkStart w:colFirst="0" w:colLast="0" w:name="_heading=h.2s8eyo1" w:id="10"/>
      <w:bookmarkEnd w:id="10"/>
      <w:r w:rsidDel="00000000" w:rsidR="00000000" w:rsidRPr="00000000">
        <w:rPr>
          <w:rFonts w:ascii="Arial" w:cs="Arial" w:eastAsia="Arial" w:hAnsi="Arial"/>
          <w:color w:val="000000"/>
          <w:rtl w:val="0"/>
        </w:rPr>
        <w:t xml:space="preserve">2.2.</w:t>
        <w:tab/>
        <w:t xml:space="preserve">Funciones del Producto</w:t>
      </w:r>
    </w:p>
    <w:p w:rsidR="00000000" w:rsidDel="00000000" w:rsidP="00000000" w:rsidRDefault="00000000" w:rsidRPr="00000000" w14:paraId="000000CA">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Funciones que cumplirá el sistema:</w:t>
      </w:r>
    </w:p>
    <w:p w:rsidR="00000000" w:rsidDel="00000000" w:rsidP="00000000" w:rsidRDefault="00000000" w:rsidRPr="00000000" w14:paraId="000000CB">
      <w:pPr>
        <w:numPr>
          <w:ilvl w:val="0"/>
          <w:numId w:val="3"/>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Poder agregar productos a la página, pudiendo agregar el nombre, una foto, una descripción, categoría  y precio de este.</w:t>
      </w:r>
    </w:p>
    <w:p w:rsidR="00000000" w:rsidDel="00000000" w:rsidP="00000000" w:rsidRDefault="00000000" w:rsidRPr="00000000" w14:paraId="000000CC">
      <w:pPr>
        <w:numPr>
          <w:ilvl w:val="0"/>
          <w:numId w:val="3"/>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filtro de localización, el cual ayudará a localizar vendedores </w:t>
      </w:r>
    </w:p>
    <w:p w:rsidR="00000000" w:rsidDel="00000000" w:rsidP="00000000" w:rsidRDefault="00000000" w:rsidRPr="00000000" w14:paraId="000000CD">
      <w:pPr>
        <w:numPr>
          <w:ilvl w:val="0"/>
          <w:numId w:val="3"/>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Permitirá a los compradores realizar consultas a través de un asesor basado en inteligencia artificial.</w:t>
      </w:r>
    </w:p>
    <w:p w:rsidR="00000000" w:rsidDel="00000000" w:rsidP="00000000" w:rsidRDefault="00000000" w:rsidRPr="00000000" w14:paraId="000000CE">
      <w:pPr>
        <w:numPr>
          <w:ilvl w:val="0"/>
          <w:numId w:val="3"/>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consultor acepta tanto mensajes de texto, además de imágenes para realizar las consultas.</w:t>
      </w:r>
      <w:r w:rsidDel="00000000" w:rsidR="00000000" w:rsidRPr="00000000">
        <w:rPr>
          <w:rtl w:val="0"/>
        </w:rPr>
      </w:r>
    </w:p>
    <w:p w:rsidR="00000000" w:rsidDel="00000000" w:rsidP="00000000" w:rsidRDefault="00000000" w:rsidRPr="00000000" w14:paraId="000000CF">
      <w:pPr>
        <w:numPr>
          <w:ilvl w:val="0"/>
          <w:numId w:val="3"/>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contará con un sistema de calificación para el proveedor y el producto</w:t>
      </w:r>
      <w:r w:rsidDel="00000000" w:rsidR="00000000" w:rsidRPr="00000000">
        <w:rPr>
          <w:rtl w:val="0"/>
        </w:rPr>
      </w:r>
    </w:p>
    <w:p w:rsidR="00000000" w:rsidDel="00000000" w:rsidP="00000000" w:rsidRDefault="00000000" w:rsidRPr="00000000" w14:paraId="000000D0">
      <w:pPr>
        <w:numPr>
          <w:ilvl w:val="0"/>
          <w:numId w:val="3"/>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La plataforma aceptará pagos mediante transbank.</w:t>
      </w:r>
    </w:p>
    <w:p w:rsidR="00000000" w:rsidDel="00000000" w:rsidP="00000000" w:rsidRDefault="00000000" w:rsidRPr="00000000" w14:paraId="000000D1">
      <w:pPr>
        <w:numPr>
          <w:ilvl w:val="0"/>
          <w:numId w:val="3"/>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permitirá a los compradores guardar sus datos a la hora de realizar una transacción .</w:t>
      </w:r>
    </w:p>
    <w:p w:rsidR="00000000" w:rsidDel="00000000" w:rsidP="00000000" w:rsidRDefault="00000000" w:rsidRPr="00000000" w14:paraId="000000D2">
      <w:pPr>
        <w:numPr>
          <w:ilvl w:val="0"/>
          <w:numId w:val="3"/>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permitirá a vendedores registrarse para que estos puedan ofrecer sus productos.</w:t>
      </w:r>
    </w:p>
    <w:p w:rsidR="00000000" w:rsidDel="00000000" w:rsidP="00000000" w:rsidRDefault="00000000" w:rsidRPr="00000000" w14:paraId="000000D3">
      <w:pPr>
        <w:numPr>
          <w:ilvl w:val="0"/>
          <w:numId w:val="3"/>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permitirá al cliente acceder y ver los productos, sin necesidad de iniciar sesión </w:t>
      </w:r>
    </w:p>
    <w:p w:rsidR="00000000" w:rsidDel="00000000" w:rsidP="00000000" w:rsidRDefault="00000000" w:rsidRPr="00000000" w14:paraId="000000D4">
      <w:pPr>
        <w:numPr>
          <w:ilvl w:val="0"/>
          <w:numId w:val="3"/>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incluirá un historial de compras para los compradores y un historial de ventas para los vendedores.</w:t>
      </w:r>
    </w:p>
    <w:p w:rsidR="00000000" w:rsidDel="00000000" w:rsidP="00000000" w:rsidRDefault="00000000" w:rsidRPr="00000000" w14:paraId="000000D5">
      <w:pPr>
        <w:numPr>
          <w:ilvl w:val="0"/>
          <w:numId w:val="3"/>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contará con una autentificación de doble factor para los usuarios administradores y usuarios vendedores.</w:t>
      </w:r>
    </w:p>
    <w:p w:rsidR="00000000" w:rsidDel="00000000" w:rsidP="00000000" w:rsidRDefault="00000000" w:rsidRPr="00000000" w14:paraId="000000D6">
      <w:pPr>
        <w:spacing w:line="360" w:lineRule="auto"/>
        <w:ind w:left="720" w:firstLine="0"/>
        <w:jc w:val="both"/>
        <w:rPr>
          <w:rFonts w:ascii="Arial" w:cs="Arial" w:eastAsia="Arial" w:hAnsi="Arial"/>
          <w:highlight w:val="red"/>
        </w:rPr>
      </w:pPr>
      <w:r w:rsidDel="00000000" w:rsidR="00000000" w:rsidRPr="00000000">
        <w:rPr>
          <w:rtl w:val="0"/>
        </w:rPr>
      </w:r>
    </w:p>
    <w:p w:rsidR="00000000" w:rsidDel="00000000" w:rsidP="00000000" w:rsidRDefault="00000000" w:rsidRPr="00000000" w14:paraId="000000D7">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Funciones que no cumplirá el sistema:</w:t>
      </w:r>
    </w:p>
    <w:p w:rsidR="00000000" w:rsidDel="00000000" w:rsidP="00000000" w:rsidRDefault="00000000" w:rsidRPr="00000000" w14:paraId="000000D8">
      <w:pPr>
        <w:numPr>
          <w:ilvl w:val="0"/>
          <w:numId w:val="34"/>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no permitirá enviar audios para realizar las consultas a la inteligencia artificial.</w:t>
      </w:r>
    </w:p>
    <w:p w:rsidR="00000000" w:rsidDel="00000000" w:rsidP="00000000" w:rsidRDefault="00000000" w:rsidRPr="00000000" w14:paraId="000000D9">
      <w:pPr>
        <w:numPr>
          <w:ilvl w:val="0"/>
          <w:numId w:val="34"/>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no permitirá a los usuarios hacer preguntas que no estén relacionadas con la jardinería, solo se centrará en las consultas que son acorde al tema.</w:t>
      </w:r>
    </w:p>
    <w:p w:rsidR="00000000" w:rsidDel="00000000" w:rsidP="00000000" w:rsidRDefault="00000000" w:rsidRPr="00000000" w14:paraId="000000DA">
      <w:pPr>
        <w:numPr>
          <w:ilvl w:val="0"/>
          <w:numId w:val="34"/>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no contará con sistema de seguimiento de compras.</w:t>
      </w:r>
    </w:p>
    <w:p w:rsidR="00000000" w:rsidDel="00000000" w:rsidP="00000000" w:rsidRDefault="00000000" w:rsidRPr="00000000" w14:paraId="000000DB">
      <w:pPr>
        <w:numPr>
          <w:ilvl w:val="0"/>
          <w:numId w:val="34"/>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No ofrecerá personalización avanzada del perfil de usuario.</w:t>
      </w:r>
    </w:p>
    <w:p w:rsidR="00000000" w:rsidDel="00000000" w:rsidP="00000000" w:rsidRDefault="00000000" w:rsidRPr="00000000" w14:paraId="000000DC">
      <w:pPr>
        <w:numPr>
          <w:ilvl w:val="0"/>
          <w:numId w:val="34"/>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No contará con funcionalidades offline.</w:t>
      </w:r>
    </w:p>
    <w:p w:rsidR="00000000" w:rsidDel="00000000" w:rsidP="00000000" w:rsidRDefault="00000000" w:rsidRPr="00000000" w14:paraId="000000DD">
      <w:pPr>
        <w:numPr>
          <w:ilvl w:val="0"/>
          <w:numId w:val="34"/>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No permitirá modificar pedidos una vez procesados.</w:t>
      </w:r>
    </w:p>
    <w:p w:rsidR="00000000" w:rsidDel="00000000" w:rsidP="00000000" w:rsidRDefault="00000000" w:rsidRPr="00000000" w14:paraId="000000DE">
      <w:pPr>
        <w:numPr>
          <w:ilvl w:val="0"/>
          <w:numId w:val="34"/>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No incluirá un sistema de suscripciones o membresías.</w:t>
      </w:r>
    </w:p>
    <w:p w:rsidR="00000000" w:rsidDel="00000000" w:rsidP="00000000" w:rsidRDefault="00000000" w:rsidRPr="00000000" w14:paraId="000000DF">
      <w:pPr>
        <w:numPr>
          <w:ilvl w:val="0"/>
          <w:numId w:val="34"/>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No ofrecerá métodos de pago internacionales.</w:t>
      </w:r>
    </w:p>
    <w:p w:rsidR="00000000" w:rsidDel="00000000" w:rsidP="00000000" w:rsidRDefault="00000000" w:rsidRPr="00000000" w14:paraId="000000E0">
      <w:pPr>
        <w:numPr>
          <w:ilvl w:val="0"/>
          <w:numId w:val="34"/>
        </w:numPr>
        <w:spacing w:after="24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No tendrá integración con redes sociales para iniciar sesión </w:t>
      </w:r>
      <w:r w:rsidDel="00000000" w:rsidR="00000000" w:rsidRPr="00000000">
        <w:rPr>
          <w:rtl w:val="0"/>
        </w:rPr>
      </w:r>
    </w:p>
    <w:p w:rsidR="00000000" w:rsidDel="00000000" w:rsidP="00000000" w:rsidRDefault="00000000" w:rsidRPr="00000000" w14:paraId="000000E1">
      <w:pPr>
        <w:pStyle w:val="Heading2"/>
        <w:spacing w:line="360" w:lineRule="auto"/>
        <w:rPr>
          <w:rFonts w:ascii="Arial" w:cs="Arial" w:eastAsia="Arial" w:hAnsi="Arial"/>
        </w:rPr>
      </w:pPr>
      <w:bookmarkStart w:colFirst="0" w:colLast="0" w:name="_heading=h.17dp8vu" w:id="11"/>
      <w:bookmarkEnd w:id="11"/>
      <w:r w:rsidDel="00000000" w:rsidR="00000000" w:rsidRPr="00000000">
        <w:rPr>
          <w:rFonts w:ascii="Arial" w:cs="Arial" w:eastAsia="Arial" w:hAnsi="Arial"/>
          <w:color w:val="000000"/>
          <w:rtl w:val="0"/>
        </w:rPr>
        <w:t xml:space="preserve">2.3.</w:t>
        <w:tab/>
        <w:t xml:space="preserve">Características de los Usuarios</w:t>
      </w:r>
      <w:r w:rsidDel="00000000" w:rsidR="00000000" w:rsidRPr="00000000">
        <w:rPr>
          <w:rtl w:val="0"/>
        </w:rPr>
      </w:r>
    </w:p>
    <w:p w:rsidR="00000000" w:rsidDel="00000000" w:rsidP="00000000" w:rsidRDefault="00000000" w:rsidRPr="00000000" w14:paraId="000000E2">
      <w:pP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Los usuarios que estarán en la plataforma, serán de tres tipos:</w:t>
        <w:br w:type="textWrapping"/>
      </w:r>
      <w:r w:rsidDel="00000000" w:rsidR="00000000" w:rsidRPr="00000000">
        <w:rPr>
          <w:rFonts w:ascii="Arial" w:cs="Arial" w:eastAsia="Arial" w:hAnsi="Arial"/>
          <w:b w:val="1"/>
          <w:rtl w:val="0"/>
        </w:rPr>
        <w:t xml:space="preserve">Proveedores:</w:t>
      </w:r>
      <w:r w:rsidDel="00000000" w:rsidR="00000000" w:rsidRPr="00000000">
        <w:rPr>
          <w:rFonts w:ascii="Arial" w:cs="Arial" w:eastAsia="Arial" w:hAnsi="Arial"/>
          <w:rtl w:val="0"/>
        </w:rPr>
        <w:t xml:space="preserve"> Son los usuarios que utilizaran el sistema web o móvil para la venta de productos, deberán contar con un nivel educacional no excluyente, pero un uso de computadora nivel usuario.</w:t>
      </w:r>
    </w:p>
    <w:p w:rsidR="00000000" w:rsidDel="00000000" w:rsidP="00000000" w:rsidRDefault="00000000" w:rsidRPr="00000000" w14:paraId="000000E3">
      <w:pPr>
        <w:spacing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Compradores: </w:t>
      </w:r>
      <w:r w:rsidDel="00000000" w:rsidR="00000000" w:rsidRPr="00000000">
        <w:rPr>
          <w:rFonts w:ascii="Arial" w:cs="Arial" w:eastAsia="Arial" w:hAnsi="Arial"/>
          <w:rtl w:val="0"/>
        </w:rPr>
        <w:t xml:space="preserve">Son los usuarios que utilizaran el sistema web o móvil para la consulta, cotización o compra de los productos, deberán contar con un nivel educacional no excluyente, pero un uso de la computadora nivel usuario.</w:t>
      </w:r>
    </w:p>
    <w:p w:rsidR="00000000" w:rsidDel="00000000" w:rsidP="00000000" w:rsidRDefault="00000000" w:rsidRPr="00000000" w14:paraId="000000E4">
      <w:pPr>
        <w:spacing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Administradores:</w:t>
      </w:r>
      <w:r w:rsidDel="00000000" w:rsidR="00000000" w:rsidRPr="00000000">
        <w:rPr>
          <w:rFonts w:ascii="Arial" w:cs="Arial" w:eastAsia="Arial" w:hAnsi="Arial"/>
          <w:rtl w:val="0"/>
        </w:rPr>
        <w:t xml:space="preserve"> Son los administradores del sitio web y la aplicación móvil, deberán contar con un nivel educacional como mínimo de enseñanza tecnica completa, uso de la computadora nivel intermedio y conocimientos básicos en la administración de páginas web.</w:t>
      </w:r>
      <w:r w:rsidDel="00000000" w:rsidR="00000000" w:rsidRPr="00000000">
        <w:rPr>
          <w:rtl w:val="0"/>
        </w:rPr>
      </w:r>
    </w:p>
    <w:p w:rsidR="00000000" w:rsidDel="00000000" w:rsidP="00000000" w:rsidRDefault="00000000" w:rsidRPr="00000000" w14:paraId="000000E5">
      <w:pPr>
        <w:pStyle w:val="Heading2"/>
        <w:spacing w:line="360" w:lineRule="auto"/>
        <w:rPr>
          <w:rFonts w:ascii="Arial" w:cs="Arial" w:eastAsia="Arial" w:hAnsi="Arial"/>
        </w:rPr>
      </w:pPr>
      <w:bookmarkStart w:colFirst="0" w:colLast="0" w:name="_heading=h.3rdcrjn" w:id="12"/>
      <w:bookmarkEnd w:id="12"/>
      <w:r w:rsidDel="00000000" w:rsidR="00000000" w:rsidRPr="00000000">
        <w:rPr>
          <w:rFonts w:ascii="Arial" w:cs="Arial" w:eastAsia="Arial" w:hAnsi="Arial"/>
          <w:color w:val="000000"/>
          <w:rtl w:val="0"/>
        </w:rPr>
        <w:t xml:space="preserve">2.4.</w:t>
        <w:tab/>
        <w:t xml:space="preserve">Restricciones</w:t>
      </w:r>
      <w:r w:rsidDel="00000000" w:rsidR="00000000" w:rsidRPr="00000000">
        <w:rPr>
          <w:rtl w:val="0"/>
        </w:rPr>
      </w:r>
    </w:p>
    <w:p w:rsidR="00000000" w:rsidDel="00000000" w:rsidP="00000000" w:rsidRDefault="00000000" w:rsidRPr="00000000" w14:paraId="000000E6">
      <w:pPr>
        <w:numPr>
          <w:ilvl w:val="0"/>
          <w:numId w:val="12"/>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Estándares de calidad: Se deben seguir los estándares internos de calidad y pruebas de la empresa, incluyendo revisiones de código y documentación</w:t>
      </w:r>
    </w:p>
    <w:p w:rsidR="00000000" w:rsidDel="00000000" w:rsidP="00000000" w:rsidRDefault="00000000" w:rsidRPr="00000000" w14:paraId="000000E7">
      <w:pPr>
        <w:numPr>
          <w:ilvl w:val="0"/>
          <w:numId w:val="12"/>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Compatibilidad móvil: La aplicación debe ser compatible con las versiones más recientes de los principales sistemas operativo android</w:t>
      </w:r>
    </w:p>
    <w:p w:rsidR="00000000" w:rsidDel="00000000" w:rsidP="00000000" w:rsidRDefault="00000000" w:rsidRPr="00000000" w14:paraId="000000E8">
      <w:pPr>
        <w:numPr>
          <w:ilvl w:val="0"/>
          <w:numId w:val="12"/>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Integración con transbank: La plataforma debe integrar de manera segura con el sistema de pagos transbank para procesar transacciones</w:t>
      </w:r>
    </w:p>
    <w:p w:rsidR="00000000" w:rsidDel="00000000" w:rsidP="00000000" w:rsidRDefault="00000000" w:rsidRPr="00000000" w14:paraId="000000E9">
      <w:pPr>
        <w:numPr>
          <w:ilvl w:val="0"/>
          <w:numId w:val="12"/>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API de localización: La integración con servicios de geolocalización debe ser precisa y cumplir con las limitaciones de las APIs utilizadas.</w:t>
      </w:r>
    </w:p>
    <w:p w:rsidR="00000000" w:rsidDel="00000000" w:rsidP="00000000" w:rsidRDefault="00000000" w:rsidRPr="00000000" w14:paraId="000000EA">
      <w:pPr>
        <w:numPr>
          <w:ilvl w:val="0"/>
          <w:numId w:val="12"/>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Alta Disponibilidad: La plataforma debe garantizar alta disponibilidad y tiempos de actividad continuos, dado que es crucial para las operaciones comerciales de los usuarios.</w:t>
      </w:r>
    </w:p>
    <w:p w:rsidR="00000000" w:rsidDel="00000000" w:rsidP="00000000" w:rsidRDefault="00000000" w:rsidRPr="00000000" w14:paraId="000000EB">
      <w:pPr>
        <w:numPr>
          <w:ilvl w:val="0"/>
          <w:numId w:val="12"/>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Autenticación: Asegurar que la autenticación de doble factor para administradores y vendedores esté correctamente implementada y gestionada.</w:t>
      </w:r>
    </w:p>
    <w:p w:rsidR="00000000" w:rsidDel="00000000" w:rsidP="00000000" w:rsidRDefault="00000000" w:rsidRPr="00000000" w14:paraId="000000EC">
      <w:pPr>
        <w:numPr>
          <w:ilvl w:val="0"/>
          <w:numId w:val="12"/>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Sincronización de Datos: La plataforma debe manejar de manera eficiente las operaciones paralelas, asegurando la sincronización y consistencia de datos entre la web y la aplicación móvil.</w:t>
      </w:r>
    </w:p>
    <w:p w:rsidR="00000000" w:rsidDel="00000000" w:rsidP="00000000" w:rsidRDefault="00000000" w:rsidRPr="00000000" w14:paraId="000000ED">
      <w:pPr>
        <w:numPr>
          <w:ilvl w:val="0"/>
          <w:numId w:val="12"/>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Seguridad de Datos: Utilizar protocolos de comunicación seguros (como HTTPS) para proteger los datos durante la transmisión.</w:t>
      </w:r>
      <w:r w:rsidDel="00000000" w:rsidR="00000000" w:rsidRPr="00000000">
        <w:rPr>
          <w:rtl w:val="0"/>
        </w:rPr>
      </w:r>
    </w:p>
    <w:p w:rsidR="00000000" w:rsidDel="00000000" w:rsidP="00000000" w:rsidRDefault="00000000" w:rsidRPr="00000000" w14:paraId="000000EE">
      <w:pPr>
        <w:pStyle w:val="Heading2"/>
        <w:spacing w:line="360" w:lineRule="auto"/>
        <w:rPr>
          <w:rFonts w:ascii="Arial" w:cs="Arial" w:eastAsia="Arial" w:hAnsi="Arial"/>
          <w:color w:val="000000"/>
        </w:rPr>
      </w:pPr>
      <w:bookmarkStart w:colFirst="0" w:colLast="0" w:name="_heading=h.26in1rg" w:id="13"/>
      <w:bookmarkEnd w:id="13"/>
      <w:r w:rsidDel="00000000" w:rsidR="00000000" w:rsidRPr="00000000">
        <w:rPr>
          <w:rFonts w:ascii="Arial" w:cs="Arial" w:eastAsia="Arial" w:hAnsi="Arial"/>
          <w:color w:val="000000"/>
          <w:rtl w:val="0"/>
        </w:rPr>
        <w:t xml:space="preserve">2.5.</w:t>
        <w:tab/>
        <w:t xml:space="preserve">Suposiciones y Dependencias</w:t>
      </w:r>
    </w:p>
    <w:p w:rsidR="00000000" w:rsidDel="00000000" w:rsidP="00000000" w:rsidRDefault="00000000" w:rsidRPr="00000000" w14:paraId="000000EF">
      <w:pPr>
        <w:numPr>
          <w:ilvl w:val="0"/>
          <w:numId w:val="37"/>
        </w:numPr>
        <w:spacing w:after="0" w:after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Dependencias:</w:t>
      </w:r>
    </w:p>
    <w:p w:rsidR="00000000" w:rsidDel="00000000" w:rsidP="00000000" w:rsidRDefault="00000000" w:rsidRPr="00000000" w14:paraId="000000F0">
      <w:pPr>
        <w:numPr>
          <w:ilvl w:val="1"/>
          <w:numId w:val="37"/>
        </w:numPr>
        <w:spacing w:after="0" w:afterAutospacing="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Procesadores de pagos: La plataforma depende de los servicios de transbank para el procesamiento de pagos. cualquier cambio en los servicios API en su disponibilidad podría requerir ajuste en la integración de pagos.</w:t>
      </w:r>
    </w:p>
    <w:p w:rsidR="00000000" w:rsidDel="00000000" w:rsidP="00000000" w:rsidRDefault="00000000" w:rsidRPr="00000000" w14:paraId="000000F1">
      <w:pPr>
        <w:numPr>
          <w:ilvl w:val="1"/>
          <w:numId w:val="37"/>
        </w:numPr>
        <w:spacing w:after="0" w:afterAutospacing="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Servicios de geolocalización: Depende de proveedores de servicios de localización para mostrar sectores de venta presenciales. Cambios en estas APIs o en su disponibilidad podrían afectar la funcionalidad de la aplicación móvil.</w:t>
      </w:r>
    </w:p>
    <w:p w:rsidR="00000000" w:rsidDel="00000000" w:rsidP="00000000" w:rsidRDefault="00000000" w:rsidRPr="00000000" w14:paraId="000000F2">
      <w:pPr>
        <w:numPr>
          <w:ilvl w:val="0"/>
          <w:numId w:val="37"/>
        </w:numPr>
        <w:spacing w:after="0" w:after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Suposiciones:</w:t>
      </w:r>
    </w:p>
    <w:p w:rsidR="00000000" w:rsidDel="00000000" w:rsidP="00000000" w:rsidRDefault="00000000" w:rsidRPr="00000000" w14:paraId="000000F3">
      <w:pPr>
        <w:numPr>
          <w:ilvl w:val="1"/>
          <w:numId w:val="37"/>
        </w:numPr>
        <w:spacing w:after="0" w:afterAutospacing="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Perfil de usuario: Se asume que los usuarios finales( compradores, vendedores, administradores) tendrán el nivel necesario para interactuar con la plataforma y sus características.</w:t>
      </w:r>
    </w:p>
    <w:p w:rsidR="00000000" w:rsidDel="00000000" w:rsidP="00000000" w:rsidRDefault="00000000" w:rsidRPr="00000000" w14:paraId="000000F4">
      <w:pPr>
        <w:numPr>
          <w:ilvl w:val="1"/>
          <w:numId w:val="37"/>
        </w:numPr>
        <w:spacing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Integraciones de terceros: Se supone que las integraciones con sistemas externos, como el sistema de pagos Transbank y servicios de geolocalización, funcionarán según lo previsto y que sus APIs no sufrirán cambios que requieran modificaciones en la plataforma.</w:t>
      </w:r>
    </w:p>
    <w:p w:rsidR="00000000" w:rsidDel="00000000" w:rsidP="00000000" w:rsidRDefault="00000000" w:rsidRPr="00000000" w14:paraId="000000F5">
      <w:pPr>
        <w:pStyle w:val="Heading2"/>
        <w:spacing w:line="360" w:lineRule="auto"/>
        <w:rPr>
          <w:rFonts w:ascii="Arial" w:cs="Arial" w:eastAsia="Arial" w:hAnsi="Arial"/>
          <w:color w:val="000000"/>
        </w:rPr>
      </w:pPr>
      <w:bookmarkStart w:colFirst="0" w:colLast="0" w:name="_heading=h.lnxbz9" w:id="14"/>
      <w:bookmarkEnd w:id="14"/>
      <w:r w:rsidDel="00000000" w:rsidR="00000000" w:rsidRPr="00000000">
        <w:rPr>
          <w:rFonts w:ascii="Arial" w:cs="Arial" w:eastAsia="Arial" w:hAnsi="Arial"/>
          <w:color w:val="000000"/>
          <w:rtl w:val="0"/>
        </w:rPr>
        <w:t xml:space="preserve">2.6.</w:t>
        <w:tab/>
        <w:t xml:space="preserve">Requisitos Futuros</w:t>
      </w:r>
    </w:p>
    <w:p w:rsidR="00000000" w:rsidDel="00000000" w:rsidP="00000000" w:rsidRDefault="00000000" w:rsidRPr="00000000" w14:paraId="000000F6">
      <w:pPr>
        <w:spacing w:line="360" w:lineRule="auto"/>
        <w:ind w:left="720" w:firstLine="0"/>
        <w:rPr>
          <w:rFonts w:ascii="Arial" w:cs="Arial" w:eastAsia="Arial" w:hAnsi="Arial"/>
        </w:rPr>
      </w:pPr>
      <w:r w:rsidDel="00000000" w:rsidR="00000000" w:rsidRPr="00000000">
        <w:rPr>
          <w:rFonts w:ascii="Arial" w:cs="Arial" w:eastAsia="Arial" w:hAnsi="Arial"/>
          <w:rtl w:val="0"/>
        </w:rPr>
        <w:t xml:space="preserve">Sistema de seguimiento de Compras</w:t>
      </w:r>
    </w:p>
    <w:p w:rsidR="00000000" w:rsidDel="00000000" w:rsidP="00000000" w:rsidRDefault="00000000" w:rsidRPr="00000000" w14:paraId="000000F7">
      <w:pPr>
        <w:spacing w:line="360" w:lineRule="auto"/>
        <w:ind w:left="720" w:firstLine="0"/>
        <w:rPr>
          <w:rFonts w:ascii="Arial" w:cs="Arial" w:eastAsia="Arial" w:hAnsi="Arial"/>
        </w:rPr>
      </w:pPr>
      <w:r w:rsidDel="00000000" w:rsidR="00000000" w:rsidRPr="00000000">
        <w:rPr>
          <w:rFonts w:ascii="Arial" w:cs="Arial" w:eastAsia="Arial" w:hAnsi="Arial"/>
          <w:rtl w:val="0"/>
        </w:rPr>
        <w:t xml:space="preserve">Métodos de pago Internacionales</w:t>
      </w:r>
    </w:p>
    <w:p w:rsidR="00000000" w:rsidDel="00000000" w:rsidP="00000000" w:rsidRDefault="00000000" w:rsidRPr="00000000" w14:paraId="000000F8">
      <w:pPr>
        <w:spacing w:line="360" w:lineRule="auto"/>
        <w:ind w:left="720" w:firstLine="0"/>
        <w:rPr>
          <w:rFonts w:ascii="Arial" w:cs="Arial" w:eastAsia="Arial" w:hAnsi="Arial"/>
        </w:rPr>
      </w:pPr>
      <w:r w:rsidDel="00000000" w:rsidR="00000000" w:rsidRPr="00000000">
        <w:rPr>
          <w:rFonts w:ascii="Arial" w:cs="Arial" w:eastAsia="Arial" w:hAnsi="Arial"/>
          <w:rtl w:val="0"/>
        </w:rPr>
        <w:t xml:space="preserve">Plataforma de Comunidad</w:t>
      </w:r>
    </w:p>
    <w:p w:rsidR="00000000" w:rsidDel="00000000" w:rsidP="00000000" w:rsidRDefault="00000000" w:rsidRPr="00000000" w14:paraId="000000F9">
      <w:pPr>
        <w:spacing w:line="360" w:lineRule="auto"/>
        <w:ind w:left="720" w:firstLine="0"/>
        <w:rPr>
          <w:rFonts w:ascii="Arial" w:cs="Arial" w:eastAsia="Arial" w:hAnsi="Arial"/>
        </w:rPr>
      </w:pPr>
      <w:r w:rsidDel="00000000" w:rsidR="00000000" w:rsidRPr="00000000">
        <w:rPr>
          <w:rFonts w:ascii="Arial" w:cs="Arial" w:eastAsia="Arial" w:hAnsi="Arial"/>
          <w:rtl w:val="0"/>
        </w:rPr>
        <w:t xml:space="preserve">Suscripciones y paquetes</w:t>
      </w:r>
    </w:p>
    <w:p w:rsidR="00000000" w:rsidDel="00000000" w:rsidP="00000000" w:rsidRDefault="00000000" w:rsidRPr="00000000" w14:paraId="000000FA">
      <w:pPr>
        <w:spacing w:line="360" w:lineRule="auto"/>
        <w:ind w:left="720" w:firstLine="0"/>
        <w:rPr>
          <w:rFonts w:ascii="Arial" w:cs="Arial" w:eastAsia="Arial" w:hAnsi="Arial"/>
          <w:sz w:val="20"/>
          <w:szCs w:val="20"/>
        </w:rPr>
      </w:pPr>
      <w:r w:rsidDel="00000000" w:rsidR="00000000" w:rsidRPr="00000000">
        <w:rPr>
          <w:rFonts w:ascii="Arial" w:cs="Arial" w:eastAsia="Arial" w:hAnsi="Arial"/>
          <w:rtl w:val="0"/>
        </w:rPr>
        <w:t xml:space="preserve">Integración con redes sociales</w:t>
      </w:r>
      <w:r w:rsidDel="00000000" w:rsidR="00000000" w:rsidRPr="00000000">
        <w:rPr>
          <w:rtl w:val="0"/>
        </w:rPr>
      </w:r>
    </w:p>
    <w:p w:rsidR="00000000" w:rsidDel="00000000" w:rsidP="00000000" w:rsidRDefault="00000000" w:rsidRPr="00000000" w14:paraId="000000FB">
      <w:pPr>
        <w:pStyle w:val="Heading1"/>
        <w:spacing w:line="360" w:lineRule="auto"/>
        <w:rPr>
          <w:rFonts w:ascii="Arial" w:cs="Arial" w:eastAsia="Arial" w:hAnsi="Arial"/>
          <w:color w:val="000000"/>
        </w:rPr>
      </w:pPr>
      <w:bookmarkStart w:colFirst="0" w:colLast="0" w:name="_heading=h.mgsswc3buizf" w:id="15"/>
      <w:bookmarkEnd w:id="15"/>
      <w:r w:rsidDel="00000000" w:rsidR="00000000" w:rsidRPr="00000000">
        <w:rPr>
          <w:rFonts w:ascii="Arial" w:cs="Arial" w:eastAsia="Arial" w:hAnsi="Arial"/>
          <w:color w:val="000000"/>
          <w:rtl w:val="0"/>
        </w:rPr>
        <w:t xml:space="preserve">3.</w:t>
        <w:tab/>
        <w:t xml:space="preserve">Requisitos Específicos</w:t>
      </w:r>
    </w:p>
    <w:p w:rsidR="00000000" w:rsidDel="00000000" w:rsidP="00000000" w:rsidRDefault="00000000" w:rsidRPr="00000000" w14:paraId="000000FC">
      <w:pPr>
        <w:widowControl w:val="0"/>
        <w:numPr>
          <w:ilvl w:val="0"/>
          <w:numId w:val="20"/>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Registro de usuario</w:t>
      </w:r>
    </w:p>
    <w:p w:rsidR="00000000" w:rsidDel="00000000" w:rsidP="00000000" w:rsidRDefault="00000000" w:rsidRPr="00000000" w14:paraId="000000FD">
      <w:pPr>
        <w:widowControl w:val="0"/>
        <w:numPr>
          <w:ilvl w:val="0"/>
          <w:numId w:val="21"/>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 los usuarios crear una cuenta y acceder a su perfil en la tienda.</w:t>
      </w:r>
    </w:p>
    <w:p w:rsidR="00000000" w:rsidDel="00000000" w:rsidP="00000000" w:rsidRDefault="00000000" w:rsidRPr="00000000" w14:paraId="000000FE">
      <w:pPr>
        <w:widowControl w:val="0"/>
        <w:numPr>
          <w:ilvl w:val="0"/>
          <w:numId w:val="20"/>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Inicio de sesión</w:t>
      </w:r>
    </w:p>
    <w:p w:rsidR="00000000" w:rsidDel="00000000" w:rsidP="00000000" w:rsidRDefault="00000000" w:rsidRPr="00000000" w14:paraId="000000FF">
      <w:pPr>
        <w:widowControl w:val="0"/>
        <w:numPr>
          <w:ilvl w:val="0"/>
          <w:numId w:val="19"/>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Los usuarios pueden iniciar sesión en la tienda.</w:t>
      </w:r>
    </w:p>
    <w:p w:rsidR="00000000" w:rsidDel="00000000" w:rsidP="00000000" w:rsidRDefault="00000000" w:rsidRPr="00000000" w14:paraId="00000100">
      <w:pPr>
        <w:widowControl w:val="0"/>
        <w:numPr>
          <w:ilvl w:val="0"/>
          <w:numId w:val="20"/>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Autenticación de doble factor</w:t>
      </w:r>
    </w:p>
    <w:p w:rsidR="00000000" w:rsidDel="00000000" w:rsidP="00000000" w:rsidRDefault="00000000" w:rsidRPr="00000000" w14:paraId="00000101">
      <w:pPr>
        <w:widowControl w:val="0"/>
        <w:numPr>
          <w:ilvl w:val="0"/>
          <w:numId w:val="28"/>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Añade una capa de seguridad adicional al iniciar sesión.</w:t>
      </w:r>
    </w:p>
    <w:p w:rsidR="00000000" w:rsidDel="00000000" w:rsidP="00000000" w:rsidRDefault="00000000" w:rsidRPr="00000000" w14:paraId="00000102">
      <w:pPr>
        <w:widowControl w:val="0"/>
        <w:numPr>
          <w:ilvl w:val="0"/>
          <w:numId w:val="20"/>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Búsqueda de productos</w:t>
      </w:r>
    </w:p>
    <w:p w:rsidR="00000000" w:rsidDel="00000000" w:rsidP="00000000" w:rsidRDefault="00000000" w:rsidRPr="00000000" w14:paraId="00000103">
      <w:pPr>
        <w:widowControl w:val="0"/>
        <w:numPr>
          <w:ilvl w:val="0"/>
          <w:numId w:val="33"/>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 los usuarios buscar productos dentro del catálogo.</w:t>
      </w:r>
    </w:p>
    <w:p w:rsidR="00000000" w:rsidDel="00000000" w:rsidP="00000000" w:rsidRDefault="00000000" w:rsidRPr="00000000" w14:paraId="00000104">
      <w:pPr>
        <w:widowControl w:val="0"/>
        <w:numPr>
          <w:ilvl w:val="0"/>
          <w:numId w:val="20"/>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Historial de compras</w:t>
      </w:r>
    </w:p>
    <w:p w:rsidR="00000000" w:rsidDel="00000000" w:rsidP="00000000" w:rsidRDefault="00000000" w:rsidRPr="00000000" w14:paraId="00000105">
      <w:pPr>
        <w:widowControl w:val="0"/>
        <w:numPr>
          <w:ilvl w:val="0"/>
          <w:numId w:val="53"/>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Muestra a los usuarios un registro de sus compras anteriores.</w:t>
      </w:r>
    </w:p>
    <w:p w:rsidR="00000000" w:rsidDel="00000000" w:rsidP="00000000" w:rsidRDefault="00000000" w:rsidRPr="00000000" w14:paraId="00000106">
      <w:pPr>
        <w:widowControl w:val="0"/>
        <w:numPr>
          <w:ilvl w:val="0"/>
          <w:numId w:val="20"/>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Historial de ventas</w:t>
      </w:r>
    </w:p>
    <w:p w:rsidR="00000000" w:rsidDel="00000000" w:rsidP="00000000" w:rsidRDefault="00000000" w:rsidRPr="00000000" w14:paraId="00000107">
      <w:pPr>
        <w:widowControl w:val="0"/>
        <w:numPr>
          <w:ilvl w:val="0"/>
          <w:numId w:val="1"/>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 los vendedores ver sus ventas anteriores.</w:t>
      </w:r>
    </w:p>
    <w:p w:rsidR="00000000" w:rsidDel="00000000" w:rsidP="00000000" w:rsidRDefault="00000000" w:rsidRPr="00000000" w14:paraId="00000108">
      <w:pPr>
        <w:widowControl w:val="0"/>
        <w:numPr>
          <w:ilvl w:val="0"/>
          <w:numId w:val="20"/>
        </w:numPr>
        <w:spacing w:after="0" w:afterAutospacing="0" w:line="36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Filtro de Geolocalización</w:t>
      </w:r>
    </w:p>
    <w:p w:rsidR="00000000" w:rsidDel="00000000" w:rsidP="00000000" w:rsidRDefault="00000000" w:rsidRPr="00000000" w14:paraId="00000109">
      <w:pPr>
        <w:widowControl w:val="0"/>
        <w:numPr>
          <w:ilvl w:val="0"/>
          <w:numId w:val="18"/>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El sistema pedirá la ubicación del usuario para localizar proveedores de venta cercanos, este funcionará a manera de filtro para encontrar locales cercanos a la ubicación del cliente .</w:t>
      </w:r>
    </w:p>
    <w:p w:rsidR="00000000" w:rsidDel="00000000" w:rsidP="00000000" w:rsidRDefault="00000000" w:rsidRPr="00000000" w14:paraId="0000010A">
      <w:pPr>
        <w:widowControl w:val="0"/>
        <w:numPr>
          <w:ilvl w:val="0"/>
          <w:numId w:val="20"/>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Local de venta</w:t>
      </w:r>
    </w:p>
    <w:p w:rsidR="00000000" w:rsidDel="00000000" w:rsidP="00000000" w:rsidRDefault="00000000" w:rsidRPr="00000000" w14:paraId="0000010B">
      <w:pPr>
        <w:widowControl w:val="0"/>
        <w:numPr>
          <w:ilvl w:val="0"/>
          <w:numId w:val="54"/>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Muestra información de puntos de venta físicos.</w:t>
      </w:r>
    </w:p>
    <w:p w:rsidR="00000000" w:rsidDel="00000000" w:rsidP="00000000" w:rsidRDefault="00000000" w:rsidRPr="00000000" w14:paraId="0000010C">
      <w:pPr>
        <w:widowControl w:val="0"/>
        <w:numPr>
          <w:ilvl w:val="0"/>
          <w:numId w:val="20"/>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Sistema de Notificaciones</w:t>
      </w:r>
    </w:p>
    <w:p w:rsidR="00000000" w:rsidDel="00000000" w:rsidP="00000000" w:rsidRDefault="00000000" w:rsidRPr="00000000" w14:paraId="0000010D">
      <w:pPr>
        <w:widowControl w:val="0"/>
        <w:numPr>
          <w:ilvl w:val="0"/>
          <w:numId w:val="5"/>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Notifica a los usuarios sobre eventos y actualizaciones.</w:t>
      </w:r>
    </w:p>
    <w:p w:rsidR="00000000" w:rsidDel="00000000" w:rsidP="00000000" w:rsidRDefault="00000000" w:rsidRPr="00000000" w14:paraId="0000010E">
      <w:pPr>
        <w:widowControl w:val="0"/>
        <w:numPr>
          <w:ilvl w:val="0"/>
          <w:numId w:val="20"/>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Carro de compras</w:t>
      </w:r>
    </w:p>
    <w:p w:rsidR="00000000" w:rsidDel="00000000" w:rsidP="00000000" w:rsidRDefault="00000000" w:rsidRPr="00000000" w14:paraId="0000010F">
      <w:pPr>
        <w:widowControl w:val="0"/>
        <w:numPr>
          <w:ilvl w:val="0"/>
          <w:numId w:val="43"/>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seleccionar productos para comprarlos en un solo pedido.</w:t>
      </w:r>
    </w:p>
    <w:p w:rsidR="00000000" w:rsidDel="00000000" w:rsidP="00000000" w:rsidRDefault="00000000" w:rsidRPr="00000000" w14:paraId="00000110">
      <w:pPr>
        <w:widowControl w:val="0"/>
        <w:numPr>
          <w:ilvl w:val="0"/>
          <w:numId w:val="20"/>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Respuestas Automatizadas (ChatBot)</w:t>
      </w:r>
    </w:p>
    <w:p w:rsidR="00000000" w:rsidDel="00000000" w:rsidP="00000000" w:rsidRDefault="00000000" w:rsidRPr="00000000" w14:paraId="00000111">
      <w:pPr>
        <w:widowControl w:val="0"/>
        <w:numPr>
          <w:ilvl w:val="0"/>
          <w:numId w:val="9"/>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El ChatBot responde automáticamente a preguntas frecuentes.</w:t>
      </w:r>
    </w:p>
    <w:p w:rsidR="00000000" w:rsidDel="00000000" w:rsidP="00000000" w:rsidRDefault="00000000" w:rsidRPr="00000000" w14:paraId="00000112">
      <w:pPr>
        <w:widowControl w:val="0"/>
        <w:numPr>
          <w:ilvl w:val="0"/>
          <w:numId w:val="20"/>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Responder preguntas (ChatBot)</w:t>
      </w:r>
    </w:p>
    <w:p w:rsidR="00000000" w:rsidDel="00000000" w:rsidP="00000000" w:rsidRDefault="00000000" w:rsidRPr="00000000" w14:paraId="00000113">
      <w:pPr>
        <w:widowControl w:val="0"/>
        <w:numPr>
          <w:ilvl w:val="0"/>
          <w:numId w:val="4"/>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El ChatBot responde a preguntas específicas de los usuarios.</w:t>
      </w:r>
    </w:p>
    <w:p w:rsidR="00000000" w:rsidDel="00000000" w:rsidP="00000000" w:rsidRDefault="00000000" w:rsidRPr="00000000" w14:paraId="00000114">
      <w:pPr>
        <w:widowControl w:val="0"/>
        <w:numPr>
          <w:ilvl w:val="0"/>
          <w:numId w:val="20"/>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Opción de idiomas (ChatBot)</w:t>
      </w:r>
    </w:p>
    <w:p w:rsidR="00000000" w:rsidDel="00000000" w:rsidP="00000000" w:rsidRDefault="00000000" w:rsidRPr="00000000" w14:paraId="00000115">
      <w:pPr>
        <w:widowControl w:val="0"/>
        <w:numPr>
          <w:ilvl w:val="0"/>
          <w:numId w:val="13"/>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seleccionar el idioma preferido de la plataforma.</w:t>
      </w:r>
    </w:p>
    <w:p w:rsidR="00000000" w:rsidDel="00000000" w:rsidP="00000000" w:rsidRDefault="00000000" w:rsidRPr="00000000" w14:paraId="00000116">
      <w:pPr>
        <w:widowControl w:val="0"/>
        <w:numPr>
          <w:ilvl w:val="0"/>
          <w:numId w:val="20"/>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Proporcionar preguntas (ChatBot)</w:t>
      </w:r>
    </w:p>
    <w:p w:rsidR="00000000" w:rsidDel="00000000" w:rsidP="00000000" w:rsidRDefault="00000000" w:rsidRPr="00000000" w14:paraId="00000117">
      <w:pPr>
        <w:widowControl w:val="0"/>
        <w:numPr>
          <w:ilvl w:val="0"/>
          <w:numId w:val="40"/>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El ChatBot puede hacer preguntas al usuario para obtener más detalles.</w:t>
      </w:r>
    </w:p>
    <w:p w:rsidR="00000000" w:rsidDel="00000000" w:rsidP="00000000" w:rsidRDefault="00000000" w:rsidRPr="00000000" w14:paraId="00000118">
      <w:pPr>
        <w:widowControl w:val="0"/>
        <w:numPr>
          <w:ilvl w:val="0"/>
          <w:numId w:val="20"/>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Capacidad de diálogo (ChatBot)</w:t>
      </w:r>
    </w:p>
    <w:p w:rsidR="00000000" w:rsidDel="00000000" w:rsidP="00000000" w:rsidRDefault="00000000" w:rsidRPr="00000000" w14:paraId="00000119">
      <w:pPr>
        <w:widowControl w:val="0"/>
        <w:numPr>
          <w:ilvl w:val="0"/>
          <w:numId w:val="55"/>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al ChatBot mantener una conversación natural.</w:t>
      </w:r>
    </w:p>
    <w:p w:rsidR="00000000" w:rsidDel="00000000" w:rsidP="00000000" w:rsidRDefault="00000000" w:rsidRPr="00000000" w14:paraId="0000011A">
      <w:pPr>
        <w:widowControl w:val="0"/>
        <w:numPr>
          <w:ilvl w:val="0"/>
          <w:numId w:val="20"/>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Autocompletado Cliente</w:t>
      </w:r>
    </w:p>
    <w:p w:rsidR="00000000" w:rsidDel="00000000" w:rsidP="00000000" w:rsidRDefault="00000000" w:rsidRPr="00000000" w14:paraId="0000011B">
      <w:pPr>
        <w:widowControl w:val="0"/>
        <w:numPr>
          <w:ilvl w:val="0"/>
          <w:numId w:val="16"/>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Autocompleta los campos del cliente para facilitar el proceso de compra.</w:t>
      </w:r>
    </w:p>
    <w:p w:rsidR="00000000" w:rsidDel="00000000" w:rsidP="00000000" w:rsidRDefault="00000000" w:rsidRPr="00000000" w14:paraId="0000011C">
      <w:pPr>
        <w:widowControl w:val="0"/>
        <w:numPr>
          <w:ilvl w:val="0"/>
          <w:numId w:val="20"/>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Sistema de calificación a productos y vendedores</w:t>
      </w:r>
    </w:p>
    <w:p w:rsidR="00000000" w:rsidDel="00000000" w:rsidP="00000000" w:rsidRDefault="00000000" w:rsidRPr="00000000" w14:paraId="0000011D">
      <w:pPr>
        <w:widowControl w:val="0"/>
        <w:numPr>
          <w:ilvl w:val="0"/>
          <w:numId w:val="8"/>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 los clientes calificar productos y vendedores.</w:t>
      </w:r>
      <w:r w:rsidDel="00000000" w:rsidR="00000000" w:rsidRPr="00000000">
        <w:rPr>
          <w:rtl w:val="0"/>
        </w:rPr>
      </w:r>
    </w:p>
    <w:p w:rsidR="00000000" w:rsidDel="00000000" w:rsidP="00000000" w:rsidRDefault="00000000" w:rsidRPr="00000000" w14:paraId="0000011E">
      <w:pPr>
        <w:widowControl w:val="0"/>
        <w:numPr>
          <w:ilvl w:val="0"/>
          <w:numId w:val="20"/>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Integración de sistema de pago</w:t>
      </w:r>
    </w:p>
    <w:p w:rsidR="00000000" w:rsidDel="00000000" w:rsidP="00000000" w:rsidRDefault="00000000" w:rsidRPr="00000000" w14:paraId="0000011F">
      <w:pPr>
        <w:widowControl w:val="0"/>
        <w:numPr>
          <w:ilvl w:val="0"/>
          <w:numId w:val="25"/>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procesar pagos en la plataforma.</w:t>
      </w:r>
    </w:p>
    <w:p w:rsidR="00000000" w:rsidDel="00000000" w:rsidP="00000000" w:rsidRDefault="00000000" w:rsidRPr="00000000" w14:paraId="00000120">
      <w:pPr>
        <w:widowControl w:val="0"/>
        <w:numPr>
          <w:ilvl w:val="0"/>
          <w:numId w:val="20"/>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Detalle del producto</w:t>
      </w:r>
    </w:p>
    <w:p w:rsidR="00000000" w:rsidDel="00000000" w:rsidP="00000000" w:rsidRDefault="00000000" w:rsidRPr="00000000" w14:paraId="00000121">
      <w:pPr>
        <w:widowControl w:val="0"/>
        <w:numPr>
          <w:ilvl w:val="0"/>
          <w:numId w:val="48"/>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Proporciona información detallada sobre un producto específico.</w:t>
      </w:r>
    </w:p>
    <w:p w:rsidR="00000000" w:rsidDel="00000000" w:rsidP="00000000" w:rsidRDefault="00000000" w:rsidRPr="00000000" w14:paraId="00000122">
      <w:pPr>
        <w:widowControl w:val="0"/>
        <w:numPr>
          <w:ilvl w:val="0"/>
          <w:numId w:val="20"/>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Información extra del producto</w:t>
      </w:r>
    </w:p>
    <w:p w:rsidR="00000000" w:rsidDel="00000000" w:rsidP="00000000" w:rsidRDefault="00000000" w:rsidRPr="00000000" w14:paraId="00000123">
      <w:pPr>
        <w:widowControl w:val="0"/>
        <w:numPr>
          <w:ilvl w:val="0"/>
          <w:numId w:val="29"/>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La información extra, será ofrecida por el bot, este dará toda la información necesaria sobre la planta seleccionada mientras el usuario le indique.</w:t>
      </w:r>
    </w:p>
    <w:p w:rsidR="00000000" w:rsidDel="00000000" w:rsidP="00000000" w:rsidRDefault="00000000" w:rsidRPr="00000000" w14:paraId="00000124">
      <w:pPr>
        <w:widowControl w:val="0"/>
        <w:numPr>
          <w:ilvl w:val="0"/>
          <w:numId w:val="20"/>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Catálogo de productos</w:t>
      </w:r>
    </w:p>
    <w:p w:rsidR="00000000" w:rsidDel="00000000" w:rsidP="00000000" w:rsidRDefault="00000000" w:rsidRPr="00000000" w14:paraId="00000125">
      <w:pPr>
        <w:widowControl w:val="0"/>
        <w:numPr>
          <w:ilvl w:val="0"/>
          <w:numId w:val="50"/>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Muestra todos los productos disponibles en la tienda.</w:t>
      </w:r>
    </w:p>
    <w:p w:rsidR="00000000" w:rsidDel="00000000" w:rsidP="00000000" w:rsidRDefault="00000000" w:rsidRPr="00000000" w14:paraId="00000126">
      <w:pPr>
        <w:widowControl w:val="0"/>
        <w:numPr>
          <w:ilvl w:val="0"/>
          <w:numId w:val="20"/>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Creación de reportes inteligentes</w:t>
      </w:r>
    </w:p>
    <w:p w:rsidR="00000000" w:rsidDel="00000000" w:rsidP="00000000" w:rsidRDefault="00000000" w:rsidRPr="00000000" w14:paraId="00000127">
      <w:pPr>
        <w:widowControl w:val="0"/>
        <w:numPr>
          <w:ilvl w:val="0"/>
          <w:numId w:val="14"/>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Genera informes analíticos para la toma de decisiones.</w:t>
      </w:r>
    </w:p>
    <w:p w:rsidR="00000000" w:rsidDel="00000000" w:rsidP="00000000" w:rsidRDefault="00000000" w:rsidRPr="00000000" w14:paraId="00000128">
      <w:pPr>
        <w:widowControl w:val="0"/>
        <w:numPr>
          <w:ilvl w:val="0"/>
          <w:numId w:val="20"/>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Agregar nuevos proveedores</w:t>
      </w:r>
    </w:p>
    <w:p w:rsidR="00000000" w:rsidDel="00000000" w:rsidP="00000000" w:rsidRDefault="00000000" w:rsidRPr="00000000" w14:paraId="00000129">
      <w:pPr>
        <w:widowControl w:val="0"/>
        <w:numPr>
          <w:ilvl w:val="0"/>
          <w:numId w:val="30"/>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añadir proveedores nuevos a la plataforma.</w:t>
      </w:r>
    </w:p>
    <w:p w:rsidR="00000000" w:rsidDel="00000000" w:rsidP="00000000" w:rsidRDefault="00000000" w:rsidRPr="00000000" w14:paraId="0000012A">
      <w:pPr>
        <w:widowControl w:val="0"/>
        <w:numPr>
          <w:ilvl w:val="0"/>
          <w:numId w:val="20"/>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Ver lista de proveedores</w:t>
      </w:r>
    </w:p>
    <w:p w:rsidR="00000000" w:rsidDel="00000000" w:rsidP="00000000" w:rsidRDefault="00000000" w:rsidRPr="00000000" w14:paraId="0000012B">
      <w:pPr>
        <w:widowControl w:val="0"/>
        <w:numPr>
          <w:ilvl w:val="0"/>
          <w:numId w:val="27"/>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Muestra un listado de todos los proveedores registrados.</w:t>
      </w:r>
    </w:p>
    <w:p w:rsidR="00000000" w:rsidDel="00000000" w:rsidP="00000000" w:rsidRDefault="00000000" w:rsidRPr="00000000" w14:paraId="0000012C">
      <w:pPr>
        <w:widowControl w:val="0"/>
        <w:numPr>
          <w:ilvl w:val="0"/>
          <w:numId w:val="20"/>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Eliminar proveedores</w:t>
      </w:r>
    </w:p>
    <w:p w:rsidR="00000000" w:rsidDel="00000000" w:rsidP="00000000" w:rsidRDefault="00000000" w:rsidRPr="00000000" w14:paraId="0000012D">
      <w:pPr>
        <w:widowControl w:val="0"/>
        <w:numPr>
          <w:ilvl w:val="0"/>
          <w:numId w:val="42"/>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eliminar proveedores de la plataforma.</w:t>
      </w:r>
    </w:p>
    <w:p w:rsidR="00000000" w:rsidDel="00000000" w:rsidP="00000000" w:rsidRDefault="00000000" w:rsidRPr="00000000" w14:paraId="0000012E">
      <w:pPr>
        <w:widowControl w:val="0"/>
        <w:numPr>
          <w:ilvl w:val="0"/>
          <w:numId w:val="20"/>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Lista de productos</w:t>
      </w:r>
    </w:p>
    <w:p w:rsidR="00000000" w:rsidDel="00000000" w:rsidP="00000000" w:rsidRDefault="00000000" w:rsidRPr="00000000" w14:paraId="0000012F">
      <w:pPr>
        <w:widowControl w:val="0"/>
        <w:numPr>
          <w:ilvl w:val="0"/>
          <w:numId w:val="36"/>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Muestra todos los productos disponibles en la plataforma.</w:t>
      </w:r>
    </w:p>
    <w:p w:rsidR="00000000" w:rsidDel="00000000" w:rsidP="00000000" w:rsidRDefault="00000000" w:rsidRPr="00000000" w14:paraId="00000130">
      <w:pPr>
        <w:widowControl w:val="0"/>
        <w:numPr>
          <w:ilvl w:val="0"/>
          <w:numId w:val="20"/>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Agregar producto</w:t>
      </w:r>
    </w:p>
    <w:p w:rsidR="00000000" w:rsidDel="00000000" w:rsidP="00000000" w:rsidRDefault="00000000" w:rsidRPr="00000000" w14:paraId="00000131">
      <w:pPr>
        <w:widowControl w:val="0"/>
        <w:numPr>
          <w:ilvl w:val="0"/>
          <w:numId w:val="41"/>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añadir productos al catálogo.</w:t>
      </w:r>
    </w:p>
    <w:p w:rsidR="00000000" w:rsidDel="00000000" w:rsidP="00000000" w:rsidRDefault="00000000" w:rsidRPr="00000000" w14:paraId="00000132">
      <w:pPr>
        <w:widowControl w:val="0"/>
        <w:numPr>
          <w:ilvl w:val="0"/>
          <w:numId w:val="20"/>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Eliminar producto</w:t>
      </w:r>
    </w:p>
    <w:p w:rsidR="00000000" w:rsidDel="00000000" w:rsidP="00000000" w:rsidRDefault="00000000" w:rsidRPr="00000000" w14:paraId="00000133">
      <w:pPr>
        <w:widowControl w:val="0"/>
        <w:numPr>
          <w:ilvl w:val="0"/>
          <w:numId w:val="7"/>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eliminar productos del catálogo.</w:t>
      </w:r>
    </w:p>
    <w:p w:rsidR="00000000" w:rsidDel="00000000" w:rsidP="00000000" w:rsidRDefault="00000000" w:rsidRPr="00000000" w14:paraId="00000134">
      <w:pPr>
        <w:widowControl w:val="0"/>
        <w:numPr>
          <w:ilvl w:val="0"/>
          <w:numId w:val="20"/>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Modificar producto</w:t>
      </w:r>
    </w:p>
    <w:p w:rsidR="00000000" w:rsidDel="00000000" w:rsidP="00000000" w:rsidRDefault="00000000" w:rsidRPr="00000000" w14:paraId="00000135">
      <w:pPr>
        <w:widowControl w:val="0"/>
        <w:numPr>
          <w:ilvl w:val="0"/>
          <w:numId w:val="10"/>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Actualiza la información de productos existentes.</w:t>
      </w:r>
    </w:p>
    <w:p w:rsidR="00000000" w:rsidDel="00000000" w:rsidP="00000000" w:rsidRDefault="00000000" w:rsidRPr="00000000" w14:paraId="00000136">
      <w:pPr>
        <w:widowControl w:val="0"/>
        <w:numPr>
          <w:ilvl w:val="0"/>
          <w:numId w:val="20"/>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Buscar producto</w:t>
      </w:r>
    </w:p>
    <w:p w:rsidR="00000000" w:rsidDel="00000000" w:rsidP="00000000" w:rsidRDefault="00000000" w:rsidRPr="00000000" w14:paraId="00000137">
      <w:pPr>
        <w:widowControl w:val="0"/>
        <w:numPr>
          <w:ilvl w:val="0"/>
          <w:numId w:val="46"/>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localizar productos específicos en el catálogo.</w:t>
      </w:r>
    </w:p>
    <w:p w:rsidR="00000000" w:rsidDel="00000000" w:rsidP="00000000" w:rsidRDefault="00000000" w:rsidRPr="00000000" w14:paraId="00000138">
      <w:pPr>
        <w:widowControl w:val="0"/>
        <w:numPr>
          <w:ilvl w:val="0"/>
          <w:numId w:val="20"/>
        </w:numPr>
        <w:spacing w:after="0" w:afterAutospacing="0" w:before="0" w:beforeAutospacing="0" w:line="360" w:lineRule="auto"/>
        <w:ind w:left="720" w:hanging="360"/>
        <w:rPr>
          <w:rFonts w:ascii="Arial" w:cs="Arial" w:eastAsia="Arial" w:hAnsi="Arial"/>
          <w:b w:val="1"/>
        </w:rPr>
      </w:pPr>
      <w:r w:rsidDel="00000000" w:rsidR="00000000" w:rsidRPr="00000000">
        <w:rPr>
          <w:rFonts w:ascii="Arial" w:cs="Arial" w:eastAsia="Arial" w:hAnsi="Arial"/>
          <w:b w:val="1"/>
          <w:rtl w:val="0"/>
        </w:rPr>
        <w:t xml:space="preserve">Recuperación de contraseña</w:t>
      </w:r>
    </w:p>
    <w:p w:rsidR="00000000" w:rsidDel="00000000" w:rsidP="00000000" w:rsidRDefault="00000000" w:rsidRPr="00000000" w14:paraId="00000139">
      <w:pPr>
        <w:widowControl w:val="0"/>
        <w:numPr>
          <w:ilvl w:val="1"/>
          <w:numId w:val="20"/>
        </w:numPr>
        <w:spacing w:after="0" w:afterAutospacing="0" w:before="0" w:beforeAutospacing="0" w:line="360" w:lineRule="auto"/>
        <w:ind w:left="1440" w:hanging="360"/>
        <w:rPr>
          <w:rFonts w:ascii="Arial" w:cs="Arial" w:eastAsia="Arial" w:hAnsi="Arial"/>
          <w:b w:val="1"/>
          <w:u w:val="none"/>
        </w:rPr>
      </w:pPr>
      <w:r w:rsidDel="00000000" w:rsidR="00000000" w:rsidRPr="00000000">
        <w:rPr>
          <w:rFonts w:ascii="Arial" w:cs="Arial" w:eastAsia="Arial" w:hAnsi="Arial"/>
          <w:b w:val="1"/>
          <w:rtl w:val="0"/>
        </w:rPr>
        <w:t xml:space="preserve">Descripción: </w:t>
      </w:r>
      <w:r w:rsidDel="00000000" w:rsidR="00000000" w:rsidRPr="00000000">
        <w:rPr>
          <w:rFonts w:ascii="Arial" w:cs="Arial" w:eastAsia="Arial" w:hAnsi="Arial"/>
          <w:rtl w:val="0"/>
        </w:rPr>
        <w:t xml:space="preserve">El usuario podrá recuperar su contraseña si se olvidó de ella o podrá modificarla.</w:t>
      </w:r>
    </w:p>
    <w:p w:rsidR="00000000" w:rsidDel="00000000" w:rsidP="00000000" w:rsidRDefault="00000000" w:rsidRPr="00000000" w14:paraId="0000013A">
      <w:pPr>
        <w:widowControl w:val="0"/>
        <w:numPr>
          <w:ilvl w:val="0"/>
          <w:numId w:val="20"/>
        </w:numPr>
        <w:spacing w:after="0" w:afterAutospacing="0" w:before="0" w:beforeAutospacing="0" w:line="360" w:lineRule="auto"/>
        <w:ind w:left="720" w:hanging="360"/>
        <w:rPr>
          <w:rFonts w:ascii="Arial" w:cs="Arial" w:eastAsia="Arial" w:hAnsi="Arial"/>
          <w:b w:val="1"/>
        </w:rPr>
      </w:pPr>
      <w:r w:rsidDel="00000000" w:rsidR="00000000" w:rsidRPr="00000000">
        <w:rPr>
          <w:rFonts w:ascii="Arial" w:cs="Arial" w:eastAsia="Arial" w:hAnsi="Arial"/>
          <w:b w:val="1"/>
          <w:rtl w:val="0"/>
        </w:rPr>
        <w:t xml:space="preserve">Reconocimiento de imágenes en el chatbot</w:t>
      </w:r>
    </w:p>
    <w:p w:rsidR="00000000" w:rsidDel="00000000" w:rsidP="00000000" w:rsidRDefault="00000000" w:rsidRPr="00000000" w14:paraId="0000013B">
      <w:pPr>
        <w:widowControl w:val="0"/>
        <w:numPr>
          <w:ilvl w:val="1"/>
          <w:numId w:val="20"/>
        </w:numPr>
        <w:spacing w:after="0" w:afterAutospacing="0" w:before="0" w:beforeAutospacing="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Descripción: </w:t>
      </w:r>
      <w:r w:rsidDel="00000000" w:rsidR="00000000" w:rsidRPr="00000000">
        <w:rPr>
          <w:rFonts w:ascii="Arial" w:cs="Arial" w:eastAsia="Arial" w:hAnsi="Arial"/>
          <w:rtl w:val="0"/>
        </w:rPr>
        <w:t xml:space="preserve">Jardenbot puede procesar imagen de plantas, la cual se ejecuta presionando su botón al lado de donde se escribe lo cual dejará seleccionar la foto que se desee enviar para luego habilitar el botón de enviar.</w:t>
      </w:r>
    </w:p>
    <w:p w:rsidR="00000000" w:rsidDel="00000000" w:rsidP="00000000" w:rsidRDefault="00000000" w:rsidRPr="00000000" w14:paraId="0000013C">
      <w:pPr>
        <w:widowControl w:val="0"/>
        <w:numPr>
          <w:ilvl w:val="0"/>
          <w:numId w:val="20"/>
        </w:numPr>
        <w:spacing w:after="0" w:afterAutospacing="0" w:before="0" w:beforeAutospacing="0" w:line="360" w:lineRule="auto"/>
        <w:ind w:left="720" w:hanging="360"/>
        <w:rPr>
          <w:rFonts w:ascii="Arial" w:cs="Arial" w:eastAsia="Arial" w:hAnsi="Arial"/>
          <w:b w:val="1"/>
        </w:rPr>
      </w:pPr>
      <w:r w:rsidDel="00000000" w:rsidR="00000000" w:rsidRPr="00000000">
        <w:rPr>
          <w:rFonts w:ascii="Arial" w:cs="Arial" w:eastAsia="Arial" w:hAnsi="Arial"/>
          <w:b w:val="1"/>
          <w:rtl w:val="0"/>
        </w:rPr>
        <w:t xml:space="preserve">Agregar producto desde el chatbot</w:t>
      </w:r>
    </w:p>
    <w:p w:rsidR="00000000" w:rsidDel="00000000" w:rsidP="00000000" w:rsidRDefault="00000000" w:rsidRPr="00000000" w14:paraId="0000013D">
      <w:pPr>
        <w:widowControl w:val="0"/>
        <w:numPr>
          <w:ilvl w:val="1"/>
          <w:numId w:val="20"/>
        </w:numPr>
        <w:spacing w:after="0" w:afterAutospacing="0" w:before="0" w:beforeAutospacing="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Descripción: </w:t>
      </w:r>
      <w:r w:rsidDel="00000000" w:rsidR="00000000" w:rsidRPr="00000000">
        <w:rPr>
          <w:rFonts w:ascii="Arial" w:cs="Arial" w:eastAsia="Arial" w:hAnsi="Arial"/>
          <w:rtl w:val="0"/>
        </w:rPr>
        <w:t xml:space="preserve">Jardenbot puede agregar productos al carrito directamente desde su interfaz el cual el usuario le indique.</w:t>
      </w:r>
    </w:p>
    <w:p w:rsidR="00000000" w:rsidDel="00000000" w:rsidP="00000000" w:rsidRDefault="00000000" w:rsidRPr="00000000" w14:paraId="0000013E">
      <w:pPr>
        <w:widowControl w:val="0"/>
        <w:numPr>
          <w:ilvl w:val="0"/>
          <w:numId w:val="20"/>
        </w:numPr>
        <w:spacing w:after="0" w:afterAutospacing="0" w:before="0" w:beforeAutospacing="0" w:line="360" w:lineRule="auto"/>
        <w:ind w:left="720" w:hanging="360"/>
        <w:rPr>
          <w:rFonts w:ascii="Arial" w:cs="Arial" w:eastAsia="Arial" w:hAnsi="Arial"/>
          <w:b w:val="1"/>
        </w:rPr>
      </w:pPr>
      <w:r w:rsidDel="00000000" w:rsidR="00000000" w:rsidRPr="00000000">
        <w:rPr>
          <w:rFonts w:ascii="Arial" w:cs="Arial" w:eastAsia="Arial" w:hAnsi="Arial"/>
          <w:b w:val="1"/>
          <w:rtl w:val="0"/>
        </w:rPr>
        <w:t xml:space="preserve">Consultar sobre proveedores</w:t>
      </w:r>
    </w:p>
    <w:p w:rsidR="00000000" w:rsidDel="00000000" w:rsidP="00000000" w:rsidRDefault="00000000" w:rsidRPr="00000000" w14:paraId="0000013F">
      <w:pPr>
        <w:widowControl w:val="0"/>
        <w:numPr>
          <w:ilvl w:val="1"/>
          <w:numId w:val="20"/>
        </w:numPr>
        <w:spacing w:after="0" w:afterAutospacing="0" w:before="0" w:beforeAutospacing="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Descripción: </w:t>
      </w:r>
      <w:r w:rsidDel="00000000" w:rsidR="00000000" w:rsidRPr="00000000">
        <w:rPr>
          <w:rFonts w:ascii="Arial" w:cs="Arial" w:eastAsia="Arial" w:hAnsi="Arial"/>
          <w:rtl w:val="0"/>
        </w:rPr>
        <w:t xml:space="preserve">En este caso se le puede consultar por proveedores que están dentro de la página, como los proveedores, o casos más específicos como qué proveedor trae cierta planta.</w:t>
      </w:r>
    </w:p>
    <w:p w:rsidR="00000000" w:rsidDel="00000000" w:rsidP="00000000" w:rsidRDefault="00000000" w:rsidRPr="00000000" w14:paraId="00000140">
      <w:pPr>
        <w:widowControl w:val="0"/>
        <w:numPr>
          <w:ilvl w:val="0"/>
          <w:numId w:val="20"/>
        </w:numPr>
        <w:spacing w:after="0" w:afterAutospacing="0" w:before="0" w:beforeAutospacing="0" w:line="360" w:lineRule="auto"/>
        <w:ind w:left="720" w:hanging="360"/>
        <w:rPr>
          <w:rFonts w:ascii="Arial" w:cs="Arial" w:eastAsia="Arial" w:hAnsi="Arial"/>
          <w:b w:val="1"/>
        </w:rPr>
      </w:pPr>
      <w:r w:rsidDel="00000000" w:rsidR="00000000" w:rsidRPr="00000000">
        <w:rPr>
          <w:rFonts w:ascii="Arial" w:cs="Arial" w:eastAsia="Arial" w:hAnsi="Arial"/>
          <w:b w:val="1"/>
          <w:rtl w:val="0"/>
        </w:rPr>
        <w:t xml:space="preserve">Productos existente en la plataforma</w:t>
      </w:r>
    </w:p>
    <w:p w:rsidR="00000000" w:rsidDel="00000000" w:rsidP="00000000" w:rsidRDefault="00000000" w:rsidRPr="00000000" w14:paraId="00000141">
      <w:pPr>
        <w:widowControl w:val="0"/>
        <w:numPr>
          <w:ilvl w:val="1"/>
          <w:numId w:val="20"/>
        </w:numPr>
        <w:spacing w:after="240" w:before="0" w:beforeAutospacing="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Descripción: </w:t>
      </w:r>
      <w:r w:rsidDel="00000000" w:rsidR="00000000" w:rsidRPr="00000000">
        <w:rPr>
          <w:rFonts w:ascii="Arial" w:cs="Arial" w:eastAsia="Arial" w:hAnsi="Arial"/>
          <w:rtl w:val="0"/>
        </w:rPr>
        <w:t xml:space="preserve">Jardenbot puede indicar los productos disponibles para la compra desde su interfaz mientras el usuario lo indique.</w:t>
      </w:r>
      <w:r w:rsidDel="00000000" w:rsidR="00000000" w:rsidRPr="00000000">
        <w:rPr>
          <w:rtl w:val="0"/>
        </w:rPr>
      </w:r>
    </w:p>
    <w:p w:rsidR="00000000" w:rsidDel="00000000" w:rsidP="00000000" w:rsidRDefault="00000000" w:rsidRPr="00000000" w14:paraId="00000142">
      <w:pPr>
        <w:pStyle w:val="Heading2"/>
        <w:spacing w:line="360" w:lineRule="auto"/>
        <w:rPr>
          <w:rFonts w:ascii="Arial" w:cs="Arial" w:eastAsia="Arial" w:hAnsi="Arial"/>
          <w:color w:val="000000"/>
        </w:rPr>
      </w:pPr>
      <w:bookmarkStart w:colFirst="0" w:colLast="0" w:name="_heading=h.1ksv4uv" w:id="16"/>
      <w:bookmarkEnd w:id="16"/>
      <w:r w:rsidDel="00000000" w:rsidR="00000000" w:rsidRPr="00000000">
        <w:rPr>
          <w:rFonts w:ascii="Arial" w:cs="Arial" w:eastAsia="Arial" w:hAnsi="Arial"/>
          <w:color w:val="000000"/>
          <w:rtl w:val="0"/>
        </w:rPr>
        <w:t xml:space="preserve">3.1</w:t>
        <w:tab/>
        <w:t xml:space="preserve">Requisitos comunes de las interfaces</w:t>
      </w:r>
    </w:p>
    <w:p w:rsidR="00000000" w:rsidDel="00000000" w:rsidP="00000000" w:rsidRDefault="00000000" w:rsidRPr="00000000" w14:paraId="00000143">
      <w:pPr>
        <w:pStyle w:val="Heading3"/>
        <w:spacing w:line="360" w:lineRule="auto"/>
        <w:rPr>
          <w:rFonts w:ascii="Arial" w:cs="Arial" w:eastAsia="Arial" w:hAnsi="Arial"/>
          <w:color w:val="000000"/>
        </w:rPr>
      </w:pPr>
      <w:bookmarkStart w:colFirst="0" w:colLast="0" w:name="_heading=h.44sinio" w:id="17"/>
      <w:bookmarkEnd w:id="17"/>
      <w:r w:rsidDel="00000000" w:rsidR="00000000" w:rsidRPr="00000000">
        <w:rPr>
          <w:rFonts w:ascii="Arial" w:cs="Arial" w:eastAsia="Arial" w:hAnsi="Arial"/>
          <w:color w:val="000000"/>
          <w:rtl w:val="0"/>
        </w:rPr>
        <w:t xml:space="preserve">3.1.1</w:t>
        <w:tab/>
        <w:t xml:space="preserve">Interfaces de usuario</w:t>
      </w:r>
    </w:p>
    <w:p w:rsidR="00000000" w:rsidDel="00000000" w:rsidP="00000000" w:rsidRDefault="00000000" w:rsidRPr="00000000" w14:paraId="00000144">
      <w:pPr>
        <w:numPr>
          <w:ilvl w:val="0"/>
          <w:numId w:val="31"/>
        </w:numPr>
        <w:spacing w:after="0" w:line="360" w:lineRule="auto"/>
        <w:ind w:left="1080" w:hanging="360"/>
        <w:jc w:val="both"/>
        <w:rPr>
          <w:rFonts w:ascii="Arial" w:cs="Arial" w:eastAsia="Arial" w:hAnsi="Arial"/>
        </w:rPr>
      </w:pPr>
      <w:r w:rsidDel="00000000" w:rsidR="00000000" w:rsidRPr="00000000">
        <w:rPr>
          <w:rFonts w:ascii="Arial" w:cs="Arial" w:eastAsia="Arial" w:hAnsi="Arial"/>
          <w:rtl w:val="0"/>
        </w:rPr>
        <w:t xml:space="preserve">La página web deberá contar con los colores acordes al contexto de la jardinería, </w:t>
      </w:r>
      <w:r w:rsidDel="00000000" w:rsidR="00000000" w:rsidRPr="00000000">
        <w:rPr>
          <w:rFonts w:ascii="Arial" w:cs="Arial" w:eastAsia="Arial" w:hAnsi="Arial"/>
          <w:rtl w:val="0"/>
        </w:rPr>
        <w:t xml:space="preserve">colores designados rgb(114, 191, 120), rgb(160, 214, 131) y rgb(254, 255, 159)</w:t>
      </w:r>
    </w:p>
    <w:p w:rsidR="00000000" w:rsidDel="00000000" w:rsidP="00000000" w:rsidRDefault="00000000" w:rsidRPr="00000000" w14:paraId="00000145">
      <w:pPr>
        <w:spacing w:after="0" w:line="360" w:lineRule="auto"/>
        <w:ind w:left="1080" w:firstLine="0"/>
        <w:jc w:val="both"/>
        <w:rPr>
          <w:rFonts w:ascii="Arial" w:cs="Arial" w:eastAsia="Arial" w:hAnsi="Arial"/>
          <w:sz w:val="24"/>
          <w:szCs w:val="24"/>
        </w:rPr>
      </w:pPr>
      <w:r w:rsidDel="00000000" w:rsidR="00000000" w:rsidRPr="00000000">
        <w:rPr>
          <w:rFonts w:ascii="Arial" w:cs="Arial" w:eastAsia="Arial" w:hAnsi="Arial"/>
          <w:rtl w:val="0"/>
        </w:rPr>
        <w:t xml:space="preserve">Adjunto link de colore </w:t>
      </w:r>
      <w:r w:rsidDel="00000000" w:rsidR="00000000" w:rsidRPr="00000000">
        <w:rPr>
          <w:rFonts w:ascii="Arial" w:cs="Arial" w:eastAsia="Arial" w:hAnsi="Arial"/>
          <w:i w:val="1"/>
          <w:sz w:val="24"/>
          <w:szCs w:val="24"/>
          <w:rtl w:val="0"/>
        </w:rPr>
        <w:t xml:space="preserve">Color palette: #72BF78 #A0D683 #D3EE98 #FEFF9F - Color Hunt</w:t>
      </w:r>
      <w:r w:rsidDel="00000000" w:rsidR="00000000" w:rsidRPr="00000000">
        <w:rPr>
          <w:rFonts w:ascii="Arial" w:cs="Arial" w:eastAsia="Arial" w:hAnsi="Arial"/>
          <w:sz w:val="24"/>
          <w:szCs w:val="24"/>
          <w:rtl w:val="0"/>
        </w:rPr>
        <w:t xml:space="preserve">. (s. f.). https://colorhunt.co/palette/72bf78a0d683d3ee98feff9f</w:t>
      </w:r>
    </w:p>
    <w:p w:rsidR="00000000" w:rsidDel="00000000" w:rsidP="00000000" w:rsidRDefault="00000000" w:rsidRPr="00000000" w14:paraId="00000146">
      <w:pPr>
        <w:spacing w:after="0" w:line="360" w:lineRule="auto"/>
        <w:ind w:left="1080" w:firstLine="0"/>
        <w:jc w:val="both"/>
        <w:rPr>
          <w:rFonts w:ascii="Arial" w:cs="Arial" w:eastAsia="Arial" w:hAnsi="Arial"/>
        </w:rPr>
      </w:pPr>
      <w:r w:rsidDel="00000000" w:rsidR="00000000" w:rsidRPr="00000000">
        <w:rPr>
          <w:rFonts w:ascii="Arial" w:cs="Arial" w:eastAsia="Arial" w:hAnsi="Arial"/>
          <w:rtl w:val="0"/>
        </w:rPr>
        <w:t xml:space="preserve">Se ocupará la regla de 60 30 10 en el orden de los colores ya mencionados</w:t>
      </w:r>
    </w:p>
    <w:p w:rsidR="00000000" w:rsidDel="00000000" w:rsidP="00000000" w:rsidRDefault="00000000" w:rsidRPr="00000000" w14:paraId="00000147">
      <w:pPr>
        <w:numPr>
          <w:ilvl w:val="0"/>
          <w:numId w:val="31"/>
        </w:numPr>
        <w:spacing w:after="0" w:line="360" w:lineRule="auto"/>
        <w:ind w:left="1080" w:hanging="360"/>
        <w:jc w:val="both"/>
        <w:rPr>
          <w:rFonts w:ascii="Arial" w:cs="Arial" w:eastAsia="Arial" w:hAnsi="Arial"/>
        </w:rPr>
      </w:pPr>
      <w:r w:rsidDel="00000000" w:rsidR="00000000" w:rsidRPr="00000000">
        <w:rPr>
          <w:rFonts w:ascii="Arial" w:cs="Arial" w:eastAsia="Arial" w:hAnsi="Arial"/>
          <w:rtl w:val="0"/>
        </w:rPr>
        <w:t xml:space="preserve">La aplicación móvil deberá contar con los colores acordes al contexto de la jardinería</w:t>
      </w:r>
    </w:p>
    <w:p w:rsidR="00000000" w:rsidDel="00000000" w:rsidP="00000000" w:rsidRDefault="00000000" w:rsidRPr="00000000" w14:paraId="00000148">
      <w:pPr>
        <w:numPr>
          <w:ilvl w:val="0"/>
          <w:numId w:val="31"/>
        </w:numPr>
        <w:spacing w:after="0" w:line="360" w:lineRule="auto"/>
        <w:ind w:left="1080" w:hanging="360"/>
        <w:jc w:val="both"/>
        <w:rPr>
          <w:rFonts w:ascii="Arial" w:cs="Arial" w:eastAsia="Arial" w:hAnsi="Arial"/>
        </w:rPr>
      </w:pPr>
      <w:r w:rsidDel="00000000" w:rsidR="00000000" w:rsidRPr="00000000">
        <w:rPr>
          <w:rFonts w:ascii="Arial" w:cs="Arial" w:eastAsia="Arial" w:hAnsi="Arial"/>
          <w:rtl w:val="0"/>
        </w:rPr>
        <w:t xml:space="preserve">El usuario deberá recibir las informaciones de la aplicación móvil a través de notificaciones acorde al contexto de la jardinería y con una letra legible.</w:t>
      </w:r>
      <w:r w:rsidDel="00000000" w:rsidR="00000000" w:rsidRPr="00000000">
        <w:rPr>
          <w:rtl w:val="0"/>
        </w:rPr>
      </w:r>
    </w:p>
    <w:p w:rsidR="00000000" w:rsidDel="00000000" w:rsidP="00000000" w:rsidRDefault="00000000" w:rsidRPr="00000000" w14:paraId="00000149">
      <w:pPr>
        <w:pStyle w:val="Heading3"/>
        <w:spacing w:line="360" w:lineRule="auto"/>
        <w:rPr>
          <w:rFonts w:ascii="Arial" w:cs="Arial" w:eastAsia="Arial" w:hAnsi="Arial"/>
          <w:color w:val="000000"/>
        </w:rPr>
      </w:pPr>
      <w:bookmarkStart w:colFirst="0" w:colLast="0" w:name="_heading=h.2jxsxqh" w:id="18"/>
      <w:bookmarkEnd w:id="18"/>
      <w:r w:rsidDel="00000000" w:rsidR="00000000" w:rsidRPr="00000000">
        <w:rPr>
          <w:rFonts w:ascii="Arial" w:cs="Arial" w:eastAsia="Arial" w:hAnsi="Arial"/>
          <w:color w:val="000000"/>
          <w:rtl w:val="0"/>
        </w:rPr>
        <w:t xml:space="preserve">3.1.2</w:t>
        <w:tab/>
        <w:t xml:space="preserve">Interfaces de hardware</w:t>
      </w:r>
    </w:p>
    <w:p w:rsidR="00000000" w:rsidDel="00000000" w:rsidP="00000000" w:rsidRDefault="00000000" w:rsidRPr="00000000" w14:paraId="0000014A">
      <w:pP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Interfaz web:</w:t>
      </w:r>
      <w:r w:rsidDel="00000000" w:rsidR="00000000" w:rsidRPr="00000000">
        <w:rPr>
          <w:rtl w:val="0"/>
        </w:rPr>
      </w:r>
    </w:p>
    <w:p w:rsidR="00000000" w:rsidDel="00000000" w:rsidP="00000000" w:rsidRDefault="00000000" w:rsidRPr="00000000" w14:paraId="0000014B">
      <w:pPr>
        <w:numPr>
          <w:ilvl w:val="0"/>
          <w:numId w:val="31"/>
        </w:numPr>
        <w:spacing w:after="0"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Procesador: i3 3100 o superior.</w:t>
      </w:r>
    </w:p>
    <w:p w:rsidR="00000000" w:rsidDel="00000000" w:rsidP="00000000" w:rsidRDefault="00000000" w:rsidRPr="00000000" w14:paraId="0000014C">
      <w:pPr>
        <w:numPr>
          <w:ilvl w:val="0"/>
          <w:numId w:val="31"/>
        </w:numPr>
        <w:spacing w:after="0"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Ram: 4 GB.</w:t>
      </w:r>
    </w:p>
    <w:p w:rsidR="00000000" w:rsidDel="00000000" w:rsidP="00000000" w:rsidRDefault="00000000" w:rsidRPr="00000000" w14:paraId="0000014D">
      <w:pPr>
        <w:numPr>
          <w:ilvl w:val="0"/>
          <w:numId w:val="31"/>
        </w:numPr>
        <w:spacing w:after="0"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Conexión a internet</w:t>
      </w:r>
    </w:p>
    <w:p w:rsidR="00000000" w:rsidDel="00000000" w:rsidP="00000000" w:rsidRDefault="00000000" w:rsidRPr="00000000" w14:paraId="0000014E">
      <w:pPr>
        <w:numPr>
          <w:ilvl w:val="0"/>
          <w:numId w:val="31"/>
        </w:numPr>
        <w:spacing w:after="0"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Navegador web compatible.</w:t>
      </w:r>
    </w:p>
    <w:p w:rsidR="00000000" w:rsidDel="00000000" w:rsidP="00000000" w:rsidRDefault="00000000" w:rsidRPr="00000000" w14:paraId="0000014F">
      <w:pPr>
        <w:spacing w:after="0"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Interfaz aplicación móvil:</w:t>
      </w:r>
    </w:p>
    <w:p w:rsidR="00000000" w:rsidDel="00000000" w:rsidP="00000000" w:rsidRDefault="00000000" w:rsidRPr="00000000" w14:paraId="00000150">
      <w:pPr>
        <w:numPr>
          <w:ilvl w:val="0"/>
          <w:numId w:val="31"/>
        </w:numPr>
        <w:spacing w:after="0"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Celulares Android con conexión a internet</w:t>
      </w:r>
    </w:p>
    <w:p w:rsidR="00000000" w:rsidDel="00000000" w:rsidP="00000000" w:rsidRDefault="00000000" w:rsidRPr="00000000" w14:paraId="00000151">
      <w:pPr>
        <w:numPr>
          <w:ilvl w:val="0"/>
          <w:numId w:val="31"/>
        </w:numPr>
        <w:spacing w:after="0"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Ram: 2 GB</w:t>
      </w:r>
    </w:p>
    <w:p w:rsidR="00000000" w:rsidDel="00000000" w:rsidP="00000000" w:rsidRDefault="00000000" w:rsidRPr="00000000" w14:paraId="00000152">
      <w:pPr>
        <w:numPr>
          <w:ilvl w:val="0"/>
          <w:numId w:val="31"/>
        </w:numPr>
        <w:spacing w:after="0"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Almacenamiento: </w:t>
      </w:r>
    </w:p>
    <w:p w:rsidR="00000000" w:rsidDel="00000000" w:rsidP="00000000" w:rsidRDefault="00000000" w:rsidRPr="00000000" w14:paraId="00000153">
      <w:pPr>
        <w:pStyle w:val="Heading3"/>
        <w:spacing w:line="360" w:lineRule="auto"/>
        <w:rPr>
          <w:rFonts w:ascii="Arial" w:cs="Arial" w:eastAsia="Arial" w:hAnsi="Arial"/>
          <w:color w:val="000000"/>
        </w:rPr>
      </w:pPr>
      <w:bookmarkStart w:colFirst="0" w:colLast="0" w:name="_heading=h.z337ya" w:id="19"/>
      <w:bookmarkEnd w:id="19"/>
      <w:r w:rsidDel="00000000" w:rsidR="00000000" w:rsidRPr="00000000">
        <w:rPr>
          <w:rFonts w:ascii="Arial" w:cs="Arial" w:eastAsia="Arial" w:hAnsi="Arial"/>
          <w:color w:val="000000"/>
          <w:rtl w:val="0"/>
        </w:rPr>
        <w:t xml:space="preserve">3.1.3</w:t>
        <w:tab/>
        <w:t xml:space="preserve">Interfaces de software</w:t>
      </w:r>
    </w:p>
    <w:p w:rsidR="00000000" w:rsidDel="00000000" w:rsidP="00000000" w:rsidRDefault="00000000" w:rsidRPr="00000000" w14:paraId="00000154">
      <w:pPr>
        <w:numPr>
          <w:ilvl w:val="0"/>
          <w:numId w:val="49"/>
        </w:numPr>
        <w:spacing w:after="0" w:line="360" w:lineRule="auto"/>
        <w:ind w:left="1080" w:hanging="360"/>
        <w:jc w:val="both"/>
        <w:rPr>
          <w:rFonts w:ascii="Arial" w:cs="Arial" w:eastAsia="Arial" w:hAnsi="Arial"/>
        </w:rPr>
      </w:pPr>
      <w:r w:rsidDel="00000000" w:rsidR="00000000" w:rsidRPr="00000000">
        <w:rPr>
          <w:rFonts w:ascii="Arial" w:cs="Arial" w:eastAsia="Arial" w:hAnsi="Arial"/>
          <w:rtl w:val="0"/>
        </w:rPr>
        <w:t xml:space="preserve">Windows 10 u 11.</w:t>
      </w:r>
    </w:p>
    <w:p w:rsidR="00000000" w:rsidDel="00000000" w:rsidP="00000000" w:rsidRDefault="00000000" w:rsidRPr="00000000" w14:paraId="00000155">
      <w:pPr>
        <w:numPr>
          <w:ilvl w:val="0"/>
          <w:numId w:val="49"/>
        </w:numPr>
        <w:spacing w:line="360" w:lineRule="auto"/>
        <w:ind w:left="1080" w:hanging="360"/>
        <w:jc w:val="both"/>
        <w:rPr>
          <w:rFonts w:ascii="Arial" w:cs="Arial" w:eastAsia="Arial" w:hAnsi="Arial"/>
        </w:rPr>
      </w:pPr>
      <w:r w:rsidDel="00000000" w:rsidR="00000000" w:rsidRPr="00000000">
        <w:rPr>
          <w:rFonts w:ascii="Arial" w:cs="Arial" w:eastAsia="Arial" w:hAnsi="Arial"/>
          <w:rtl w:val="0"/>
        </w:rPr>
        <w:t xml:space="preserve"> Android</w:t>
      </w:r>
      <w:r w:rsidDel="00000000" w:rsidR="00000000" w:rsidRPr="00000000">
        <w:rPr>
          <w:rtl w:val="0"/>
        </w:rPr>
      </w:r>
    </w:p>
    <w:p w:rsidR="00000000" w:rsidDel="00000000" w:rsidP="00000000" w:rsidRDefault="00000000" w:rsidRPr="00000000" w14:paraId="00000156">
      <w:pPr>
        <w:pStyle w:val="Heading3"/>
        <w:spacing w:line="360" w:lineRule="auto"/>
        <w:rPr>
          <w:rFonts w:ascii="Arial" w:cs="Arial" w:eastAsia="Arial" w:hAnsi="Arial"/>
          <w:color w:val="000000"/>
        </w:rPr>
      </w:pPr>
      <w:bookmarkStart w:colFirst="0" w:colLast="0" w:name="_heading=h.3j2qqm3" w:id="20"/>
      <w:bookmarkEnd w:id="20"/>
      <w:r w:rsidDel="00000000" w:rsidR="00000000" w:rsidRPr="00000000">
        <w:rPr>
          <w:rFonts w:ascii="Arial" w:cs="Arial" w:eastAsia="Arial" w:hAnsi="Arial"/>
          <w:color w:val="000000"/>
          <w:rtl w:val="0"/>
        </w:rPr>
        <w:t xml:space="preserve">3.1.4</w:t>
        <w:tab/>
        <w:t xml:space="preserve">Interfaces de comunicación</w:t>
      </w:r>
    </w:p>
    <w:p w:rsidR="00000000" w:rsidDel="00000000" w:rsidP="00000000" w:rsidRDefault="00000000" w:rsidRPr="00000000" w14:paraId="00000157">
      <w:pPr>
        <w:numPr>
          <w:ilvl w:val="0"/>
          <w:numId w:val="17"/>
        </w:numPr>
        <w:spacing w:after="0" w:afterAutospacing="0" w:line="360" w:lineRule="auto"/>
        <w:ind w:left="1440" w:hanging="360"/>
        <w:rPr>
          <w:rFonts w:ascii="Arial" w:cs="Arial" w:eastAsia="Arial" w:hAnsi="Arial"/>
        </w:rPr>
      </w:pPr>
      <w:r w:rsidDel="00000000" w:rsidR="00000000" w:rsidRPr="00000000">
        <w:rPr>
          <w:rFonts w:ascii="Arial" w:cs="Arial" w:eastAsia="Arial" w:hAnsi="Arial"/>
          <w:rtl w:val="0"/>
        </w:rPr>
        <w:t xml:space="preserve">El sistema integrará pagos a través de transbank, por lo cual se comunicara con un sistema de pagos externos.</w:t>
      </w:r>
    </w:p>
    <w:p w:rsidR="00000000" w:rsidDel="00000000" w:rsidP="00000000" w:rsidRDefault="00000000" w:rsidRPr="00000000" w14:paraId="00000158">
      <w:pPr>
        <w:numPr>
          <w:ilvl w:val="0"/>
          <w:numId w:val="17"/>
        </w:numPr>
        <w:spacing w:line="360" w:lineRule="auto"/>
        <w:ind w:left="1440" w:hanging="360"/>
        <w:rPr>
          <w:rFonts w:ascii="Arial" w:cs="Arial" w:eastAsia="Arial" w:hAnsi="Arial"/>
        </w:rPr>
      </w:pPr>
      <w:r w:rsidDel="00000000" w:rsidR="00000000" w:rsidRPr="00000000">
        <w:rPr>
          <w:rFonts w:ascii="Arial" w:cs="Arial" w:eastAsia="Arial" w:hAnsi="Arial"/>
          <w:rtl w:val="0"/>
        </w:rPr>
        <w:t xml:space="preserve">La aplicación móvil integrará geolocalización para encontrar locales presenciales, por lo que se deberá integrar sistema que entregue un mapa.</w:t>
      </w:r>
      <w:r w:rsidDel="00000000" w:rsidR="00000000" w:rsidRPr="00000000">
        <w:rPr>
          <w:rtl w:val="0"/>
        </w:rPr>
      </w:r>
    </w:p>
    <w:p w:rsidR="00000000" w:rsidDel="00000000" w:rsidP="00000000" w:rsidRDefault="00000000" w:rsidRPr="00000000" w14:paraId="00000159">
      <w:pPr>
        <w:pStyle w:val="Heading2"/>
        <w:spacing w:line="360" w:lineRule="auto"/>
        <w:rPr>
          <w:rFonts w:ascii="Arial" w:cs="Arial" w:eastAsia="Arial" w:hAnsi="Arial"/>
          <w:color w:val="000000"/>
        </w:rPr>
      </w:pPr>
      <w:bookmarkStart w:colFirst="0" w:colLast="0" w:name="_heading=h.1y810tw" w:id="21"/>
      <w:bookmarkEnd w:id="21"/>
      <w:r w:rsidDel="00000000" w:rsidR="00000000" w:rsidRPr="00000000">
        <w:rPr>
          <w:rFonts w:ascii="Arial" w:cs="Arial" w:eastAsia="Arial" w:hAnsi="Arial"/>
          <w:color w:val="000000"/>
          <w:rtl w:val="0"/>
        </w:rPr>
        <w:t xml:space="preserve">3.2</w:t>
        <w:tab/>
        <w:t xml:space="preserve">Requisitos funcionales</w:t>
      </w:r>
    </w:p>
    <w:p w:rsidR="00000000" w:rsidDel="00000000" w:rsidP="00000000" w:rsidRDefault="00000000" w:rsidRPr="00000000" w14:paraId="0000015A">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w:t>
        <w:tab/>
        <w:t xml:space="preserve">Requisito funcional 1</w:t>
      </w:r>
    </w:p>
    <w:p w:rsidR="00000000" w:rsidDel="00000000" w:rsidP="00000000" w:rsidRDefault="00000000" w:rsidRPr="00000000" w14:paraId="0000015B">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10: </w:t>
      </w:r>
      <w:r w:rsidDel="00000000" w:rsidR="00000000" w:rsidRPr="00000000">
        <w:rPr>
          <w:rFonts w:ascii="Arial" w:cs="Arial" w:eastAsia="Arial" w:hAnsi="Arial"/>
          <w:highlight w:val="white"/>
          <w:rtl w:val="0"/>
        </w:rPr>
        <w:t xml:space="preserve">Registro de usuario</w:t>
      </w:r>
      <w:r w:rsidDel="00000000" w:rsidR="00000000" w:rsidRPr="00000000">
        <w:rPr>
          <w:rtl w:val="0"/>
        </w:rPr>
      </w:r>
    </w:p>
    <w:p w:rsidR="00000000" w:rsidDel="00000000" w:rsidP="00000000" w:rsidRDefault="00000000" w:rsidRPr="00000000" w14:paraId="0000015C">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Sistema , Usuario</w:t>
      </w:r>
    </w:p>
    <w:p w:rsidR="00000000" w:rsidDel="00000000" w:rsidP="00000000" w:rsidRDefault="00000000" w:rsidRPr="00000000" w14:paraId="0000015D">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vendedor podrá registrarse en el sistema.</w:t>
      </w:r>
    </w:p>
    <w:p w:rsidR="00000000" w:rsidDel="00000000" w:rsidP="00000000" w:rsidRDefault="00000000" w:rsidRPr="00000000" w14:paraId="0000015E">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5F">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3.2.2</w:t>
        <w:tab/>
        <w:t xml:space="preserve">Requisito funcional 2</w:t>
      </w:r>
    </w:p>
    <w:p w:rsidR="00000000" w:rsidDel="00000000" w:rsidP="00000000" w:rsidRDefault="00000000" w:rsidRPr="00000000" w14:paraId="00000160">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11: inicio de sesión</w:t>
      </w:r>
    </w:p>
    <w:p w:rsidR="00000000" w:rsidDel="00000000" w:rsidP="00000000" w:rsidRDefault="00000000" w:rsidRPr="00000000" w14:paraId="00000161">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Sistema, Usuario</w:t>
      </w:r>
    </w:p>
    <w:p w:rsidR="00000000" w:rsidDel="00000000" w:rsidP="00000000" w:rsidRDefault="00000000" w:rsidRPr="00000000" w14:paraId="00000162">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Los usuarios podrán iniciar sesión en el sistema, los usuarios administrador/vendedores contarán con condiciones especiales.</w:t>
      </w:r>
      <w:r w:rsidDel="00000000" w:rsidR="00000000" w:rsidRPr="00000000">
        <w:rPr>
          <w:rtl w:val="0"/>
        </w:rPr>
      </w:r>
    </w:p>
    <w:p w:rsidR="00000000" w:rsidDel="00000000" w:rsidP="00000000" w:rsidRDefault="00000000" w:rsidRPr="00000000" w14:paraId="00000163">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64">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3.2.3</w:t>
        <w:tab/>
        <w:t xml:space="preserve">Requisito funcional 3</w:t>
      </w:r>
    </w:p>
    <w:p w:rsidR="00000000" w:rsidDel="00000000" w:rsidP="00000000" w:rsidRDefault="00000000" w:rsidRPr="00000000" w14:paraId="00000165">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12: Autentificación doble factor</w:t>
      </w:r>
    </w:p>
    <w:p w:rsidR="00000000" w:rsidDel="00000000" w:rsidP="00000000" w:rsidRDefault="00000000" w:rsidRPr="00000000" w14:paraId="00000166">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Sistema</w:t>
      </w:r>
    </w:p>
    <w:p w:rsidR="00000000" w:rsidDel="00000000" w:rsidP="00000000" w:rsidRDefault="00000000" w:rsidRPr="00000000" w14:paraId="00000167">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sistema tendrá un sistema de autenticación de doble factor para que los administradores y vendedores inicien sesión.</w:t>
      </w:r>
      <w:r w:rsidDel="00000000" w:rsidR="00000000" w:rsidRPr="00000000">
        <w:rPr>
          <w:rtl w:val="0"/>
        </w:rPr>
      </w:r>
    </w:p>
    <w:p w:rsidR="00000000" w:rsidDel="00000000" w:rsidP="00000000" w:rsidRDefault="00000000" w:rsidRPr="00000000" w14:paraId="00000168">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69">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3.2.4</w:t>
        <w:tab/>
        <w:t xml:space="preserve">Requisito funcional 4</w:t>
      </w:r>
    </w:p>
    <w:p w:rsidR="00000000" w:rsidDel="00000000" w:rsidP="00000000" w:rsidRDefault="00000000" w:rsidRPr="00000000" w14:paraId="0000016A">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13: </w:t>
      </w:r>
      <w:r w:rsidDel="00000000" w:rsidR="00000000" w:rsidRPr="00000000">
        <w:rPr>
          <w:rFonts w:ascii="Arial" w:cs="Arial" w:eastAsia="Arial" w:hAnsi="Arial"/>
          <w:highlight w:val="white"/>
          <w:rtl w:val="0"/>
        </w:rPr>
        <w:t xml:space="preserve">Búsqueda de productos</w:t>
      </w:r>
      <w:r w:rsidDel="00000000" w:rsidR="00000000" w:rsidRPr="00000000">
        <w:rPr>
          <w:rtl w:val="0"/>
        </w:rPr>
      </w:r>
    </w:p>
    <w:p w:rsidR="00000000" w:rsidDel="00000000" w:rsidP="00000000" w:rsidRDefault="00000000" w:rsidRPr="00000000" w14:paraId="0000016B">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Usuario</w:t>
      </w:r>
      <w:r w:rsidDel="00000000" w:rsidR="00000000" w:rsidRPr="00000000">
        <w:rPr>
          <w:rtl w:val="0"/>
        </w:rPr>
      </w:r>
    </w:p>
    <w:p w:rsidR="00000000" w:rsidDel="00000000" w:rsidP="00000000" w:rsidRDefault="00000000" w:rsidRPr="00000000" w14:paraId="0000016C">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sistema tendrá un sistema de búsqueda de productos.</w:t>
      </w:r>
    </w:p>
    <w:p w:rsidR="00000000" w:rsidDel="00000000" w:rsidP="00000000" w:rsidRDefault="00000000" w:rsidRPr="00000000" w14:paraId="0000016D">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6E">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3.2.5</w:t>
        <w:tab/>
        <w:t xml:space="preserve">Requisito funcional 5</w:t>
      </w:r>
    </w:p>
    <w:p w:rsidR="00000000" w:rsidDel="00000000" w:rsidP="00000000" w:rsidRDefault="00000000" w:rsidRPr="00000000" w14:paraId="0000016F">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14: </w:t>
      </w:r>
      <w:r w:rsidDel="00000000" w:rsidR="00000000" w:rsidRPr="00000000">
        <w:rPr>
          <w:rFonts w:ascii="Arial" w:cs="Arial" w:eastAsia="Arial" w:hAnsi="Arial"/>
          <w:highlight w:val="white"/>
          <w:rtl w:val="0"/>
        </w:rPr>
        <w:t xml:space="preserve">Historial de compras</w:t>
      </w:r>
      <w:r w:rsidDel="00000000" w:rsidR="00000000" w:rsidRPr="00000000">
        <w:rPr>
          <w:rtl w:val="0"/>
        </w:rPr>
      </w:r>
    </w:p>
    <w:p w:rsidR="00000000" w:rsidDel="00000000" w:rsidP="00000000" w:rsidRDefault="00000000" w:rsidRPr="00000000" w14:paraId="00000170">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Usuario</w:t>
      </w:r>
      <w:r w:rsidDel="00000000" w:rsidR="00000000" w:rsidRPr="00000000">
        <w:rPr>
          <w:rtl w:val="0"/>
        </w:rPr>
      </w:r>
    </w:p>
    <w:p w:rsidR="00000000" w:rsidDel="00000000" w:rsidP="00000000" w:rsidRDefault="00000000" w:rsidRPr="00000000" w14:paraId="00000171">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usuario comprador tendrá un historial de compras para ver lo que ha comprado.</w:t>
      </w:r>
    </w:p>
    <w:p w:rsidR="00000000" w:rsidDel="00000000" w:rsidP="00000000" w:rsidRDefault="00000000" w:rsidRPr="00000000" w14:paraId="00000172">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73">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3.2.6</w:t>
        <w:tab/>
        <w:t xml:space="preserve">Requisito funcional 6</w:t>
      </w:r>
    </w:p>
    <w:p w:rsidR="00000000" w:rsidDel="00000000" w:rsidP="00000000" w:rsidRDefault="00000000" w:rsidRPr="00000000" w14:paraId="00000174">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15: </w:t>
      </w:r>
      <w:r w:rsidDel="00000000" w:rsidR="00000000" w:rsidRPr="00000000">
        <w:rPr>
          <w:rFonts w:ascii="Arial" w:cs="Arial" w:eastAsia="Arial" w:hAnsi="Arial"/>
          <w:highlight w:val="white"/>
          <w:rtl w:val="0"/>
        </w:rPr>
        <w:t xml:space="preserve">Historial de ventas</w:t>
      </w:r>
      <w:r w:rsidDel="00000000" w:rsidR="00000000" w:rsidRPr="00000000">
        <w:rPr>
          <w:rtl w:val="0"/>
        </w:rPr>
      </w:r>
    </w:p>
    <w:p w:rsidR="00000000" w:rsidDel="00000000" w:rsidP="00000000" w:rsidRDefault="00000000" w:rsidRPr="00000000" w14:paraId="00000175">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Usuario</w:t>
      </w:r>
      <w:r w:rsidDel="00000000" w:rsidR="00000000" w:rsidRPr="00000000">
        <w:rPr>
          <w:rtl w:val="0"/>
        </w:rPr>
      </w:r>
    </w:p>
    <w:p w:rsidR="00000000" w:rsidDel="00000000" w:rsidP="00000000" w:rsidRDefault="00000000" w:rsidRPr="00000000" w14:paraId="00000176">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usuario vendedor tendrá un historial de ventas para ver lo que ha vendido.</w:t>
      </w:r>
    </w:p>
    <w:p w:rsidR="00000000" w:rsidDel="00000000" w:rsidP="00000000" w:rsidRDefault="00000000" w:rsidRPr="00000000" w14:paraId="00000177">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78">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3.2.7</w:t>
        <w:tab/>
        <w:t xml:space="preserve">Requisito funcional 7</w:t>
      </w:r>
    </w:p>
    <w:p w:rsidR="00000000" w:rsidDel="00000000" w:rsidP="00000000" w:rsidRDefault="00000000" w:rsidRPr="00000000" w14:paraId="00000179">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16: </w:t>
      </w:r>
      <w:r w:rsidDel="00000000" w:rsidR="00000000" w:rsidRPr="00000000">
        <w:rPr>
          <w:rFonts w:ascii="Arial" w:cs="Arial" w:eastAsia="Arial" w:hAnsi="Arial"/>
          <w:highlight w:val="white"/>
          <w:rtl w:val="0"/>
        </w:rPr>
        <w:t xml:space="preserve">Geolocalización</w:t>
      </w:r>
      <w:r w:rsidDel="00000000" w:rsidR="00000000" w:rsidRPr="00000000">
        <w:rPr>
          <w:rtl w:val="0"/>
        </w:rPr>
      </w:r>
    </w:p>
    <w:p w:rsidR="00000000" w:rsidDel="00000000" w:rsidP="00000000" w:rsidRDefault="00000000" w:rsidRPr="00000000" w14:paraId="0000017A">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móvil, Usuario</w:t>
      </w:r>
      <w:r w:rsidDel="00000000" w:rsidR="00000000" w:rsidRPr="00000000">
        <w:rPr>
          <w:rtl w:val="0"/>
        </w:rPr>
      </w:r>
    </w:p>
    <w:p w:rsidR="00000000" w:rsidDel="00000000" w:rsidP="00000000" w:rsidRDefault="00000000" w:rsidRPr="00000000" w14:paraId="0000017B">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sistema pedirá la ubicación del usuario para localizar centros de venta cercanos.</w:t>
      </w:r>
    </w:p>
    <w:p w:rsidR="00000000" w:rsidDel="00000000" w:rsidP="00000000" w:rsidRDefault="00000000" w:rsidRPr="00000000" w14:paraId="0000017C">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7D">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3.2.8</w:t>
        <w:tab/>
        <w:t xml:space="preserve">Requisito funcional 8</w:t>
      </w:r>
    </w:p>
    <w:p w:rsidR="00000000" w:rsidDel="00000000" w:rsidP="00000000" w:rsidRDefault="00000000" w:rsidRPr="00000000" w14:paraId="0000017E">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17: </w:t>
      </w:r>
      <w:r w:rsidDel="00000000" w:rsidR="00000000" w:rsidRPr="00000000">
        <w:rPr>
          <w:rFonts w:ascii="Arial" w:cs="Arial" w:eastAsia="Arial" w:hAnsi="Arial"/>
          <w:highlight w:val="white"/>
          <w:rtl w:val="0"/>
        </w:rPr>
        <w:t xml:space="preserve">Local de venta</w:t>
      </w:r>
      <w:r w:rsidDel="00000000" w:rsidR="00000000" w:rsidRPr="00000000">
        <w:rPr>
          <w:rtl w:val="0"/>
        </w:rPr>
      </w:r>
    </w:p>
    <w:p w:rsidR="00000000" w:rsidDel="00000000" w:rsidP="00000000" w:rsidRDefault="00000000" w:rsidRPr="00000000" w14:paraId="0000017F">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w:t>
      </w:r>
      <w:r w:rsidDel="00000000" w:rsidR="00000000" w:rsidRPr="00000000">
        <w:rPr>
          <w:rFonts w:ascii="Arial" w:cs="Arial" w:eastAsia="Arial" w:hAnsi="Arial"/>
          <w:highlight w:val="white"/>
          <w:rtl w:val="0"/>
        </w:rPr>
        <w:t xml:space="preserve">Sistema móvil, Usuario</w:t>
      </w:r>
      <w:r w:rsidDel="00000000" w:rsidR="00000000" w:rsidRPr="00000000">
        <w:rPr>
          <w:rtl w:val="0"/>
        </w:rPr>
      </w:r>
    </w:p>
    <w:p w:rsidR="00000000" w:rsidDel="00000000" w:rsidP="00000000" w:rsidRDefault="00000000" w:rsidRPr="00000000" w14:paraId="00000180">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Al usuario vendedor se le permitirá poner la ubicación de su negocio en el sistema.</w:t>
      </w:r>
    </w:p>
    <w:p w:rsidR="00000000" w:rsidDel="00000000" w:rsidP="00000000" w:rsidRDefault="00000000" w:rsidRPr="00000000" w14:paraId="00000181">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82">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3.2.9</w:t>
        <w:tab/>
        <w:t xml:space="preserve">Requisito funcional 9</w:t>
      </w:r>
    </w:p>
    <w:p w:rsidR="00000000" w:rsidDel="00000000" w:rsidP="00000000" w:rsidRDefault="00000000" w:rsidRPr="00000000" w14:paraId="00000183">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18: </w:t>
      </w:r>
      <w:r w:rsidDel="00000000" w:rsidR="00000000" w:rsidRPr="00000000">
        <w:rPr>
          <w:rFonts w:ascii="Arial" w:cs="Arial" w:eastAsia="Arial" w:hAnsi="Arial"/>
          <w:highlight w:val="white"/>
          <w:rtl w:val="0"/>
        </w:rPr>
        <w:t xml:space="preserve">Sistema de Notificaciones</w:t>
      </w:r>
      <w:r w:rsidDel="00000000" w:rsidR="00000000" w:rsidRPr="00000000">
        <w:rPr>
          <w:rtl w:val="0"/>
        </w:rPr>
      </w:r>
    </w:p>
    <w:p w:rsidR="00000000" w:rsidDel="00000000" w:rsidP="00000000" w:rsidRDefault="00000000" w:rsidRPr="00000000" w14:paraId="00000184">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móvil</w:t>
      </w:r>
      <w:r w:rsidDel="00000000" w:rsidR="00000000" w:rsidRPr="00000000">
        <w:rPr>
          <w:rtl w:val="0"/>
        </w:rPr>
      </w:r>
    </w:p>
    <w:p w:rsidR="00000000" w:rsidDel="00000000" w:rsidP="00000000" w:rsidRDefault="00000000" w:rsidRPr="00000000" w14:paraId="00000185">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usuario podrá recibir notificaciones de la aplicación con actualizaciones de pedidos, ofertas, etc</w:t>
      </w:r>
    </w:p>
    <w:p w:rsidR="00000000" w:rsidDel="00000000" w:rsidP="00000000" w:rsidRDefault="00000000" w:rsidRPr="00000000" w14:paraId="00000186">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87">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3.2.10</w:t>
        <w:tab/>
        <w:t xml:space="preserve">Requisito funcional 10</w:t>
      </w:r>
    </w:p>
    <w:p w:rsidR="00000000" w:rsidDel="00000000" w:rsidP="00000000" w:rsidRDefault="00000000" w:rsidRPr="00000000" w14:paraId="00000188">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19: </w:t>
      </w:r>
      <w:r w:rsidDel="00000000" w:rsidR="00000000" w:rsidRPr="00000000">
        <w:rPr>
          <w:rFonts w:ascii="Arial" w:cs="Arial" w:eastAsia="Arial" w:hAnsi="Arial"/>
          <w:highlight w:val="white"/>
          <w:rtl w:val="0"/>
        </w:rPr>
        <w:t xml:space="preserve">Carro de compras</w:t>
      </w:r>
      <w:r w:rsidDel="00000000" w:rsidR="00000000" w:rsidRPr="00000000">
        <w:rPr>
          <w:rtl w:val="0"/>
        </w:rPr>
      </w:r>
    </w:p>
    <w:p w:rsidR="00000000" w:rsidDel="00000000" w:rsidP="00000000" w:rsidRDefault="00000000" w:rsidRPr="00000000" w14:paraId="00000189">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móvil, Sistema, Usuario</w:t>
      </w:r>
      <w:r w:rsidDel="00000000" w:rsidR="00000000" w:rsidRPr="00000000">
        <w:rPr>
          <w:rtl w:val="0"/>
        </w:rPr>
      </w:r>
    </w:p>
    <w:p w:rsidR="00000000" w:rsidDel="00000000" w:rsidP="00000000" w:rsidRDefault="00000000" w:rsidRPr="00000000" w14:paraId="0000018A">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sistema contará con un carro de compras para previsualizar los productos a comprar, podrá agregar y eliminar los productos.</w:t>
      </w:r>
    </w:p>
    <w:p w:rsidR="00000000" w:rsidDel="00000000" w:rsidP="00000000" w:rsidRDefault="00000000" w:rsidRPr="00000000" w14:paraId="0000018B">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8C">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3.2.11</w:t>
        <w:tab/>
        <w:t xml:space="preserve">Requisito funcional 11</w:t>
      </w:r>
    </w:p>
    <w:p w:rsidR="00000000" w:rsidDel="00000000" w:rsidP="00000000" w:rsidRDefault="00000000" w:rsidRPr="00000000" w14:paraId="0000018D">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20: </w:t>
      </w:r>
      <w:r w:rsidDel="00000000" w:rsidR="00000000" w:rsidRPr="00000000">
        <w:rPr>
          <w:rFonts w:ascii="Arial" w:cs="Arial" w:eastAsia="Arial" w:hAnsi="Arial"/>
          <w:highlight w:val="white"/>
          <w:rtl w:val="0"/>
        </w:rPr>
        <w:t xml:space="preserve">Respuestas Automatizadas </w:t>
      </w:r>
      <w:r w:rsidDel="00000000" w:rsidR="00000000" w:rsidRPr="00000000">
        <w:rPr>
          <w:rtl w:val="0"/>
        </w:rPr>
      </w:r>
    </w:p>
    <w:p w:rsidR="00000000" w:rsidDel="00000000" w:rsidP="00000000" w:rsidRDefault="00000000" w:rsidRPr="00000000" w14:paraId="0000018E">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Chatbot</w:t>
      </w:r>
      <w:r w:rsidDel="00000000" w:rsidR="00000000" w:rsidRPr="00000000">
        <w:rPr>
          <w:rtl w:val="0"/>
        </w:rPr>
      </w:r>
    </w:p>
    <w:p w:rsidR="00000000" w:rsidDel="00000000" w:rsidP="00000000" w:rsidRDefault="00000000" w:rsidRPr="00000000" w14:paraId="0000018F">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chatbot tendrá textos predeterminados para responder al usuario.</w:t>
      </w:r>
    </w:p>
    <w:p w:rsidR="00000000" w:rsidDel="00000000" w:rsidP="00000000" w:rsidRDefault="00000000" w:rsidRPr="00000000" w14:paraId="00000190">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91">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3.2.12</w:t>
        <w:tab/>
        <w:t xml:space="preserve">Requisito funcional 12</w:t>
      </w:r>
    </w:p>
    <w:p w:rsidR="00000000" w:rsidDel="00000000" w:rsidP="00000000" w:rsidRDefault="00000000" w:rsidRPr="00000000" w14:paraId="00000192">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21: </w:t>
      </w:r>
      <w:r w:rsidDel="00000000" w:rsidR="00000000" w:rsidRPr="00000000">
        <w:rPr>
          <w:rFonts w:ascii="Arial" w:cs="Arial" w:eastAsia="Arial" w:hAnsi="Arial"/>
          <w:highlight w:val="white"/>
          <w:rtl w:val="0"/>
        </w:rPr>
        <w:t xml:space="preserve">Responder preguntas</w:t>
      </w:r>
      <w:r w:rsidDel="00000000" w:rsidR="00000000" w:rsidRPr="00000000">
        <w:rPr>
          <w:rtl w:val="0"/>
        </w:rPr>
      </w:r>
    </w:p>
    <w:p w:rsidR="00000000" w:rsidDel="00000000" w:rsidP="00000000" w:rsidRDefault="00000000" w:rsidRPr="00000000" w14:paraId="00000193">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Chatbot</w:t>
      </w:r>
      <w:r w:rsidDel="00000000" w:rsidR="00000000" w:rsidRPr="00000000">
        <w:rPr>
          <w:rtl w:val="0"/>
        </w:rPr>
      </w:r>
    </w:p>
    <w:p w:rsidR="00000000" w:rsidDel="00000000" w:rsidP="00000000" w:rsidRDefault="00000000" w:rsidRPr="00000000" w14:paraId="00000194">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chatbot deberá responder todas las preguntas que le escriba el usuario, solamente si están en el contexto de la jardinería.</w:t>
      </w:r>
      <w:r w:rsidDel="00000000" w:rsidR="00000000" w:rsidRPr="00000000">
        <w:rPr>
          <w:rtl w:val="0"/>
        </w:rPr>
      </w:r>
    </w:p>
    <w:p w:rsidR="00000000" w:rsidDel="00000000" w:rsidP="00000000" w:rsidRDefault="00000000" w:rsidRPr="00000000" w14:paraId="00000195">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96">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3.2.13</w:t>
        <w:tab/>
        <w:t xml:space="preserve">Requisito funcional 13</w:t>
      </w:r>
    </w:p>
    <w:p w:rsidR="00000000" w:rsidDel="00000000" w:rsidP="00000000" w:rsidRDefault="00000000" w:rsidRPr="00000000" w14:paraId="00000197">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22: </w:t>
      </w:r>
      <w:r w:rsidDel="00000000" w:rsidR="00000000" w:rsidRPr="00000000">
        <w:rPr>
          <w:rFonts w:ascii="Arial" w:cs="Arial" w:eastAsia="Arial" w:hAnsi="Arial"/>
          <w:highlight w:val="white"/>
          <w:rtl w:val="0"/>
        </w:rPr>
        <w:t xml:space="preserve">Opción de idiomas</w:t>
      </w:r>
      <w:r w:rsidDel="00000000" w:rsidR="00000000" w:rsidRPr="00000000">
        <w:rPr>
          <w:rtl w:val="0"/>
        </w:rPr>
      </w:r>
    </w:p>
    <w:p w:rsidR="00000000" w:rsidDel="00000000" w:rsidP="00000000" w:rsidRDefault="00000000" w:rsidRPr="00000000" w14:paraId="00000198">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Chatbot</w:t>
      </w:r>
      <w:r w:rsidDel="00000000" w:rsidR="00000000" w:rsidRPr="00000000">
        <w:rPr>
          <w:rtl w:val="0"/>
        </w:rPr>
      </w:r>
    </w:p>
    <w:p w:rsidR="00000000" w:rsidDel="00000000" w:rsidP="00000000" w:rsidRDefault="00000000" w:rsidRPr="00000000" w14:paraId="00000199">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En el sistema habrá una opción en la cual pueda cambiar el idioma del chatbot, para un uso más eficiente.</w:t>
      </w:r>
    </w:p>
    <w:p w:rsidR="00000000" w:rsidDel="00000000" w:rsidP="00000000" w:rsidRDefault="00000000" w:rsidRPr="00000000" w14:paraId="0000019A">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9B">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3.2.14</w:t>
        <w:tab/>
        <w:t xml:space="preserve">Requisito funcional 14</w:t>
      </w:r>
    </w:p>
    <w:p w:rsidR="00000000" w:rsidDel="00000000" w:rsidP="00000000" w:rsidRDefault="00000000" w:rsidRPr="00000000" w14:paraId="0000019C">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23: </w:t>
      </w:r>
      <w:r w:rsidDel="00000000" w:rsidR="00000000" w:rsidRPr="00000000">
        <w:rPr>
          <w:rFonts w:ascii="Arial" w:cs="Arial" w:eastAsia="Arial" w:hAnsi="Arial"/>
          <w:highlight w:val="white"/>
          <w:rtl w:val="0"/>
        </w:rPr>
        <w:t xml:space="preserve">Proporcionar preguntas</w:t>
      </w:r>
      <w:r w:rsidDel="00000000" w:rsidR="00000000" w:rsidRPr="00000000">
        <w:rPr>
          <w:rtl w:val="0"/>
        </w:rPr>
      </w:r>
    </w:p>
    <w:p w:rsidR="00000000" w:rsidDel="00000000" w:rsidP="00000000" w:rsidRDefault="00000000" w:rsidRPr="00000000" w14:paraId="0000019D">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Chatbot</w:t>
      </w:r>
      <w:r w:rsidDel="00000000" w:rsidR="00000000" w:rsidRPr="00000000">
        <w:rPr>
          <w:rtl w:val="0"/>
        </w:rPr>
      </w:r>
    </w:p>
    <w:p w:rsidR="00000000" w:rsidDel="00000000" w:rsidP="00000000" w:rsidRDefault="00000000" w:rsidRPr="00000000" w14:paraId="0000019E">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Para responder de mejor forma al usuario, preguntándoles preguntas cortas para identificar el problema.</w:t>
      </w:r>
    </w:p>
    <w:p w:rsidR="00000000" w:rsidDel="00000000" w:rsidP="00000000" w:rsidRDefault="00000000" w:rsidRPr="00000000" w14:paraId="0000019F">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A0">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3.2.16</w:t>
        <w:tab/>
        <w:t xml:space="preserve">Requisito funcional 16</w:t>
      </w:r>
    </w:p>
    <w:p w:rsidR="00000000" w:rsidDel="00000000" w:rsidP="00000000" w:rsidRDefault="00000000" w:rsidRPr="00000000" w14:paraId="000001A1">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24: </w:t>
      </w:r>
      <w:r w:rsidDel="00000000" w:rsidR="00000000" w:rsidRPr="00000000">
        <w:rPr>
          <w:rFonts w:ascii="Arial" w:cs="Arial" w:eastAsia="Arial" w:hAnsi="Arial"/>
          <w:highlight w:val="white"/>
          <w:rtl w:val="0"/>
        </w:rPr>
        <w:t xml:space="preserve">Capacidad de diálogo</w:t>
      </w:r>
      <w:r w:rsidDel="00000000" w:rsidR="00000000" w:rsidRPr="00000000">
        <w:rPr>
          <w:rtl w:val="0"/>
        </w:rPr>
      </w:r>
    </w:p>
    <w:p w:rsidR="00000000" w:rsidDel="00000000" w:rsidP="00000000" w:rsidRDefault="00000000" w:rsidRPr="00000000" w14:paraId="000001A2">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Chatbot</w:t>
      </w:r>
      <w:r w:rsidDel="00000000" w:rsidR="00000000" w:rsidRPr="00000000">
        <w:rPr>
          <w:rtl w:val="0"/>
        </w:rPr>
      </w:r>
    </w:p>
    <w:p w:rsidR="00000000" w:rsidDel="00000000" w:rsidP="00000000" w:rsidRDefault="00000000" w:rsidRPr="00000000" w14:paraId="000001A3">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chatbot deberá mantener una conversación fluida con el usuario.</w:t>
      </w:r>
    </w:p>
    <w:p w:rsidR="00000000" w:rsidDel="00000000" w:rsidP="00000000" w:rsidRDefault="00000000" w:rsidRPr="00000000" w14:paraId="000001A4">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A5">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3.2.17</w:t>
        <w:tab/>
        <w:t xml:space="preserve">Requisito funcional 17</w:t>
      </w:r>
    </w:p>
    <w:p w:rsidR="00000000" w:rsidDel="00000000" w:rsidP="00000000" w:rsidRDefault="00000000" w:rsidRPr="00000000" w14:paraId="000001A6">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25: </w:t>
      </w:r>
      <w:r w:rsidDel="00000000" w:rsidR="00000000" w:rsidRPr="00000000">
        <w:rPr>
          <w:rFonts w:ascii="Arial" w:cs="Arial" w:eastAsia="Arial" w:hAnsi="Arial"/>
          <w:highlight w:val="white"/>
          <w:rtl w:val="0"/>
        </w:rPr>
        <w:t xml:space="preserve">Autocompletado Cliente</w:t>
      </w:r>
      <w:r w:rsidDel="00000000" w:rsidR="00000000" w:rsidRPr="00000000">
        <w:rPr>
          <w:rtl w:val="0"/>
        </w:rPr>
      </w:r>
    </w:p>
    <w:p w:rsidR="00000000" w:rsidDel="00000000" w:rsidP="00000000" w:rsidRDefault="00000000" w:rsidRPr="00000000" w14:paraId="000001A7">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w:t>
      </w:r>
      <w:r w:rsidDel="00000000" w:rsidR="00000000" w:rsidRPr="00000000">
        <w:rPr>
          <w:rtl w:val="0"/>
        </w:rPr>
      </w:r>
    </w:p>
    <w:p w:rsidR="00000000" w:rsidDel="00000000" w:rsidP="00000000" w:rsidRDefault="00000000" w:rsidRPr="00000000" w14:paraId="000001A8">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Al momento de pagar, al usuario se le pedirá su rut, nombre, apellido y dirección, esto para tener una seguridad y en donde se entregará el encargo, además se le registrara un usuario al cliente, para así facilitar su compra, para el futuro.</w:t>
      </w:r>
    </w:p>
    <w:p w:rsidR="00000000" w:rsidDel="00000000" w:rsidP="00000000" w:rsidRDefault="00000000" w:rsidRPr="00000000" w14:paraId="000001A9">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AA">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3.2.18</w:t>
        <w:tab/>
        <w:t xml:space="preserve">Requisito funcional 18</w:t>
      </w:r>
    </w:p>
    <w:p w:rsidR="00000000" w:rsidDel="00000000" w:rsidP="00000000" w:rsidRDefault="00000000" w:rsidRPr="00000000" w14:paraId="000001AB">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26: </w:t>
      </w:r>
      <w:r w:rsidDel="00000000" w:rsidR="00000000" w:rsidRPr="00000000">
        <w:rPr>
          <w:rFonts w:ascii="Arial" w:cs="Arial" w:eastAsia="Arial" w:hAnsi="Arial"/>
          <w:highlight w:val="white"/>
          <w:rtl w:val="0"/>
        </w:rPr>
        <w:t xml:space="preserve">Sistema de calificación a productos y vendedores</w:t>
      </w:r>
      <w:r w:rsidDel="00000000" w:rsidR="00000000" w:rsidRPr="00000000">
        <w:rPr>
          <w:rtl w:val="0"/>
        </w:rPr>
      </w:r>
    </w:p>
    <w:p w:rsidR="00000000" w:rsidDel="00000000" w:rsidP="00000000" w:rsidRDefault="00000000" w:rsidRPr="00000000" w14:paraId="000001AC">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w:t>
      </w:r>
      <w:r w:rsidDel="00000000" w:rsidR="00000000" w:rsidRPr="00000000">
        <w:rPr>
          <w:rtl w:val="0"/>
        </w:rPr>
      </w:r>
    </w:p>
    <w:p w:rsidR="00000000" w:rsidDel="00000000" w:rsidP="00000000" w:rsidRDefault="00000000" w:rsidRPr="00000000" w14:paraId="000001AD">
      <w:pPr>
        <w:spacing w:after="0" w:line="360" w:lineRule="auto"/>
        <w:ind w:left="1428" w:firstLine="0"/>
        <w:jc w:val="both"/>
        <w:rPr>
          <w:rFonts w:ascii="Arial" w:cs="Arial" w:eastAsia="Arial" w:hAnsi="Arial"/>
          <w:sz w:val="23"/>
          <w:szCs w:val="23"/>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sz w:val="23"/>
          <w:szCs w:val="23"/>
          <w:highlight w:val="white"/>
          <w:rtl w:val="0"/>
        </w:rPr>
        <w:t xml:space="preserve">El sistema implementará un mecanismo de calificación para productos y proveedores.</w:t>
      </w:r>
    </w:p>
    <w:p w:rsidR="00000000" w:rsidDel="00000000" w:rsidP="00000000" w:rsidRDefault="00000000" w:rsidRPr="00000000" w14:paraId="000001AE">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AF">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3.2.19</w:t>
        <w:tab/>
        <w:t xml:space="preserve">Requisito funcional 19</w:t>
      </w:r>
    </w:p>
    <w:p w:rsidR="00000000" w:rsidDel="00000000" w:rsidP="00000000" w:rsidRDefault="00000000" w:rsidRPr="00000000" w14:paraId="000001B0">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27: </w:t>
      </w:r>
      <w:r w:rsidDel="00000000" w:rsidR="00000000" w:rsidRPr="00000000">
        <w:rPr>
          <w:rFonts w:ascii="Arial" w:cs="Arial" w:eastAsia="Arial" w:hAnsi="Arial"/>
          <w:highlight w:val="white"/>
          <w:rtl w:val="0"/>
        </w:rPr>
        <w:t xml:space="preserve">Sistema de recompensa a vendedores</w:t>
      </w:r>
      <w:r w:rsidDel="00000000" w:rsidR="00000000" w:rsidRPr="00000000">
        <w:rPr>
          <w:rtl w:val="0"/>
        </w:rPr>
      </w:r>
    </w:p>
    <w:p w:rsidR="00000000" w:rsidDel="00000000" w:rsidP="00000000" w:rsidRDefault="00000000" w:rsidRPr="00000000" w14:paraId="000001B1">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w:t>
      </w:r>
      <w:r w:rsidDel="00000000" w:rsidR="00000000" w:rsidRPr="00000000">
        <w:rPr>
          <w:rtl w:val="0"/>
        </w:rPr>
      </w:r>
    </w:p>
    <w:p w:rsidR="00000000" w:rsidDel="00000000" w:rsidP="00000000" w:rsidRDefault="00000000" w:rsidRPr="00000000" w14:paraId="000001B2">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sz w:val="23"/>
          <w:szCs w:val="23"/>
          <w:highlight w:val="white"/>
          <w:rtl w:val="0"/>
        </w:rPr>
        <w:t xml:space="preserve">El sistema tendrá un sistema de recompensas basado en la calificación del vendedor.</w:t>
      </w:r>
      <w:r w:rsidDel="00000000" w:rsidR="00000000" w:rsidRPr="00000000">
        <w:rPr>
          <w:rtl w:val="0"/>
        </w:rPr>
      </w:r>
    </w:p>
    <w:p w:rsidR="00000000" w:rsidDel="00000000" w:rsidP="00000000" w:rsidRDefault="00000000" w:rsidRPr="00000000" w14:paraId="000001B3">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B4">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3.2.20</w:t>
        <w:tab/>
        <w:t xml:space="preserve">Requisito funcional 20</w:t>
      </w:r>
    </w:p>
    <w:p w:rsidR="00000000" w:rsidDel="00000000" w:rsidP="00000000" w:rsidRDefault="00000000" w:rsidRPr="00000000" w14:paraId="000001B5">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28: </w:t>
      </w:r>
      <w:r w:rsidDel="00000000" w:rsidR="00000000" w:rsidRPr="00000000">
        <w:rPr>
          <w:rFonts w:ascii="Arial" w:cs="Arial" w:eastAsia="Arial" w:hAnsi="Arial"/>
          <w:highlight w:val="white"/>
          <w:rtl w:val="0"/>
        </w:rPr>
        <w:t xml:space="preserve">Integración de sistema de pago</w:t>
      </w:r>
      <w:r w:rsidDel="00000000" w:rsidR="00000000" w:rsidRPr="00000000">
        <w:rPr>
          <w:rtl w:val="0"/>
        </w:rPr>
      </w:r>
    </w:p>
    <w:p w:rsidR="00000000" w:rsidDel="00000000" w:rsidP="00000000" w:rsidRDefault="00000000" w:rsidRPr="00000000" w14:paraId="000001B6">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w:t>
      </w:r>
      <w:r w:rsidDel="00000000" w:rsidR="00000000" w:rsidRPr="00000000">
        <w:rPr>
          <w:rtl w:val="0"/>
        </w:rPr>
      </w:r>
    </w:p>
    <w:p w:rsidR="00000000" w:rsidDel="00000000" w:rsidP="00000000" w:rsidRDefault="00000000" w:rsidRPr="00000000" w14:paraId="000001B7">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sz w:val="23"/>
          <w:szCs w:val="23"/>
          <w:highlight w:val="white"/>
          <w:rtl w:val="0"/>
        </w:rPr>
        <w:t xml:space="preserve">El sistema tendrá la integración de un sistema de pago externo.</w:t>
      </w:r>
      <w:r w:rsidDel="00000000" w:rsidR="00000000" w:rsidRPr="00000000">
        <w:rPr>
          <w:rtl w:val="0"/>
        </w:rPr>
      </w:r>
    </w:p>
    <w:p w:rsidR="00000000" w:rsidDel="00000000" w:rsidP="00000000" w:rsidRDefault="00000000" w:rsidRPr="00000000" w14:paraId="000001B8">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B9">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3.2.21</w:t>
        <w:tab/>
        <w:t xml:space="preserve">Requisito funcional 21</w:t>
      </w:r>
    </w:p>
    <w:p w:rsidR="00000000" w:rsidDel="00000000" w:rsidP="00000000" w:rsidRDefault="00000000" w:rsidRPr="00000000" w14:paraId="000001BA">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29: </w:t>
      </w:r>
      <w:r w:rsidDel="00000000" w:rsidR="00000000" w:rsidRPr="00000000">
        <w:rPr>
          <w:rFonts w:ascii="Arial" w:cs="Arial" w:eastAsia="Arial" w:hAnsi="Arial"/>
          <w:highlight w:val="white"/>
          <w:rtl w:val="0"/>
        </w:rPr>
        <w:t xml:space="preserve">Detalle del producto</w:t>
      </w:r>
      <w:r w:rsidDel="00000000" w:rsidR="00000000" w:rsidRPr="00000000">
        <w:rPr>
          <w:rtl w:val="0"/>
        </w:rPr>
      </w:r>
    </w:p>
    <w:p w:rsidR="00000000" w:rsidDel="00000000" w:rsidP="00000000" w:rsidRDefault="00000000" w:rsidRPr="00000000" w14:paraId="000001BB">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w:t>
      </w:r>
      <w:r w:rsidDel="00000000" w:rsidR="00000000" w:rsidRPr="00000000">
        <w:rPr>
          <w:rtl w:val="0"/>
        </w:rPr>
      </w:r>
    </w:p>
    <w:p w:rsidR="00000000" w:rsidDel="00000000" w:rsidP="00000000" w:rsidRDefault="00000000" w:rsidRPr="00000000" w14:paraId="000001BC">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Se verá el detalle del producto</w:t>
      </w:r>
    </w:p>
    <w:p w:rsidR="00000000" w:rsidDel="00000000" w:rsidP="00000000" w:rsidRDefault="00000000" w:rsidRPr="00000000" w14:paraId="000001BD">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BE">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3.2.22</w:t>
        <w:tab/>
        <w:t xml:space="preserve">Requisito funcional 22</w:t>
      </w:r>
    </w:p>
    <w:p w:rsidR="00000000" w:rsidDel="00000000" w:rsidP="00000000" w:rsidRDefault="00000000" w:rsidRPr="00000000" w14:paraId="000001BF">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30: </w:t>
      </w:r>
      <w:r w:rsidDel="00000000" w:rsidR="00000000" w:rsidRPr="00000000">
        <w:rPr>
          <w:rFonts w:ascii="Arial" w:cs="Arial" w:eastAsia="Arial" w:hAnsi="Arial"/>
          <w:highlight w:val="white"/>
          <w:rtl w:val="0"/>
        </w:rPr>
        <w:t xml:space="preserve">Información extra</w:t>
      </w:r>
      <w:r w:rsidDel="00000000" w:rsidR="00000000" w:rsidRPr="00000000">
        <w:rPr>
          <w:rtl w:val="0"/>
        </w:rPr>
      </w:r>
    </w:p>
    <w:p w:rsidR="00000000" w:rsidDel="00000000" w:rsidP="00000000" w:rsidRDefault="00000000" w:rsidRPr="00000000" w14:paraId="000001C0">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w:t>
      </w:r>
      <w:r w:rsidDel="00000000" w:rsidR="00000000" w:rsidRPr="00000000">
        <w:rPr>
          <w:rtl w:val="0"/>
        </w:rPr>
      </w:r>
    </w:p>
    <w:p w:rsidR="00000000" w:rsidDel="00000000" w:rsidP="00000000" w:rsidRDefault="00000000" w:rsidRPr="00000000" w14:paraId="000001C1">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La información extra, será ofrecida por el bot, esta dará toda la información necesaria sobre la planta seleccionada</w:t>
      </w:r>
    </w:p>
    <w:p w:rsidR="00000000" w:rsidDel="00000000" w:rsidP="00000000" w:rsidRDefault="00000000" w:rsidRPr="00000000" w14:paraId="000001C2">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C3">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3.2.23</w:t>
        <w:tab/>
        <w:t xml:space="preserve">Requisito funcional 23</w:t>
      </w:r>
    </w:p>
    <w:p w:rsidR="00000000" w:rsidDel="00000000" w:rsidP="00000000" w:rsidRDefault="00000000" w:rsidRPr="00000000" w14:paraId="000001C4">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31: </w:t>
      </w:r>
      <w:r w:rsidDel="00000000" w:rsidR="00000000" w:rsidRPr="00000000">
        <w:rPr>
          <w:rFonts w:ascii="Arial" w:cs="Arial" w:eastAsia="Arial" w:hAnsi="Arial"/>
          <w:highlight w:val="white"/>
          <w:rtl w:val="0"/>
        </w:rPr>
        <w:t xml:space="preserve">Catálogo de productos</w:t>
      </w:r>
      <w:r w:rsidDel="00000000" w:rsidR="00000000" w:rsidRPr="00000000">
        <w:rPr>
          <w:rtl w:val="0"/>
        </w:rPr>
      </w:r>
    </w:p>
    <w:p w:rsidR="00000000" w:rsidDel="00000000" w:rsidP="00000000" w:rsidRDefault="00000000" w:rsidRPr="00000000" w14:paraId="000001C5">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w:t>
      </w:r>
      <w:r w:rsidDel="00000000" w:rsidR="00000000" w:rsidRPr="00000000">
        <w:rPr>
          <w:rtl w:val="0"/>
        </w:rPr>
      </w:r>
    </w:p>
    <w:p w:rsidR="00000000" w:rsidDel="00000000" w:rsidP="00000000" w:rsidRDefault="00000000" w:rsidRPr="00000000" w14:paraId="000001C6">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se verá los productos ofrecido por los distintos proveedores</w:t>
      </w:r>
    </w:p>
    <w:p w:rsidR="00000000" w:rsidDel="00000000" w:rsidP="00000000" w:rsidRDefault="00000000" w:rsidRPr="00000000" w14:paraId="000001C7">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C8">
      <w:pPr>
        <w:spacing w:after="0" w:line="360" w:lineRule="auto"/>
        <w:ind w:left="0" w:firstLine="0"/>
        <w:jc w:val="both"/>
        <w:rPr>
          <w:rFonts w:ascii="Arial" w:cs="Arial" w:eastAsia="Arial" w:hAnsi="Arial"/>
          <w:highlight w:val="white"/>
        </w:rPr>
      </w:pPr>
      <w:r w:rsidDel="00000000" w:rsidR="00000000" w:rsidRPr="00000000">
        <w:rPr>
          <w:rFonts w:ascii="Arial" w:cs="Arial" w:eastAsia="Arial" w:hAnsi="Arial"/>
          <w:highlight w:val="white"/>
          <w:rtl w:val="0"/>
        </w:rPr>
        <w:tab/>
        <w:t xml:space="preserve">3.2.24 Requisito funcional 24</w:t>
      </w:r>
    </w:p>
    <w:p w:rsidR="00000000" w:rsidDel="00000000" w:rsidP="00000000" w:rsidRDefault="00000000" w:rsidRPr="00000000" w14:paraId="000001C9">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32:</w:t>
      </w:r>
      <w:r w:rsidDel="00000000" w:rsidR="00000000" w:rsidRPr="00000000">
        <w:rPr>
          <w:rFonts w:ascii="Arial" w:cs="Arial" w:eastAsia="Arial" w:hAnsi="Arial"/>
          <w:highlight w:val="white"/>
          <w:rtl w:val="0"/>
        </w:rPr>
        <w:tab/>
        <w:t xml:space="preserve">Creacion de reportes inteligentes </w:t>
      </w:r>
    </w:p>
    <w:p w:rsidR="00000000" w:rsidDel="00000000" w:rsidP="00000000" w:rsidRDefault="00000000" w:rsidRPr="00000000" w14:paraId="000001CA">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Sistema</w:t>
      </w:r>
    </w:p>
    <w:p w:rsidR="00000000" w:rsidDel="00000000" w:rsidP="00000000" w:rsidRDefault="00000000" w:rsidRPr="00000000" w14:paraId="000001CB">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Descripción: cada cierto tiempo se enviará un reporte de las ventas realizadas en el día.</w:t>
      </w:r>
    </w:p>
    <w:p w:rsidR="00000000" w:rsidDel="00000000" w:rsidP="00000000" w:rsidRDefault="00000000" w:rsidRPr="00000000" w14:paraId="000001CC">
      <w:pPr>
        <w:spacing w:after="0" w:line="360" w:lineRule="auto"/>
        <w:ind w:left="144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CD">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3.2.25 Requisito funcional 25</w:t>
      </w:r>
    </w:p>
    <w:p w:rsidR="00000000" w:rsidDel="00000000" w:rsidP="00000000" w:rsidRDefault="00000000" w:rsidRPr="00000000" w14:paraId="000001CE">
      <w:pPr>
        <w:spacing w:after="0" w:line="360" w:lineRule="auto"/>
        <w:ind w:left="1440" w:firstLine="0"/>
        <w:rPr>
          <w:rFonts w:ascii="Arial" w:cs="Arial" w:eastAsia="Arial" w:hAnsi="Arial"/>
          <w:highlight w:val="white"/>
        </w:rPr>
      </w:pPr>
      <w:r w:rsidDel="00000000" w:rsidR="00000000" w:rsidRPr="00000000">
        <w:rPr>
          <w:rFonts w:ascii="Arial" w:cs="Arial" w:eastAsia="Arial" w:hAnsi="Arial"/>
          <w:rtl w:val="0"/>
        </w:rPr>
        <w:t xml:space="preserve">Requerimiento funcional 33:</w:t>
      </w: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3"/>
          <w:szCs w:val="23"/>
          <w:highlight w:val="white"/>
          <w:rtl w:val="0"/>
        </w:rPr>
        <w:t xml:space="preserve">Agregar Nuevos Proveedores</w:t>
      </w:r>
      <w:r w:rsidDel="00000000" w:rsidR="00000000" w:rsidRPr="00000000">
        <w:rPr>
          <w:rtl w:val="0"/>
        </w:rPr>
      </w:r>
    </w:p>
    <w:p w:rsidR="00000000" w:rsidDel="00000000" w:rsidP="00000000" w:rsidRDefault="00000000" w:rsidRPr="00000000" w14:paraId="000001CF">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Actores: </w:t>
      </w:r>
      <w:r w:rsidDel="00000000" w:rsidR="00000000" w:rsidRPr="00000000">
        <w:rPr>
          <w:rFonts w:ascii="Arial" w:cs="Arial" w:eastAsia="Arial" w:hAnsi="Arial"/>
          <w:sz w:val="23"/>
          <w:szCs w:val="23"/>
          <w:highlight w:val="white"/>
          <w:rtl w:val="0"/>
        </w:rPr>
        <w:t xml:space="preserve">Administrador, Sistema</w:t>
      </w:r>
    </w:p>
    <w:p w:rsidR="00000000" w:rsidDel="00000000" w:rsidP="00000000" w:rsidRDefault="00000000" w:rsidRPr="00000000" w14:paraId="000001D0">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Descripción: </w:t>
      </w:r>
      <w:r w:rsidDel="00000000" w:rsidR="00000000" w:rsidRPr="00000000">
        <w:rPr>
          <w:rFonts w:ascii="Arial" w:cs="Arial" w:eastAsia="Arial" w:hAnsi="Arial"/>
          <w:sz w:val="23"/>
          <w:szCs w:val="23"/>
          <w:highlight w:val="white"/>
          <w:rtl w:val="0"/>
        </w:rPr>
        <w:t xml:space="preserve">El administrador podrá agregar a los nuevos proveedores a juicio propio.</w:t>
      </w:r>
    </w:p>
    <w:p w:rsidR="00000000" w:rsidDel="00000000" w:rsidP="00000000" w:rsidRDefault="00000000" w:rsidRPr="00000000" w14:paraId="000001D1">
      <w:pPr>
        <w:spacing w:after="0" w:line="360" w:lineRule="auto"/>
        <w:ind w:left="1440" w:firstLine="0"/>
        <w:jc w:val="both"/>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1D2">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3.2.26 Requisito funcional 26</w:t>
      </w:r>
    </w:p>
    <w:p w:rsidR="00000000" w:rsidDel="00000000" w:rsidP="00000000" w:rsidRDefault="00000000" w:rsidRPr="00000000" w14:paraId="000001D3">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34:</w:t>
      </w: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3"/>
          <w:szCs w:val="23"/>
          <w:highlight w:val="white"/>
          <w:rtl w:val="0"/>
        </w:rPr>
        <w:t xml:space="preserve">Ver lista de proveedores</w:t>
      </w:r>
      <w:r w:rsidDel="00000000" w:rsidR="00000000" w:rsidRPr="00000000">
        <w:rPr>
          <w:rtl w:val="0"/>
        </w:rPr>
      </w:r>
    </w:p>
    <w:p w:rsidR="00000000" w:rsidDel="00000000" w:rsidP="00000000" w:rsidRDefault="00000000" w:rsidRPr="00000000" w14:paraId="000001D4">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w:t>
      </w:r>
      <w:r w:rsidDel="00000000" w:rsidR="00000000" w:rsidRPr="00000000">
        <w:rPr>
          <w:rFonts w:ascii="Arial" w:cs="Arial" w:eastAsia="Arial" w:hAnsi="Arial"/>
          <w:sz w:val="23"/>
          <w:szCs w:val="23"/>
          <w:highlight w:val="white"/>
          <w:rtl w:val="0"/>
        </w:rPr>
        <w:t xml:space="preserve">Administrador, Sistema</w:t>
      </w:r>
      <w:r w:rsidDel="00000000" w:rsidR="00000000" w:rsidRPr="00000000">
        <w:rPr>
          <w:rtl w:val="0"/>
        </w:rPr>
      </w:r>
    </w:p>
    <w:p w:rsidR="00000000" w:rsidDel="00000000" w:rsidP="00000000" w:rsidRDefault="00000000" w:rsidRPr="00000000" w14:paraId="000001D5">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Descripción: </w:t>
      </w:r>
      <w:r w:rsidDel="00000000" w:rsidR="00000000" w:rsidRPr="00000000">
        <w:rPr>
          <w:rFonts w:ascii="Arial" w:cs="Arial" w:eastAsia="Arial" w:hAnsi="Arial"/>
          <w:sz w:val="23"/>
          <w:szCs w:val="23"/>
          <w:highlight w:val="white"/>
          <w:rtl w:val="0"/>
        </w:rPr>
        <w:t xml:space="preserve">El administrador tendrá una lista con el total de proveedores, donde algunos de ellos buscaran</w:t>
      </w:r>
    </w:p>
    <w:p w:rsidR="00000000" w:rsidDel="00000000" w:rsidP="00000000" w:rsidRDefault="00000000" w:rsidRPr="00000000" w14:paraId="000001D6">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registrarse en el sistema.</w:t>
      </w:r>
    </w:p>
    <w:p w:rsidR="00000000" w:rsidDel="00000000" w:rsidP="00000000" w:rsidRDefault="00000000" w:rsidRPr="00000000" w14:paraId="000001D7">
      <w:pPr>
        <w:spacing w:after="0" w:line="360" w:lineRule="auto"/>
        <w:ind w:left="1440" w:firstLine="0"/>
        <w:jc w:val="both"/>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1D8">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3.2.27 Requisito funcional 27</w:t>
      </w:r>
    </w:p>
    <w:p w:rsidR="00000000" w:rsidDel="00000000" w:rsidP="00000000" w:rsidRDefault="00000000" w:rsidRPr="00000000" w14:paraId="000001D9">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35:</w:t>
      </w: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3"/>
          <w:szCs w:val="23"/>
          <w:highlight w:val="white"/>
          <w:rtl w:val="0"/>
        </w:rPr>
        <w:t xml:space="preserve">Eliminar Proveedores</w:t>
      </w:r>
      <w:r w:rsidDel="00000000" w:rsidR="00000000" w:rsidRPr="00000000">
        <w:rPr>
          <w:rtl w:val="0"/>
        </w:rPr>
      </w:r>
    </w:p>
    <w:p w:rsidR="00000000" w:rsidDel="00000000" w:rsidP="00000000" w:rsidRDefault="00000000" w:rsidRPr="00000000" w14:paraId="000001DA">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w:t>
      </w:r>
      <w:r w:rsidDel="00000000" w:rsidR="00000000" w:rsidRPr="00000000">
        <w:rPr>
          <w:rFonts w:ascii="Arial" w:cs="Arial" w:eastAsia="Arial" w:hAnsi="Arial"/>
          <w:sz w:val="23"/>
          <w:szCs w:val="23"/>
          <w:highlight w:val="white"/>
          <w:rtl w:val="0"/>
        </w:rPr>
        <w:t xml:space="preserve">Administrador, Sistema</w:t>
      </w:r>
      <w:r w:rsidDel="00000000" w:rsidR="00000000" w:rsidRPr="00000000">
        <w:rPr>
          <w:rtl w:val="0"/>
        </w:rPr>
      </w:r>
    </w:p>
    <w:p w:rsidR="00000000" w:rsidDel="00000000" w:rsidP="00000000" w:rsidRDefault="00000000" w:rsidRPr="00000000" w14:paraId="000001DB">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Descripción: </w:t>
      </w:r>
      <w:r w:rsidDel="00000000" w:rsidR="00000000" w:rsidRPr="00000000">
        <w:rPr>
          <w:rFonts w:ascii="Arial" w:cs="Arial" w:eastAsia="Arial" w:hAnsi="Arial"/>
          <w:sz w:val="23"/>
          <w:szCs w:val="23"/>
          <w:highlight w:val="white"/>
          <w:rtl w:val="0"/>
        </w:rPr>
        <w:t xml:space="preserve">El administrador podrá eliminar a los proveedores.</w:t>
      </w:r>
      <w:r w:rsidDel="00000000" w:rsidR="00000000" w:rsidRPr="00000000">
        <w:rPr>
          <w:rtl w:val="0"/>
        </w:rPr>
      </w:r>
    </w:p>
    <w:p w:rsidR="00000000" w:rsidDel="00000000" w:rsidP="00000000" w:rsidRDefault="00000000" w:rsidRPr="00000000" w14:paraId="000001DC">
      <w:pPr>
        <w:spacing w:after="0" w:line="360" w:lineRule="auto"/>
        <w:ind w:left="216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DD">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3.2.28 Requisito funcional 28</w:t>
      </w:r>
    </w:p>
    <w:p w:rsidR="00000000" w:rsidDel="00000000" w:rsidP="00000000" w:rsidRDefault="00000000" w:rsidRPr="00000000" w14:paraId="000001DE">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36:</w:t>
      </w: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3"/>
          <w:szCs w:val="23"/>
          <w:highlight w:val="white"/>
          <w:rtl w:val="0"/>
        </w:rPr>
        <w:t xml:space="preserve">Lista de Producto</w:t>
      </w:r>
      <w:r w:rsidDel="00000000" w:rsidR="00000000" w:rsidRPr="00000000">
        <w:rPr>
          <w:rtl w:val="0"/>
        </w:rPr>
      </w:r>
    </w:p>
    <w:p w:rsidR="00000000" w:rsidDel="00000000" w:rsidP="00000000" w:rsidRDefault="00000000" w:rsidRPr="00000000" w14:paraId="000001DF">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w:t>
      </w:r>
      <w:r w:rsidDel="00000000" w:rsidR="00000000" w:rsidRPr="00000000">
        <w:rPr>
          <w:rFonts w:ascii="Arial" w:cs="Arial" w:eastAsia="Arial" w:hAnsi="Arial"/>
          <w:sz w:val="23"/>
          <w:szCs w:val="23"/>
          <w:highlight w:val="white"/>
          <w:rtl w:val="0"/>
        </w:rPr>
        <w:t xml:space="preserve">Proveedor, Sistema</w:t>
      </w:r>
      <w:r w:rsidDel="00000000" w:rsidR="00000000" w:rsidRPr="00000000">
        <w:rPr>
          <w:rtl w:val="0"/>
        </w:rPr>
      </w:r>
    </w:p>
    <w:p w:rsidR="00000000" w:rsidDel="00000000" w:rsidP="00000000" w:rsidRDefault="00000000" w:rsidRPr="00000000" w14:paraId="000001E0">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Descripción: </w:t>
      </w:r>
      <w:r w:rsidDel="00000000" w:rsidR="00000000" w:rsidRPr="00000000">
        <w:rPr>
          <w:rFonts w:ascii="Arial" w:cs="Arial" w:eastAsia="Arial" w:hAnsi="Arial"/>
          <w:sz w:val="23"/>
          <w:szCs w:val="23"/>
          <w:highlight w:val="white"/>
          <w:rtl w:val="0"/>
        </w:rPr>
        <w:t xml:space="preserve">El sistema permitirá a los proveedores listar sus productos para la búsqueda de ellos.</w:t>
      </w:r>
    </w:p>
    <w:p w:rsidR="00000000" w:rsidDel="00000000" w:rsidP="00000000" w:rsidRDefault="00000000" w:rsidRPr="00000000" w14:paraId="000001E1">
      <w:pPr>
        <w:spacing w:after="0" w:line="360" w:lineRule="auto"/>
        <w:ind w:left="1440" w:firstLine="0"/>
        <w:jc w:val="both"/>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1E2">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3.2.29 Requisito funcional 29</w:t>
      </w:r>
    </w:p>
    <w:p w:rsidR="00000000" w:rsidDel="00000000" w:rsidP="00000000" w:rsidRDefault="00000000" w:rsidRPr="00000000" w14:paraId="000001E3">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37:</w:t>
      </w: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3"/>
          <w:szCs w:val="23"/>
          <w:highlight w:val="white"/>
          <w:rtl w:val="0"/>
        </w:rPr>
        <w:t xml:space="preserve">Agregar Producto</w:t>
      </w:r>
      <w:r w:rsidDel="00000000" w:rsidR="00000000" w:rsidRPr="00000000">
        <w:rPr>
          <w:rtl w:val="0"/>
        </w:rPr>
      </w:r>
    </w:p>
    <w:p w:rsidR="00000000" w:rsidDel="00000000" w:rsidP="00000000" w:rsidRDefault="00000000" w:rsidRPr="00000000" w14:paraId="000001E4">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w:t>
      </w:r>
      <w:r w:rsidDel="00000000" w:rsidR="00000000" w:rsidRPr="00000000">
        <w:rPr>
          <w:rFonts w:ascii="Arial" w:cs="Arial" w:eastAsia="Arial" w:hAnsi="Arial"/>
          <w:sz w:val="23"/>
          <w:szCs w:val="23"/>
          <w:highlight w:val="white"/>
          <w:rtl w:val="0"/>
        </w:rPr>
        <w:t xml:space="preserve">Proveedor, Sistema</w:t>
      </w:r>
      <w:r w:rsidDel="00000000" w:rsidR="00000000" w:rsidRPr="00000000">
        <w:rPr>
          <w:rtl w:val="0"/>
        </w:rPr>
      </w:r>
    </w:p>
    <w:p w:rsidR="00000000" w:rsidDel="00000000" w:rsidP="00000000" w:rsidRDefault="00000000" w:rsidRPr="00000000" w14:paraId="000001E5">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Descripción: </w:t>
      </w:r>
      <w:r w:rsidDel="00000000" w:rsidR="00000000" w:rsidRPr="00000000">
        <w:rPr>
          <w:rFonts w:ascii="Arial" w:cs="Arial" w:eastAsia="Arial" w:hAnsi="Arial"/>
          <w:sz w:val="23"/>
          <w:szCs w:val="23"/>
          <w:highlight w:val="white"/>
          <w:rtl w:val="0"/>
        </w:rPr>
        <w:t xml:space="preserve">El sistema permitirá a los proveedores agregar nuevos productos.</w:t>
      </w:r>
    </w:p>
    <w:p w:rsidR="00000000" w:rsidDel="00000000" w:rsidP="00000000" w:rsidRDefault="00000000" w:rsidRPr="00000000" w14:paraId="000001E6">
      <w:pPr>
        <w:spacing w:after="0" w:line="360" w:lineRule="auto"/>
        <w:ind w:left="1440" w:firstLine="0"/>
        <w:jc w:val="both"/>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1E7">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3.2.30 Requisito funcional 30</w:t>
      </w:r>
    </w:p>
    <w:p w:rsidR="00000000" w:rsidDel="00000000" w:rsidP="00000000" w:rsidRDefault="00000000" w:rsidRPr="00000000" w14:paraId="000001E8">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38:</w:t>
      </w: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3"/>
          <w:szCs w:val="23"/>
          <w:highlight w:val="white"/>
          <w:rtl w:val="0"/>
        </w:rPr>
        <w:t xml:space="preserve">Eliminar Producto</w:t>
      </w:r>
      <w:r w:rsidDel="00000000" w:rsidR="00000000" w:rsidRPr="00000000">
        <w:rPr>
          <w:rtl w:val="0"/>
        </w:rPr>
      </w:r>
    </w:p>
    <w:p w:rsidR="00000000" w:rsidDel="00000000" w:rsidP="00000000" w:rsidRDefault="00000000" w:rsidRPr="00000000" w14:paraId="000001E9">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w:t>
      </w:r>
      <w:r w:rsidDel="00000000" w:rsidR="00000000" w:rsidRPr="00000000">
        <w:rPr>
          <w:rFonts w:ascii="Arial" w:cs="Arial" w:eastAsia="Arial" w:hAnsi="Arial"/>
          <w:sz w:val="23"/>
          <w:szCs w:val="23"/>
          <w:highlight w:val="white"/>
          <w:rtl w:val="0"/>
        </w:rPr>
        <w:t xml:space="preserve">Proveedor, Sistema</w:t>
      </w:r>
      <w:r w:rsidDel="00000000" w:rsidR="00000000" w:rsidRPr="00000000">
        <w:rPr>
          <w:rtl w:val="0"/>
        </w:rPr>
      </w:r>
    </w:p>
    <w:p w:rsidR="00000000" w:rsidDel="00000000" w:rsidP="00000000" w:rsidRDefault="00000000" w:rsidRPr="00000000" w14:paraId="000001EA">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Descripción: </w:t>
      </w:r>
      <w:r w:rsidDel="00000000" w:rsidR="00000000" w:rsidRPr="00000000">
        <w:rPr>
          <w:rFonts w:ascii="Arial" w:cs="Arial" w:eastAsia="Arial" w:hAnsi="Arial"/>
          <w:sz w:val="23"/>
          <w:szCs w:val="23"/>
          <w:highlight w:val="white"/>
          <w:rtl w:val="0"/>
        </w:rPr>
        <w:t xml:space="preserve">El sistema permitirá a los proveedores eliminar sus productos.</w:t>
      </w:r>
    </w:p>
    <w:p w:rsidR="00000000" w:rsidDel="00000000" w:rsidP="00000000" w:rsidRDefault="00000000" w:rsidRPr="00000000" w14:paraId="000001EB">
      <w:pPr>
        <w:spacing w:after="0" w:line="360" w:lineRule="auto"/>
        <w:ind w:left="1440" w:firstLine="0"/>
        <w:jc w:val="both"/>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1EC">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3.2.31 Requisito funcional 31</w:t>
      </w:r>
    </w:p>
    <w:p w:rsidR="00000000" w:rsidDel="00000000" w:rsidP="00000000" w:rsidRDefault="00000000" w:rsidRPr="00000000" w14:paraId="000001ED">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39:</w:t>
      </w: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3"/>
          <w:szCs w:val="23"/>
          <w:highlight w:val="white"/>
          <w:rtl w:val="0"/>
        </w:rPr>
        <w:t xml:space="preserve">Modificar Producto</w:t>
      </w:r>
      <w:r w:rsidDel="00000000" w:rsidR="00000000" w:rsidRPr="00000000">
        <w:rPr>
          <w:rtl w:val="0"/>
        </w:rPr>
      </w:r>
    </w:p>
    <w:p w:rsidR="00000000" w:rsidDel="00000000" w:rsidP="00000000" w:rsidRDefault="00000000" w:rsidRPr="00000000" w14:paraId="000001EE">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w:t>
      </w:r>
      <w:r w:rsidDel="00000000" w:rsidR="00000000" w:rsidRPr="00000000">
        <w:rPr>
          <w:rFonts w:ascii="Arial" w:cs="Arial" w:eastAsia="Arial" w:hAnsi="Arial"/>
          <w:sz w:val="23"/>
          <w:szCs w:val="23"/>
          <w:highlight w:val="white"/>
          <w:rtl w:val="0"/>
        </w:rPr>
        <w:t xml:space="preserve">Proveedor, Sistema</w:t>
      </w:r>
      <w:r w:rsidDel="00000000" w:rsidR="00000000" w:rsidRPr="00000000">
        <w:rPr>
          <w:rtl w:val="0"/>
        </w:rPr>
      </w:r>
    </w:p>
    <w:p w:rsidR="00000000" w:rsidDel="00000000" w:rsidP="00000000" w:rsidRDefault="00000000" w:rsidRPr="00000000" w14:paraId="000001EF">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Descripción: </w:t>
      </w:r>
      <w:r w:rsidDel="00000000" w:rsidR="00000000" w:rsidRPr="00000000">
        <w:rPr>
          <w:rFonts w:ascii="Arial" w:cs="Arial" w:eastAsia="Arial" w:hAnsi="Arial"/>
          <w:sz w:val="23"/>
          <w:szCs w:val="23"/>
          <w:highlight w:val="white"/>
          <w:rtl w:val="0"/>
        </w:rPr>
        <w:t xml:space="preserve">El sistema permitirá a los proveedores modificar sus productos.</w:t>
      </w:r>
    </w:p>
    <w:p w:rsidR="00000000" w:rsidDel="00000000" w:rsidP="00000000" w:rsidRDefault="00000000" w:rsidRPr="00000000" w14:paraId="000001F0">
      <w:pPr>
        <w:spacing w:after="0" w:line="360" w:lineRule="auto"/>
        <w:ind w:left="1440" w:firstLine="0"/>
        <w:jc w:val="both"/>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1F1">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3.2.32 Requisito funcional 32</w:t>
      </w:r>
    </w:p>
    <w:p w:rsidR="00000000" w:rsidDel="00000000" w:rsidP="00000000" w:rsidRDefault="00000000" w:rsidRPr="00000000" w14:paraId="000001F2">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40:</w:t>
      </w: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3"/>
          <w:szCs w:val="23"/>
          <w:highlight w:val="white"/>
          <w:rtl w:val="0"/>
        </w:rPr>
        <w:t xml:space="preserve">Buscar Producto</w:t>
      </w:r>
      <w:r w:rsidDel="00000000" w:rsidR="00000000" w:rsidRPr="00000000">
        <w:rPr>
          <w:rtl w:val="0"/>
        </w:rPr>
      </w:r>
    </w:p>
    <w:p w:rsidR="00000000" w:rsidDel="00000000" w:rsidP="00000000" w:rsidRDefault="00000000" w:rsidRPr="00000000" w14:paraId="000001F3">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w:t>
      </w:r>
      <w:r w:rsidDel="00000000" w:rsidR="00000000" w:rsidRPr="00000000">
        <w:rPr>
          <w:rFonts w:ascii="Arial" w:cs="Arial" w:eastAsia="Arial" w:hAnsi="Arial"/>
          <w:sz w:val="23"/>
          <w:szCs w:val="23"/>
          <w:highlight w:val="white"/>
          <w:rtl w:val="0"/>
        </w:rPr>
        <w:t xml:space="preserve">Proveedor, Sistema</w:t>
      </w:r>
      <w:r w:rsidDel="00000000" w:rsidR="00000000" w:rsidRPr="00000000">
        <w:rPr>
          <w:rtl w:val="0"/>
        </w:rPr>
      </w:r>
    </w:p>
    <w:p w:rsidR="00000000" w:rsidDel="00000000" w:rsidP="00000000" w:rsidRDefault="00000000" w:rsidRPr="00000000" w14:paraId="000001F4">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Descripción: </w:t>
      </w:r>
      <w:r w:rsidDel="00000000" w:rsidR="00000000" w:rsidRPr="00000000">
        <w:rPr>
          <w:rFonts w:ascii="Arial" w:cs="Arial" w:eastAsia="Arial" w:hAnsi="Arial"/>
          <w:sz w:val="23"/>
          <w:szCs w:val="23"/>
          <w:highlight w:val="white"/>
          <w:rtl w:val="0"/>
        </w:rPr>
        <w:t xml:space="preserve">El sistema permitirá a los proveedores buscar sus productos al momento de listar.</w:t>
      </w:r>
    </w:p>
    <w:p w:rsidR="00000000" w:rsidDel="00000000" w:rsidP="00000000" w:rsidRDefault="00000000" w:rsidRPr="00000000" w14:paraId="000001F5">
      <w:pPr>
        <w:spacing w:after="0" w:line="360" w:lineRule="auto"/>
        <w:ind w:left="1440" w:firstLine="0"/>
        <w:jc w:val="both"/>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1F6">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3.2.33 Requisito funcional 33</w:t>
      </w:r>
    </w:p>
    <w:p w:rsidR="00000000" w:rsidDel="00000000" w:rsidP="00000000" w:rsidRDefault="00000000" w:rsidRPr="00000000" w14:paraId="000001F7">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41:</w:t>
      </w:r>
      <w:r w:rsidDel="00000000" w:rsidR="00000000" w:rsidRPr="00000000">
        <w:rPr>
          <w:rFonts w:ascii="Arial" w:cs="Arial" w:eastAsia="Arial" w:hAnsi="Arial"/>
          <w:highlight w:val="white"/>
          <w:rtl w:val="0"/>
        </w:rPr>
        <w:tab/>
        <w:t xml:space="preserve">Recuperación de contraseña</w:t>
      </w:r>
    </w:p>
    <w:p w:rsidR="00000000" w:rsidDel="00000000" w:rsidP="00000000" w:rsidRDefault="00000000" w:rsidRPr="00000000" w14:paraId="000001F8">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Proveedor, Sistema</w:t>
      </w:r>
    </w:p>
    <w:p w:rsidR="00000000" w:rsidDel="00000000" w:rsidP="00000000" w:rsidRDefault="00000000" w:rsidRPr="00000000" w14:paraId="000001F9">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Descripción: El usuario podrá recuperar su contraseña si se olvidó de ella o poder modificarla</w:t>
      </w:r>
      <w:r w:rsidDel="00000000" w:rsidR="00000000" w:rsidRPr="00000000">
        <w:rPr>
          <w:rtl w:val="0"/>
        </w:rPr>
      </w:r>
    </w:p>
    <w:p w:rsidR="00000000" w:rsidDel="00000000" w:rsidP="00000000" w:rsidRDefault="00000000" w:rsidRPr="00000000" w14:paraId="000001FA">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3.2.34 Requisito funcional 34</w:t>
      </w:r>
    </w:p>
    <w:p w:rsidR="00000000" w:rsidDel="00000000" w:rsidP="00000000" w:rsidRDefault="00000000" w:rsidRPr="00000000" w14:paraId="000001FB">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42:</w:t>
      </w:r>
      <w:r w:rsidDel="00000000" w:rsidR="00000000" w:rsidRPr="00000000">
        <w:rPr>
          <w:rFonts w:ascii="Arial" w:cs="Arial" w:eastAsia="Arial" w:hAnsi="Arial"/>
          <w:highlight w:val="white"/>
          <w:rtl w:val="0"/>
        </w:rPr>
        <w:tab/>
        <w:t xml:space="preserve">Reconocimiento de imágenes en el chatbot</w:t>
      </w:r>
    </w:p>
    <w:p w:rsidR="00000000" w:rsidDel="00000000" w:rsidP="00000000" w:rsidRDefault="00000000" w:rsidRPr="00000000" w14:paraId="000001FC">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Sistema, Cliente</w:t>
      </w:r>
    </w:p>
    <w:p w:rsidR="00000000" w:rsidDel="00000000" w:rsidP="00000000" w:rsidRDefault="00000000" w:rsidRPr="00000000" w14:paraId="000001FD">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Descripción: Jardenbot puede procesar imagen de plantas, la cual se ejecuta presionando su botón al lado de donde se escribe lo cual dejará seleccionar la foto que se desee enviar para luego habilitar el botón de enviar.</w:t>
      </w:r>
      <w:r w:rsidDel="00000000" w:rsidR="00000000" w:rsidRPr="00000000">
        <w:rPr>
          <w:rtl w:val="0"/>
        </w:rPr>
      </w:r>
    </w:p>
    <w:p w:rsidR="00000000" w:rsidDel="00000000" w:rsidP="00000000" w:rsidRDefault="00000000" w:rsidRPr="00000000" w14:paraId="000001FE">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3.2.35 Requisito funcional 35</w:t>
      </w:r>
    </w:p>
    <w:p w:rsidR="00000000" w:rsidDel="00000000" w:rsidP="00000000" w:rsidRDefault="00000000" w:rsidRPr="00000000" w14:paraId="000001FF">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43:</w:t>
      </w:r>
      <w:r w:rsidDel="00000000" w:rsidR="00000000" w:rsidRPr="00000000">
        <w:rPr>
          <w:rFonts w:ascii="Arial" w:cs="Arial" w:eastAsia="Arial" w:hAnsi="Arial"/>
          <w:highlight w:val="white"/>
          <w:rtl w:val="0"/>
        </w:rPr>
        <w:tab/>
        <w:t xml:space="preserve">Agregar producto desde el chatbot</w:t>
      </w:r>
    </w:p>
    <w:p w:rsidR="00000000" w:rsidDel="00000000" w:rsidP="00000000" w:rsidRDefault="00000000" w:rsidRPr="00000000" w14:paraId="00000200">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Sistema, Cliente</w:t>
      </w:r>
    </w:p>
    <w:p w:rsidR="00000000" w:rsidDel="00000000" w:rsidP="00000000" w:rsidRDefault="00000000" w:rsidRPr="00000000" w14:paraId="00000201">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Descripción: Jardenbot puede agregar productos al carrito directamente desde su interfaz el cual el usuario le indique.</w:t>
      </w:r>
      <w:r w:rsidDel="00000000" w:rsidR="00000000" w:rsidRPr="00000000">
        <w:rPr>
          <w:rtl w:val="0"/>
        </w:rPr>
      </w:r>
    </w:p>
    <w:p w:rsidR="00000000" w:rsidDel="00000000" w:rsidP="00000000" w:rsidRDefault="00000000" w:rsidRPr="00000000" w14:paraId="00000202">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3.2.36 Requisito funcional 36</w:t>
      </w:r>
    </w:p>
    <w:p w:rsidR="00000000" w:rsidDel="00000000" w:rsidP="00000000" w:rsidRDefault="00000000" w:rsidRPr="00000000" w14:paraId="00000203">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44:</w:t>
      </w:r>
      <w:r w:rsidDel="00000000" w:rsidR="00000000" w:rsidRPr="00000000">
        <w:rPr>
          <w:rFonts w:ascii="Arial" w:cs="Arial" w:eastAsia="Arial" w:hAnsi="Arial"/>
          <w:highlight w:val="white"/>
          <w:rtl w:val="0"/>
        </w:rPr>
        <w:tab/>
        <w:t xml:space="preserve">Consultar sobre proveedores</w:t>
      </w:r>
    </w:p>
    <w:p w:rsidR="00000000" w:rsidDel="00000000" w:rsidP="00000000" w:rsidRDefault="00000000" w:rsidRPr="00000000" w14:paraId="00000204">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Sistema, Cliente</w:t>
      </w:r>
    </w:p>
    <w:p w:rsidR="00000000" w:rsidDel="00000000" w:rsidP="00000000" w:rsidRDefault="00000000" w:rsidRPr="00000000" w14:paraId="00000205">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Descripción: En este caso se le puede consultar por proveedores que están dentro de la página, como los proveedores, o casos más específicos como qué proveedor trae cierta planta.</w:t>
      </w:r>
      <w:r w:rsidDel="00000000" w:rsidR="00000000" w:rsidRPr="00000000">
        <w:rPr>
          <w:rtl w:val="0"/>
        </w:rPr>
      </w:r>
    </w:p>
    <w:p w:rsidR="00000000" w:rsidDel="00000000" w:rsidP="00000000" w:rsidRDefault="00000000" w:rsidRPr="00000000" w14:paraId="00000206">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3.2.37 Requisito funcional 37</w:t>
      </w:r>
    </w:p>
    <w:p w:rsidR="00000000" w:rsidDel="00000000" w:rsidP="00000000" w:rsidRDefault="00000000" w:rsidRPr="00000000" w14:paraId="00000207">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45:</w:t>
      </w:r>
      <w:r w:rsidDel="00000000" w:rsidR="00000000" w:rsidRPr="00000000">
        <w:rPr>
          <w:rFonts w:ascii="Arial" w:cs="Arial" w:eastAsia="Arial" w:hAnsi="Arial"/>
          <w:highlight w:val="white"/>
          <w:rtl w:val="0"/>
        </w:rPr>
        <w:tab/>
        <w:t xml:space="preserve">Productos existente en la plataforma</w:t>
      </w:r>
    </w:p>
    <w:p w:rsidR="00000000" w:rsidDel="00000000" w:rsidP="00000000" w:rsidRDefault="00000000" w:rsidRPr="00000000" w14:paraId="00000208">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Sistema, Cliente</w:t>
      </w:r>
    </w:p>
    <w:p w:rsidR="00000000" w:rsidDel="00000000" w:rsidP="00000000" w:rsidRDefault="00000000" w:rsidRPr="00000000" w14:paraId="00000209">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Descripción: Jardenbot puede indicar los productos disponibles para la compra desde su interfaz mientras el usuario lo indique.</w:t>
      </w:r>
      <w:r w:rsidDel="00000000" w:rsidR="00000000" w:rsidRPr="00000000">
        <w:rPr>
          <w:rtl w:val="0"/>
        </w:rPr>
      </w:r>
    </w:p>
    <w:p w:rsidR="00000000" w:rsidDel="00000000" w:rsidP="00000000" w:rsidRDefault="00000000" w:rsidRPr="00000000" w14:paraId="0000020A">
      <w:pPr>
        <w:pStyle w:val="Heading2"/>
        <w:spacing w:line="360" w:lineRule="auto"/>
        <w:rPr>
          <w:rFonts w:ascii="Arial" w:cs="Arial" w:eastAsia="Arial" w:hAnsi="Arial"/>
          <w:color w:val="000000"/>
        </w:rPr>
      </w:pPr>
      <w:bookmarkStart w:colFirst="0" w:colLast="0" w:name="_heading=h.4i7ojhp" w:id="22"/>
      <w:bookmarkEnd w:id="22"/>
      <w:r w:rsidDel="00000000" w:rsidR="00000000" w:rsidRPr="00000000">
        <w:rPr>
          <w:rFonts w:ascii="Arial" w:cs="Arial" w:eastAsia="Arial" w:hAnsi="Arial"/>
          <w:color w:val="000000"/>
          <w:rtl w:val="0"/>
        </w:rPr>
        <w:t xml:space="preserve">3.3</w:t>
        <w:tab/>
        <w:t xml:space="preserve">Requisitos no funcionales</w:t>
      </w:r>
    </w:p>
    <w:p w:rsidR="00000000" w:rsidDel="00000000" w:rsidP="00000000" w:rsidRDefault="00000000" w:rsidRPr="00000000" w14:paraId="0000020B">
      <w:pPr>
        <w:pStyle w:val="Heading3"/>
        <w:spacing w:line="360" w:lineRule="auto"/>
        <w:rPr/>
      </w:pPr>
      <w:bookmarkStart w:colFirst="0" w:colLast="0" w:name="_heading=h.2xcytpi" w:id="23"/>
      <w:bookmarkEnd w:id="23"/>
      <w:r w:rsidDel="00000000" w:rsidR="00000000" w:rsidRPr="00000000">
        <w:rPr>
          <w:rFonts w:ascii="Arial" w:cs="Arial" w:eastAsia="Arial" w:hAnsi="Arial"/>
          <w:color w:val="000000"/>
          <w:rtl w:val="0"/>
        </w:rPr>
        <w:t xml:space="preserve">3.3.1</w:t>
        <w:tab/>
        <w:t xml:space="preserve">Requisitos de rendimiento</w:t>
      </w:r>
      <w:r w:rsidDel="00000000" w:rsidR="00000000" w:rsidRPr="00000000">
        <w:rPr>
          <w:rtl w:val="0"/>
        </w:rPr>
      </w:r>
    </w:p>
    <w:p w:rsidR="00000000" w:rsidDel="00000000" w:rsidP="00000000" w:rsidRDefault="00000000" w:rsidRPr="00000000" w14:paraId="0000020C">
      <w:pPr>
        <w:numPr>
          <w:ilvl w:val="0"/>
          <w:numId w:val="23"/>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Usuarios Simultáneos</w:t>
      </w:r>
      <w:r w:rsidDel="00000000" w:rsidR="00000000" w:rsidRPr="00000000">
        <w:rPr>
          <w:rFonts w:ascii="Arial" w:cs="Arial" w:eastAsia="Arial" w:hAnsi="Arial"/>
          <w:rtl w:val="0"/>
        </w:rPr>
        <w:t xml:space="preserve">: Se espera un rango de entre 100 a 1,000 usuarios simultáneamente conectados. Esta estimación se basa en el objetivo de la aplicación de atraer a una comunidad específica, en este caso, la de jardinería. Dado que es una comunidad que puede no estar acostumbrada a utilizar este tipo de aplicaciones, se espera que el número de usuarios simultáneos esté dentro de este rango.</w:t>
      </w:r>
      <w:r w:rsidDel="00000000" w:rsidR="00000000" w:rsidRPr="00000000">
        <w:rPr>
          <w:rtl w:val="0"/>
        </w:rPr>
      </w:r>
    </w:p>
    <w:p w:rsidR="00000000" w:rsidDel="00000000" w:rsidP="00000000" w:rsidRDefault="00000000" w:rsidRPr="00000000" w14:paraId="0000020D">
      <w:pPr>
        <w:numPr>
          <w:ilvl w:val="0"/>
          <w:numId w:val="23"/>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Tiempo de Transacciones con Transbank</w:t>
      </w:r>
      <w:r w:rsidDel="00000000" w:rsidR="00000000" w:rsidRPr="00000000">
        <w:rPr>
          <w:rFonts w:ascii="Arial" w:cs="Arial" w:eastAsia="Arial" w:hAnsi="Arial"/>
          <w:rtl w:val="0"/>
        </w:rPr>
        <w:t xml:space="preserve">: El sistema debe procesar transacciones de pago a través de Transbank en menos de 2 segundos en el 95% de los casos. Esto asegura que las transacciones sean rápidas y que los usuarios tengan una experiencia fluida durante el proceso de pago.</w:t>
      </w:r>
    </w:p>
    <w:p w:rsidR="00000000" w:rsidDel="00000000" w:rsidP="00000000" w:rsidRDefault="00000000" w:rsidRPr="00000000" w14:paraId="0000020E">
      <w:pPr>
        <w:numPr>
          <w:ilvl w:val="0"/>
          <w:numId w:val="23"/>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Tiempo de Respuesta de Geolocalización</w:t>
      </w:r>
      <w:r w:rsidDel="00000000" w:rsidR="00000000" w:rsidRPr="00000000">
        <w:rPr>
          <w:rFonts w:ascii="Arial" w:cs="Arial" w:eastAsia="Arial" w:hAnsi="Arial"/>
          <w:rtl w:val="0"/>
        </w:rPr>
        <w:t xml:space="preserve">: Al mostrar los proveedores cercanos al usuario, el tiempo de respuesta de la geolocalización debe ser entre 5 a 15 segundos. Este intervalo permitirá una búsqueda eficiente de proveedores sin demoras excesivas.</w:t>
      </w:r>
    </w:p>
    <w:p w:rsidR="00000000" w:rsidDel="00000000" w:rsidP="00000000" w:rsidRDefault="00000000" w:rsidRPr="00000000" w14:paraId="0000020F">
      <w:pPr>
        <w:numPr>
          <w:ilvl w:val="0"/>
          <w:numId w:val="23"/>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Tiempo de Carga de la Página de Inicio</w:t>
      </w:r>
      <w:r w:rsidDel="00000000" w:rsidR="00000000" w:rsidRPr="00000000">
        <w:rPr>
          <w:rFonts w:ascii="Arial" w:cs="Arial" w:eastAsia="Arial" w:hAnsi="Arial"/>
          <w:rtl w:val="0"/>
        </w:rPr>
        <w:t xml:space="preserve">: Los resultados de los productos disponibles para la venta en la página de inicio deben cargarse en un tiempo de entre 3 a 5 segundos. Esto es importante para ofrecer una experiencia de usuario ágil y mantener el interés de los usuarios.</w:t>
      </w:r>
    </w:p>
    <w:p w:rsidR="00000000" w:rsidDel="00000000" w:rsidP="00000000" w:rsidRDefault="00000000" w:rsidRPr="00000000" w14:paraId="00000210">
      <w:pPr>
        <w:numPr>
          <w:ilvl w:val="0"/>
          <w:numId w:val="23"/>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Tiempo de Carga en Búsquedas</w:t>
      </w:r>
      <w:r w:rsidDel="00000000" w:rsidR="00000000" w:rsidRPr="00000000">
        <w:rPr>
          <w:rFonts w:ascii="Arial" w:cs="Arial" w:eastAsia="Arial" w:hAnsi="Arial"/>
          <w:rtl w:val="0"/>
        </w:rPr>
        <w:t xml:space="preserve">: Cuando un usuario busca un producto o proveedor, el tiempo de carga de los resultados debe ser de entre 3 a 5 segundos. Esto asegura que las búsquedas sean rápidas y eficientes.</w:t>
      </w:r>
    </w:p>
    <w:p w:rsidR="00000000" w:rsidDel="00000000" w:rsidP="00000000" w:rsidRDefault="00000000" w:rsidRPr="00000000" w14:paraId="00000211">
      <w:pPr>
        <w:numPr>
          <w:ilvl w:val="0"/>
          <w:numId w:val="23"/>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Notificaciones de Carrito</w:t>
      </w:r>
      <w:r w:rsidDel="00000000" w:rsidR="00000000" w:rsidRPr="00000000">
        <w:rPr>
          <w:rFonts w:ascii="Arial" w:cs="Arial" w:eastAsia="Arial" w:hAnsi="Arial"/>
          <w:rtl w:val="0"/>
        </w:rPr>
        <w:t xml:space="preserve">: El sistema debe enviar una notificación al usuario de que un producto ha sido agregado al carrito en menos de 1 segundo. Esto proporciona retroalimentación inmediata al usuario, mejorando la experiencia de compra.</w:t>
      </w:r>
    </w:p>
    <w:p w:rsidR="00000000" w:rsidDel="00000000" w:rsidP="00000000" w:rsidRDefault="00000000" w:rsidRPr="00000000" w14:paraId="00000212">
      <w:pPr>
        <w:numPr>
          <w:ilvl w:val="0"/>
          <w:numId w:val="23"/>
        </w:numPr>
        <w:spacing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Capacidad de Transacciones Simultáneas</w:t>
      </w:r>
      <w:r w:rsidDel="00000000" w:rsidR="00000000" w:rsidRPr="00000000">
        <w:rPr>
          <w:rFonts w:ascii="Arial" w:cs="Arial" w:eastAsia="Arial" w:hAnsi="Arial"/>
          <w:rtl w:val="0"/>
        </w:rPr>
        <w:t xml:space="preserve">: El sistema debe ser capaz de manejar entre 500 a 2,000 transacciones simultáneas durante los picos de actividad, especialmente en momentos de alto tráfico o promociones. Esto asegura que la plataforma pueda manejar una gran cantidad de transacciones sin fallos ni demoras significativas.</w:t>
      </w:r>
      <w:r w:rsidDel="00000000" w:rsidR="00000000" w:rsidRPr="00000000">
        <w:rPr>
          <w:rtl w:val="0"/>
        </w:rPr>
      </w:r>
    </w:p>
    <w:p w:rsidR="00000000" w:rsidDel="00000000" w:rsidP="00000000" w:rsidRDefault="00000000" w:rsidRPr="00000000" w14:paraId="00000213">
      <w:pPr>
        <w:pStyle w:val="Heading3"/>
        <w:spacing w:line="360" w:lineRule="auto"/>
        <w:rPr>
          <w:rFonts w:ascii="Arial" w:cs="Arial" w:eastAsia="Arial" w:hAnsi="Arial"/>
        </w:rPr>
      </w:pPr>
      <w:bookmarkStart w:colFirst="0" w:colLast="0" w:name="_heading=h.1ci93xb" w:id="24"/>
      <w:bookmarkEnd w:id="24"/>
      <w:r w:rsidDel="00000000" w:rsidR="00000000" w:rsidRPr="00000000">
        <w:rPr>
          <w:rFonts w:ascii="Arial" w:cs="Arial" w:eastAsia="Arial" w:hAnsi="Arial"/>
          <w:color w:val="000000"/>
          <w:rtl w:val="0"/>
        </w:rPr>
        <w:t xml:space="preserve">3.3.2</w:t>
        <w:tab/>
        <w:t xml:space="preserve">Seguridad</w:t>
      </w:r>
      <w:r w:rsidDel="00000000" w:rsidR="00000000" w:rsidRPr="00000000">
        <w:rPr>
          <w:rtl w:val="0"/>
        </w:rPr>
      </w:r>
    </w:p>
    <w:p w:rsidR="00000000" w:rsidDel="00000000" w:rsidP="00000000" w:rsidRDefault="00000000" w:rsidRPr="00000000" w14:paraId="00000214">
      <w:pPr>
        <w:numPr>
          <w:ilvl w:val="0"/>
          <w:numId w:val="6"/>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Cifrado de Datos</w:t>
      </w:r>
      <w:r w:rsidDel="00000000" w:rsidR="00000000" w:rsidRPr="00000000">
        <w:rPr>
          <w:rFonts w:ascii="Arial" w:cs="Arial" w:eastAsia="Arial" w:hAnsi="Arial"/>
          <w:rtl w:val="0"/>
        </w:rPr>
        <w:t xml:space="preserve">: Utilización de protocolos de cifrado estándar, como TLS (Transport Layer Security) para la transmisión de datos entre el cliente y el servidor, y cifrado AES (Advanced Encryption Standard) para la protección de datos sensibles almacenados.</w:t>
      </w:r>
    </w:p>
    <w:p w:rsidR="00000000" w:rsidDel="00000000" w:rsidP="00000000" w:rsidRDefault="00000000" w:rsidRPr="00000000" w14:paraId="00000215">
      <w:pPr>
        <w:numPr>
          <w:ilvl w:val="0"/>
          <w:numId w:val="6"/>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Contraseñas</w:t>
      </w:r>
      <w:r w:rsidDel="00000000" w:rsidR="00000000" w:rsidRPr="00000000">
        <w:rPr>
          <w:rFonts w:ascii="Arial" w:cs="Arial" w:eastAsia="Arial" w:hAnsi="Arial"/>
          <w:rtl w:val="0"/>
        </w:rPr>
        <w:t xml:space="preserve">: Almacenamiento de contraseñas utilizando algoritmos de hash seguros como bcrypt o Argon2 para evitar la exposición de contraseñas en texto claro.</w:t>
      </w:r>
    </w:p>
    <w:p w:rsidR="00000000" w:rsidDel="00000000" w:rsidP="00000000" w:rsidRDefault="00000000" w:rsidRPr="00000000" w14:paraId="00000216">
      <w:pPr>
        <w:numPr>
          <w:ilvl w:val="0"/>
          <w:numId w:val="6"/>
        </w:numPr>
        <w:spacing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Autenticación de Dos Factores (2FA)</w:t>
      </w:r>
      <w:r w:rsidDel="00000000" w:rsidR="00000000" w:rsidRPr="00000000">
        <w:rPr>
          <w:rFonts w:ascii="Arial" w:cs="Arial" w:eastAsia="Arial" w:hAnsi="Arial"/>
          <w:rtl w:val="0"/>
        </w:rPr>
        <w:t xml:space="preserve">: Implementación de una capa adicional de seguridad para el acceso a cuentas de usuario y cuentas administrativas mediante autenticación de dos factores.</w:t>
      </w:r>
    </w:p>
    <w:p w:rsidR="00000000" w:rsidDel="00000000" w:rsidP="00000000" w:rsidRDefault="00000000" w:rsidRPr="00000000" w14:paraId="0000021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18">
      <w:pPr>
        <w:pStyle w:val="Heading3"/>
        <w:spacing w:line="360" w:lineRule="auto"/>
        <w:jc w:val="both"/>
        <w:rPr>
          <w:rFonts w:ascii="Arial" w:cs="Arial" w:eastAsia="Arial" w:hAnsi="Arial"/>
          <w:color w:val="000000"/>
        </w:rPr>
      </w:pPr>
      <w:bookmarkStart w:colFirst="0" w:colLast="0" w:name="_heading=h.3whwml4" w:id="25"/>
      <w:bookmarkEnd w:id="25"/>
      <w:r w:rsidDel="00000000" w:rsidR="00000000" w:rsidRPr="00000000">
        <w:rPr>
          <w:rFonts w:ascii="Arial" w:cs="Arial" w:eastAsia="Arial" w:hAnsi="Arial"/>
          <w:color w:val="000000"/>
          <w:rtl w:val="0"/>
        </w:rPr>
        <w:t xml:space="preserve">3.3.3</w:t>
        <w:tab/>
        <w:t xml:space="preserve">Fiabilidad</w:t>
      </w:r>
    </w:p>
    <w:p w:rsidR="00000000" w:rsidDel="00000000" w:rsidP="00000000" w:rsidRDefault="00000000" w:rsidRPr="00000000" w14:paraId="00000219">
      <w:pPr>
        <w:numPr>
          <w:ilvl w:val="0"/>
          <w:numId w:val="11"/>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Disponibilidad del sistema</w:t>
      </w:r>
      <w:r w:rsidDel="00000000" w:rsidR="00000000" w:rsidRPr="00000000">
        <w:rPr>
          <w:rFonts w:ascii="Arial" w:cs="Arial" w:eastAsia="Arial" w:hAnsi="Arial"/>
          <w:rtl w:val="0"/>
        </w:rPr>
        <w:t xml:space="preserve">: La plataforma deberá mantener una disponibilidad del 90%. Esto implica que el sistema podrá estar fuera de servicio un máximo de aproximadamente 3.6 horas al mes debido a mantenimiento planificado o problemas inesperados.</w:t>
      </w:r>
    </w:p>
    <w:p w:rsidR="00000000" w:rsidDel="00000000" w:rsidP="00000000" w:rsidRDefault="00000000" w:rsidRPr="00000000" w14:paraId="0000021A">
      <w:pPr>
        <w:numPr>
          <w:ilvl w:val="0"/>
          <w:numId w:val="11"/>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El sistema mantiene el tiempo de respuesta de menos de 200 ms.</w:t>
        <w:br w:type="textWrapping"/>
        <w:t xml:space="preserve">Justificación</w:t>
      </w:r>
      <w:r w:rsidDel="00000000" w:rsidR="00000000" w:rsidRPr="00000000">
        <w:rPr>
          <w:rFonts w:ascii="Arial" w:cs="Arial" w:eastAsia="Arial" w:hAnsi="Arial"/>
          <w:rtl w:val="0"/>
        </w:rPr>
        <w:t xml:space="preserve">: Un tiempo de respuesta bajo es un indicador clave de fiabilidad. Mantener tiempos de respuesta inferiores a 200 ms asegura que el sistema es capaz de manejar operaciones de forma rápida y eficiente, lo cual es crucial para la experiencia del usuario y para considerar que el sistema es fiable.</w:t>
      </w:r>
    </w:p>
    <w:p w:rsidR="00000000" w:rsidDel="00000000" w:rsidP="00000000" w:rsidRDefault="00000000" w:rsidRPr="00000000" w14:paraId="0000021B">
      <w:pPr>
        <w:numPr>
          <w:ilvl w:val="0"/>
          <w:numId w:val="11"/>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El 85% de las solicitudes realizadas por los usuarios mantienen un tiempo de respuesta inferior a 200 ms.</w:t>
        <w:br w:type="textWrapping"/>
        <w:t xml:space="preserve">Justificación</w:t>
      </w:r>
      <w:r w:rsidDel="00000000" w:rsidR="00000000" w:rsidRPr="00000000">
        <w:rPr>
          <w:rFonts w:ascii="Arial" w:cs="Arial" w:eastAsia="Arial" w:hAnsi="Arial"/>
          <w:rtl w:val="0"/>
        </w:rPr>
        <w:t xml:space="preserve">: Similar al punto anterior, este criterio refleja la capacidad del sistema para manejar la mayoría de las solicitudes en un tiempo aceptable, lo que es un buen indicador de la fiabilidad en términos de rendimiento y respuesta bajo condiciones normales de operación.</w:t>
      </w:r>
    </w:p>
    <w:p w:rsidR="00000000" w:rsidDel="00000000" w:rsidP="00000000" w:rsidRDefault="00000000" w:rsidRPr="00000000" w14:paraId="0000021C">
      <w:pPr>
        <w:numPr>
          <w:ilvl w:val="0"/>
          <w:numId w:val="11"/>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El sistema alcanza un 90% de disponibilidad durante el período de funcionamiento.</w:t>
        <w:br w:type="textWrapping"/>
        <w:t xml:space="preserve">Justificación</w:t>
      </w:r>
      <w:r w:rsidDel="00000000" w:rsidR="00000000" w:rsidRPr="00000000">
        <w:rPr>
          <w:rFonts w:ascii="Arial" w:cs="Arial" w:eastAsia="Arial" w:hAnsi="Arial"/>
          <w:rtl w:val="0"/>
        </w:rPr>
        <w:t xml:space="preserve">: La disponibilidad es un componente crucial de la fiabilidad. Un sistema que no está disponible no puede ser considerado fiable, por lo que mantener un alto porcentaje de disponibilidad asegura que el sistema esté accesible para los usuarios la mayor parte del tiempo.</w:t>
      </w:r>
    </w:p>
    <w:p w:rsidR="00000000" w:rsidDel="00000000" w:rsidP="00000000" w:rsidRDefault="00000000" w:rsidRPr="00000000" w14:paraId="0000021D">
      <w:pPr>
        <w:numPr>
          <w:ilvl w:val="0"/>
          <w:numId w:val="11"/>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El tiempo promedio debe ser menor a 60 horas hábiles para resolver un problema.</w:t>
        <w:br w:type="textWrapping"/>
        <w:t xml:space="preserve">Justificación</w:t>
      </w:r>
      <w:r w:rsidDel="00000000" w:rsidR="00000000" w:rsidRPr="00000000">
        <w:rPr>
          <w:rFonts w:ascii="Arial" w:cs="Arial" w:eastAsia="Arial" w:hAnsi="Arial"/>
          <w:rtl w:val="0"/>
        </w:rPr>
        <w:t xml:space="preserve">: Este criterio se refiere a la capacidad del sistema para recuperarse rápidamente de fallos o problemas. Una rápida resolución de problemas es un indicador de fiabilidad, ya que minimiza el tiempo de inactividad y los impactos negativos en los usuarios.</w:t>
      </w:r>
    </w:p>
    <w:p w:rsidR="00000000" w:rsidDel="00000000" w:rsidP="00000000" w:rsidRDefault="00000000" w:rsidRPr="00000000" w14:paraId="0000021E">
      <w:pPr>
        <w:numPr>
          <w:ilvl w:val="0"/>
          <w:numId w:val="11"/>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El sistema debe ser capaz de mantenerse disponible durante una alta carga de usuarios.</w:t>
        <w:br w:type="textWrapping"/>
        <w:t xml:space="preserve">Justificación</w:t>
      </w:r>
      <w:r w:rsidDel="00000000" w:rsidR="00000000" w:rsidRPr="00000000">
        <w:rPr>
          <w:rFonts w:ascii="Arial" w:cs="Arial" w:eastAsia="Arial" w:hAnsi="Arial"/>
          <w:rtl w:val="0"/>
        </w:rPr>
        <w:t xml:space="preserve">: La fiabilidad también implica la capacidad de mantener la disponibilidad y el rendimiento bajo condiciones de alta demanda. Si el sistema puede manejar picos de carga sin fallar o degradar significativamente su rendimiento, se considera más fiable.</w:t>
      </w:r>
      <w:r w:rsidDel="00000000" w:rsidR="00000000" w:rsidRPr="00000000">
        <w:rPr>
          <w:rtl w:val="0"/>
        </w:rPr>
      </w:r>
    </w:p>
    <w:p w:rsidR="00000000" w:rsidDel="00000000" w:rsidP="00000000" w:rsidRDefault="00000000" w:rsidRPr="00000000" w14:paraId="0000021F">
      <w:pPr>
        <w:pStyle w:val="Heading3"/>
        <w:spacing w:line="360" w:lineRule="auto"/>
        <w:jc w:val="both"/>
        <w:rPr>
          <w:rFonts w:ascii="Arial" w:cs="Arial" w:eastAsia="Arial" w:hAnsi="Arial"/>
        </w:rPr>
      </w:pPr>
      <w:bookmarkStart w:colFirst="0" w:colLast="0" w:name="_heading=h.2bn6wsx" w:id="26"/>
      <w:bookmarkEnd w:id="26"/>
      <w:r w:rsidDel="00000000" w:rsidR="00000000" w:rsidRPr="00000000">
        <w:rPr>
          <w:rFonts w:ascii="Arial" w:cs="Arial" w:eastAsia="Arial" w:hAnsi="Arial"/>
          <w:color w:val="000000"/>
          <w:rtl w:val="0"/>
        </w:rPr>
        <w:t xml:space="preserve">3.3.4</w:t>
        <w:tab/>
        <w:t xml:space="preserve">Disponibilidad</w:t>
      </w:r>
      <w:r w:rsidDel="00000000" w:rsidR="00000000" w:rsidRPr="00000000">
        <w:rPr>
          <w:rtl w:val="0"/>
        </w:rPr>
      </w:r>
    </w:p>
    <w:p w:rsidR="00000000" w:rsidDel="00000000" w:rsidP="00000000" w:rsidRDefault="00000000" w:rsidRPr="00000000" w14:paraId="00000220">
      <w:pPr>
        <w:numPr>
          <w:ilvl w:val="0"/>
          <w:numId w:val="56"/>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Mantenimiento Planificado</w:t>
      </w:r>
      <w:r w:rsidDel="00000000" w:rsidR="00000000" w:rsidRPr="00000000">
        <w:rPr>
          <w:rFonts w:ascii="Arial" w:cs="Arial" w:eastAsia="Arial" w:hAnsi="Arial"/>
          <w:rtl w:val="0"/>
        </w:rPr>
        <w:t xml:space="preserve">: Las actividades de mantenimiento y actualización se realizarán de manera programada y se comunicarán con anticipación a los usuarios para minimizar el impacto. El tiempo destinado a mantenimiento planificado no debe exceder el 0.1% del tiempo total disponible.</w:t>
      </w:r>
    </w:p>
    <w:p w:rsidR="00000000" w:rsidDel="00000000" w:rsidP="00000000" w:rsidRDefault="00000000" w:rsidRPr="00000000" w14:paraId="00000221">
      <w:pPr>
        <w:numPr>
          <w:ilvl w:val="0"/>
          <w:numId w:val="56"/>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Tiempo de Respuesta a Incidentes</w:t>
      </w:r>
      <w:r w:rsidDel="00000000" w:rsidR="00000000" w:rsidRPr="00000000">
        <w:rPr>
          <w:rFonts w:ascii="Arial" w:cs="Arial" w:eastAsia="Arial" w:hAnsi="Arial"/>
          <w:rtl w:val="0"/>
        </w:rPr>
        <w:t xml:space="preserve">: Se establecerán procedimientos de respuesta rápida para abordar cualquier incidente que afecte la disponibilidad del servicio, con un objetivo de tiempo de respuesta de 15 minutos o menos para incidentes críticos.</w:t>
      </w:r>
    </w:p>
    <w:p w:rsidR="00000000" w:rsidDel="00000000" w:rsidP="00000000" w:rsidRDefault="00000000" w:rsidRPr="00000000" w14:paraId="00000222">
      <w:pPr>
        <w:numPr>
          <w:ilvl w:val="0"/>
          <w:numId w:val="56"/>
        </w:numP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Recuperación ante desastres</w:t>
      </w:r>
      <w:r w:rsidDel="00000000" w:rsidR="00000000" w:rsidRPr="00000000">
        <w:rPr>
          <w:rFonts w:ascii="Arial" w:cs="Arial" w:eastAsia="Arial" w:hAnsi="Arial"/>
          <w:rtl w:val="0"/>
        </w:rPr>
        <w:t xml:space="preserve">: Implementación de un plan de recuperación ante desastres para asegurar la continuidad del servicio en caso de fallos graves o desastres. Esto incluye copias de seguridad, planes de recuperación y pruebas periódicas de estos planes.</w:t>
      </w:r>
    </w:p>
    <w:p w:rsidR="00000000" w:rsidDel="00000000" w:rsidP="00000000" w:rsidRDefault="00000000" w:rsidRPr="00000000" w14:paraId="00000223">
      <w:pPr>
        <w:pStyle w:val="Heading3"/>
        <w:spacing w:line="360" w:lineRule="auto"/>
        <w:rPr>
          <w:rFonts w:ascii="Arial" w:cs="Arial" w:eastAsia="Arial" w:hAnsi="Arial"/>
        </w:rPr>
      </w:pPr>
      <w:bookmarkStart w:colFirst="0" w:colLast="0" w:name="_heading=h.qsh70q" w:id="27"/>
      <w:bookmarkEnd w:id="27"/>
      <w:r w:rsidDel="00000000" w:rsidR="00000000" w:rsidRPr="00000000">
        <w:rPr>
          <w:rFonts w:ascii="Arial" w:cs="Arial" w:eastAsia="Arial" w:hAnsi="Arial"/>
          <w:color w:val="000000"/>
          <w:rtl w:val="0"/>
        </w:rPr>
        <w:t xml:space="preserve">3.3.5</w:t>
        <w:tab/>
        <w:t xml:space="preserve">Mantenibilidad</w:t>
      </w:r>
      <w:r w:rsidDel="00000000" w:rsidR="00000000" w:rsidRPr="00000000">
        <w:rPr>
          <w:rtl w:val="0"/>
        </w:rPr>
      </w:r>
    </w:p>
    <w:p w:rsidR="00000000" w:rsidDel="00000000" w:rsidP="00000000" w:rsidRDefault="00000000" w:rsidRPr="00000000" w14:paraId="00000224">
      <w:pPr>
        <w:spacing w:after="240" w:before="240"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Mantenimiento Correctivo:</w:t>
      </w:r>
    </w:p>
    <w:p w:rsidR="00000000" w:rsidDel="00000000" w:rsidP="00000000" w:rsidRDefault="00000000" w:rsidRPr="00000000" w14:paraId="00000225">
      <w:pPr>
        <w:numPr>
          <w:ilvl w:val="0"/>
          <w:numId w:val="26"/>
        </w:numPr>
        <w:spacing w:after="240" w:before="24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Corrección de errores y fallos que afectan el funcionamiento de la plataforma. Incluye la resolución de problemas reportados por los usuarios y la reparación de fallos en el sistema.</w:t>
      </w:r>
    </w:p>
    <w:p w:rsidR="00000000" w:rsidDel="00000000" w:rsidP="00000000" w:rsidRDefault="00000000" w:rsidRPr="00000000" w14:paraId="00000226">
      <w:pPr>
        <w:spacing w:after="240" w:before="240"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Equipo de Desarrollo</w:t>
      </w:r>
    </w:p>
    <w:p w:rsidR="00000000" w:rsidDel="00000000" w:rsidP="00000000" w:rsidRDefault="00000000" w:rsidRPr="00000000" w14:paraId="00000227">
      <w:pPr>
        <w:numPr>
          <w:ilvl w:val="0"/>
          <w:numId w:val="44"/>
        </w:numPr>
        <w:spacing w:after="240" w:before="24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Responsabilidades</w:t>
      </w:r>
      <w:r w:rsidDel="00000000" w:rsidR="00000000" w:rsidRPr="00000000">
        <w:rPr>
          <w:rFonts w:ascii="Arial" w:cs="Arial" w:eastAsia="Arial" w:hAnsi="Arial"/>
          <w:rtl w:val="0"/>
        </w:rPr>
        <w:t xml:space="preserve">: Realizar mantenimiento correctivo, perfectivo y adaptativo. Esto incluye la corrección de errores, la implementación de nuevas funcionalidades y la adaptación a cambios en el entorno tecnológico.</w:t>
      </w:r>
    </w:p>
    <w:p w:rsidR="00000000" w:rsidDel="00000000" w:rsidP="00000000" w:rsidRDefault="00000000" w:rsidRPr="00000000" w14:paraId="00000228">
      <w:pPr>
        <w:spacing w:after="240" w:before="240"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Generación de Estadísticas de Acceso</w:t>
      </w:r>
    </w:p>
    <w:p w:rsidR="00000000" w:rsidDel="00000000" w:rsidP="00000000" w:rsidRDefault="00000000" w:rsidRPr="00000000" w14:paraId="00000229">
      <w:pPr>
        <w:numPr>
          <w:ilvl w:val="0"/>
          <w:numId w:val="57"/>
        </w:numPr>
        <w:spacing w:after="240" w:before="24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Frecuencia</w:t>
      </w:r>
      <w:r w:rsidDel="00000000" w:rsidR="00000000" w:rsidRPr="00000000">
        <w:rPr>
          <w:rFonts w:ascii="Arial" w:cs="Arial" w:eastAsia="Arial" w:hAnsi="Arial"/>
          <w:rtl w:val="0"/>
        </w:rPr>
        <w:t xml:space="preserve">: Semanal y mensual. Se generarán informes de acceso para evaluar el uso de la plataforma y detectar posibles problemas de rendimiento o tendencias en el comportamiento del usuario.</w:t>
      </w:r>
    </w:p>
    <w:p w:rsidR="00000000" w:rsidDel="00000000" w:rsidP="00000000" w:rsidRDefault="00000000" w:rsidRPr="00000000" w14:paraId="0000022A">
      <w:pPr>
        <w:pStyle w:val="Heading3"/>
        <w:spacing w:line="360" w:lineRule="auto"/>
        <w:jc w:val="both"/>
        <w:rPr>
          <w:rFonts w:ascii="Arial" w:cs="Arial" w:eastAsia="Arial" w:hAnsi="Arial"/>
          <w:i w:val="0"/>
          <w:smallCaps w:val="0"/>
          <w:strike w:val="0"/>
          <w:color w:val="000000"/>
          <w:sz w:val="22"/>
          <w:szCs w:val="22"/>
          <w:u w:val="none"/>
          <w:shd w:fill="auto" w:val="clear"/>
          <w:vertAlign w:val="baseline"/>
        </w:rPr>
      </w:pPr>
      <w:bookmarkStart w:colFirst="0" w:colLast="0" w:name="_heading=h.3as4poj" w:id="28"/>
      <w:bookmarkEnd w:id="28"/>
      <w:r w:rsidDel="00000000" w:rsidR="00000000" w:rsidRPr="00000000">
        <w:rPr>
          <w:rFonts w:ascii="Arial" w:cs="Arial" w:eastAsia="Arial" w:hAnsi="Arial"/>
          <w:color w:val="000000"/>
          <w:rtl w:val="0"/>
        </w:rPr>
        <w:t xml:space="preserve">3.3.6</w:t>
        <w:tab/>
        <w:t xml:space="preserve">Portabilidad</w:t>
      </w:r>
      <w:r w:rsidDel="00000000" w:rsidR="00000000" w:rsidRPr="00000000">
        <w:rPr>
          <w:rtl w:val="0"/>
        </w:rPr>
      </w:r>
    </w:p>
    <w:p w:rsidR="00000000" w:rsidDel="00000000" w:rsidP="00000000" w:rsidRDefault="00000000" w:rsidRPr="00000000" w14:paraId="0000022B">
      <w:pPr>
        <w:spacing w:after="240" w:before="240"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Lenguaje de Programación</w:t>
      </w:r>
    </w:p>
    <w:p w:rsidR="00000000" w:rsidDel="00000000" w:rsidP="00000000" w:rsidRDefault="00000000" w:rsidRPr="00000000" w14:paraId="0000022C">
      <w:pPr>
        <w:numPr>
          <w:ilvl w:val="0"/>
          <w:numId w:val="51"/>
        </w:numPr>
        <w:spacing w:after="240" w:before="24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Lenguajes Usados</w:t>
      </w:r>
      <w:r w:rsidDel="00000000" w:rsidR="00000000" w:rsidRPr="00000000">
        <w:rPr>
          <w:rFonts w:ascii="Arial" w:cs="Arial" w:eastAsia="Arial" w:hAnsi="Arial"/>
          <w:rtl w:val="0"/>
        </w:rPr>
        <w:t xml:space="preserve">: Se utilizarán lenguajes con alta portabilidad, como Angular e Ionic para la parte de frontend, Python para el backend, y TypeScript para complementar Angular. Además, se empleará JavaScript (JS) para los servicios, garantizando así una alta adaptabilidad a diferentes plataformas y entornos.</w:t>
      </w:r>
    </w:p>
    <w:p w:rsidR="00000000" w:rsidDel="00000000" w:rsidP="00000000" w:rsidRDefault="00000000" w:rsidRPr="00000000" w14:paraId="0000022D">
      <w:pPr>
        <w:spacing w:after="240" w:before="240"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Plataforma de Desarrollo</w:t>
      </w:r>
    </w:p>
    <w:p w:rsidR="00000000" w:rsidDel="00000000" w:rsidP="00000000" w:rsidRDefault="00000000" w:rsidRPr="00000000" w14:paraId="0000022E">
      <w:pPr>
        <w:numPr>
          <w:ilvl w:val="0"/>
          <w:numId w:val="47"/>
        </w:numPr>
        <w:spacing w:after="240" w:before="24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Herramientas Portátiles</w:t>
      </w:r>
      <w:r w:rsidDel="00000000" w:rsidR="00000000" w:rsidRPr="00000000">
        <w:rPr>
          <w:rFonts w:ascii="Arial" w:cs="Arial" w:eastAsia="Arial" w:hAnsi="Arial"/>
          <w:rtl w:val="0"/>
        </w:rPr>
        <w:t xml:space="preserve">: Se utilizarán herramientas y plataformas de desarrollo que faciliten la portabilidad y la integración continua. Entre ellas, </w:t>
      </w:r>
      <w:r w:rsidDel="00000000" w:rsidR="00000000" w:rsidRPr="00000000">
        <w:rPr>
          <w:rFonts w:ascii="Arial" w:cs="Arial" w:eastAsia="Arial" w:hAnsi="Arial"/>
          <w:b w:val="1"/>
          <w:rtl w:val="0"/>
        </w:rPr>
        <w:t xml:space="preserve">Visual Studio Code</w:t>
      </w:r>
      <w:r w:rsidDel="00000000" w:rsidR="00000000" w:rsidRPr="00000000">
        <w:rPr>
          <w:rFonts w:ascii="Arial" w:cs="Arial" w:eastAsia="Arial" w:hAnsi="Arial"/>
          <w:rtl w:val="0"/>
        </w:rPr>
        <w:t xml:space="preserve"> será la herramienta principal para el desarrollo debido a su capacidad de contenerización y compatibilidad multiplataforma. </w:t>
      </w:r>
      <w:r w:rsidDel="00000000" w:rsidR="00000000" w:rsidRPr="00000000">
        <w:rPr>
          <w:rFonts w:ascii="Arial" w:cs="Arial" w:eastAsia="Arial" w:hAnsi="Arial"/>
          <w:b w:val="1"/>
          <w:rtl w:val="0"/>
        </w:rPr>
        <w:t xml:space="preserve">GitHub</w:t>
      </w:r>
      <w:r w:rsidDel="00000000" w:rsidR="00000000" w:rsidRPr="00000000">
        <w:rPr>
          <w:rFonts w:ascii="Arial" w:cs="Arial" w:eastAsia="Arial" w:hAnsi="Arial"/>
          <w:rtl w:val="0"/>
        </w:rPr>
        <w:t xml:space="preserve"> se emplea para el control de versiones y la integración continua, permitiendo una gestión eficiente y segura del código a lo largo del desarrollo.</w:t>
      </w:r>
    </w:p>
    <w:p w:rsidR="00000000" w:rsidDel="00000000" w:rsidP="00000000" w:rsidRDefault="00000000" w:rsidRPr="00000000" w14:paraId="0000022F">
      <w:pPr>
        <w:spacing w:after="240" w:before="240"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Sistema Operativo</w:t>
      </w:r>
    </w:p>
    <w:p w:rsidR="00000000" w:rsidDel="00000000" w:rsidP="00000000" w:rsidRDefault="00000000" w:rsidRPr="00000000" w14:paraId="00000230">
      <w:pPr>
        <w:numPr>
          <w:ilvl w:val="0"/>
          <w:numId w:val="45"/>
        </w:numPr>
        <w:spacing w:after="240" w:before="24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Compatibilidad</w:t>
      </w:r>
      <w:r w:rsidDel="00000000" w:rsidR="00000000" w:rsidRPr="00000000">
        <w:rPr>
          <w:rFonts w:ascii="Arial" w:cs="Arial" w:eastAsia="Arial" w:hAnsi="Arial"/>
          <w:rtl w:val="0"/>
        </w:rPr>
        <w:t xml:space="preserve">: La plataforma será diseñada para ser compatible con múltiples sistemas operativos, incluyendo </w:t>
      </w:r>
      <w:r w:rsidDel="00000000" w:rsidR="00000000" w:rsidRPr="00000000">
        <w:rPr>
          <w:rFonts w:ascii="Arial" w:cs="Arial" w:eastAsia="Arial" w:hAnsi="Arial"/>
          <w:b w:val="1"/>
          <w:rtl w:val="0"/>
        </w:rPr>
        <w:t xml:space="preserve">Linux</w:t>
      </w:r>
      <w:r w:rsidDel="00000000" w:rsidR="00000000" w:rsidRPr="00000000">
        <w:rPr>
          <w:rFonts w:ascii="Arial" w:cs="Arial" w:eastAsia="Arial" w:hAnsi="Arial"/>
          <w:rtl w:val="0"/>
        </w:rPr>
        <w:t xml:space="preserve"> y </w:t>
      </w:r>
      <w:r w:rsidDel="00000000" w:rsidR="00000000" w:rsidRPr="00000000">
        <w:rPr>
          <w:rFonts w:ascii="Arial" w:cs="Arial" w:eastAsia="Arial" w:hAnsi="Arial"/>
          <w:b w:val="1"/>
          <w:rtl w:val="0"/>
        </w:rPr>
        <w:t xml:space="preserve">Windows</w:t>
      </w:r>
      <w:r w:rsidDel="00000000" w:rsidR="00000000" w:rsidRPr="00000000">
        <w:rPr>
          <w:rFonts w:ascii="Arial" w:cs="Arial" w:eastAsia="Arial" w:hAnsi="Arial"/>
          <w:rtl w:val="0"/>
        </w:rPr>
        <w:t xml:space="preserve">, lo que proporcionará mayor flexibilidad y opciones para la implementación en diferentes entornos de trabajo.</w:t>
      </w:r>
      <w:r w:rsidDel="00000000" w:rsidR="00000000" w:rsidRPr="00000000">
        <w:rPr>
          <w:rtl w:val="0"/>
        </w:rPr>
      </w:r>
    </w:p>
    <w:p w:rsidR="00000000" w:rsidDel="00000000" w:rsidP="00000000" w:rsidRDefault="00000000" w:rsidRPr="00000000" w14:paraId="00000231">
      <w:pPr>
        <w:pStyle w:val="Heading2"/>
        <w:spacing w:line="360" w:lineRule="auto"/>
        <w:jc w:val="both"/>
        <w:rPr>
          <w:rFonts w:ascii="Arial" w:cs="Arial" w:eastAsia="Arial" w:hAnsi="Arial"/>
          <w:color w:val="000000"/>
        </w:rPr>
      </w:pPr>
      <w:bookmarkStart w:colFirst="0" w:colLast="0" w:name="_heading=h.1pxezwc" w:id="29"/>
      <w:bookmarkEnd w:id="29"/>
      <w:r w:rsidDel="00000000" w:rsidR="00000000" w:rsidRPr="00000000">
        <w:rPr>
          <w:rFonts w:ascii="Arial" w:cs="Arial" w:eastAsia="Arial" w:hAnsi="Arial"/>
          <w:color w:val="000000"/>
          <w:rtl w:val="0"/>
        </w:rPr>
        <w:t xml:space="preserve">3.4</w:t>
        <w:tab/>
        <w:t xml:space="preserve">Otros Requisitos</w:t>
      </w:r>
    </w:p>
    <w:p w:rsidR="00000000" w:rsidDel="00000000" w:rsidP="00000000" w:rsidRDefault="00000000" w:rsidRPr="00000000" w14:paraId="00000232">
      <w:pPr>
        <w:numPr>
          <w:ilvl w:val="0"/>
          <w:numId w:val="52"/>
        </w:numPr>
        <w:spacing w:after="0" w:afterAutospacing="0" w:before="24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Bases de Datos Portátiles</w:t>
      </w:r>
      <w:r w:rsidDel="00000000" w:rsidR="00000000" w:rsidRPr="00000000">
        <w:rPr>
          <w:rFonts w:ascii="Arial" w:cs="Arial" w:eastAsia="Arial" w:hAnsi="Arial"/>
          <w:rtl w:val="0"/>
        </w:rPr>
        <w:t xml:space="preserve">: Utilizar sistemas de bases de datos como </w:t>
      </w:r>
      <w:r w:rsidDel="00000000" w:rsidR="00000000" w:rsidRPr="00000000">
        <w:rPr>
          <w:rFonts w:ascii="Arial" w:cs="Arial" w:eastAsia="Arial" w:hAnsi="Arial"/>
          <w:b w:val="1"/>
          <w:rtl w:val="0"/>
        </w:rPr>
        <w:t xml:space="preserve">MySQL o mariaDB</w:t>
      </w:r>
      <w:r w:rsidDel="00000000" w:rsidR="00000000" w:rsidRPr="00000000">
        <w:rPr>
          <w:rFonts w:ascii="Arial" w:cs="Arial" w:eastAsia="Arial" w:hAnsi="Arial"/>
          <w:rtl w:val="0"/>
        </w:rPr>
        <w:t xml:space="preserve">, que son compatibles con diversos sistemas operativos.</w:t>
      </w:r>
    </w:p>
    <w:p w:rsidR="00000000" w:rsidDel="00000000" w:rsidP="00000000" w:rsidRDefault="00000000" w:rsidRPr="00000000" w14:paraId="00000233">
      <w:pPr>
        <w:numPr>
          <w:ilvl w:val="0"/>
          <w:numId w:val="52"/>
        </w:numPr>
        <w:spacing w:after="240" w:before="0" w:before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Documentación Detallada</w:t>
      </w:r>
      <w:r w:rsidDel="00000000" w:rsidR="00000000" w:rsidRPr="00000000">
        <w:rPr>
          <w:rFonts w:ascii="Arial" w:cs="Arial" w:eastAsia="Arial" w:hAnsi="Arial"/>
          <w:rtl w:val="0"/>
        </w:rPr>
        <w:t xml:space="preserve">: Proveer documentación completa sobre la configuración del entorno, dependencias del sistema, e instrucciones para la instalación y despliegue en diferentes plataformas.</w:t>
      </w:r>
      <w:r w:rsidDel="00000000" w:rsidR="00000000" w:rsidRPr="00000000">
        <w:rPr>
          <w:rtl w:val="0"/>
        </w:rPr>
      </w:r>
    </w:p>
    <w:p w:rsidR="00000000" w:rsidDel="00000000" w:rsidP="00000000" w:rsidRDefault="00000000" w:rsidRPr="00000000" w14:paraId="00000234">
      <w:pPr>
        <w:pStyle w:val="Heading1"/>
        <w:spacing w:line="360" w:lineRule="auto"/>
        <w:rPr>
          <w:rFonts w:ascii="Arial" w:cs="Arial" w:eastAsia="Arial" w:hAnsi="Arial"/>
          <w:color w:val="000000"/>
        </w:rPr>
      </w:pPr>
      <w:bookmarkStart w:colFirst="0" w:colLast="0" w:name="_heading=h.49x2ik5" w:id="30"/>
      <w:bookmarkEnd w:id="30"/>
      <w:r w:rsidDel="00000000" w:rsidR="00000000" w:rsidRPr="00000000">
        <w:rPr>
          <w:rFonts w:ascii="Arial" w:cs="Arial" w:eastAsia="Arial" w:hAnsi="Arial"/>
          <w:color w:val="000000"/>
          <w:rtl w:val="0"/>
        </w:rPr>
        <w:t xml:space="preserve">4. Propuesta de Planificación</w:t>
      </w:r>
    </w:p>
    <w:p w:rsidR="00000000" w:rsidDel="00000000" w:rsidP="00000000" w:rsidRDefault="00000000" w:rsidRPr="00000000" w14:paraId="00000235">
      <w:pPr>
        <w:pStyle w:val="Heading2"/>
        <w:spacing w:line="360" w:lineRule="auto"/>
        <w:jc w:val="both"/>
        <w:rPr>
          <w:rFonts w:ascii="Arial" w:cs="Arial" w:eastAsia="Arial" w:hAnsi="Arial"/>
          <w:color w:val="000000"/>
        </w:rPr>
      </w:pPr>
      <w:bookmarkStart w:colFirst="0" w:colLast="0" w:name="_heading=h.2p2csry" w:id="31"/>
      <w:bookmarkEnd w:id="31"/>
      <w:r w:rsidDel="00000000" w:rsidR="00000000" w:rsidRPr="00000000">
        <w:rPr>
          <w:rFonts w:ascii="Arial" w:cs="Arial" w:eastAsia="Arial" w:hAnsi="Arial"/>
          <w:color w:val="000000"/>
          <w:rtl w:val="0"/>
        </w:rPr>
        <w:t xml:space="preserve">4.1 Descripción general acerca de la Planificación</w:t>
      </w:r>
    </w:p>
    <w:p w:rsidR="00000000" w:rsidDel="00000000" w:rsidP="00000000" w:rsidRDefault="00000000" w:rsidRPr="00000000" w14:paraId="00000236">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El proyecto "GreenMarket: Tu tienda de jardinería online" se abordará en un total de 88 días hábiles, dividiendo las tareas en diferentes fases para asegurar un desarrollo ordenado y eficiente. Las personas involucradas en la ejecución del proyecto son:</w:t>
      </w:r>
    </w:p>
    <w:p w:rsidR="00000000" w:rsidDel="00000000" w:rsidP="00000000" w:rsidRDefault="00000000" w:rsidRPr="00000000" w14:paraId="00000237">
      <w:pPr>
        <w:numPr>
          <w:ilvl w:val="0"/>
          <w:numId w:val="35"/>
        </w:numPr>
        <w:spacing w:after="0" w:afterAutospacing="0" w:before="24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Juan Herrera</w:t>
      </w:r>
      <w:r w:rsidDel="00000000" w:rsidR="00000000" w:rsidRPr="00000000">
        <w:rPr>
          <w:rFonts w:ascii="Arial" w:cs="Arial" w:eastAsia="Arial" w:hAnsi="Arial"/>
          <w:rtl w:val="0"/>
        </w:rPr>
        <w:t xml:space="preserve">: Jefe de Proyecto y Diseñador. Se encargará de la coordinación general del proyecto, asegurando que todos los miembros del equipo estén alineados con los objetivos establecidos y que las tareas se realicen dentro de los plazos establecidos. También será responsable del diseño de la interfaz y la experiencia de usuario.</w:t>
      </w:r>
    </w:p>
    <w:p w:rsidR="00000000" w:rsidDel="00000000" w:rsidP="00000000" w:rsidRDefault="00000000" w:rsidRPr="00000000" w14:paraId="00000238">
      <w:pPr>
        <w:numPr>
          <w:ilvl w:val="0"/>
          <w:numId w:val="35"/>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Matías Arteaga</w:t>
      </w:r>
      <w:r w:rsidDel="00000000" w:rsidR="00000000" w:rsidRPr="00000000">
        <w:rPr>
          <w:rFonts w:ascii="Arial" w:cs="Arial" w:eastAsia="Arial" w:hAnsi="Arial"/>
          <w:rtl w:val="0"/>
        </w:rPr>
        <w:t xml:space="preserve">: Ingeniero en Software. Será el encargado del desarrollo técnico del proyecto, implementando las funcionalidades necesarias para la plataforma, gestionando la arquitectura de la base de datos y asegurando que el código cumpla con los estándares de calidad y seguridad.</w:t>
      </w:r>
    </w:p>
    <w:p w:rsidR="00000000" w:rsidDel="00000000" w:rsidP="00000000" w:rsidRDefault="00000000" w:rsidRPr="00000000" w14:paraId="00000239">
      <w:pPr>
        <w:numPr>
          <w:ilvl w:val="0"/>
          <w:numId w:val="35"/>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Dante Ruiz</w:t>
      </w:r>
      <w:r w:rsidDel="00000000" w:rsidR="00000000" w:rsidRPr="00000000">
        <w:rPr>
          <w:rFonts w:ascii="Arial" w:cs="Arial" w:eastAsia="Arial" w:hAnsi="Arial"/>
          <w:rtl w:val="0"/>
        </w:rPr>
        <w:t xml:space="preserve">: QA (Quality Assurance). Su responsabilidad será la de realizar pruebas exhaustivas para identificar y reportar cualquier error o defecto en el software, asegurando que la plataforma funcione de manera óptima antes de su lanzamiento.</w:t>
      </w:r>
    </w:p>
    <w:p w:rsidR="00000000" w:rsidDel="00000000" w:rsidP="00000000" w:rsidRDefault="00000000" w:rsidRPr="00000000" w14:paraId="0000023A">
      <w:pPr>
        <w:numPr>
          <w:ilvl w:val="0"/>
          <w:numId w:val="35"/>
        </w:numPr>
        <w:spacing w:after="240" w:before="0" w:before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Franco Olave</w:t>
      </w:r>
      <w:r w:rsidDel="00000000" w:rsidR="00000000" w:rsidRPr="00000000">
        <w:rPr>
          <w:rFonts w:ascii="Arial" w:cs="Arial" w:eastAsia="Arial" w:hAnsi="Arial"/>
          <w:rtl w:val="0"/>
        </w:rPr>
        <w:t xml:space="preserve">: Desarrollador FullStack. Estará a cargo de desarrollar tanto la parte del cliente (front-end) como del servidor (back-end), y también será responsable de la gestión y mantenimiento de la base de datos. Además, integrará los distintos componentes de la aplicación y asegurará su correcto funcionamiento.</w:t>
      </w:r>
    </w:p>
    <w:p w:rsidR="00000000" w:rsidDel="00000000" w:rsidP="00000000" w:rsidRDefault="00000000" w:rsidRPr="00000000" w14:paraId="0000023B">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Adicionalmente, se seguirán las siguientes buenas prácticas y condiciones:</w:t>
      </w:r>
    </w:p>
    <w:p w:rsidR="00000000" w:rsidDel="00000000" w:rsidP="00000000" w:rsidRDefault="00000000" w:rsidRPr="00000000" w14:paraId="0000023C">
      <w:pPr>
        <w:numPr>
          <w:ilvl w:val="0"/>
          <w:numId w:val="32"/>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Metodología Tradicional: </w:t>
      </w:r>
      <w:r w:rsidDel="00000000" w:rsidR="00000000" w:rsidRPr="00000000">
        <w:rPr>
          <w:rFonts w:ascii="Arial" w:cs="Arial" w:eastAsia="Arial" w:hAnsi="Arial"/>
          <w:rtl w:val="0"/>
        </w:rPr>
        <w:t xml:space="preserve">se implementará la metodología espira</w:t>
      </w:r>
      <w:r w:rsidDel="00000000" w:rsidR="00000000" w:rsidRPr="00000000">
        <w:rPr>
          <w:rFonts w:ascii="Arial" w:cs="Arial" w:eastAsia="Arial" w:hAnsi="Arial"/>
          <w:b w:val="1"/>
          <w:rtl w:val="0"/>
        </w:rPr>
        <w:t xml:space="preserve">l</w:t>
      </w:r>
      <w:r w:rsidDel="00000000" w:rsidR="00000000" w:rsidRPr="00000000">
        <w:rPr>
          <w:rFonts w:ascii="Arial" w:cs="Arial" w:eastAsia="Arial" w:hAnsi="Arial"/>
          <w:rtl w:val="0"/>
        </w:rPr>
        <w:t xml:space="preserve">, la cual se centra en un enfoque iterativo de desarrollo y gestión de riesgos. Esta metodología permite identificar y mitigar riesgos en cada fase del proyecto, asegurando que cada iteración mejore sobre la anterior.</w:t>
      </w:r>
    </w:p>
    <w:p w:rsidR="00000000" w:rsidDel="00000000" w:rsidP="00000000" w:rsidRDefault="00000000" w:rsidRPr="00000000" w14:paraId="0000023D">
      <w:pPr>
        <w:numPr>
          <w:ilvl w:val="0"/>
          <w:numId w:val="32"/>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Documentación Completa</w:t>
      </w:r>
      <w:r w:rsidDel="00000000" w:rsidR="00000000" w:rsidRPr="00000000">
        <w:rPr>
          <w:rFonts w:ascii="Arial" w:cs="Arial" w:eastAsia="Arial" w:hAnsi="Arial"/>
          <w:rtl w:val="0"/>
        </w:rPr>
        <w:t xml:space="preserve">: Mantener una documentación detallada y actualizada de todos los aspectos del proyecto, lo cual facilitará la comunicación dentro del equipo y permitirá un seguimiento claro del progreso.</w:t>
      </w:r>
    </w:p>
    <w:p w:rsidR="00000000" w:rsidDel="00000000" w:rsidP="00000000" w:rsidRDefault="00000000" w:rsidRPr="00000000" w14:paraId="0000023E">
      <w:pPr>
        <w:numPr>
          <w:ilvl w:val="0"/>
          <w:numId w:val="32"/>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Comunicación Continua</w:t>
      </w:r>
      <w:r w:rsidDel="00000000" w:rsidR="00000000" w:rsidRPr="00000000">
        <w:rPr>
          <w:rFonts w:ascii="Arial" w:cs="Arial" w:eastAsia="Arial" w:hAnsi="Arial"/>
          <w:rtl w:val="0"/>
        </w:rPr>
        <w:t xml:space="preserve">: Establecer canales de comunicación claros y abiertos entre todos los miembros del equipo y los interesados en el proyecto. Esto incluirá reuniones regulares y actualizaciones de estado.</w:t>
      </w:r>
    </w:p>
    <w:p w:rsidR="00000000" w:rsidDel="00000000" w:rsidP="00000000" w:rsidRDefault="00000000" w:rsidRPr="00000000" w14:paraId="0000023F">
      <w:pPr>
        <w:numPr>
          <w:ilvl w:val="0"/>
          <w:numId w:val="32"/>
        </w:numPr>
        <w:spacing w:after="240" w:before="0" w:before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Control de Calidad</w:t>
      </w:r>
      <w:r w:rsidDel="00000000" w:rsidR="00000000" w:rsidRPr="00000000">
        <w:rPr>
          <w:rFonts w:ascii="Arial" w:cs="Arial" w:eastAsia="Arial" w:hAnsi="Arial"/>
          <w:rtl w:val="0"/>
        </w:rPr>
        <w:t xml:space="preserve">: Realizar revisiones de código y pruebas de usuario para garantizar que el producto final cumpla con los estándares de calidad esperados.</w:t>
      </w:r>
    </w:p>
    <w:p w:rsidR="00000000" w:rsidDel="00000000" w:rsidP="00000000" w:rsidRDefault="00000000" w:rsidRPr="00000000" w14:paraId="00000240">
      <w:pPr>
        <w:pStyle w:val="Heading3"/>
        <w:spacing w:line="360" w:lineRule="auto"/>
        <w:rPr>
          <w:rFonts w:ascii="Arial" w:cs="Arial" w:eastAsia="Arial" w:hAnsi="Arial"/>
          <w:color w:val="ff0000"/>
        </w:rPr>
      </w:pPr>
      <w:bookmarkStart w:colFirst="0" w:colLast="0" w:name="_heading=h.147n2zr" w:id="32"/>
      <w:bookmarkEnd w:id="32"/>
      <w:r w:rsidDel="00000000" w:rsidR="00000000" w:rsidRPr="00000000">
        <w:rPr>
          <w:rFonts w:ascii="Arial" w:cs="Arial" w:eastAsia="Arial" w:hAnsi="Arial"/>
          <w:color w:val="000000"/>
          <w:rtl w:val="0"/>
        </w:rPr>
        <w:t xml:space="preserve">4.1.2 Definición del Equipo de Trabajo</w:t>
      </w:r>
      <w:r w:rsidDel="00000000" w:rsidR="00000000" w:rsidRPr="00000000">
        <w:rPr>
          <w:rtl w:val="0"/>
        </w:rPr>
      </w:r>
    </w:p>
    <w:sdt>
      <w:sdtPr>
        <w:lock w:val="contentLocked"/>
        <w:tag w:val="goog_rdk_0"/>
      </w:sdtPr>
      <w:sdtContent>
        <w:tbl>
          <w:tblPr>
            <w:tblStyle w:val="Table5"/>
            <w:tblW w:w="102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2175"/>
            <w:gridCol w:w="6705"/>
            <w:tblGridChange w:id="0">
              <w:tblGrid>
                <w:gridCol w:w="1350"/>
                <w:gridCol w:w="2175"/>
                <w:gridCol w:w="67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Integrantes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Función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Juan Herrera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spacing w:after="0" w:line="360" w:lineRule="auto"/>
                  <w:rPr>
                    <w:rFonts w:ascii="Arial" w:cs="Arial" w:eastAsia="Arial" w:hAnsi="Arial"/>
                  </w:rPr>
                </w:pPr>
                <w:r w:rsidDel="00000000" w:rsidR="00000000" w:rsidRPr="00000000">
                  <w:rPr>
                    <w:rFonts w:ascii="Arial" w:cs="Arial" w:eastAsia="Arial" w:hAnsi="Arial"/>
                    <w:rtl w:val="0"/>
                  </w:rPr>
                  <w:t xml:space="preserve">Jefe de proyecto/Diseñador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Coordinar y supervisar todas las actividades del proyecto.</w:t>
                </w:r>
              </w:p>
              <w:p w:rsidR="00000000" w:rsidDel="00000000" w:rsidP="00000000" w:rsidRDefault="00000000" w:rsidRPr="00000000" w14:paraId="00000247">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Definir la visión y objetivos del proyecto.</w:t>
                </w:r>
              </w:p>
              <w:p w:rsidR="00000000" w:rsidDel="00000000" w:rsidP="00000000" w:rsidRDefault="00000000" w:rsidRPr="00000000" w14:paraId="00000248">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Diseñar la interfaz de usuario y experiencia de usuario.</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Facilitar la comunicación entre los miembros del equipo y los interesados.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Matias Arteaga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Ingeniero en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Desarrollar la arquitectura del software.</w:t>
                </w:r>
              </w:p>
              <w:p w:rsidR="00000000" w:rsidDel="00000000" w:rsidP="00000000" w:rsidRDefault="00000000" w:rsidRPr="00000000" w14:paraId="0000024D">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Programar funcionalidades de backend.</w:t>
                </w:r>
              </w:p>
              <w:p w:rsidR="00000000" w:rsidDel="00000000" w:rsidP="00000000" w:rsidRDefault="00000000" w:rsidRPr="00000000" w14:paraId="0000024E">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Gestionar la base de datos.</w:t>
                </w:r>
              </w:p>
              <w:p w:rsidR="00000000" w:rsidDel="00000000" w:rsidP="00000000" w:rsidRDefault="00000000" w:rsidRPr="00000000" w14:paraId="0000024F">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Asegurar la calidad y escalabilidad del código.</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Colaborar en la resolución de problemas técnicos.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Dante Ruiz</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QA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Realizar pruebas de calidad para identificar y documentar errores.</w:t>
                </w:r>
              </w:p>
              <w:p w:rsidR="00000000" w:rsidDel="00000000" w:rsidP="00000000" w:rsidRDefault="00000000" w:rsidRPr="00000000" w14:paraId="00000254">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Asegurar que el software cumpla con los estándares de calidad establecidos.</w:t>
                </w:r>
              </w:p>
              <w:p w:rsidR="00000000" w:rsidDel="00000000" w:rsidP="00000000" w:rsidRDefault="00000000" w:rsidRPr="00000000" w14:paraId="00000255">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Desarrollar y ejecutar planes de prueba.</w:t>
                </w:r>
              </w:p>
              <w:p w:rsidR="00000000" w:rsidDel="00000000" w:rsidP="00000000" w:rsidRDefault="00000000" w:rsidRPr="00000000" w14:paraId="00000256">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Validar la funcionalidad y usabilidad del sistema.</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Colaborar con los desarrolladores para solucionar problemas encontrados.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Franco Olave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Desarrollador Full 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Desarrollar y mantener tanto el frontend como el backend del sistema.</w:t>
                </w:r>
              </w:p>
              <w:p w:rsidR="00000000" w:rsidDel="00000000" w:rsidP="00000000" w:rsidRDefault="00000000" w:rsidRPr="00000000" w14:paraId="0000025B">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Implementar interfaces de usuario interactivas utilizando Angular e Ionic.</w:t>
                </w:r>
              </w:p>
              <w:p w:rsidR="00000000" w:rsidDel="00000000" w:rsidP="00000000" w:rsidRDefault="00000000" w:rsidRPr="00000000" w14:paraId="0000025C">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Programar funcionalidades de backend en Python.</w:t>
                </w:r>
              </w:p>
              <w:p w:rsidR="00000000" w:rsidDel="00000000" w:rsidP="00000000" w:rsidRDefault="00000000" w:rsidRPr="00000000" w14:paraId="0000025D">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Gestionar y mantener la base de datos junto con Matías Arteaga.</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Asegurar la integración continua y el correcto funcionamiento del sistema.</w:t>
                </w:r>
              </w:p>
            </w:tc>
          </w:tr>
        </w:tbl>
      </w:sdtContent>
    </w:sdt>
    <w:p w:rsidR="00000000" w:rsidDel="00000000" w:rsidP="00000000" w:rsidRDefault="00000000" w:rsidRPr="00000000" w14:paraId="0000025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60">
      <w:pPr>
        <w:pStyle w:val="Heading3"/>
        <w:spacing w:line="360" w:lineRule="auto"/>
        <w:rPr/>
      </w:pPr>
      <w:bookmarkStart w:colFirst="0" w:colLast="0" w:name="_heading=h.3o7alnk" w:id="33"/>
      <w:bookmarkEnd w:id="33"/>
      <w:r w:rsidDel="00000000" w:rsidR="00000000" w:rsidRPr="00000000">
        <w:rPr>
          <w:rFonts w:ascii="Arial" w:cs="Arial" w:eastAsia="Arial" w:hAnsi="Arial"/>
          <w:color w:val="000000"/>
          <w:rtl w:val="0"/>
        </w:rPr>
        <w:t xml:space="preserve">4.1.3 Definición de Actividades principales del Proyecto</w:t>
      </w:r>
      <w:r w:rsidDel="00000000" w:rsidR="00000000" w:rsidRPr="00000000">
        <w:rPr>
          <w:rtl w:val="0"/>
        </w:rPr>
      </w:r>
    </w:p>
    <w:sdt>
      <w:sdtPr>
        <w:lock w:val="contentLocked"/>
        <w:tag w:val="goog_rdk_44"/>
      </w:sdtPr>
      <w:sdtContent>
        <w:tbl>
          <w:tblPr>
            <w:tblStyle w:val="Table6"/>
            <w:tblW w:w="46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95"/>
            <w:tblGridChange w:id="0">
              <w:tblGrid>
                <w:gridCol w:w="4695"/>
              </w:tblGrid>
            </w:tblGridChange>
          </w:tblGrid>
          <w:tr>
            <w:trPr>
              <w:cantSplit w:val="0"/>
              <w:trHeight w:val="270" w:hRule="atLeast"/>
              <w:tblHeader w:val="0"/>
            </w:trPr>
            <w:sdt>
              <w:sdtPr>
                <w:lock w:val="contentLocked"/>
                <w:tag w:val="goog_rdk_1"/>
              </w:sdtPr>
              <w:sdtContent>
                <w:tc>
                  <w:tcPr>
                    <w:tcBorders>
                      <w:top w:color="000000" w:space="0" w:sz="6" w:val="single"/>
                      <w:left w:color="000000" w:space="0" w:sz="6" w:val="single"/>
                      <w:bottom w:color="000000" w:space="0" w:sz="6" w:val="single"/>
                      <w:right w:color="000000" w:space="0" w:sz="6" w:val="single"/>
                    </w:tcBorders>
                    <w:shd w:fill="aeabab" w:val="clear"/>
                    <w:tcMar>
                      <w:top w:w="0.0" w:type="dxa"/>
                      <w:left w:w="40.0" w:type="dxa"/>
                      <w:bottom w:w="0.0" w:type="dxa"/>
                      <w:right w:w="40.0" w:type="dxa"/>
                    </w:tcMar>
                    <w:vAlign w:val="center"/>
                  </w:tcPr>
                  <w:p w:rsidR="00000000" w:rsidDel="00000000" w:rsidP="00000000" w:rsidRDefault="00000000" w:rsidRPr="00000000" w14:paraId="00000261">
                    <w:pPr>
                      <w:widowControl w:val="0"/>
                      <w:spacing w:after="0" w:line="276" w:lineRule="auto"/>
                      <w:rPr/>
                    </w:pPr>
                    <w:r w:rsidDel="00000000" w:rsidR="00000000" w:rsidRPr="00000000">
                      <w:rPr>
                        <w:rFonts w:ascii="Arial" w:cs="Arial" w:eastAsia="Arial" w:hAnsi="Arial"/>
                        <w:b w:val="1"/>
                        <w:rtl w:val="0"/>
                      </w:rPr>
                      <w:t xml:space="preserve">Ciclo 1: Fase de Planificación y Análisis</w:t>
                    </w:r>
                    <w:r w:rsidDel="00000000" w:rsidR="00000000" w:rsidRPr="00000000">
                      <w:rPr>
                        <w:rtl w:val="0"/>
                      </w:rPr>
                    </w:r>
                  </w:p>
                </w:tc>
              </w:sdtContent>
            </w:sdt>
          </w:tr>
          <w:tr>
            <w:trPr>
              <w:cantSplit w:val="0"/>
              <w:trHeight w:val="270" w:hRule="atLeast"/>
              <w:tblHeader w:val="0"/>
            </w:trPr>
            <w:sdt>
              <w:sdtPr>
                <w:lock w:val="contentLocked"/>
                <w:tag w:val="goog_rdk_2"/>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2">
                    <w:pPr>
                      <w:widowControl w:val="0"/>
                      <w:spacing w:after="0" w:line="276" w:lineRule="auto"/>
                      <w:rPr/>
                    </w:pPr>
                    <w:r w:rsidDel="00000000" w:rsidR="00000000" w:rsidRPr="00000000">
                      <w:rPr>
                        <w:rFonts w:ascii="Arial" w:cs="Arial" w:eastAsia="Arial" w:hAnsi="Arial"/>
                        <w:b w:val="1"/>
                        <w:rtl w:val="0"/>
                      </w:rPr>
                      <w:t xml:space="preserve">Organización del equipo</w:t>
                    </w:r>
                    <w:r w:rsidDel="00000000" w:rsidR="00000000" w:rsidRPr="00000000">
                      <w:rPr>
                        <w:rtl w:val="0"/>
                      </w:rPr>
                    </w:r>
                  </w:p>
                </w:tc>
              </w:sdtContent>
            </w:sdt>
          </w:tr>
          <w:tr>
            <w:trPr>
              <w:cantSplit w:val="0"/>
              <w:trHeight w:val="270" w:hRule="atLeast"/>
              <w:tblHeader w:val="0"/>
            </w:trPr>
            <w:sdt>
              <w:sdtPr>
                <w:lock w:val="contentLocked"/>
                <w:tag w:val="goog_rdk_3"/>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3">
                    <w:pPr>
                      <w:widowControl w:val="0"/>
                      <w:spacing w:after="0" w:line="276" w:lineRule="auto"/>
                      <w:rPr/>
                    </w:pPr>
                    <w:r w:rsidDel="00000000" w:rsidR="00000000" w:rsidRPr="00000000">
                      <w:rPr>
                        <w:rFonts w:ascii="Arial" w:cs="Arial" w:eastAsia="Arial" w:hAnsi="Arial"/>
                        <w:b w:val="1"/>
                        <w:rtl w:val="0"/>
                      </w:rPr>
                      <w:t xml:space="preserve">Establecer el Equipo de Trabajo y Roles</w:t>
                    </w:r>
                    <w:r w:rsidDel="00000000" w:rsidR="00000000" w:rsidRPr="00000000">
                      <w:rPr>
                        <w:rtl w:val="0"/>
                      </w:rPr>
                    </w:r>
                  </w:p>
                </w:tc>
              </w:sdtContent>
            </w:sdt>
          </w:tr>
          <w:tr>
            <w:trPr>
              <w:cantSplit w:val="0"/>
              <w:trHeight w:val="270" w:hRule="atLeast"/>
              <w:tblHeader w:val="0"/>
            </w:trPr>
            <w:sdt>
              <w:sdtPr>
                <w:lock w:val="contentLocked"/>
                <w:tag w:val="goog_rdk_4"/>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4">
                    <w:pPr>
                      <w:widowControl w:val="0"/>
                      <w:spacing w:after="0" w:line="276" w:lineRule="auto"/>
                      <w:rPr/>
                    </w:pPr>
                    <w:r w:rsidDel="00000000" w:rsidR="00000000" w:rsidRPr="00000000">
                      <w:rPr>
                        <w:rFonts w:ascii="Arial" w:cs="Arial" w:eastAsia="Arial" w:hAnsi="Arial"/>
                        <w:b w:val="1"/>
                        <w:rtl w:val="0"/>
                      </w:rPr>
                      <w:t xml:space="preserve">Kick Off</w:t>
                    </w:r>
                    <w:r w:rsidDel="00000000" w:rsidR="00000000" w:rsidRPr="00000000">
                      <w:rPr>
                        <w:rtl w:val="0"/>
                      </w:rPr>
                    </w:r>
                  </w:p>
                </w:tc>
              </w:sdtContent>
            </w:sdt>
          </w:tr>
          <w:tr>
            <w:trPr>
              <w:cantSplit w:val="0"/>
              <w:trHeight w:val="270" w:hRule="atLeast"/>
              <w:tblHeader w:val="0"/>
            </w:trPr>
            <w:sdt>
              <w:sdtPr>
                <w:lock w:val="contentLocked"/>
                <w:tag w:val="goog_rdk_5"/>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5">
                    <w:pPr>
                      <w:widowControl w:val="0"/>
                      <w:spacing w:after="0" w:line="276" w:lineRule="auto"/>
                      <w:rPr/>
                    </w:pPr>
                    <w:r w:rsidDel="00000000" w:rsidR="00000000" w:rsidRPr="00000000">
                      <w:rPr>
                        <w:rFonts w:ascii="Arial" w:cs="Arial" w:eastAsia="Arial" w:hAnsi="Arial"/>
                        <w:b w:val="1"/>
                        <w:rtl w:val="0"/>
                      </w:rPr>
                      <w:t xml:space="preserve">Acta de Constitución</w:t>
                    </w:r>
                    <w:r w:rsidDel="00000000" w:rsidR="00000000" w:rsidRPr="00000000">
                      <w:rPr>
                        <w:rtl w:val="0"/>
                      </w:rPr>
                    </w:r>
                  </w:p>
                </w:tc>
              </w:sdtContent>
            </w:sdt>
          </w:tr>
          <w:tr>
            <w:trPr>
              <w:cantSplit w:val="0"/>
              <w:trHeight w:val="270" w:hRule="atLeast"/>
              <w:tblHeader w:val="0"/>
            </w:trPr>
            <w:sdt>
              <w:sdtPr>
                <w:lock w:val="contentLocked"/>
                <w:tag w:val="goog_rdk_6"/>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6">
                    <w:pPr>
                      <w:widowControl w:val="0"/>
                      <w:spacing w:after="0" w:line="276" w:lineRule="auto"/>
                      <w:rPr/>
                    </w:pPr>
                    <w:r w:rsidDel="00000000" w:rsidR="00000000" w:rsidRPr="00000000">
                      <w:rPr>
                        <w:rFonts w:ascii="Arial" w:cs="Arial" w:eastAsia="Arial" w:hAnsi="Arial"/>
                        <w:b w:val="1"/>
                        <w:rtl w:val="0"/>
                      </w:rPr>
                      <w:t xml:space="preserve">Informe ERS</w:t>
                    </w:r>
                    <w:r w:rsidDel="00000000" w:rsidR="00000000" w:rsidRPr="00000000">
                      <w:rPr>
                        <w:rtl w:val="0"/>
                      </w:rPr>
                    </w:r>
                  </w:p>
                </w:tc>
              </w:sdtContent>
            </w:sdt>
          </w:tr>
          <w:tr>
            <w:trPr>
              <w:cantSplit w:val="0"/>
              <w:trHeight w:val="270" w:hRule="atLeast"/>
              <w:tblHeader w:val="0"/>
            </w:trPr>
            <w:sdt>
              <w:sdtPr>
                <w:lock w:val="contentLocked"/>
                <w:tag w:val="goog_rdk_7"/>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7">
                    <w:pPr>
                      <w:widowControl w:val="0"/>
                      <w:spacing w:after="0" w:line="276" w:lineRule="auto"/>
                      <w:rPr/>
                    </w:pPr>
                    <w:r w:rsidDel="00000000" w:rsidR="00000000" w:rsidRPr="00000000">
                      <w:rPr>
                        <w:rFonts w:ascii="Arial" w:cs="Arial" w:eastAsia="Arial" w:hAnsi="Arial"/>
                        <w:b w:val="1"/>
                        <w:rtl w:val="0"/>
                      </w:rPr>
                      <w:t xml:space="preserve">Dirección de Proyecto</w:t>
                    </w:r>
                    <w:r w:rsidDel="00000000" w:rsidR="00000000" w:rsidRPr="00000000">
                      <w:rPr>
                        <w:rtl w:val="0"/>
                      </w:rPr>
                    </w:r>
                  </w:p>
                </w:tc>
              </w:sdtContent>
            </w:sdt>
          </w:tr>
          <w:tr>
            <w:trPr>
              <w:cantSplit w:val="0"/>
              <w:trHeight w:val="270" w:hRule="atLeast"/>
              <w:tblHeader w:val="0"/>
            </w:trPr>
            <w:sdt>
              <w:sdtPr>
                <w:lock w:val="contentLocked"/>
                <w:tag w:val="goog_rdk_8"/>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8">
                    <w:pPr>
                      <w:widowControl w:val="0"/>
                      <w:spacing w:after="0" w:line="276" w:lineRule="auto"/>
                      <w:rPr/>
                    </w:pPr>
                    <w:r w:rsidDel="00000000" w:rsidR="00000000" w:rsidRPr="00000000">
                      <w:rPr>
                        <w:rFonts w:ascii="Arial" w:cs="Arial" w:eastAsia="Arial" w:hAnsi="Arial"/>
                        <w:b w:val="1"/>
                        <w:rtl w:val="0"/>
                      </w:rPr>
                      <w:t xml:space="preserve">Identificación Inicial de Riesgos</w:t>
                    </w:r>
                    <w:r w:rsidDel="00000000" w:rsidR="00000000" w:rsidRPr="00000000">
                      <w:rPr>
                        <w:rtl w:val="0"/>
                      </w:rPr>
                    </w:r>
                  </w:p>
                </w:tc>
              </w:sdtContent>
            </w:sdt>
          </w:tr>
          <w:tr>
            <w:trPr>
              <w:cantSplit w:val="0"/>
              <w:trHeight w:val="270" w:hRule="atLeast"/>
              <w:tblHeader w:val="0"/>
            </w:trPr>
            <w:sdt>
              <w:sdtPr>
                <w:lock w:val="contentLocked"/>
                <w:tag w:val="goog_rdk_9"/>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9">
                    <w:pPr>
                      <w:widowControl w:val="0"/>
                      <w:spacing w:after="0" w:line="276" w:lineRule="auto"/>
                      <w:rPr/>
                    </w:pPr>
                    <w:r w:rsidDel="00000000" w:rsidR="00000000" w:rsidRPr="00000000">
                      <w:rPr>
                        <w:rFonts w:ascii="Arial" w:cs="Arial" w:eastAsia="Arial" w:hAnsi="Arial"/>
                        <w:b w:val="1"/>
                        <w:rtl w:val="0"/>
                      </w:rPr>
                      <w:t xml:space="preserve">Documento de Análisis de Riesgos Inicial</w:t>
                    </w:r>
                    <w:r w:rsidDel="00000000" w:rsidR="00000000" w:rsidRPr="00000000">
                      <w:rPr>
                        <w:rtl w:val="0"/>
                      </w:rPr>
                    </w:r>
                  </w:p>
                </w:tc>
              </w:sdtContent>
            </w:sdt>
          </w:tr>
          <w:tr>
            <w:trPr>
              <w:cantSplit w:val="0"/>
              <w:trHeight w:val="270" w:hRule="atLeast"/>
              <w:tblHeader w:val="0"/>
            </w:trPr>
            <w:sdt>
              <w:sdtPr>
                <w:lock w:val="contentLocked"/>
                <w:tag w:val="goog_rdk_10"/>
              </w:sdtPr>
              <w:sdtContent>
                <w:tc>
                  <w:tcPr>
                    <w:tcBorders>
                      <w:top w:color="cccccc" w:space="0" w:sz="6" w:val="single"/>
                      <w:left w:color="000000" w:space="0" w:sz="6" w:val="single"/>
                      <w:bottom w:color="000000" w:space="0" w:sz="6" w:val="single"/>
                      <w:right w:color="000000" w:space="0" w:sz="6" w:val="single"/>
                    </w:tcBorders>
                    <w:shd w:fill="aeabab" w:val="clear"/>
                    <w:tcMar>
                      <w:top w:w="0.0" w:type="dxa"/>
                      <w:left w:w="40.0" w:type="dxa"/>
                      <w:bottom w:w="0.0" w:type="dxa"/>
                      <w:right w:w="40.0" w:type="dxa"/>
                    </w:tcMar>
                    <w:vAlign w:val="center"/>
                  </w:tcPr>
                  <w:p w:rsidR="00000000" w:rsidDel="00000000" w:rsidP="00000000" w:rsidRDefault="00000000" w:rsidRPr="00000000" w14:paraId="0000026A">
                    <w:pPr>
                      <w:widowControl w:val="0"/>
                      <w:spacing w:after="0" w:line="276" w:lineRule="auto"/>
                      <w:rPr/>
                    </w:pPr>
                    <w:r w:rsidDel="00000000" w:rsidR="00000000" w:rsidRPr="00000000">
                      <w:rPr>
                        <w:rFonts w:ascii="Arial" w:cs="Arial" w:eastAsia="Arial" w:hAnsi="Arial"/>
                        <w:b w:val="1"/>
                        <w:rtl w:val="0"/>
                      </w:rPr>
                      <w:t xml:space="preserve">Ciclo 2: Fase de Diseño</w:t>
                    </w:r>
                    <w:r w:rsidDel="00000000" w:rsidR="00000000" w:rsidRPr="00000000">
                      <w:rPr>
                        <w:rtl w:val="0"/>
                      </w:rPr>
                    </w:r>
                  </w:p>
                </w:tc>
              </w:sdtContent>
            </w:sdt>
          </w:tr>
          <w:tr>
            <w:trPr>
              <w:cantSplit w:val="0"/>
              <w:trHeight w:val="270" w:hRule="atLeast"/>
              <w:tblHeader w:val="0"/>
            </w:trPr>
            <w:sdt>
              <w:sdtPr>
                <w:lock w:val="contentLocked"/>
                <w:tag w:val="goog_rdk_11"/>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B">
                    <w:pPr>
                      <w:widowControl w:val="0"/>
                      <w:spacing w:after="0" w:line="276" w:lineRule="auto"/>
                      <w:rPr/>
                    </w:pPr>
                    <w:r w:rsidDel="00000000" w:rsidR="00000000" w:rsidRPr="00000000">
                      <w:rPr>
                        <w:rFonts w:ascii="Arial" w:cs="Arial" w:eastAsia="Arial" w:hAnsi="Arial"/>
                        <w:b w:val="1"/>
                        <w:rtl w:val="0"/>
                      </w:rPr>
                      <w:t xml:space="preserve">Mockups</w:t>
                    </w:r>
                    <w:r w:rsidDel="00000000" w:rsidR="00000000" w:rsidRPr="00000000">
                      <w:rPr>
                        <w:rtl w:val="0"/>
                      </w:rPr>
                    </w:r>
                  </w:p>
                </w:tc>
              </w:sdtContent>
            </w:sdt>
          </w:tr>
          <w:tr>
            <w:trPr>
              <w:cantSplit w:val="0"/>
              <w:trHeight w:val="270" w:hRule="atLeast"/>
              <w:tblHeader w:val="0"/>
            </w:trPr>
            <w:sdt>
              <w:sdtPr>
                <w:lock w:val="contentLocked"/>
                <w:tag w:val="goog_rdk_12"/>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C">
                    <w:pPr>
                      <w:widowControl w:val="0"/>
                      <w:spacing w:after="0" w:line="276" w:lineRule="auto"/>
                      <w:rPr/>
                    </w:pPr>
                    <w:r w:rsidDel="00000000" w:rsidR="00000000" w:rsidRPr="00000000">
                      <w:rPr>
                        <w:rFonts w:ascii="Arial" w:cs="Arial" w:eastAsia="Arial" w:hAnsi="Arial"/>
                        <w:b w:val="1"/>
                        <w:rtl w:val="0"/>
                      </w:rPr>
                      <w:t xml:space="preserve">Diagrama casos de uso</w:t>
                    </w:r>
                    <w:r w:rsidDel="00000000" w:rsidR="00000000" w:rsidRPr="00000000">
                      <w:rPr>
                        <w:rtl w:val="0"/>
                      </w:rPr>
                    </w:r>
                  </w:p>
                </w:tc>
              </w:sdtContent>
            </w:sdt>
          </w:tr>
          <w:tr>
            <w:trPr>
              <w:cantSplit w:val="0"/>
              <w:trHeight w:val="270" w:hRule="atLeast"/>
              <w:tblHeader w:val="0"/>
            </w:trPr>
            <w:sdt>
              <w:sdtPr>
                <w:lock w:val="contentLocked"/>
                <w:tag w:val="goog_rdk_13"/>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D">
                    <w:pPr>
                      <w:widowControl w:val="0"/>
                      <w:spacing w:after="0" w:line="276" w:lineRule="auto"/>
                      <w:rPr/>
                    </w:pPr>
                    <w:r w:rsidDel="00000000" w:rsidR="00000000" w:rsidRPr="00000000">
                      <w:rPr>
                        <w:rFonts w:ascii="Arial" w:cs="Arial" w:eastAsia="Arial" w:hAnsi="Arial"/>
                        <w:b w:val="1"/>
                        <w:rtl w:val="0"/>
                      </w:rPr>
                      <w:t xml:space="preserve">Especificación de casos de uso</w:t>
                    </w:r>
                    <w:r w:rsidDel="00000000" w:rsidR="00000000" w:rsidRPr="00000000">
                      <w:rPr>
                        <w:rtl w:val="0"/>
                      </w:rPr>
                    </w:r>
                  </w:p>
                </w:tc>
              </w:sdtContent>
            </w:sdt>
          </w:tr>
          <w:tr>
            <w:trPr>
              <w:cantSplit w:val="0"/>
              <w:trHeight w:val="270" w:hRule="atLeast"/>
              <w:tblHeader w:val="0"/>
            </w:trPr>
            <w:sdt>
              <w:sdtPr>
                <w:lock w:val="contentLocked"/>
                <w:tag w:val="goog_rdk_14"/>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E">
                    <w:pPr>
                      <w:widowControl w:val="0"/>
                      <w:spacing w:after="0" w:line="276" w:lineRule="auto"/>
                      <w:rPr/>
                    </w:pPr>
                    <w:r w:rsidDel="00000000" w:rsidR="00000000" w:rsidRPr="00000000">
                      <w:rPr>
                        <w:rFonts w:ascii="Arial" w:cs="Arial" w:eastAsia="Arial" w:hAnsi="Arial"/>
                        <w:b w:val="1"/>
                        <w:rtl w:val="0"/>
                      </w:rPr>
                      <w:t xml:space="preserve">Diagrama de actividades</w:t>
                    </w:r>
                    <w:r w:rsidDel="00000000" w:rsidR="00000000" w:rsidRPr="00000000">
                      <w:rPr>
                        <w:rtl w:val="0"/>
                      </w:rPr>
                    </w:r>
                  </w:p>
                </w:tc>
              </w:sdtContent>
            </w:sdt>
          </w:tr>
          <w:tr>
            <w:trPr>
              <w:cantSplit w:val="0"/>
              <w:trHeight w:val="270" w:hRule="atLeast"/>
              <w:tblHeader w:val="0"/>
            </w:trPr>
            <w:sdt>
              <w:sdtPr>
                <w:lock w:val="contentLocked"/>
                <w:tag w:val="goog_rdk_15"/>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F">
                    <w:pPr>
                      <w:widowControl w:val="0"/>
                      <w:spacing w:after="0" w:line="276" w:lineRule="auto"/>
                      <w:rPr/>
                    </w:pPr>
                    <w:r w:rsidDel="00000000" w:rsidR="00000000" w:rsidRPr="00000000">
                      <w:rPr>
                        <w:rFonts w:ascii="Arial" w:cs="Arial" w:eastAsia="Arial" w:hAnsi="Arial"/>
                        <w:b w:val="1"/>
                        <w:rtl w:val="0"/>
                      </w:rPr>
                      <w:t xml:space="preserve">Diagrama de secuencias</w:t>
                    </w:r>
                    <w:r w:rsidDel="00000000" w:rsidR="00000000" w:rsidRPr="00000000">
                      <w:rPr>
                        <w:rtl w:val="0"/>
                      </w:rPr>
                    </w:r>
                  </w:p>
                </w:tc>
              </w:sdtContent>
            </w:sdt>
          </w:tr>
          <w:tr>
            <w:trPr>
              <w:cantSplit w:val="0"/>
              <w:trHeight w:val="270" w:hRule="atLeast"/>
              <w:tblHeader w:val="0"/>
            </w:trPr>
            <w:sdt>
              <w:sdtPr>
                <w:lock w:val="contentLocked"/>
                <w:tag w:val="goog_rdk_16"/>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0">
                    <w:pPr>
                      <w:widowControl w:val="0"/>
                      <w:spacing w:after="0" w:line="276" w:lineRule="auto"/>
                      <w:rPr/>
                    </w:pPr>
                    <w:r w:rsidDel="00000000" w:rsidR="00000000" w:rsidRPr="00000000">
                      <w:rPr>
                        <w:rFonts w:ascii="Arial" w:cs="Arial" w:eastAsia="Arial" w:hAnsi="Arial"/>
                        <w:b w:val="1"/>
                        <w:rtl w:val="0"/>
                      </w:rPr>
                      <w:t xml:space="preserve">Diagrama de clases</w:t>
                    </w:r>
                    <w:r w:rsidDel="00000000" w:rsidR="00000000" w:rsidRPr="00000000">
                      <w:rPr>
                        <w:rtl w:val="0"/>
                      </w:rPr>
                    </w:r>
                  </w:p>
                </w:tc>
              </w:sdtContent>
            </w:sdt>
          </w:tr>
          <w:tr>
            <w:trPr>
              <w:cantSplit w:val="0"/>
              <w:trHeight w:val="270" w:hRule="atLeast"/>
              <w:tblHeader w:val="0"/>
            </w:trPr>
            <w:sdt>
              <w:sdtPr>
                <w:lock w:val="contentLocked"/>
                <w:tag w:val="goog_rdk_17"/>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1">
                    <w:pPr>
                      <w:widowControl w:val="0"/>
                      <w:spacing w:after="0" w:line="276" w:lineRule="auto"/>
                      <w:rPr/>
                    </w:pPr>
                    <w:r w:rsidDel="00000000" w:rsidR="00000000" w:rsidRPr="00000000">
                      <w:rPr>
                        <w:rFonts w:ascii="Arial" w:cs="Arial" w:eastAsia="Arial" w:hAnsi="Arial"/>
                        <w:b w:val="1"/>
                        <w:rtl w:val="0"/>
                      </w:rPr>
                      <w:t xml:space="preserve">Diagrama de componentes</w:t>
                    </w:r>
                    <w:r w:rsidDel="00000000" w:rsidR="00000000" w:rsidRPr="00000000">
                      <w:rPr>
                        <w:rtl w:val="0"/>
                      </w:rPr>
                    </w:r>
                  </w:p>
                </w:tc>
              </w:sdtContent>
            </w:sdt>
          </w:tr>
          <w:tr>
            <w:trPr>
              <w:cantSplit w:val="0"/>
              <w:trHeight w:val="270" w:hRule="atLeast"/>
              <w:tblHeader w:val="0"/>
            </w:trPr>
            <w:sdt>
              <w:sdtPr>
                <w:lock w:val="contentLocked"/>
                <w:tag w:val="goog_rdk_18"/>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2">
                    <w:pPr>
                      <w:widowControl w:val="0"/>
                      <w:spacing w:after="0" w:line="276" w:lineRule="auto"/>
                      <w:rPr/>
                    </w:pPr>
                    <w:r w:rsidDel="00000000" w:rsidR="00000000" w:rsidRPr="00000000">
                      <w:rPr>
                        <w:rFonts w:ascii="Arial" w:cs="Arial" w:eastAsia="Arial" w:hAnsi="Arial"/>
                        <w:b w:val="1"/>
                        <w:rtl w:val="0"/>
                      </w:rPr>
                      <w:t xml:space="preserve">Diagrama de paquetes</w:t>
                    </w:r>
                    <w:r w:rsidDel="00000000" w:rsidR="00000000" w:rsidRPr="00000000">
                      <w:rPr>
                        <w:rtl w:val="0"/>
                      </w:rPr>
                    </w:r>
                  </w:p>
                </w:tc>
              </w:sdtContent>
            </w:sdt>
          </w:tr>
          <w:tr>
            <w:trPr>
              <w:cantSplit w:val="0"/>
              <w:trHeight w:val="270" w:hRule="atLeast"/>
              <w:tblHeader w:val="0"/>
            </w:trPr>
            <w:sdt>
              <w:sdtPr>
                <w:lock w:val="contentLocked"/>
                <w:tag w:val="goog_rdk_19"/>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3">
                    <w:pPr>
                      <w:widowControl w:val="0"/>
                      <w:spacing w:after="0" w:line="276" w:lineRule="auto"/>
                      <w:rPr/>
                    </w:pPr>
                    <w:r w:rsidDel="00000000" w:rsidR="00000000" w:rsidRPr="00000000">
                      <w:rPr>
                        <w:rFonts w:ascii="Arial" w:cs="Arial" w:eastAsia="Arial" w:hAnsi="Arial"/>
                        <w:b w:val="1"/>
                        <w:rtl w:val="0"/>
                      </w:rPr>
                      <w:t xml:space="preserve">Diagrama de Despliegue</w:t>
                    </w:r>
                    <w:r w:rsidDel="00000000" w:rsidR="00000000" w:rsidRPr="00000000">
                      <w:rPr>
                        <w:rtl w:val="0"/>
                      </w:rPr>
                    </w:r>
                  </w:p>
                </w:tc>
              </w:sdtContent>
            </w:sdt>
          </w:tr>
          <w:tr>
            <w:trPr>
              <w:cantSplit w:val="0"/>
              <w:trHeight w:val="270" w:hRule="atLeast"/>
              <w:tblHeader w:val="0"/>
            </w:trPr>
            <w:sdt>
              <w:sdtPr>
                <w:lock w:val="contentLocked"/>
                <w:tag w:val="goog_rdk_20"/>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4">
                    <w:pPr>
                      <w:widowControl w:val="0"/>
                      <w:spacing w:after="0" w:line="276" w:lineRule="auto"/>
                      <w:rPr/>
                    </w:pPr>
                    <w:r w:rsidDel="00000000" w:rsidR="00000000" w:rsidRPr="00000000">
                      <w:rPr>
                        <w:rFonts w:ascii="Arial" w:cs="Arial" w:eastAsia="Arial" w:hAnsi="Arial"/>
                        <w:b w:val="1"/>
                        <w:rtl w:val="0"/>
                      </w:rPr>
                      <w:t xml:space="preserve">Diagrama de base de datos</w:t>
                    </w:r>
                    <w:r w:rsidDel="00000000" w:rsidR="00000000" w:rsidRPr="00000000">
                      <w:rPr>
                        <w:rtl w:val="0"/>
                      </w:rPr>
                    </w:r>
                  </w:p>
                </w:tc>
              </w:sdtContent>
            </w:sdt>
          </w:tr>
          <w:tr>
            <w:trPr>
              <w:cantSplit w:val="0"/>
              <w:trHeight w:val="270" w:hRule="atLeast"/>
              <w:tblHeader w:val="0"/>
            </w:trPr>
            <w:sdt>
              <w:sdtPr>
                <w:lock w:val="contentLocked"/>
                <w:tag w:val="goog_rdk_21"/>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5">
                    <w:pPr>
                      <w:widowControl w:val="0"/>
                      <w:spacing w:after="0" w:line="276" w:lineRule="auto"/>
                      <w:rPr/>
                    </w:pPr>
                    <w:r w:rsidDel="00000000" w:rsidR="00000000" w:rsidRPr="00000000">
                      <w:rPr>
                        <w:rFonts w:ascii="Arial" w:cs="Arial" w:eastAsia="Arial" w:hAnsi="Arial"/>
                        <w:b w:val="1"/>
                        <w:rtl w:val="0"/>
                      </w:rPr>
                      <w:t xml:space="preserve">Diagrama de Procesos (BPM)</w:t>
                    </w:r>
                    <w:r w:rsidDel="00000000" w:rsidR="00000000" w:rsidRPr="00000000">
                      <w:rPr>
                        <w:rtl w:val="0"/>
                      </w:rPr>
                    </w:r>
                  </w:p>
                </w:tc>
              </w:sdtContent>
            </w:sdt>
          </w:tr>
          <w:tr>
            <w:trPr>
              <w:cantSplit w:val="0"/>
              <w:trHeight w:val="270" w:hRule="atLeast"/>
              <w:tblHeader w:val="0"/>
            </w:trPr>
            <w:sdt>
              <w:sdtPr>
                <w:lock w:val="contentLocked"/>
                <w:tag w:val="goog_rdk_22"/>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6">
                    <w:pPr>
                      <w:widowControl w:val="0"/>
                      <w:spacing w:after="0" w:line="276" w:lineRule="auto"/>
                      <w:rPr/>
                    </w:pPr>
                    <w:r w:rsidDel="00000000" w:rsidR="00000000" w:rsidRPr="00000000">
                      <w:rPr>
                        <w:rFonts w:ascii="Arial" w:cs="Arial" w:eastAsia="Arial" w:hAnsi="Arial"/>
                        <w:b w:val="1"/>
                        <w:rtl w:val="0"/>
                      </w:rPr>
                      <w:t xml:space="preserve">Revisión de Riesgos de Diseño</w:t>
                    </w:r>
                    <w:r w:rsidDel="00000000" w:rsidR="00000000" w:rsidRPr="00000000">
                      <w:rPr>
                        <w:rtl w:val="0"/>
                      </w:rPr>
                    </w:r>
                  </w:p>
                </w:tc>
              </w:sdtContent>
            </w:sdt>
          </w:tr>
          <w:tr>
            <w:trPr>
              <w:cantSplit w:val="0"/>
              <w:trHeight w:val="270" w:hRule="atLeast"/>
              <w:tblHeader w:val="0"/>
            </w:trPr>
            <w:sdt>
              <w:sdtPr>
                <w:lock w:val="contentLocked"/>
                <w:tag w:val="goog_rdk_23"/>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7">
                    <w:pPr>
                      <w:widowControl w:val="0"/>
                      <w:spacing w:after="0" w:line="276" w:lineRule="auto"/>
                      <w:rPr/>
                    </w:pPr>
                    <w:r w:rsidDel="00000000" w:rsidR="00000000" w:rsidRPr="00000000">
                      <w:rPr>
                        <w:rFonts w:ascii="Arial" w:cs="Arial" w:eastAsia="Arial" w:hAnsi="Arial"/>
                        <w:b w:val="1"/>
                        <w:rtl w:val="0"/>
                      </w:rPr>
                      <w:t xml:space="preserve">Actualización del Documento de Riesgos</w:t>
                    </w:r>
                    <w:r w:rsidDel="00000000" w:rsidR="00000000" w:rsidRPr="00000000">
                      <w:rPr>
                        <w:rtl w:val="0"/>
                      </w:rPr>
                    </w:r>
                  </w:p>
                </w:tc>
              </w:sdtContent>
            </w:sdt>
          </w:tr>
          <w:tr>
            <w:trPr>
              <w:cantSplit w:val="0"/>
              <w:trHeight w:val="270" w:hRule="atLeast"/>
              <w:tblHeader w:val="0"/>
            </w:trPr>
            <w:sdt>
              <w:sdtPr>
                <w:lock w:val="contentLocked"/>
                <w:tag w:val="goog_rdk_24"/>
              </w:sdtPr>
              <w:sdtContent>
                <w:tc>
                  <w:tcPr>
                    <w:tcBorders>
                      <w:top w:color="cccccc" w:space="0" w:sz="6" w:val="single"/>
                      <w:left w:color="000000" w:space="0" w:sz="6" w:val="single"/>
                      <w:bottom w:color="000000" w:space="0" w:sz="6" w:val="single"/>
                      <w:right w:color="000000" w:space="0" w:sz="6" w:val="single"/>
                    </w:tcBorders>
                    <w:shd w:fill="aeabab" w:val="clear"/>
                    <w:tcMar>
                      <w:top w:w="0.0" w:type="dxa"/>
                      <w:left w:w="40.0" w:type="dxa"/>
                      <w:bottom w:w="0.0" w:type="dxa"/>
                      <w:right w:w="40.0" w:type="dxa"/>
                    </w:tcMar>
                    <w:vAlign w:val="center"/>
                  </w:tcPr>
                  <w:p w:rsidR="00000000" w:rsidDel="00000000" w:rsidP="00000000" w:rsidRDefault="00000000" w:rsidRPr="00000000" w14:paraId="00000278">
                    <w:pPr>
                      <w:widowControl w:val="0"/>
                      <w:spacing w:after="0" w:line="276" w:lineRule="auto"/>
                      <w:rPr/>
                    </w:pPr>
                    <w:r w:rsidDel="00000000" w:rsidR="00000000" w:rsidRPr="00000000">
                      <w:rPr>
                        <w:rFonts w:ascii="Arial" w:cs="Arial" w:eastAsia="Arial" w:hAnsi="Arial"/>
                        <w:b w:val="1"/>
                        <w:rtl w:val="0"/>
                      </w:rPr>
                      <w:t xml:space="preserve">Ciclo 3: Fase de Desarrollo</w:t>
                    </w:r>
                    <w:r w:rsidDel="00000000" w:rsidR="00000000" w:rsidRPr="00000000">
                      <w:rPr>
                        <w:rtl w:val="0"/>
                      </w:rPr>
                    </w:r>
                  </w:p>
                </w:tc>
              </w:sdtContent>
            </w:sdt>
          </w:tr>
          <w:tr>
            <w:trPr>
              <w:cantSplit w:val="0"/>
              <w:trHeight w:val="270" w:hRule="atLeast"/>
              <w:tblHeader w:val="0"/>
            </w:trPr>
            <w:sdt>
              <w:sdtPr>
                <w:lock w:val="contentLocked"/>
                <w:tag w:val="goog_rdk_25"/>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9">
                    <w:pPr>
                      <w:widowControl w:val="0"/>
                      <w:spacing w:after="0" w:line="276" w:lineRule="auto"/>
                      <w:rPr/>
                    </w:pPr>
                    <w:r w:rsidDel="00000000" w:rsidR="00000000" w:rsidRPr="00000000">
                      <w:rPr>
                        <w:rFonts w:ascii="Arial" w:cs="Arial" w:eastAsia="Arial" w:hAnsi="Arial"/>
                        <w:b w:val="1"/>
                        <w:rtl w:val="0"/>
                      </w:rPr>
                      <w:t xml:space="preserve">Implementación del ambiente de desarrollo</w:t>
                    </w:r>
                    <w:r w:rsidDel="00000000" w:rsidR="00000000" w:rsidRPr="00000000">
                      <w:rPr>
                        <w:rtl w:val="0"/>
                      </w:rPr>
                    </w:r>
                  </w:p>
                </w:tc>
              </w:sdtContent>
            </w:sdt>
          </w:tr>
          <w:tr>
            <w:trPr>
              <w:cantSplit w:val="0"/>
              <w:trHeight w:val="270" w:hRule="atLeast"/>
              <w:tblHeader w:val="0"/>
            </w:trPr>
            <w:sdt>
              <w:sdtPr>
                <w:lock w:val="contentLocked"/>
                <w:tag w:val="goog_rdk_26"/>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A">
                    <w:pPr>
                      <w:widowControl w:val="0"/>
                      <w:spacing w:after="0" w:line="276" w:lineRule="auto"/>
                      <w:rPr/>
                    </w:pPr>
                    <w:r w:rsidDel="00000000" w:rsidR="00000000" w:rsidRPr="00000000">
                      <w:rPr>
                        <w:rFonts w:ascii="Arial" w:cs="Arial" w:eastAsia="Arial" w:hAnsi="Arial"/>
                        <w:b w:val="1"/>
                        <w:rtl w:val="0"/>
                      </w:rPr>
                      <w:t xml:space="preserve">Desarrollo de Funcionalidades</w:t>
                    </w:r>
                    <w:r w:rsidDel="00000000" w:rsidR="00000000" w:rsidRPr="00000000">
                      <w:rPr>
                        <w:rtl w:val="0"/>
                      </w:rPr>
                    </w:r>
                  </w:p>
                </w:tc>
              </w:sdtContent>
            </w:sdt>
          </w:tr>
          <w:tr>
            <w:trPr>
              <w:cantSplit w:val="0"/>
              <w:trHeight w:val="270" w:hRule="atLeast"/>
              <w:tblHeader w:val="0"/>
            </w:trPr>
            <w:sdt>
              <w:sdtPr>
                <w:lock w:val="contentLocked"/>
                <w:tag w:val="goog_rdk_27"/>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B">
                    <w:pPr>
                      <w:widowControl w:val="0"/>
                      <w:spacing w:after="0" w:line="276" w:lineRule="auto"/>
                      <w:rPr/>
                    </w:pPr>
                    <w:r w:rsidDel="00000000" w:rsidR="00000000" w:rsidRPr="00000000">
                      <w:rPr>
                        <w:rFonts w:ascii="Arial" w:cs="Arial" w:eastAsia="Arial" w:hAnsi="Arial"/>
                        <w:b w:val="1"/>
                        <w:rtl w:val="0"/>
                      </w:rPr>
                      <w:t xml:space="preserve">Integración Continua</w:t>
                    </w:r>
                    <w:r w:rsidDel="00000000" w:rsidR="00000000" w:rsidRPr="00000000">
                      <w:rPr>
                        <w:rtl w:val="0"/>
                      </w:rPr>
                    </w:r>
                  </w:p>
                </w:tc>
              </w:sdtContent>
            </w:sdt>
          </w:tr>
          <w:tr>
            <w:trPr>
              <w:cantSplit w:val="0"/>
              <w:trHeight w:val="270" w:hRule="atLeast"/>
              <w:tblHeader w:val="0"/>
            </w:trPr>
            <w:sdt>
              <w:sdtPr>
                <w:lock w:val="contentLocked"/>
                <w:tag w:val="goog_rdk_28"/>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C">
                    <w:pPr>
                      <w:widowControl w:val="0"/>
                      <w:spacing w:after="0" w:line="276" w:lineRule="auto"/>
                      <w:rPr/>
                    </w:pPr>
                    <w:r w:rsidDel="00000000" w:rsidR="00000000" w:rsidRPr="00000000">
                      <w:rPr>
                        <w:rFonts w:ascii="Arial" w:cs="Arial" w:eastAsia="Arial" w:hAnsi="Arial"/>
                        <w:b w:val="1"/>
                        <w:rtl w:val="0"/>
                      </w:rPr>
                      <w:t xml:space="preserve">Integración del Sistema</w:t>
                    </w:r>
                    <w:r w:rsidDel="00000000" w:rsidR="00000000" w:rsidRPr="00000000">
                      <w:rPr>
                        <w:rtl w:val="0"/>
                      </w:rPr>
                    </w:r>
                  </w:p>
                </w:tc>
              </w:sdtContent>
            </w:sdt>
          </w:tr>
          <w:tr>
            <w:trPr>
              <w:cantSplit w:val="0"/>
              <w:trHeight w:val="270" w:hRule="atLeast"/>
              <w:tblHeader w:val="0"/>
            </w:trPr>
            <w:sdt>
              <w:sdtPr>
                <w:lock w:val="contentLocked"/>
                <w:tag w:val="goog_rdk_29"/>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D">
                    <w:pPr>
                      <w:widowControl w:val="0"/>
                      <w:spacing w:after="0" w:line="276" w:lineRule="auto"/>
                      <w:rPr/>
                    </w:pPr>
                    <w:r w:rsidDel="00000000" w:rsidR="00000000" w:rsidRPr="00000000">
                      <w:rPr>
                        <w:rFonts w:ascii="Arial" w:cs="Arial" w:eastAsia="Arial" w:hAnsi="Arial"/>
                        <w:b w:val="1"/>
                        <w:rtl w:val="0"/>
                      </w:rPr>
                      <w:t xml:space="preserve">Monitoreo de Riesgos Técnicos</w:t>
                    </w:r>
                    <w:r w:rsidDel="00000000" w:rsidR="00000000" w:rsidRPr="00000000">
                      <w:rPr>
                        <w:rtl w:val="0"/>
                      </w:rPr>
                    </w:r>
                  </w:p>
                </w:tc>
              </w:sdtContent>
            </w:sdt>
          </w:tr>
          <w:tr>
            <w:trPr>
              <w:cantSplit w:val="0"/>
              <w:trHeight w:val="270" w:hRule="atLeast"/>
              <w:tblHeader w:val="0"/>
            </w:trPr>
            <w:sdt>
              <w:sdtPr>
                <w:lock w:val="contentLocked"/>
                <w:tag w:val="goog_rdk_30"/>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E">
                    <w:pPr>
                      <w:widowControl w:val="0"/>
                      <w:spacing w:after="0" w:line="276" w:lineRule="auto"/>
                      <w:rPr/>
                    </w:pPr>
                    <w:r w:rsidDel="00000000" w:rsidR="00000000" w:rsidRPr="00000000">
                      <w:rPr>
                        <w:rFonts w:ascii="Arial" w:cs="Arial" w:eastAsia="Arial" w:hAnsi="Arial"/>
                        <w:b w:val="1"/>
                        <w:rtl w:val="0"/>
                      </w:rPr>
                      <w:t xml:space="preserve">Integración de Ciencia de datos</w:t>
                    </w:r>
                    <w:r w:rsidDel="00000000" w:rsidR="00000000" w:rsidRPr="00000000">
                      <w:rPr>
                        <w:rtl w:val="0"/>
                      </w:rPr>
                    </w:r>
                  </w:p>
                </w:tc>
              </w:sdtContent>
            </w:sdt>
          </w:tr>
          <w:tr>
            <w:trPr>
              <w:cantSplit w:val="0"/>
              <w:trHeight w:val="270" w:hRule="atLeast"/>
              <w:tblHeader w:val="0"/>
            </w:trPr>
            <w:sdt>
              <w:sdtPr>
                <w:lock w:val="contentLocked"/>
                <w:tag w:val="goog_rdk_31"/>
              </w:sdtPr>
              <w:sdtContent>
                <w:tc>
                  <w:tcPr>
                    <w:tcBorders>
                      <w:top w:color="cccccc" w:space="0" w:sz="6" w:val="single"/>
                      <w:left w:color="000000" w:space="0" w:sz="6" w:val="single"/>
                      <w:bottom w:color="000000" w:space="0" w:sz="6" w:val="single"/>
                      <w:right w:color="000000" w:space="0" w:sz="6" w:val="single"/>
                    </w:tcBorders>
                    <w:shd w:fill="aeabab" w:val="clear"/>
                    <w:tcMar>
                      <w:top w:w="0.0" w:type="dxa"/>
                      <w:left w:w="40.0" w:type="dxa"/>
                      <w:bottom w:w="0.0" w:type="dxa"/>
                      <w:right w:w="40.0" w:type="dxa"/>
                    </w:tcMar>
                    <w:vAlign w:val="center"/>
                  </w:tcPr>
                  <w:p w:rsidR="00000000" w:rsidDel="00000000" w:rsidP="00000000" w:rsidRDefault="00000000" w:rsidRPr="00000000" w14:paraId="0000027F">
                    <w:pPr>
                      <w:widowControl w:val="0"/>
                      <w:spacing w:after="0" w:line="276" w:lineRule="auto"/>
                      <w:rPr/>
                    </w:pPr>
                    <w:r w:rsidDel="00000000" w:rsidR="00000000" w:rsidRPr="00000000">
                      <w:rPr>
                        <w:rFonts w:ascii="Arial" w:cs="Arial" w:eastAsia="Arial" w:hAnsi="Arial"/>
                        <w:b w:val="1"/>
                        <w:rtl w:val="0"/>
                      </w:rPr>
                      <w:t xml:space="preserve">Ciclo 4: Fase de Pruebas</w:t>
                    </w:r>
                    <w:r w:rsidDel="00000000" w:rsidR="00000000" w:rsidRPr="00000000">
                      <w:rPr>
                        <w:rtl w:val="0"/>
                      </w:rPr>
                    </w:r>
                  </w:p>
                </w:tc>
              </w:sdtContent>
            </w:sdt>
          </w:tr>
          <w:tr>
            <w:trPr>
              <w:cantSplit w:val="0"/>
              <w:trHeight w:val="270" w:hRule="atLeast"/>
              <w:tblHeader w:val="0"/>
            </w:trPr>
            <w:sdt>
              <w:sdtPr>
                <w:lock w:val="contentLocked"/>
                <w:tag w:val="goog_rdk_32"/>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0">
                    <w:pPr>
                      <w:widowControl w:val="0"/>
                      <w:spacing w:after="0" w:line="276" w:lineRule="auto"/>
                      <w:rPr/>
                    </w:pPr>
                    <w:r w:rsidDel="00000000" w:rsidR="00000000" w:rsidRPr="00000000">
                      <w:rPr>
                        <w:rFonts w:ascii="Arial" w:cs="Arial" w:eastAsia="Arial" w:hAnsi="Arial"/>
                        <w:b w:val="1"/>
                        <w:rtl w:val="0"/>
                      </w:rPr>
                      <w:t xml:space="preserve">Pruebas funcionales</w:t>
                    </w:r>
                    <w:r w:rsidDel="00000000" w:rsidR="00000000" w:rsidRPr="00000000">
                      <w:rPr>
                        <w:rtl w:val="0"/>
                      </w:rPr>
                    </w:r>
                  </w:p>
                </w:tc>
              </w:sdtContent>
            </w:sdt>
          </w:tr>
          <w:tr>
            <w:trPr>
              <w:cantSplit w:val="0"/>
              <w:trHeight w:val="270" w:hRule="atLeast"/>
              <w:tblHeader w:val="0"/>
            </w:trPr>
            <w:sdt>
              <w:sdtPr>
                <w:lock w:val="contentLocked"/>
                <w:tag w:val="goog_rdk_33"/>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1">
                    <w:pPr>
                      <w:widowControl w:val="0"/>
                      <w:spacing w:after="0" w:line="276" w:lineRule="auto"/>
                      <w:rPr/>
                    </w:pPr>
                    <w:r w:rsidDel="00000000" w:rsidR="00000000" w:rsidRPr="00000000">
                      <w:rPr>
                        <w:rFonts w:ascii="Arial" w:cs="Arial" w:eastAsia="Arial" w:hAnsi="Arial"/>
                        <w:b w:val="1"/>
                        <w:rtl w:val="0"/>
                      </w:rPr>
                      <w:t xml:space="preserve">Pruebas de Integración</w:t>
                    </w:r>
                    <w:r w:rsidDel="00000000" w:rsidR="00000000" w:rsidRPr="00000000">
                      <w:rPr>
                        <w:rtl w:val="0"/>
                      </w:rPr>
                    </w:r>
                  </w:p>
                </w:tc>
              </w:sdtContent>
            </w:sdt>
          </w:tr>
          <w:tr>
            <w:trPr>
              <w:cantSplit w:val="0"/>
              <w:trHeight w:val="270" w:hRule="atLeast"/>
              <w:tblHeader w:val="0"/>
            </w:trPr>
            <w:sdt>
              <w:sdtPr>
                <w:lock w:val="contentLocked"/>
                <w:tag w:val="goog_rdk_34"/>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2">
                    <w:pPr>
                      <w:widowControl w:val="0"/>
                      <w:spacing w:after="0" w:line="276" w:lineRule="auto"/>
                      <w:rPr/>
                    </w:pPr>
                    <w:r w:rsidDel="00000000" w:rsidR="00000000" w:rsidRPr="00000000">
                      <w:rPr>
                        <w:rFonts w:ascii="Arial" w:cs="Arial" w:eastAsia="Arial" w:hAnsi="Arial"/>
                        <w:b w:val="1"/>
                        <w:rtl w:val="0"/>
                      </w:rPr>
                      <w:t xml:space="preserve">Pruebas Unitarias por componente</w:t>
                    </w:r>
                    <w:r w:rsidDel="00000000" w:rsidR="00000000" w:rsidRPr="00000000">
                      <w:rPr>
                        <w:rtl w:val="0"/>
                      </w:rPr>
                    </w:r>
                  </w:p>
                </w:tc>
              </w:sdtContent>
            </w:sdt>
          </w:tr>
          <w:tr>
            <w:trPr>
              <w:cantSplit w:val="0"/>
              <w:trHeight w:val="270" w:hRule="atLeast"/>
              <w:tblHeader w:val="0"/>
            </w:trPr>
            <w:sdt>
              <w:sdtPr>
                <w:lock w:val="contentLocked"/>
                <w:tag w:val="goog_rdk_35"/>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3">
                    <w:pPr>
                      <w:widowControl w:val="0"/>
                      <w:spacing w:after="0" w:line="276" w:lineRule="auto"/>
                      <w:rPr/>
                    </w:pPr>
                    <w:r w:rsidDel="00000000" w:rsidR="00000000" w:rsidRPr="00000000">
                      <w:rPr>
                        <w:rFonts w:ascii="Arial" w:cs="Arial" w:eastAsia="Arial" w:hAnsi="Arial"/>
                        <w:b w:val="1"/>
                        <w:rtl w:val="0"/>
                      </w:rPr>
                      <w:t xml:space="preserve">Pruebas con Usuarios</w:t>
                    </w:r>
                    <w:r w:rsidDel="00000000" w:rsidR="00000000" w:rsidRPr="00000000">
                      <w:rPr>
                        <w:rtl w:val="0"/>
                      </w:rPr>
                    </w:r>
                  </w:p>
                </w:tc>
              </w:sdtContent>
            </w:sdt>
          </w:tr>
          <w:tr>
            <w:trPr>
              <w:cantSplit w:val="0"/>
              <w:trHeight w:val="270" w:hRule="atLeast"/>
              <w:tblHeader w:val="0"/>
            </w:trPr>
            <w:sdt>
              <w:sdtPr>
                <w:lock w:val="contentLocked"/>
                <w:tag w:val="goog_rdk_36"/>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4">
                    <w:pPr>
                      <w:widowControl w:val="0"/>
                      <w:spacing w:after="0" w:line="276" w:lineRule="auto"/>
                      <w:rPr/>
                    </w:pPr>
                    <w:r w:rsidDel="00000000" w:rsidR="00000000" w:rsidRPr="00000000">
                      <w:rPr>
                        <w:rFonts w:ascii="Arial" w:cs="Arial" w:eastAsia="Arial" w:hAnsi="Arial"/>
                        <w:b w:val="1"/>
                        <w:rtl w:val="0"/>
                      </w:rPr>
                      <w:t xml:space="preserve">Pruebas de integración Final</w:t>
                    </w:r>
                    <w:r w:rsidDel="00000000" w:rsidR="00000000" w:rsidRPr="00000000">
                      <w:rPr>
                        <w:rtl w:val="0"/>
                      </w:rPr>
                    </w:r>
                  </w:p>
                </w:tc>
              </w:sdtContent>
            </w:sdt>
          </w:tr>
          <w:tr>
            <w:trPr>
              <w:cantSplit w:val="0"/>
              <w:trHeight w:val="270" w:hRule="atLeast"/>
              <w:tblHeader w:val="0"/>
            </w:trPr>
            <w:sdt>
              <w:sdtPr>
                <w:lock w:val="contentLocked"/>
                <w:tag w:val="goog_rdk_37"/>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5">
                    <w:pPr>
                      <w:widowControl w:val="0"/>
                      <w:spacing w:after="0" w:line="276" w:lineRule="auto"/>
                      <w:rPr/>
                    </w:pPr>
                    <w:r w:rsidDel="00000000" w:rsidR="00000000" w:rsidRPr="00000000">
                      <w:rPr>
                        <w:rFonts w:ascii="Arial" w:cs="Arial" w:eastAsia="Arial" w:hAnsi="Arial"/>
                        <w:b w:val="1"/>
                        <w:rtl w:val="0"/>
                      </w:rPr>
                      <w:t xml:space="preserve">Evaluación de Riesgos de Pruebas</w:t>
                    </w:r>
                    <w:r w:rsidDel="00000000" w:rsidR="00000000" w:rsidRPr="00000000">
                      <w:rPr>
                        <w:rtl w:val="0"/>
                      </w:rPr>
                    </w:r>
                  </w:p>
                </w:tc>
              </w:sdtContent>
            </w:sdt>
          </w:tr>
          <w:tr>
            <w:trPr>
              <w:cantSplit w:val="0"/>
              <w:trHeight w:val="270" w:hRule="atLeast"/>
              <w:tblHeader w:val="0"/>
            </w:trPr>
            <w:sdt>
              <w:sdtPr>
                <w:lock w:val="contentLocked"/>
                <w:tag w:val="goog_rdk_38"/>
              </w:sdtPr>
              <w:sdtContent>
                <w:tc>
                  <w:tcPr>
                    <w:tcBorders>
                      <w:top w:color="cccccc" w:space="0" w:sz="6" w:val="single"/>
                      <w:left w:color="000000" w:space="0" w:sz="6" w:val="single"/>
                      <w:bottom w:color="000000" w:space="0" w:sz="6" w:val="single"/>
                      <w:right w:color="000000" w:space="0" w:sz="6" w:val="single"/>
                    </w:tcBorders>
                    <w:shd w:fill="aeabab" w:val="clear"/>
                    <w:tcMar>
                      <w:top w:w="0.0" w:type="dxa"/>
                      <w:left w:w="40.0" w:type="dxa"/>
                      <w:bottom w:w="0.0" w:type="dxa"/>
                      <w:right w:w="40.0" w:type="dxa"/>
                    </w:tcMar>
                    <w:vAlign w:val="center"/>
                  </w:tcPr>
                  <w:p w:rsidR="00000000" w:rsidDel="00000000" w:rsidP="00000000" w:rsidRDefault="00000000" w:rsidRPr="00000000" w14:paraId="00000286">
                    <w:pPr>
                      <w:widowControl w:val="0"/>
                      <w:spacing w:after="0" w:line="276" w:lineRule="auto"/>
                      <w:rPr/>
                    </w:pPr>
                    <w:r w:rsidDel="00000000" w:rsidR="00000000" w:rsidRPr="00000000">
                      <w:rPr>
                        <w:rFonts w:ascii="Arial" w:cs="Arial" w:eastAsia="Arial" w:hAnsi="Arial"/>
                        <w:b w:val="1"/>
                        <w:rtl w:val="0"/>
                      </w:rPr>
                      <w:t xml:space="preserve">Ciclo 5: Fase de Implementación y Cierre</w:t>
                    </w:r>
                    <w:r w:rsidDel="00000000" w:rsidR="00000000" w:rsidRPr="00000000">
                      <w:rPr>
                        <w:rtl w:val="0"/>
                      </w:rPr>
                    </w:r>
                  </w:p>
                </w:tc>
              </w:sdtContent>
            </w:sdt>
          </w:tr>
          <w:tr>
            <w:trPr>
              <w:cantSplit w:val="0"/>
              <w:trHeight w:val="270" w:hRule="atLeast"/>
              <w:tblHeader w:val="0"/>
            </w:trPr>
            <w:sdt>
              <w:sdtPr>
                <w:lock w:val="contentLocked"/>
                <w:tag w:val="goog_rdk_39"/>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7">
                    <w:pPr>
                      <w:widowControl w:val="0"/>
                      <w:spacing w:after="0" w:line="276" w:lineRule="auto"/>
                      <w:rPr/>
                    </w:pPr>
                    <w:r w:rsidDel="00000000" w:rsidR="00000000" w:rsidRPr="00000000">
                      <w:rPr>
                        <w:rFonts w:ascii="Arial" w:cs="Arial" w:eastAsia="Arial" w:hAnsi="Arial"/>
                        <w:b w:val="1"/>
                        <w:rtl w:val="0"/>
                      </w:rPr>
                      <w:t xml:space="preserve">Capacitación al personal</w:t>
                    </w:r>
                    <w:r w:rsidDel="00000000" w:rsidR="00000000" w:rsidRPr="00000000">
                      <w:rPr>
                        <w:rtl w:val="0"/>
                      </w:rPr>
                    </w:r>
                  </w:p>
                </w:tc>
              </w:sdtContent>
            </w:sdt>
          </w:tr>
          <w:tr>
            <w:trPr>
              <w:cantSplit w:val="0"/>
              <w:trHeight w:val="270" w:hRule="atLeast"/>
              <w:tblHeader w:val="0"/>
            </w:trPr>
            <w:sdt>
              <w:sdtPr>
                <w:lock w:val="contentLocked"/>
                <w:tag w:val="goog_rdk_40"/>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8">
                    <w:pPr>
                      <w:widowControl w:val="0"/>
                      <w:spacing w:after="0" w:line="276" w:lineRule="auto"/>
                      <w:rPr/>
                    </w:pPr>
                    <w:r w:rsidDel="00000000" w:rsidR="00000000" w:rsidRPr="00000000">
                      <w:rPr>
                        <w:rFonts w:ascii="Arial" w:cs="Arial" w:eastAsia="Arial" w:hAnsi="Arial"/>
                        <w:b w:val="1"/>
                        <w:rtl w:val="0"/>
                      </w:rPr>
                      <w:t xml:space="preserve">Acta de cierre</w:t>
                    </w:r>
                    <w:r w:rsidDel="00000000" w:rsidR="00000000" w:rsidRPr="00000000">
                      <w:rPr>
                        <w:rtl w:val="0"/>
                      </w:rPr>
                    </w:r>
                  </w:p>
                </w:tc>
              </w:sdtContent>
            </w:sdt>
          </w:tr>
          <w:tr>
            <w:trPr>
              <w:cantSplit w:val="0"/>
              <w:trHeight w:val="270" w:hRule="atLeast"/>
              <w:tblHeader w:val="0"/>
            </w:trPr>
            <w:sdt>
              <w:sdtPr>
                <w:lock w:val="contentLocked"/>
                <w:tag w:val="goog_rdk_41"/>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9">
                    <w:pPr>
                      <w:widowControl w:val="0"/>
                      <w:spacing w:after="0" w:line="276" w:lineRule="auto"/>
                      <w:rPr/>
                    </w:pPr>
                    <w:r w:rsidDel="00000000" w:rsidR="00000000" w:rsidRPr="00000000">
                      <w:rPr>
                        <w:rFonts w:ascii="Arial" w:cs="Arial" w:eastAsia="Arial" w:hAnsi="Arial"/>
                        <w:b w:val="1"/>
                        <w:rtl w:val="0"/>
                      </w:rPr>
                      <w:t xml:space="preserve">Informe de cierre de Proyecto</w:t>
                    </w:r>
                    <w:r w:rsidDel="00000000" w:rsidR="00000000" w:rsidRPr="00000000">
                      <w:rPr>
                        <w:rtl w:val="0"/>
                      </w:rPr>
                    </w:r>
                  </w:p>
                </w:tc>
              </w:sdtContent>
            </w:sdt>
          </w:tr>
          <w:tr>
            <w:trPr>
              <w:cantSplit w:val="0"/>
              <w:trHeight w:val="270" w:hRule="atLeast"/>
              <w:tblHeader w:val="0"/>
            </w:trPr>
            <w:sdt>
              <w:sdtPr>
                <w:lock w:val="contentLocked"/>
                <w:tag w:val="goog_rdk_42"/>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A">
                    <w:pPr>
                      <w:widowControl w:val="0"/>
                      <w:spacing w:after="0" w:line="276" w:lineRule="auto"/>
                      <w:rPr/>
                    </w:pPr>
                    <w:r w:rsidDel="00000000" w:rsidR="00000000" w:rsidRPr="00000000">
                      <w:rPr>
                        <w:rFonts w:ascii="Arial" w:cs="Arial" w:eastAsia="Arial" w:hAnsi="Arial"/>
                        <w:b w:val="1"/>
                        <w:rtl w:val="0"/>
                      </w:rPr>
                      <w:t xml:space="preserve">Documentación de Lecciones Aprendidas</w:t>
                    </w:r>
                    <w:r w:rsidDel="00000000" w:rsidR="00000000" w:rsidRPr="00000000">
                      <w:rPr>
                        <w:rtl w:val="0"/>
                      </w:rPr>
                    </w:r>
                  </w:p>
                </w:tc>
              </w:sdtContent>
            </w:sdt>
          </w:tr>
          <w:tr>
            <w:trPr>
              <w:cantSplit w:val="0"/>
              <w:trHeight w:val="270" w:hRule="atLeast"/>
              <w:tblHeader w:val="0"/>
            </w:trPr>
            <w:sdt>
              <w:sdtPr>
                <w:lock w:val="contentLocked"/>
                <w:tag w:val="goog_rdk_43"/>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B">
                    <w:pPr>
                      <w:widowControl w:val="0"/>
                      <w:spacing w:after="0" w:line="276" w:lineRule="auto"/>
                      <w:rPr/>
                    </w:pPr>
                    <w:r w:rsidDel="00000000" w:rsidR="00000000" w:rsidRPr="00000000">
                      <w:rPr>
                        <w:rFonts w:ascii="Arial" w:cs="Arial" w:eastAsia="Arial" w:hAnsi="Arial"/>
                        <w:b w:val="1"/>
                        <w:rtl w:val="0"/>
                      </w:rPr>
                      <w:t xml:space="preserve">Revisión Final de Riesgos</w:t>
                    </w:r>
                    <w:r w:rsidDel="00000000" w:rsidR="00000000" w:rsidRPr="00000000">
                      <w:rPr>
                        <w:rtl w:val="0"/>
                      </w:rPr>
                    </w:r>
                  </w:p>
                </w:tc>
              </w:sdtContent>
            </w:sdt>
          </w:tr>
        </w:tbl>
      </w:sdtContent>
    </w:sdt>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pStyle w:val="Heading3"/>
        <w:spacing w:line="360" w:lineRule="auto"/>
        <w:ind w:left="0" w:firstLine="720"/>
        <w:rPr>
          <w:rFonts w:ascii="Arial" w:cs="Arial" w:eastAsia="Arial" w:hAnsi="Arial"/>
          <w:color w:val="000000"/>
        </w:rPr>
      </w:pPr>
      <w:bookmarkStart w:colFirst="0" w:colLast="0" w:name="_heading=h.j357tfljq391" w:id="34"/>
      <w:bookmarkEnd w:id="34"/>
      <w:r w:rsidDel="00000000" w:rsidR="00000000" w:rsidRPr="00000000">
        <w:rPr>
          <w:rFonts w:ascii="Arial" w:cs="Arial" w:eastAsia="Arial" w:hAnsi="Arial"/>
          <w:color w:val="000000"/>
          <w:rtl w:val="0"/>
        </w:rPr>
        <w:t xml:space="preserve">4.1.4 Diagrama EDT</w:t>
      </w:r>
    </w:p>
    <w:p w:rsidR="00000000" w:rsidDel="00000000" w:rsidP="00000000" w:rsidRDefault="00000000" w:rsidRPr="00000000" w14:paraId="0000028E">
      <w:pPr>
        <w:spacing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612130" cy="3568700"/>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61213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pStyle w:val="Heading3"/>
        <w:spacing w:line="360" w:lineRule="auto"/>
        <w:rPr>
          <w:rFonts w:ascii="Arial" w:cs="Arial" w:eastAsia="Arial" w:hAnsi="Arial"/>
          <w:color w:val="000000"/>
          <w:highlight w:val="yellow"/>
        </w:rPr>
      </w:pPr>
      <w:bookmarkStart w:colFirst="0" w:colLast="0" w:name="_heading=h.ihv636" w:id="35"/>
      <w:bookmarkEnd w:id="35"/>
      <w:r w:rsidDel="00000000" w:rsidR="00000000" w:rsidRPr="00000000">
        <w:rPr>
          <w:rFonts w:ascii="Arial" w:cs="Arial" w:eastAsia="Arial" w:hAnsi="Arial"/>
          <w:color w:val="000000"/>
          <w:highlight w:val="yellow"/>
          <w:rtl w:val="0"/>
        </w:rPr>
        <w:t xml:space="preserve">4.1.5 Carta Gantt</w:t>
      </w:r>
    </w:p>
    <w:p w:rsidR="00000000" w:rsidDel="00000000" w:rsidP="00000000" w:rsidRDefault="00000000" w:rsidRPr="00000000" w14:paraId="00000290">
      <w:pPr>
        <w:spacing w:after="0" w:line="480" w:lineRule="auto"/>
        <w:ind w:left="720"/>
        <w:rPr>
          <w:rFonts w:ascii="Arial" w:cs="Arial" w:eastAsia="Arial" w:hAnsi="Arial"/>
          <w:highlight w:val="yellow"/>
        </w:rPr>
      </w:pPr>
      <w:r w:rsidDel="00000000" w:rsidR="00000000" w:rsidRPr="00000000">
        <w:rPr>
          <w:i w:val="1"/>
          <w:sz w:val="24"/>
          <w:szCs w:val="24"/>
          <w:highlight w:val="yellow"/>
          <w:rtl w:val="0"/>
        </w:rPr>
        <w:t xml:space="preserve">Carta gantt v5.mpp</w:t>
      </w:r>
      <w:r w:rsidDel="00000000" w:rsidR="00000000" w:rsidRPr="00000000">
        <w:rPr>
          <w:sz w:val="24"/>
          <w:szCs w:val="24"/>
          <w:highlight w:val="yellow"/>
          <w:rtl w:val="0"/>
        </w:rPr>
        <w:t xml:space="preserve">. (s. f.). Google Docs. </w:t>
      </w:r>
      <w:r w:rsidDel="00000000" w:rsidR="00000000" w:rsidRPr="00000000">
        <w:rPr>
          <w:rtl w:val="0"/>
        </w:rPr>
      </w:r>
    </w:p>
    <w:p w:rsidR="00000000" w:rsidDel="00000000" w:rsidP="00000000" w:rsidRDefault="00000000" w:rsidRPr="00000000" w14:paraId="00000291">
      <w:pPr>
        <w:pStyle w:val="Heading3"/>
        <w:spacing w:line="360" w:lineRule="auto"/>
        <w:rPr>
          <w:rFonts w:ascii="Arial" w:cs="Arial" w:eastAsia="Arial" w:hAnsi="Arial"/>
        </w:rPr>
      </w:pPr>
      <w:bookmarkStart w:colFirst="0" w:colLast="0" w:name="_heading=h.32hioqz" w:id="36"/>
      <w:bookmarkEnd w:id="36"/>
      <w:r w:rsidDel="00000000" w:rsidR="00000000" w:rsidRPr="00000000">
        <w:rPr>
          <w:rFonts w:ascii="Arial" w:cs="Arial" w:eastAsia="Arial" w:hAnsi="Arial"/>
          <w:color w:val="000000"/>
          <w:rtl w:val="0"/>
        </w:rPr>
        <w:t xml:space="preserve">4.1.6 Resumen Costos del Desarrollo del Proyecto</w:t>
      </w:r>
      <w:r w:rsidDel="00000000" w:rsidR="00000000" w:rsidRPr="00000000">
        <w:rPr>
          <w:rtl w:val="0"/>
        </w:rPr>
      </w:r>
    </w:p>
    <w:tbl>
      <w:tblPr>
        <w:tblStyle w:val="Table7"/>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61.9697986577185"/>
        <w:gridCol w:w="3069.5738255033557"/>
        <w:gridCol w:w="1809.1208053691278"/>
        <w:gridCol w:w="1097.3355704697988"/>
        <w:tblGridChange w:id="0">
          <w:tblGrid>
            <w:gridCol w:w="2861.9697986577185"/>
            <w:gridCol w:w="3069.5738255033557"/>
            <w:gridCol w:w="1809.1208053691278"/>
            <w:gridCol w:w="1097.3355704697988"/>
          </w:tblGrid>
        </w:tblGridChange>
      </w:tblGrid>
      <w:tr>
        <w:trPr>
          <w:cantSplit w:val="0"/>
          <w:trHeight w:val="270" w:hRule="atLeast"/>
          <w:tblHeader w:val="0"/>
        </w:trPr>
        <w:tc>
          <w:tcPr>
            <w:tcBorders>
              <w:top w:color="000000" w:space="0" w:sz="5" w:val="single"/>
              <w:left w:color="000000" w:space="0" w:sz="5" w:val="single"/>
              <w:bottom w:color="000000" w:space="0" w:sz="5" w:val="single"/>
              <w:right w:color="000000" w:space="0" w:sz="5" w:val="single"/>
            </w:tcBorders>
            <w:shd w:fill="bfbfbf" w:val="clear"/>
            <w:tcMar>
              <w:top w:w="0.0" w:type="dxa"/>
              <w:left w:w="40.0" w:type="dxa"/>
              <w:bottom w:w="0.0" w:type="dxa"/>
              <w:right w:w="40.0" w:type="dxa"/>
            </w:tcMar>
            <w:vAlign w:val="center"/>
          </w:tcPr>
          <w:p w:rsidR="00000000" w:rsidDel="00000000" w:rsidP="00000000" w:rsidRDefault="00000000" w:rsidRPr="00000000" w14:paraId="00000292">
            <w:pPr>
              <w:widowControl w:val="0"/>
              <w:spacing w:after="0" w:line="276" w:lineRule="auto"/>
              <w:jc w:val="center"/>
              <w:rPr/>
            </w:pPr>
            <w:r w:rsidDel="00000000" w:rsidR="00000000" w:rsidRPr="00000000">
              <w:rPr>
                <w:rtl w:val="0"/>
              </w:rPr>
              <w:t xml:space="preserve">SIGLA</w:t>
            </w:r>
          </w:p>
        </w:tc>
        <w:tc>
          <w:tcPr>
            <w:tcBorders>
              <w:top w:color="000000" w:space="0" w:sz="5" w:val="single"/>
              <w:left w:color="cccccc" w:space="0" w:sz="5" w:val="single"/>
              <w:bottom w:color="000000" w:space="0" w:sz="5" w:val="single"/>
              <w:right w:color="000000" w:space="0" w:sz="5" w:val="single"/>
            </w:tcBorders>
            <w:shd w:fill="bfbfbf" w:val="clear"/>
            <w:tcMar>
              <w:top w:w="0.0" w:type="dxa"/>
              <w:left w:w="40.0" w:type="dxa"/>
              <w:bottom w:w="0.0" w:type="dxa"/>
              <w:right w:w="40.0" w:type="dxa"/>
            </w:tcMar>
            <w:vAlign w:val="center"/>
          </w:tcPr>
          <w:p w:rsidR="00000000" w:rsidDel="00000000" w:rsidP="00000000" w:rsidRDefault="00000000" w:rsidRPr="00000000" w14:paraId="00000293">
            <w:pPr>
              <w:widowControl w:val="0"/>
              <w:spacing w:after="0" w:line="276" w:lineRule="auto"/>
              <w:jc w:val="center"/>
              <w:rPr/>
            </w:pPr>
            <w:r w:rsidDel="00000000" w:rsidR="00000000" w:rsidRPr="00000000">
              <w:rPr>
                <w:rtl w:val="0"/>
              </w:rPr>
              <w:t xml:space="preserve">ROL</w:t>
            </w:r>
          </w:p>
        </w:tc>
        <w:tc>
          <w:tcPr>
            <w:tcBorders>
              <w:top w:color="000000" w:space="0" w:sz="5" w:val="single"/>
              <w:left w:color="cccccc" w:space="0" w:sz="5" w:val="single"/>
              <w:bottom w:color="000000" w:space="0" w:sz="5" w:val="single"/>
              <w:right w:color="000000" w:space="0" w:sz="5" w:val="single"/>
            </w:tcBorders>
            <w:shd w:fill="bfbfbf" w:val="clear"/>
            <w:tcMar>
              <w:top w:w="0.0" w:type="dxa"/>
              <w:left w:w="40.0" w:type="dxa"/>
              <w:bottom w:w="0.0" w:type="dxa"/>
              <w:right w:w="40.0" w:type="dxa"/>
            </w:tcMar>
            <w:vAlign w:val="center"/>
          </w:tcPr>
          <w:p w:rsidR="00000000" w:rsidDel="00000000" w:rsidP="00000000" w:rsidRDefault="00000000" w:rsidRPr="00000000" w14:paraId="00000294">
            <w:pPr>
              <w:widowControl w:val="0"/>
              <w:spacing w:after="0" w:line="276" w:lineRule="auto"/>
              <w:jc w:val="center"/>
              <w:rPr/>
            </w:pPr>
            <w:r w:rsidDel="00000000" w:rsidR="00000000" w:rsidRPr="00000000">
              <w:rPr>
                <w:rtl w:val="0"/>
              </w:rPr>
              <w:t xml:space="preserve">NOMBRE</w:t>
            </w:r>
          </w:p>
        </w:tc>
        <w:tc>
          <w:tcPr>
            <w:tcBorders>
              <w:top w:color="000000" w:space="0" w:sz="5" w:val="single"/>
              <w:left w:color="cccccc" w:space="0" w:sz="5" w:val="single"/>
              <w:bottom w:color="000000" w:space="0" w:sz="5" w:val="single"/>
              <w:right w:color="000000" w:space="0" w:sz="5" w:val="single"/>
            </w:tcBorders>
            <w:shd w:fill="bfbfbf" w:val="clear"/>
            <w:tcMar>
              <w:top w:w="0.0" w:type="dxa"/>
              <w:left w:w="40.0" w:type="dxa"/>
              <w:bottom w:w="0.0" w:type="dxa"/>
              <w:right w:w="40.0" w:type="dxa"/>
            </w:tcMar>
            <w:vAlign w:val="center"/>
          </w:tcPr>
          <w:p w:rsidR="00000000" w:rsidDel="00000000" w:rsidP="00000000" w:rsidRDefault="00000000" w:rsidRPr="00000000" w14:paraId="00000295">
            <w:pPr>
              <w:widowControl w:val="0"/>
              <w:spacing w:after="0" w:line="276" w:lineRule="auto"/>
              <w:jc w:val="center"/>
              <w:rPr/>
            </w:pPr>
            <w:r w:rsidDel="00000000" w:rsidR="00000000" w:rsidRPr="00000000">
              <w:rPr>
                <w:rtl w:val="0"/>
              </w:rPr>
              <w:t xml:space="preserve">VALOR HH</w:t>
            </w:r>
          </w:p>
        </w:tc>
      </w:tr>
      <w:tr>
        <w:trPr>
          <w:cantSplit w:val="0"/>
          <w:trHeight w:val="270" w:hRule="atLeast"/>
          <w:tblHeader w:val="0"/>
        </w:trPr>
        <w:tc>
          <w:tcPr>
            <w:tcBorders>
              <w:top w:color="cccccc" w:space="0" w:sz="5" w:val="single"/>
              <w:left w:color="3f3f3f" w:space="0" w:sz="5" w:val="single"/>
              <w:bottom w:color="3f3f3f"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6">
            <w:pPr>
              <w:widowControl w:val="0"/>
              <w:spacing w:after="0" w:line="276" w:lineRule="auto"/>
              <w:jc w:val="center"/>
              <w:rPr/>
            </w:pPr>
            <w:r w:rsidDel="00000000" w:rsidR="00000000" w:rsidRPr="00000000">
              <w:rPr>
                <w:b w:val="1"/>
                <w:color w:val="3f3f3f"/>
                <w:rtl w:val="0"/>
              </w:rPr>
              <w:t xml:space="preserve">JD</w:t>
            </w:r>
            <w:r w:rsidDel="00000000" w:rsidR="00000000" w:rsidRPr="00000000">
              <w:rPr>
                <w:rtl w:val="0"/>
              </w:rPr>
            </w:r>
          </w:p>
        </w:tc>
        <w:tc>
          <w:tcPr>
            <w:tcBorders>
              <w:top w:color="cccccc" w:space="0" w:sz="5" w:val="single"/>
              <w:left w:color="cccccc" w:space="0" w:sz="5" w:val="single"/>
              <w:bottom w:color="3f3f3f"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7">
            <w:pPr>
              <w:widowControl w:val="0"/>
              <w:spacing w:after="0" w:line="276" w:lineRule="auto"/>
              <w:rPr/>
            </w:pPr>
            <w:r w:rsidDel="00000000" w:rsidR="00000000" w:rsidRPr="00000000">
              <w:rPr>
                <w:b w:val="1"/>
                <w:color w:val="3f3f3f"/>
                <w:rtl w:val="0"/>
              </w:rPr>
              <w:t xml:space="preserve">Jefe de proyecto/Diseñador</w:t>
            </w:r>
            <w:r w:rsidDel="00000000" w:rsidR="00000000" w:rsidRPr="00000000">
              <w:rPr>
                <w:rtl w:val="0"/>
              </w:rPr>
            </w:r>
          </w:p>
        </w:tc>
        <w:tc>
          <w:tcPr>
            <w:tcBorders>
              <w:top w:color="cccccc" w:space="0" w:sz="5" w:val="single"/>
              <w:left w:color="cccccc" w:space="0" w:sz="5" w:val="single"/>
              <w:bottom w:color="3f3f3f"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8">
            <w:pPr>
              <w:widowControl w:val="0"/>
              <w:spacing w:after="0" w:line="276" w:lineRule="auto"/>
              <w:rPr/>
            </w:pPr>
            <w:r w:rsidDel="00000000" w:rsidR="00000000" w:rsidRPr="00000000">
              <w:rPr>
                <w:b w:val="1"/>
                <w:color w:val="3f3f3f"/>
                <w:rtl w:val="0"/>
              </w:rPr>
              <w:t xml:space="preserve">Juan Pablo Herrera</w:t>
            </w:r>
            <w:r w:rsidDel="00000000" w:rsidR="00000000" w:rsidRPr="00000000">
              <w:rPr>
                <w:rtl w:val="0"/>
              </w:rPr>
            </w:r>
          </w:p>
        </w:tc>
        <w:tc>
          <w:tcPr>
            <w:tcBorders>
              <w:top w:color="cccccc" w:space="0" w:sz="5" w:val="single"/>
              <w:left w:color="cccccc" w:space="0" w:sz="5" w:val="single"/>
              <w:bottom w:color="3f3f3f"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9">
            <w:pPr>
              <w:widowControl w:val="0"/>
              <w:spacing w:after="0" w:line="276" w:lineRule="auto"/>
              <w:rPr/>
            </w:pPr>
            <w:r w:rsidDel="00000000" w:rsidR="00000000" w:rsidRPr="00000000">
              <w:rPr>
                <w:b w:val="1"/>
                <w:color w:val="3f3f3f"/>
                <w:rtl w:val="0"/>
              </w:rPr>
              <w:t xml:space="preserve">$ 12.923</w:t>
            </w:r>
            <w:r w:rsidDel="00000000" w:rsidR="00000000" w:rsidRPr="00000000">
              <w:rPr>
                <w:rtl w:val="0"/>
              </w:rPr>
            </w:r>
          </w:p>
        </w:tc>
      </w:tr>
      <w:tr>
        <w:trPr>
          <w:cantSplit w:val="0"/>
          <w:trHeight w:val="270" w:hRule="atLeast"/>
          <w:tblHeader w:val="0"/>
        </w:trPr>
        <w:tc>
          <w:tcPr>
            <w:tcBorders>
              <w:top w:color="cccccc" w:space="0" w:sz="5" w:val="single"/>
              <w:left w:color="3f3f3f" w:space="0" w:sz="5" w:val="single"/>
              <w:bottom w:color="3f3f3f"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A">
            <w:pPr>
              <w:widowControl w:val="0"/>
              <w:spacing w:after="0" w:line="276" w:lineRule="auto"/>
              <w:jc w:val="center"/>
              <w:rPr/>
            </w:pPr>
            <w:r w:rsidDel="00000000" w:rsidR="00000000" w:rsidRPr="00000000">
              <w:rPr>
                <w:b w:val="1"/>
                <w:color w:val="3f3f3f"/>
                <w:rtl w:val="0"/>
              </w:rPr>
              <w:t xml:space="preserve">IS</w:t>
            </w:r>
            <w:r w:rsidDel="00000000" w:rsidR="00000000" w:rsidRPr="00000000">
              <w:rPr>
                <w:rtl w:val="0"/>
              </w:rPr>
            </w:r>
          </w:p>
        </w:tc>
        <w:tc>
          <w:tcPr>
            <w:tcBorders>
              <w:top w:color="cccccc" w:space="0" w:sz="5" w:val="single"/>
              <w:left w:color="cccccc" w:space="0" w:sz="5" w:val="single"/>
              <w:bottom w:color="3f3f3f"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B">
            <w:pPr>
              <w:widowControl w:val="0"/>
              <w:spacing w:after="0" w:line="276" w:lineRule="auto"/>
              <w:rPr/>
            </w:pPr>
            <w:r w:rsidDel="00000000" w:rsidR="00000000" w:rsidRPr="00000000">
              <w:rPr>
                <w:b w:val="1"/>
                <w:color w:val="3f3f3f"/>
                <w:rtl w:val="0"/>
              </w:rPr>
              <w:t xml:space="preserve">Ingeniero en Software</w:t>
            </w:r>
            <w:r w:rsidDel="00000000" w:rsidR="00000000" w:rsidRPr="00000000">
              <w:rPr>
                <w:rtl w:val="0"/>
              </w:rPr>
            </w:r>
          </w:p>
        </w:tc>
        <w:tc>
          <w:tcPr>
            <w:tcBorders>
              <w:top w:color="cccccc" w:space="0" w:sz="5" w:val="single"/>
              <w:left w:color="cccccc" w:space="0" w:sz="5" w:val="single"/>
              <w:bottom w:color="3f3f3f"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C">
            <w:pPr>
              <w:widowControl w:val="0"/>
              <w:spacing w:after="0" w:line="276" w:lineRule="auto"/>
              <w:rPr/>
            </w:pPr>
            <w:r w:rsidDel="00000000" w:rsidR="00000000" w:rsidRPr="00000000">
              <w:rPr>
                <w:b w:val="1"/>
                <w:color w:val="3f3f3f"/>
                <w:rtl w:val="0"/>
              </w:rPr>
              <w:t xml:space="preserve">Matias Arteaga</w:t>
            </w:r>
            <w:r w:rsidDel="00000000" w:rsidR="00000000" w:rsidRPr="00000000">
              <w:rPr>
                <w:rtl w:val="0"/>
              </w:rPr>
            </w:r>
          </w:p>
        </w:tc>
        <w:tc>
          <w:tcPr>
            <w:tcBorders>
              <w:top w:color="cccccc" w:space="0" w:sz="5" w:val="single"/>
              <w:left w:color="cccccc" w:space="0" w:sz="5" w:val="single"/>
              <w:bottom w:color="3f3f3f"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D">
            <w:pPr>
              <w:widowControl w:val="0"/>
              <w:spacing w:after="0" w:line="276" w:lineRule="auto"/>
              <w:rPr/>
            </w:pPr>
            <w:r w:rsidDel="00000000" w:rsidR="00000000" w:rsidRPr="00000000">
              <w:rPr>
                <w:b w:val="1"/>
                <w:color w:val="3f3f3f"/>
                <w:rtl w:val="0"/>
              </w:rPr>
              <w:t xml:space="preserve">$ 8.308</w:t>
            </w:r>
            <w:r w:rsidDel="00000000" w:rsidR="00000000" w:rsidRPr="00000000">
              <w:rPr>
                <w:rtl w:val="0"/>
              </w:rPr>
            </w:r>
          </w:p>
        </w:tc>
      </w:tr>
      <w:tr>
        <w:trPr>
          <w:cantSplit w:val="0"/>
          <w:trHeight w:val="270" w:hRule="atLeast"/>
          <w:tblHeader w:val="0"/>
        </w:trPr>
        <w:tc>
          <w:tcPr>
            <w:tcBorders>
              <w:top w:color="cccccc" w:space="0" w:sz="5" w:val="single"/>
              <w:left w:color="3f3f3f" w:space="0" w:sz="5" w:val="single"/>
              <w:bottom w:color="000000"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E">
            <w:pPr>
              <w:widowControl w:val="0"/>
              <w:spacing w:after="0" w:line="276" w:lineRule="auto"/>
              <w:jc w:val="center"/>
              <w:rPr/>
            </w:pPr>
            <w:r w:rsidDel="00000000" w:rsidR="00000000" w:rsidRPr="00000000">
              <w:rPr>
                <w:b w:val="1"/>
                <w:color w:val="3f3f3f"/>
                <w:rtl w:val="0"/>
              </w:rPr>
              <w:t xml:space="preserve">QA</w:t>
            </w:r>
            <w:r w:rsidDel="00000000" w:rsidR="00000000" w:rsidRPr="00000000">
              <w:rPr>
                <w:rtl w:val="0"/>
              </w:rPr>
            </w:r>
          </w:p>
        </w:tc>
        <w:tc>
          <w:tcPr>
            <w:tcBorders>
              <w:top w:color="cccccc" w:space="0" w:sz="5" w:val="single"/>
              <w:left w:color="cccccc" w:space="0" w:sz="5" w:val="single"/>
              <w:bottom w:color="000000"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F">
            <w:pPr>
              <w:widowControl w:val="0"/>
              <w:spacing w:after="0" w:line="276" w:lineRule="auto"/>
              <w:rPr/>
            </w:pPr>
            <w:r w:rsidDel="00000000" w:rsidR="00000000" w:rsidRPr="00000000">
              <w:rPr>
                <w:b w:val="1"/>
                <w:color w:val="3f3f3f"/>
                <w:rtl w:val="0"/>
              </w:rPr>
              <w:t xml:space="preserve">QA</w:t>
            </w:r>
            <w:r w:rsidDel="00000000" w:rsidR="00000000" w:rsidRPr="00000000">
              <w:rPr>
                <w:rtl w:val="0"/>
              </w:rPr>
            </w:r>
          </w:p>
        </w:tc>
        <w:tc>
          <w:tcPr>
            <w:tcBorders>
              <w:top w:color="cccccc" w:space="0" w:sz="5" w:val="single"/>
              <w:left w:color="cccccc" w:space="0" w:sz="5" w:val="single"/>
              <w:bottom w:color="000000"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A0">
            <w:pPr>
              <w:widowControl w:val="0"/>
              <w:spacing w:after="0" w:line="276" w:lineRule="auto"/>
              <w:rPr/>
            </w:pPr>
            <w:r w:rsidDel="00000000" w:rsidR="00000000" w:rsidRPr="00000000">
              <w:rPr>
                <w:b w:val="1"/>
                <w:color w:val="3f3f3f"/>
                <w:rtl w:val="0"/>
              </w:rPr>
              <w:t xml:space="preserve">Dante Ruiz</w:t>
            </w:r>
            <w:r w:rsidDel="00000000" w:rsidR="00000000" w:rsidRPr="00000000">
              <w:rPr>
                <w:rtl w:val="0"/>
              </w:rPr>
            </w:r>
          </w:p>
        </w:tc>
        <w:tc>
          <w:tcPr>
            <w:tcBorders>
              <w:top w:color="cccccc" w:space="0" w:sz="5" w:val="single"/>
              <w:left w:color="cccccc" w:space="0" w:sz="5" w:val="single"/>
              <w:bottom w:color="000000"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A1">
            <w:pPr>
              <w:widowControl w:val="0"/>
              <w:spacing w:after="0" w:line="276" w:lineRule="auto"/>
              <w:rPr/>
            </w:pPr>
            <w:r w:rsidDel="00000000" w:rsidR="00000000" w:rsidRPr="00000000">
              <w:rPr>
                <w:b w:val="1"/>
                <w:color w:val="3f3f3f"/>
                <w:rtl w:val="0"/>
              </w:rPr>
              <w:t xml:space="preserve">$ 7.385</w:t>
            </w:r>
            <w:r w:rsidDel="00000000" w:rsidR="00000000" w:rsidRPr="00000000">
              <w:rPr>
                <w:rtl w:val="0"/>
              </w:rPr>
            </w:r>
          </w:p>
        </w:tc>
      </w:tr>
      <w:tr>
        <w:trPr>
          <w:cantSplit w:val="0"/>
          <w:trHeight w:val="270"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0.0" w:type="dxa"/>
              <w:left w:w="40.0" w:type="dxa"/>
              <w:bottom w:w="0.0" w:type="dxa"/>
              <w:right w:w="40.0" w:type="dxa"/>
            </w:tcMar>
            <w:vAlign w:val="center"/>
          </w:tcPr>
          <w:p w:rsidR="00000000" w:rsidDel="00000000" w:rsidP="00000000" w:rsidRDefault="00000000" w:rsidRPr="00000000" w14:paraId="000002A2">
            <w:pPr>
              <w:widowControl w:val="0"/>
              <w:spacing w:after="0" w:line="276" w:lineRule="auto"/>
              <w:jc w:val="center"/>
              <w:rPr/>
            </w:pPr>
            <w:r w:rsidDel="00000000" w:rsidR="00000000" w:rsidRPr="00000000">
              <w:rPr>
                <w:b w:val="1"/>
                <w:color w:val="3f3f3f"/>
                <w:rtl w:val="0"/>
              </w:rPr>
              <w:t xml:space="preserve">DF</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0.0" w:type="dxa"/>
              <w:left w:w="40.0" w:type="dxa"/>
              <w:bottom w:w="0.0" w:type="dxa"/>
              <w:right w:w="40.0" w:type="dxa"/>
            </w:tcMar>
            <w:vAlign w:val="center"/>
          </w:tcPr>
          <w:p w:rsidR="00000000" w:rsidDel="00000000" w:rsidP="00000000" w:rsidRDefault="00000000" w:rsidRPr="00000000" w14:paraId="000002A3">
            <w:pPr>
              <w:widowControl w:val="0"/>
              <w:spacing w:after="0" w:line="276" w:lineRule="auto"/>
              <w:rPr/>
            </w:pPr>
            <w:r w:rsidDel="00000000" w:rsidR="00000000" w:rsidRPr="00000000">
              <w:rPr>
                <w:b w:val="1"/>
                <w:color w:val="3f3f3f"/>
                <w:rtl w:val="0"/>
              </w:rPr>
              <w:t xml:space="preserve">Desarrollador Full Stack</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0.0" w:type="dxa"/>
              <w:left w:w="40.0" w:type="dxa"/>
              <w:bottom w:w="0.0" w:type="dxa"/>
              <w:right w:w="40.0" w:type="dxa"/>
            </w:tcMar>
            <w:vAlign w:val="center"/>
          </w:tcPr>
          <w:p w:rsidR="00000000" w:rsidDel="00000000" w:rsidP="00000000" w:rsidRDefault="00000000" w:rsidRPr="00000000" w14:paraId="000002A4">
            <w:pPr>
              <w:widowControl w:val="0"/>
              <w:spacing w:after="0" w:line="276" w:lineRule="auto"/>
              <w:rPr/>
            </w:pPr>
            <w:r w:rsidDel="00000000" w:rsidR="00000000" w:rsidRPr="00000000">
              <w:rPr>
                <w:b w:val="1"/>
                <w:color w:val="3f3f3f"/>
                <w:rtl w:val="0"/>
              </w:rPr>
              <w:t xml:space="preserve">Franco Olave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0.0" w:type="dxa"/>
              <w:left w:w="40.0" w:type="dxa"/>
              <w:bottom w:w="0.0" w:type="dxa"/>
              <w:right w:w="40.0" w:type="dxa"/>
            </w:tcMar>
            <w:vAlign w:val="center"/>
          </w:tcPr>
          <w:p w:rsidR="00000000" w:rsidDel="00000000" w:rsidP="00000000" w:rsidRDefault="00000000" w:rsidRPr="00000000" w14:paraId="000002A5">
            <w:pPr>
              <w:widowControl w:val="0"/>
              <w:spacing w:after="0" w:line="276" w:lineRule="auto"/>
              <w:rPr/>
            </w:pPr>
            <w:r w:rsidDel="00000000" w:rsidR="00000000" w:rsidRPr="00000000">
              <w:rPr>
                <w:b w:val="1"/>
                <w:color w:val="3f3f3f"/>
                <w:rtl w:val="0"/>
              </w:rPr>
              <w:t xml:space="preserve">$ 8.615</w:t>
            </w:r>
            <w:r w:rsidDel="00000000" w:rsidR="00000000" w:rsidRPr="00000000">
              <w:rPr>
                <w:rtl w:val="0"/>
              </w:rPr>
            </w:r>
          </w:p>
        </w:tc>
      </w:tr>
    </w:tbl>
    <w:p w:rsidR="00000000" w:rsidDel="00000000" w:rsidP="00000000" w:rsidRDefault="00000000" w:rsidRPr="00000000" w14:paraId="000002A6">
      <w:pPr>
        <w:spacing w:line="360" w:lineRule="auto"/>
        <w:rPr>
          <w:rFonts w:ascii="Arial" w:cs="Arial" w:eastAsia="Arial" w:hAnsi="Arial"/>
        </w:rPr>
      </w:pPr>
      <w:r w:rsidDel="00000000" w:rsidR="00000000" w:rsidRPr="00000000">
        <w:rPr>
          <w:rtl w:val="0"/>
        </w:rPr>
      </w:r>
    </w:p>
    <w:tbl>
      <w:tblPr>
        <w:tblStyle w:val="Table8"/>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7.2121212121215"/>
        <w:gridCol w:w="1428.3636363636365"/>
        <w:gridCol w:w="1725.939393939394"/>
        <w:gridCol w:w="1532.5151515151515"/>
        <w:gridCol w:w="1353.969696969697"/>
        <w:tblGridChange w:id="0">
          <w:tblGrid>
            <w:gridCol w:w="2797.2121212121215"/>
            <w:gridCol w:w="1428.3636363636365"/>
            <w:gridCol w:w="1725.939393939394"/>
            <w:gridCol w:w="1532.5151515151515"/>
            <w:gridCol w:w="1353.969696969697"/>
          </w:tblGrid>
        </w:tblGridChange>
      </w:tblGrid>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2A7">
            <w:pPr>
              <w:widowControl w:val="0"/>
              <w:spacing w:after="0" w:line="276" w:lineRule="auto"/>
              <w:jc w:val="center"/>
              <w:rPr/>
            </w:pPr>
            <w:r w:rsidDel="00000000" w:rsidR="00000000" w:rsidRPr="00000000">
              <w:rPr>
                <w:rtl w:val="0"/>
              </w:rPr>
              <w:t xml:space="preserve">Fase de Planificación y Análisis</w:t>
            </w:r>
          </w:p>
        </w:tc>
        <w:tc>
          <w:tcPr>
            <w:tcBorders>
              <w:top w:color="000000" w:space="0" w:sz="6" w:val="single"/>
              <w:left w:color="cccccc"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2A8">
            <w:pPr>
              <w:widowControl w:val="0"/>
              <w:spacing w:after="0" w:line="276" w:lineRule="auto"/>
              <w:jc w:val="center"/>
              <w:rPr/>
            </w:pPr>
            <w:r w:rsidDel="00000000" w:rsidR="00000000" w:rsidRPr="00000000">
              <w:rPr>
                <w:rtl w:val="0"/>
              </w:rPr>
              <w:t xml:space="preserve">Fase de Diseño</w:t>
            </w:r>
          </w:p>
        </w:tc>
        <w:tc>
          <w:tcPr>
            <w:tcBorders>
              <w:top w:color="000000" w:space="0" w:sz="6" w:val="single"/>
              <w:left w:color="cccccc"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2A9">
            <w:pPr>
              <w:widowControl w:val="0"/>
              <w:spacing w:after="0" w:line="276" w:lineRule="auto"/>
              <w:jc w:val="center"/>
              <w:rPr/>
            </w:pPr>
            <w:r w:rsidDel="00000000" w:rsidR="00000000" w:rsidRPr="00000000">
              <w:rPr>
                <w:rtl w:val="0"/>
              </w:rPr>
              <w:t xml:space="preserve">Fase de Desarrollo</w:t>
            </w:r>
          </w:p>
        </w:tc>
        <w:tc>
          <w:tcPr>
            <w:tcBorders>
              <w:top w:color="000000" w:space="0" w:sz="6" w:val="single"/>
              <w:left w:color="cccccc"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2AA">
            <w:pPr>
              <w:widowControl w:val="0"/>
              <w:spacing w:after="0" w:line="276" w:lineRule="auto"/>
              <w:jc w:val="center"/>
              <w:rPr/>
            </w:pPr>
            <w:r w:rsidDel="00000000" w:rsidR="00000000" w:rsidRPr="00000000">
              <w:rPr>
                <w:rtl w:val="0"/>
              </w:rPr>
              <w:t xml:space="preserve">Fase de Pruebas</w:t>
            </w:r>
          </w:p>
        </w:tc>
        <w:tc>
          <w:tcPr>
            <w:tcBorders>
              <w:top w:color="000000" w:space="0" w:sz="6" w:val="single"/>
              <w:left w:color="cccccc"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2AB">
            <w:pPr>
              <w:widowControl w:val="0"/>
              <w:spacing w:after="0" w:line="276" w:lineRule="auto"/>
              <w:jc w:val="center"/>
              <w:rPr/>
            </w:pPr>
            <w:r w:rsidDel="00000000" w:rsidR="00000000" w:rsidRPr="00000000">
              <w:rPr>
                <w:rtl w:val="0"/>
              </w:rPr>
              <w:t xml:space="preserve">Fase de Cierre</w:t>
            </w:r>
          </w:p>
        </w:tc>
      </w:tr>
      <w:tr>
        <w:trPr>
          <w:cantSplit w:val="0"/>
          <w:trHeight w:val="270" w:hRule="atLeast"/>
          <w:tblHeader w:val="0"/>
        </w:trPr>
        <w:tc>
          <w:tcPr>
            <w:tcBorders>
              <w:top w:color="cccccc" w:space="0" w:sz="6" w:val="single"/>
              <w:left w:color="3f3f3f"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AC">
            <w:pPr>
              <w:widowControl w:val="0"/>
              <w:spacing w:after="0" w:line="276" w:lineRule="auto"/>
              <w:rPr/>
            </w:pPr>
            <w:r w:rsidDel="00000000" w:rsidR="00000000" w:rsidRPr="00000000">
              <w:rPr>
                <w:rtl w:val="0"/>
              </w:rPr>
              <w:t xml:space="preserve">$ 491.074</w:t>
            </w:r>
          </w:p>
        </w:tc>
        <w:tc>
          <w:tcPr>
            <w:tcBorders>
              <w:top w:color="cccccc" w:space="0" w:sz="6" w:val="single"/>
              <w:left w:color="cccccc"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AD">
            <w:pPr>
              <w:widowControl w:val="0"/>
              <w:spacing w:after="0" w:line="276" w:lineRule="auto"/>
              <w:rPr/>
            </w:pPr>
            <w:r w:rsidDel="00000000" w:rsidR="00000000" w:rsidRPr="00000000">
              <w:rPr>
                <w:rtl w:val="0"/>
              </w:rPr>
              <w:t xml:space="preserve">$ 930.456</w:t>
            </w:r>
          </w:p>
        </w:tc>
        <w:tc>
          <w:tcPr>
            <w:tcBorders>
              <w:top w:color="cccccc" w:space="0" w:sz="6" w:val="single"/>
              <w:left w:color="cccccc"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AE">
            <w:pPr>
              <w:widowControl w:val="0"/>
              <w:spacing w:after="0" w:line="276" w:lineRule="auto"/>
              <w:rPr/>
            </w:pPr>
            <w:r w:rsidDel="00000000" w:rsidR="00000000" w:rsidRPr="00000000">
              <w:rPr>
                <w:rtl w:val="0"/>
              </w:rPr>
              <w:t xml:space="preserve">$ 2.326.140</w:t>
            </w:r>
          </w:p>
        </w:tc>
        <w:tc>
          <w:tcPr>
            <w:tcBorders>
              <w:top w:color="cccccc" w:space="0" w:sz="6" w:val="single"/>
              <w:left w:color="cccccc"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AF">
            <w:pPr>
              <w:widowControl w:val="0"/>
              <w:spacing w:after="0" w:line="276" w:lineRule="auto"/>
              <w:rPr/>
            </w:pPr>
            <w:r w:rsidDel="00000000" w:rsidR="00000000" w:rsidRPr="00000000">
              <w:rPr>
                <w:rtl w:val="0"/>
              </w:rPr>
              <w:t xml:space="preserve">$ 51.692</w:t>
            </w:r>
          </w:p>
        </w:tc>
        <w:tc>
          <w:tcPr>
            <w:tcBorders>
              <w:top w:color="cccccc" w:space="0" w:sz="6" w:val="single"/>
              <w:left w:color="cccccc"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0">
            <w:pPr>
              <w:widowControl w:val="0"/>
              <w:spacing w:after="0" w:line="276" w:lineRule="auto"/>
              <w:rPr/>
            </w:pPr>
            <w:r w:rsidDel="00000000" w:rsidR="00000000" w:rsidRPr="00000000">
              <w:rPr>
                <w:rtl w:val="0"/>
              </w:rPr>
              <w:t xml:space="preserve">$ 361.844</w:t>
            </w:r>
          </w:p>
        </w:tc>
      </w:tr>
      <w:tr>
        <w:trPr>
          <w:cantSplit w:val="0"/>
          <w:trHeight w:val="270" w:hRule="atLeast"/>
          <w:tblHeader w:val="0"/>
        </w:trPr>
        <w:tc>
          <w:tcPr>
            <w:tcBorders>
              <w:top w:color="cccccc" w:space="0" w:sz="6" w:val="single"/>
              <w:left w:color="3f3f3f"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1">
            <w:pPr>
              <w:widowControl w:val="0"/>
              <w:spacing w:after="0" w:line="276" w:lineRule="auto"/>
              <w:rPr/>
            </w:pPr>
            <w:r w:rsidDel="00000000" w:rsidR="00000000" w:rsidRPr="00000000">
              <w:rPr>
                <w:rtl w:val="0"/>
              </w:rPr>
              <w:t xml:space="preserve">$ 315.704</w:t>
            </w:r>
          </w:p>
        </w:tc>
        <w:tc>
          <w:tcPr>
            <w:tcBorders>
              <w:top w:color="cccccc" w:space="0" w:sz="6" w:val="single"/>
              <w:left w:color="cccccc"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2">
            <w:pPr>
              <w:widowControl w:val="0"/>
              <w:spacing w:after="0" w:line="276" w:lineRule="auto"/>
              <w:rPr/>
            </w:pPr>
            <w:r w:rsidDel="00000000" w:rsidR="00000000" w:rsidRPr="00000000">
              <w:rPr>
                <w:rtl w:val="0"/>
              </w:rPr>
              <w:t xml:space="preserve">$ 548.328</w:t>
            </w:r>
          </w:p>
        </w:tc>
        <w:tc>
          <w:tcPr>
            <w:tcBorders>
              <w:top w:color="cccccc" w:space="0" w:sz="6" w:val="single"/>
              <w:left w:color="cccccc"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3">
            <w:pPr>
              <w:widowControl w:val="0"/>
              <w:spacing w:after="0" w:line="276" w:lineRule="auto"/>
              <w:rPr/>
            </w:pPr>
            <w:r w:rsidDel="00000000" w:rsidR="00000000" w:rsidRPr="00000000">
              <w:rPr>
                <w:rtl w:val="0"/>
              </w:rPr>
              <w:t xml:space="preserve">$ 1.711.448</w:t>
            </w:r>
          </w:p>
        </w:tc>
        <w:tc>
          <w:tcPr>
            <w:tcBorders>
              <w:top w:color="cccccc" w:space="0" w:sz="6" w:val="single"/>
              <w:left w:color="cccccc"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4">
            <w:pPr>
              <w:widowControl w:val="0"/>
              <w:spacing w:after="0" w:line="276" w:lineRule="auto"/>
              <w:rPr/>
            </w:pPr>
            <w:r w:rsidDel="00000000" w:rsidR="00000000" w:rsidRPr="00000000">
              <w:rPr>
                <w:rtl w:val="0"/>
              </w:rPr>
              <w:t xml:space="preserve">$ 33.232</w:t>
            </w:r>
          </w:p>
        </w:tc>
        <w:tc>
          <w:tcPr>
            <w:tcBorders>
              <w:top w:color="cccccc" w:space="0" w:sz="6" w:val="single"/>
              <w:left w:color="cccccc"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5">
            <w:pPr>
              <w:widowControl w:val="0"/>
              <w:spacing w:after="0" w:line="276" w:lineRule="auto"/>
              <w:rPr/>
            </w:pPr>
            <w:r w:rsidDel="00000000" w:rsidR="00000000" w:rsidRPr="00000000">
              <w:rPr>
                <w:rtl w:val="0"/>
              </w:rPr>
              <w:t xml:space="preserve">$ 149.544</w:t>
            </w:r>
          </w:p>
        </w:tc>
      </w:tr>
      <w:tr>
        <w:trPr>
          <w:cantSplit w:val="0"/>
          <w:trHeight w:val="270" w:hRule="atLeast"/>
          <w:tblHeader w:val="0"/>
        </w:trPr>
        <w:tc>
          <w:tcPr>
            <w:tcBorders>
              <w:top w:color="cccccc" w:space="0" w:sz="6" w:val="single"/>
              <w:left w:color="3f3f3f" w:space="0" w:sz="6" w:val="single"/>
              <w:bottom w:color="000000"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6">
            <w:pPr>
              <w:widowControl w:val="0"/>
              <w:spacing w:after="0" w:line="276" w:lineRule="auto"/>
              <w:rPr/>
            </w:pPr>
            <w:r w:rsidDel="00000000" w:rsidR="00000000" w:rsidRPr="00000000">
              <w:rPr>
                <w:rtl w:val="0"/>
              </w:rPr>
              <w:t xml:space="preserve">$ 280.668</w:t>
            </w:r>
          </w:p>
        </w:tc>
        <w:tc>
          <w:tcPr>
            <w:tcBorders>
              <w:top w:color="cccccc" w:space="0" w:sz="6" w:val="single"/>
              <w:left w:color="cccccc" w:space="0" w:sz="6" w:val="single"/>
              <w:bottom w:color="000000"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7">
            <w:pPr>
              <w:widowControl w:val="0"/>
              <w:spacing w:after="0" w:line="276" w:lineRule="auto"/>
              <w:rPr/>
            </w:pPr>
            <w:r w:rsidDel="00000000" w:rsidR="00000000" w:rsidRPr="00000000">
              <w:rPr>
                <w:rtl w:val="0"/>
              </w:rPr>
              <w:t xml:space="preserve">$ 118.176</w:t>
            </w:r>
          </w:p>
        </w:tc>
        <w:tc>
          <w:tcPr>
            <w:tcBorders>
              <w:top w:color="cccccc" w:space="0" w:sz="6" w:val="single"/>
              <w:left w:color="cccccc" w:space="0" w:sz="6" w:val="single"/>
              <w:bottom w:color="000000"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8">
            <w:pPr>
              <w:widowControl w:val="0"/>
              <w:spacing w:after="0" w:line="276" w:lineRule="auto"/>
              <w:rPr/>
            </w:pPr>
            <w:r w:rsidDel="00000000" w:rsidR="00000000" w:rsidRPr="00000000">
              <w:rPr>
                <w:rtl w:val="0"/>
              </w:rPr>
              <w:t xml:space="preserve">$ 29.544</w:t>
            </w:r>
          </w:p>
        </w:tc>
        <w:tc>
          <w:tcPr>
            <w:tcBorders>
              <w:top w:color="cccccc" w:space="0" w:sz="6" w:val="single"/>
              <w:left w:color="cccccc" w:space="0" w:sz="6" w:val="single"/>
              <w:bottom w:color="000000"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9">
            <w:pPr>
              <w:widowControl w:val="0"/>
              <w:spacing w:after="0" w:line="276" w:lineRule="auto"/>
              <w:rPr/>
            </w:pPr>
            <w:r w:rsidDel="00000000" w:rsidR="00000000" w:rsidRPr="00000000">
              <w:rPr>
                <w:rtl w:val="0"/>
              </w:rPr>
              <w:t xml:space="preserve">$ 324.984</w:t>
            </w:r>
          </w:p>
        </w:tc>
        <w:tc>
          <w:tcPr>
            <w:tcBorders>
              <w:top w:color="cccccc" w:space="0" w:sz="6" w:val="single"/>
              <w:left w:color="cccccc" w:space="0" w:sz="6" w:val="single"/>
              <w:bottom w:color="000000"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A">
            <w:pPr>
              <w:widowControl w:val="0"/>
              <w:spacing w:after="0" w:line="276" w:lineRule="auto"/>
              <w:rPr/>
            </w:pPr>
            <w:r w:rsidDel="00000000" w:rsidR="00000000" w:rsidRPr="00000000">
              <w:rPr>
                <w:rtl w:val="0"/>
              </w:rPr>
              <w:t xml:space="preserve">$ 132.948</w:t>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2BB">
            <w:pPr>
              <w:widowControl w:val="0"/>
              <w:spacing w:after="0" w:line="276" w:lineRule="auto"/>
              <w:rPr/>
            </w:pPr>
            <w:r w:rsidDel="00000000" w:rsidR="00000000" w:rsidRPr="00000000">
              <w:rPr>
                <w:rtl w:val="0"/>
              </w:rPr>
              <w:t xml:space="preserve">$ 327.408</w:t>
            </w:r>
          </w:p>
        </w:tc>
        <w:tc>
          <w:tcPr>
            <w:tcBorders>
              <w:top w:color="cccccc"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2BC">
            <w:pPr>
              <w:widowControl w:val="0"/>
              <w:spacing w:after="0" w:line="276" w:lineRule="auto"/>
              <w:rPr/>
            </w:pPr>
            <w:r w:rsidDel="00000000" w:rsidR="00000000" w:rsidRPr="00000000">
              <w:rPr>
                <w:rtl w:val="0"/>
              </w:rPr>
              <w:t xml:space="preserve">$ 25.848</w:t>
            </w:r>
          </w:p>
        </w:tc>
        <w:tc>
          <w:tcPr>
            <w:tcBorders>
              <w:top w:color="cccccc"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2BD">
            <w:pPr>
              <w:widowControl w:val="0"/>
              <w:spacing w:after="0" w:line="276" w:lineRule="auto"/>
              <w:rPr/>
            </w:pPr>
            <w:r w:rsidDel="00000000" w:rsidR="00000000" w:rsidRPr="00000000">
              <w:rPr>
                <w:rtl w:val="0"/>
              </w:rPr>
              <w:t xml:space="preserve">$ 1.774.896</w:t>
            </w:r>
          </w:p>
        </w:tc>
        <w:tc>
          <w:tcPr>
            <w:tcBorders>
              <w:top w:color="cccccc"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2BE">
            <w:pPr>
              <w:widowControl w:val="0"/>
              <w:spacing w:after="0" w:line="276" w:lineRule="auto"/>
              <w:rPr/>
            </w:pPr>
            <w:r w:rsidDel="00000000" w:rsidR="00000000" w:rsidRPr="00000000">
              <w:rPr>
                <w:rtl w:val="0"/>
              </w:rPr>
              <w:t xml:space="preserve">$ 34.464</w:t>
            </w:r>
          </w:p>
        </w:tc>
        <w:tc>
          <w:tcPr>
            <w:tcBorders>
              <w:top w:color="cccccc"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2BF">
            <w:pPr>
              <w:widowControl w:val="0"/>
              <w:spacing w:after="0" w:line="276" w:lineRule="auto"/>
              <w:rPr/>
            </w:pPr>
            <w:r w:rsidDel="00000000" w:rsidR="00000000" w:rsidRPr="00000000">
              <w:rPr>
                <w:rtl w:val="0"/>
              </w:rPr>
              <w:t xml:space="preserve">$ 155.088</w:t>
            </w:r>
          </w:p>
        </w:tc>
      </w:tr>
    </w:tbl>
    <w:p w:rsidR="00000000" w:rsidDel="00000000" w:rsidP="00000000" w:rsidRDefault="00000000" w:rsidRPr="00000000" w14:paraId="000002C0">
      <w:pPr>
        <w:spacing w:line="360" w:lineRule="auto"/>
        <w:rPr>
          <w:rFonts w:ascii="Arial" w:cs="Arial" w:eastAsia="Arial" w:hAnsi="Arial"/>
        </w:rPr>
      </w:pPr>
      <w:r w:rsidDel="00000000" w:rsidR="00000000" w:rsidRPr="00000000">
        <w:rPr>
          <w:rtl w:val="0"/>
        </w:rPr>
      </w:r>
    </w:p>
    <w:tbl>
      <w:tblPr>
        <w:tblStyle w:val="Table9"/>
        <w:tblW w:w="6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3105"/>
        <w:tblGridChange w:id="0">
          <w:tblGrid>
            <w:gridCol w:w="2895"/>
            <w:gridCol w:w="3105"/>
          </w:tblGrid>
        </w:tblGridChange>
      </w:tblGrid>
      <w:tr>
        <w:trPr>
          <w:cantSplit w:val="0"/>
          <w:trHeight w:val="270" w:hRule="atLeast"/>
          <w:tblHeader w:val="0"/>
        </w:trPr>
        <w:tc>
          <w:tcPr>
            <w:gridSpan w:val="2"/>
            <w:tcBorders>
              <w:top w:color="000000" w:space="0" w:sz="6" w:val="single"/>
              <w:left w:color="000000"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2C1">
            <w:pPr>
              <w:widowControl w:val="0"/>
              <w:spacing w:after="0" w:line="276" w:lineRule="auto"/>
              <w:jc w:val="center"/>
              <w:rPr/>
            </w:pPr>
            <w:r w:rsidDel="00000000" w:rsidR="00000000" w:rsidRPr="00000000">
              <w:rPr>
                <w:rtl w:val="0"/>
              </w:rPr>
              <w:t xml:space="preserve">COSTO POR FASE</w:t>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3">
            <w:pPr>
              <w:widowControl w:val="0"/>
              <w:spacing w:after="0" w:line="276" w:lineRule="auto"/>
              <w:rPr/>
            </w:pPr>
            <w:r w:rsidDel="00000000" w:rsidR="00000000" w:rsidRPr="00000000">
              <w:rPr>
                <w:b w:val="1"/>
                <w:color w:val="3f3f3f"/>
                <w:rtl w:val="0"/>
              </w:rPr>
              <w:t xml:space="preserve">Fase de Planificación y Análisis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4">
            <w:pPr>
              <w:widowControl w:val="0"/>
              <w:spacing w:after="0" w:line="276" w:lineRule="auto"/>
              <w:rPr/>
            </w:pPr>
            <w:r w:rsidDel="00000000" w:rsidR="00000000" w:rsidRPr="00000000">
              <w:rPr>
                <w:b w:val="1"/>
                <w:color w:val="3f3f3f"/>
                <w:rtl w:val="0"/>
              </w:rPr>
              <w:t xml:space="preserve">$ 1.414.854</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5">
            <w:pPr>
              <w:widowControl w:val="0"/>
              <w:spacing w:after="0" w:line="276" w:lineRule="auto"/>
              <w:rPr/>
            </w:pPr>
            <w:r w:rsidDel="00000000" w:rsidR="00000000" w:rsidRPr="00000000">
              <w:rPr>
                <w:b w:val="1"/>
                <w:color w:val="3f3f3f"/>
                <w:rtl w:val="0"/>
              </w:rPr>
              <w:t xml:space="preserve">Fase de Diseño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6">
            <w:pPr>
              <w:widowControl w:val="0"/>
              <w:spacing w:after="0" w:line="276" w:lineRule="auto"/>
              <w:rPr/>
            </w:pPr>
            <w:r w:rsidDel="00000000" w:rsidR="00000000" w:rsidRPr="00000000">
              <w:rPr>
                <w:b w:val="1"/>
                <w:color w:val="3f3f3f"/>
                <w:rtl w:val="0"/>
              </w:rPr>
              <w:t xml:space="preserve">$ 1.622.808</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7">
            <w:pPr>
              <w:widowControl w:val="0"/>
              <w:spacing w:after="0" w:line="276" w:lineRule="auto"/>
              <w:rPr/>
            </w:pPr>
            <w:r w:rsidDel="00000000" w:rsidR="00000000" w:rsidRPr="00000000">
              <w:rPr>
                <w:b w:val="1"/>
                <w:color w:val="3f3f3f"/>
                <w:rtl w:val="0"/>
              </w:rPr>
              <w:t xml:space="preserve">Fase de Desarrollo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8">
            <w:pPr>
              <w:widowControl w:val="0"/>
              <w:spacing w:after="0" w:line="276" w:lineRule="auto"/>
              <w:rPr/>
            </w:pPr>
            <w:r w:rsidDel="00000000" w:rsidR="00000000" w:rsidRPr="00000000">
              <w:rPr>
                <w:b w:val="1"/>
                <w:color w:val="3f3f3f"/>
                <w:rtl w:val="0"/>
              </w:rPr>
              <w:t xml:space="preserve">$ 5.842.028</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9">
            <w:pPr>
              <w:widowControl w:val="0"/>
              <w:spacing w:after="0" w:line="276" w:lineRule="auto"/>
              <w:rPr/>
            </w:pPr>
            <w:r w:rsidDel="00000000" w:rsidR="00000000" w:rsidRPr="00000000">
              <w:rPr>
                <w:b w:val="1"/>
                <w:color w:val="3f3f3f"/>
                <w:rtl w:val="0"/>
              </w:rPr>
              <w:t xml:space="preserve">Fase de Pruebas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A">
            <w:pPr>
              <w:widowControl w:val="0"/>
              <w:spacing w:after="0" w:line="276" w:lineRule="auto"/>
              <w:rPr/>
            </w:pPr>
            <w:r w:rsidDel="00000000" w:rsidR="00000000" w:rsidRPr="00000000">
              <w:rPr>
                <w:b w:val="1"/>
                <w:color w:val="3f3f3f"/>
                <w:rtl w:val="0"/>
              </w:rPr>
              <w:t xml:space="preserve">$ 444.372</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B">
            <w:pPr>
              <w:widowControl w:val="0"/>
              <w:spacing w:after="0" w:line="276" w:lineRule="auto"/>
              <w:rPr/>
            </w:pPr>
            <w:r w:rsidDel="00000000" w:rsidR="00000000" w:rsidRPr="00000000">
              <w:rPr>
                <w:b w:val="1"/>
                <w:color w:val="3f3f3f"/>
                <w:rtl w:val="0"/>
              </w:rPr>
              <w:t xml:space="preserve">Fase de Cierre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C">
            <w:pPr>
              <w:widowControl w:val="0"/>
              <w:spacing w:after="0" w:line="276" w:lineRule="auto"/>
              <w:rPr/>
            </w:pPr>
            <w:r w:rsidDel="00000000" w:rsidR="00000000" w:rsidRPr="00000000">
              <w:rPr>
                <w:b w:val="1"/>
                <w:color w:val="3f3f3f"/>
                <w:rtl w:val="0"/>
              </w:rPr>
              <w:t xml:space="preserve">$ 799.424</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2CD">
            <w:pPr>
              <w:widowControl w:val="0"/>
              <w:spacing w:after="0" w:line="276" w:lineRule="auto"/>
              <w:rPr/>
            </w:pPr>
            <w:r w:rsidDel="00000000" w:rsidR="00000000" w:rsidRPr="00000000">
              <w:rPr>
                <w:rtl w:val="0"/>
              </w:rPr>
              <w:t xml:space="preserve">TOTAL HH FASES</w:t>
            </w:r>
          </w:p>
        </w:tc>
        <w:tc>
          <w:tcPr>
            <w:tcBorders>
              <w:top w:color="cccccc" w:space="0" w:sz="6" w:val="single"/>
              <w:left w:color="cccccc" w:space="0" w:sz="6" w:val="single"/>
              <w:bottom w:color="000000" w:space="0" w:sz="6" w:val="single"/>
              <w:right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2CE">
            <w:pPr>
              <w:widowControl w:val="0"/>
              <w:spacing w:after="0" w:line="276" w:lineRule="auto"/>
              <w:rPr/>
            </w:pPr>
            <w:r w:rsidDel="00000000" w:rsidR="00000000" w:rsidRPr="00000000">
              <w:rPr>
                <w:rtl w:val="0"/>
              </w:rPr>
              <w:t xml:space="preserve">$ 10.123.486</w:t>
            </w:r>
          </w:p>
        </w:tc>
      </w:tr>
    </w:tbl>
    <w:p w:rsidR="00000000" w:rsidDel="00000000" w:rsidP="00000000" w:rsidRDefault="00000000" w:rsidRPr="00000000" w14:paraId="000002CF">
      <w:pPr>
        <w:spacing w:line="360" w:lineRule="auto"/>
        <w:rPr>
          <w:rFonts w:ascii="Arial" w:cs="Arial" w:eastAsia="Arial" w:hAnsi="Arial"/>
        </w:rPr>
      </w:pPr>
      <w:r w:rsidDel="00000000" w:rsidR="00000000" w:rsidRPr="00000000">
        <w:rPr>
          <w:rtl w:val="0"/>
        </w:rPr>
      </w:r>
    </w:p>
    <w:tbl>
      <w:tblPr>
        <w:tblStyle w:val="Table10"/>
        <w:tblW w:w="6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3105"/>
        <w:tblGridChange w:id="0">
          <w:tblGrid>
            <w:gridCol w:w="2895"/>
            <w:gridCol w:w="3105"/>
          </w:tblGrid>
        </w:tblGridChange>
      </w:tblGrid>
      <w:tr>
        <w:trPr>
          <w:cantSplit w:val="0"/>
          <w:trHeight w:val="270" w:hRule="atLeast"/>
          <w:tblHeader w:val="0"/>
        </w:trPr>
        <w:tc>
          <w:tcPr>
            <w:gridSpan w:val="2"/>
            <w:tcBorders>
              <w:top w:color="000000" w:space="0" w:sz="6" w:val="single"/>
              <w:left w:color="000000"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2D0">
            <w:pPr>
              <w:widowControl w:val="0"/>
              <w:spacing w:after="0" w:line="276" w:lineRule="auto"/>
              <w:jc w:val="center"/>
              <w:rPr/>
            </w:pPr>
            <w:r w:rsidDel="00000000" w:rsidR="00000000" w:rsidRPr="00000000">
              <w:rPr>
                <w:rtl w:val="0"/>
              </w:rPr>
              <w:t xml:space="preserve">COSTO POR ROL</w:t>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2">
            <w:pPr>
              <w:widowControl w:val="0"/>
              <w:spacing w:after="0" w:line="276" w:lineRule="auto"/>
              <w:rPr/>
            </w:pPr>
            <w:r w:rsidDel="00000000" w:rsidR="00000000" w:rsidRPr="00000000">
              <w:rPr>
                <w:b w:val="1"/>
                <w:color w:val="3f3f3f"/>
                <w:rtl w:val="0"/>
              </w:rPr>
              <w:t xml:space="preserve">Jefe de proyecto/Diseñador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3">
            <w:pPr>
              <w:widowControl w:val="0"/>
              <w:spacing w:after="0" w:line="276" w:lineRule="auto"/>
              <w:rPr/>
            </w:pPr>
            <w:r w:rsidDel="00000000" w:rsidR="00000000" w:rsidRPr="00000000">
              <w:rPr>
                <w:b w:val="1"/>
                <w:color w:val="3f3f3f"/>
                <w:rtl w:val="0"/>
              </w:rPr>
              <w:t xml:space="preserve">$ 4.161.206</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4">
            <w:pPr>
              <w:widowControl w:val="0"/>
              <w:spacing w:after="0" w:line="276" w:lineRule="auto"/>
              <w:rPr/>
            </w:pPr>
            <w:r w:rsidDel="00000000" w:rsidR="00000000" w:rsidRPr="00000000">
              <w:rPr>
                <w:b w:val="1"/>
                <w:color w:val="3f3f3f"/>
                <w:rtl w:val="0"/>
              </w:rPr>
              <w:t xml:space="preserve">Ingeniero en 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5">
            <w:pPr>
              <w:widowControl w:val="0"/>
              <w:spacing w:after="0" w:line="276" w:lineRule="auto"/>
              <w:rPr/>
            </w:pPr>
            <w:r w:rsidDel="00000000" w:rsidR="00000000" w:rsidRPr="00000000">
              <w:rPr>
                <w:b w:val="1"/>
                <w:color w:val="3f3f3f"/>
                <w:rtl w:val="0"/>
              </w:rPr>
              <w:t xml:space="preserve">$ 2.758.256</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6">
            <w:pPr>
              <w:widowControl w:val="0"/>
              <w:spacing w:after="0" w:line="276" w:lineRule="auto"/>
              <w:rPr/>
            </w:pPr>
            <w:r w:rsidDel="00000000" w:rsidR="00000000" w:rsidRPr="00000000">
              <w:rPr>
                <w:b w:val="1"/>
                <w:color w:val="3f3f3f"/>
                <w:rtl w:val="0"/>
              </w:rPr>
              <w:t xml:space="preserve">QA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7">
            <w:pPr>
              <w:widowControl w:val="0"/>
              <w:spacing w:after="0" w:line="276" w:lineRule="auto"/>
              <w:rPr/>
            </w:pPr>
            <w:r w:rsidDel="00000000" w:rsidR="00000000" w:rsidRPr="00000000">
              <w:rPr>
                <w:b w:val="1"/>
                <w:color w:val="3f3f3f"/>
                <w:rtl w:val="0"/>
              </w:rPr>
              <w:t xml:space="preserve">$ 886.320</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8">
            <w:pPr>
              <w:widowControl w:val="0"/>
              <w:spacing w:after="0" w:line="276" w:lineRule="auto"/>
              <w:rPr/>
            </w:pPr>
            <w:r w:rsidDel="00000000" w:rsidR="00000000" w:rsidRPr="00000000">
              <w:rPr>
                <w:b w:val="1"/>
                <w:color w:val="3f3f3f"/>
                <w:rtl w:val="0"/>
              </w:rPr>
              <w:t xml:space="preserve">Desarrollador Full Stack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9">
            <w:pPr>
              <w:widowControl w:val="0"/>
              <w:spacing w:after="0" w:line="276" w:lineRule="auto"/>
              <w:rPr/>
            </w:pPr>
            <w:r w:rsidDel="00000000" w:rsidR="00000000" w:rsidRPr="00000000">
              <w:rPr>
                <w:b w:val="1"/>
                <w:color w:val="3f3f3f"/>
                <w:rtl w:val="0"/>
              </w:rPr>
              <w:t xml:space="preserve">$ 2.317.704</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2DA">
            <w:pPr>
              <w:widowControl w:val="0"/>
              <w:spacing w:after="0" w:line="276" w:lineRule="auto"/>
              <w:rPr/>
            </w:pPr>
            <w:r w:rsidDel="00000000" w:rsidR="00000000" w:rsidRPr="00000000">
              <w:rPr>
                <w:rtl w:val="0"/>
              </w:rPr>
              <w:t xml:space="preserve">TOTAL por Rol</w:t>
            </w:r>
          </w:p>
        </w:tc>
        <w:tc>
          <w:tcPr>
            <w:tcBorders>
              <w:top w:color="cccccc" w:space="0" w:sz="6" w:val="single"/>
              <w:left w:color="cccccc" w:space="0" w:sz="6" w:val="single"/>
              <w:bottom w:color="000000" w:space="0" w:sz="6" w:val="single"/>
              <w:right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2DB">
            <w:pPr>
              <w:widowControl w:val="0"/>
              <w:spacing w:after="0" w:line="276" w:lineRule="auto"/>
              <w:rPr/>
            </w:pPr>
            <w:r w:rsidDel="00000000" w:rsidR="00000000" w:rsidRPr="00000000">
              <w:rPr>
                <w:rtl w:val="0"/>
              </w:rPr>
              <w:t xml:space="preserve">$ 10.123.486</w:t>
            </w:r>
          </w:p>
        </w:tc>
      </w:tr>
    </w:tbl>
    <w:p w:rsidR="00000000" w:rsidDel="00000000" w:rsidP="00000000" w:rsidRDefault="00000000" w:rsidRPr="00000000" w14:paraId="000002DC">
      <w:pPr>
        <w:pStyle w:val="Heading2"/>
        <w:spacing w:line="360" w:lineRule="auto"/>
        <w:rPr>
          <w:rFonts w:ascii="Arial" w:cs="Arial" w:eastAsia="Arial" w:hAnsi="Arial"/>
          <w:color w:val="000000"/>
        </w:rPr>
      </w:pPr>
      <w:bookmarkStart w:colFirst="0" w:colLast="0" w:name="_heading=h.1hmsyys" w:id="37"/>
      <w:bookmarkEnd w:id="37"/>
      <w:r w:rsidDel="00000000" w:rsidR="00000000" w:rsidRPr="00000000">
        <w:rPr>
          <w:rFonts w:ascii="Arial" w:cs="Arial" w:eastAsia="Arial" w:hAnsi="Arial"/>
          <w:color w:val="000000"/>
          <w:rtl w:val="0"/>
        </w:rPr>
        <w:t xml:space="preserve">4.2 Plan de Control de Cambio</w:t>
      </w:r>
    </w:p>
    <w:p w:rsidR="00000000" w:rsidDel="00000000" w:rsidP="00000000" w:rsidRDefault="00000000" w:rsidRPr="00000000" w14:paraId="000002DD">
      <w:pPr>
        <w:rPr/>
      </w:pPr>
      <w:r w:rsidDel="00000000" w:rsidR="00000000" w:rsidRPr="00000000">
        <w:rPr>
          <w:rtl w:val="0"/>
        </w:rPr>
        <w:t xml:space="preserve">Este es la la justificación de cómo es que se llevarán a cabo los cambios, y además se adjuntará el plan de control de cambios</w:t>
      </w:r>
    </w:p>
    <w:p w:rsidR="00000000" w:rsidDel="00000000" w:rsidP="00000000" w:rsidRDefault="00000000" w:rsidRPr="00000000" w14:paraId="000002DE">
      <w:pPr>
        <w:rPr/>
      </w:pPr>
      <w:r w:rsidDel="00000000" w:rsidR="00000000" w:rsidRPr="00000000">
        <w:rPr>
          <w:rFonts w:ascii="Times New Roman" w:cs="Times New Roman" w:eastAsia="Times New Roman" w:hAnsi="Times New Roman"/>
          <w:i w:val="1"/>
          <w:color w:val="05103e"/>
          <w:rtl w:val="0"/>
        </w:rPr>
        <w:t xml:space="preserve">Plantilla de control de cambios.xlsx</w:t>
      </w:r>
      <w:r w:rsidDel="00000000" w:rsidR="00000000" w:rsidRPr="00000000">
        <w:rPr>
          <w:rFonts w:ascii="Times New Roman" w:cs="Times New Roman" w:eastAsia="Times New Roman" w:hAnsi="Times New Roman"/>
          <w:color w:val="05103e"/>
          <w:rtl w:val="0"/>
        </w:rPr>
        <w:t xml:space="preserve">. (s. f.-b). Google Docs. </w:t>
      </w:r>
      <w:hyperlink r:id="rId8">
        <w:r w:rsidDel="00000000" w:rsidR="00000000" w:rsidRPr="00000000">
          <w:rPr>
            <w:rFonts w:ascii="Times New Roman" w:cs="Times New Roman" w:eastAsia="Times New Roman" w:hAnsi="Times New Roman"/>
            <w:color w:val="0000ee"/>
            <w:u w:val="single"/>
            <w:rtl w:val="0"/>
          </w:rPr>
          <w:t xml:space="preserve">Plantilla de Control de Cambios.xlsx</w:t>
        </w:r>
      </w:hyperlink>
      <w:r w:rsidDel="00000000" w:rsidR="00000000" w:rsidRPr="00000000">
        <w:rPr>
          <w:rtl w:val="0"/>
        </w:rPr>
      </w:r>
    </w:p>
    <w:p w:rsidR="00000000" w:rsidDel="00000000" w:rsidP="00000000" w:rsidRDefault="00000000" w:rsidRPr="00000000" w14:paraId="000002DF">
      <w:pPr>
        <w:spacing w:line="360" w:lineRule="auto"/>
        <w:rPr>
          <w:rFonts w:ascii="Arial" w:cs="Arial" w:eastAsia="Arial" w:hAnsi="Arial"/>
          <w:b w:val="1"/>
        </w:rPr>
      </w:pPr>
      <w:r w:rsidDel="00000000" w:rsidR="00000000" w:rsidRPr="00000000">
        <w:rPr>
          <w:rFonts w:ascii="Arial" w:cs="Arial" w:eastAsia="Arial" w:hAnsi="Arial"/>
          <w:b w:val="1"/>
          <w:rtl w:val="0"/>
        </w:rPr>
        <w:t xml:space="preserve">Descripción de los Tipos de Cambio:</w:t>
      </w:r>
    </w:p>
    <w:p w:rsidR="00000000" w:rsidDel="00000000" w:rsidP="00000000" w:rsidRDefault="00000000" w:rsidRPr="00000000" w14:paraId="000002E0">
      <w:pPr>
        <w:numPr>
          <w:ilvl w:val="0"/>
          <w:numId w:val="39"/>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b w:val="1"/>
          <w:rtl w:val="0"/>
        </w:rPr>
        <w:t xml:space="preserve">Cambios Funcionales:</w:t>
      </w:r>
      <w:r w:rsidDel="00000000" w:rsidR="00000000" w:rsidRPr="00000000">
        <w:rPr>
          <w:rFonts w:ascii="Arial" w:cs="Arial" w:eastAsia="Arial" w:hAnsi="Arial"/>
          <w:rtl w:val="0"/>
        </w:rPr>
        <w:t xml:space="preserve"> Modificaciones en características o funcionalidades del software</w:t>
      </w:r>
    </w:p>
    <w:p w:rsidR="00000000" w:rsidDel="00000000" w:rsidP="00000000" w:rsidRDefault="00000000" w:rsidRPr="00000000" w14:paraId="000002E1">
      <w:pPr>
        <w:numPr>
          <w:ilvl w:val="0"/>
          <w:numId w:val="39"/>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b w:val="1"/>
          <w:rtl w:val="0"/>
        </w:rPr>
        <w:t xml:space="preserve">Cambios No Funcionales:</w:t>
      </w:r>
      <w:r w:rsidDel="00000000" w:rsidR="00000000" w:rsidRPr="00000000">
        <w:rPr>
          <w:rFonts w:ascii="Arial" w:cs="Arial" w:eastAsia="Arial" w:hAnsi="Arial"/>
          <w:rtl w:val="0"/>
        </w:rPr>
        <w:t xml:space="preserve"> Ajustes en aspectos de rendimiento, seguridad, escalabilidad, o mantenimiento del software.</w:t>
      </w:r>
    </w:p>
    <w:p w:rsidR="00000000" w:rsidDel="00000000" w:rsidP="00000000" w:rsidRDefault="00000000" w:rsidRPr="00000000" w14:paraId="000002E2">
      <w:pPr>
        <w:numPr>
          <w:ilvl w:val="0"/>
          <w:numId w:val="39"/>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b w:val="1"/>
          <w:rtl w:val="0"/>
        </w:rPr>
        <w:t xml:space="preserve">Cambios Adaptativos:</w:t>
      </w:r>
      <w:r w:rsidDel="00000000" w:rsidR="00000000" w:rsidRPr="00000000">
        <w:rPr>
          <w:rFonts w:ascii="Arial" w:cs="Arial" w:eastAsia="Arial" w:hAnsi="Arial"/>
          <w:rtl w:val="0"/>
        </w:rPr>
        <w:t xml:space="preserve"> Modificaciones para adaptar el software a nuevos entornos tecnológicos o estándares.</w:t>
      </w:r>
    </w:p>
    <w:p w:rsidR="00000000" w:rsidDel="00000000" w:rsidP="00000000" w:rsidRDefault="00000000" w:rsidRPr="00000000" w14:paraId="000002E3">
      <w:pPr>
        <w:spacing w:after="240" w:before="24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Observaciones y Limitaciones:</w:t>
      </w:r>
    </w:p>
    <w:p w:rsidR="00000000" w:rsidDel="00000000" w:rsidP="00000000" w:rsidRDefault="00000000" w:rsidRPr="00000000" w14:paraId="000002E4">
      <w:pPr>
        <w:numPr>
          <w:ilvl w:val="0"/>
          <w:numId w:val="38"/>
        </w:numPr>
        <w:spacing w:after="24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Los cambios significativos que impliquen una reestructuración del sistema o que afecten el alcance fundamental del proyecto solo se permitirán con aprobación del comité directivo (El equipo BugiFost).</w:t>
      </w:r>
      <w:r w:rsidDel="00000000" w:rsidR="00000000" w:rsidRPr="00000000">
        <w:rPr>
          <w:rtl w:val="0"/>
        </w:rPr>
      </w:r>
    </w:p>
    <w:p w:rsidR="00000000" w:rsidDel="00000000" w:rsidP="00000000" w:rsidRDefault="00000000" w:rsidRPr="00000000" w14:paraId="000002E5">
      <w:pPr>
        <w:pStyle w:val="Heading2"/>
        <w:spacing w:line="360" w:lineRule="auto"/>
        <w:rPr>
          <w:rFonts w:ascii="Arial" w:cs="Arial" w:eastAsia="Arial" w:hAnsi="Arial"/>
          <w:color w:val="000000"/>
        </w:rPr>
      </w:pPr>
      <w:bookmarkStart w:colFirst="0" w:colLast="0" w:name="_heading=h.2grqrue" w:id="38"/>
      <w:bookmarkEnd w:id="38"/>
      <w:r w:rsidDel="00000000" w:rsidR="00000000" w:rsidRPr="00000000">
        <w:rPr>
          <w:rFonts w:ascii="Arial" w:cs="Arial" w:eastAsia="Arial" w:hAnsi="Arial"/>
          <w:color w:val="000000"/>
          <w:rtl w:val="0"/>
        </w:rPr>
        <w:t xml:space="preserve">5.  Anexos</w:t>
      </w:r>
    </w:p>
    <w:p w:rsidR="00000000" w:rsidDel="00000000" w:rsidP="00000000" w:rsidRDefault="00000000" w:rsidRPr="00000000" w14:paraId="000002E6">
      <w:pPr>
        <w:pStyle w:val="Heading3"/>
        <w:spacing w:line="360" w:lineRule="auto"/>
        <w:rPr>
          <w:rFonts w:ascii="Arial" w:cs="Arial" w:eastAsia="Arial" w:hAnsi="Arial"/>
        </w:rPr>
      </w:pPr>
      <w:bookmarkStart w:colFirst="0" w:colLast="0" w:name="_heading=h.vx1227" w:id="39"/>
      <w:bookmarkEnd w:id="39"/>
      <w:r w:rsidDel="00000000" w:rsidR="00000000" w:rsidRPr="00000000">
        <w:rPr>
          <w:rFonts w:ascii="Arial" w:cs="Arial" w:eastAsia="Arial" w:hAnsi="Arial"/>
          <w:color w:val="000000"/>
          <w:rtl w:val="0"/>
        </w:rPr>
        <w:t xml:space="preserve">5.1 Acta de Proyecto</w:t>
      </w:r>
      <w:r w:rsidDel="00000000" w:rsidR="00000000" w:rsidRPr="00000000">
        <w:rPr>
          <w:rtl w:val="0"/>
        </w:rPr>
      </w:r>
    </w:p>
    <w:p w:rsidR="00000000" w:rsidDel="00000000" w:rsidP="00000000" w:rsidRDefault="00000000" w:rsidRPr="00000000" w14:paraId="000002E7">
      <w:pPr>
        <w:spacing w:after="0" w:line="480" w:lineRule="auto"/>
        <w:ind w:left="720"/>
        <w:rPr>
          <w:rFonts w:ascii="Arial" w:cs="Arial" w:eastAsia="Arial" w:hAnsi="Arial"/>
        </w:rPr>
      </w:pPr>
      <w:r w:rsidDel="00000000" w:rsidR="00000000" w:rsidRPr="00000000">
        <w:rPr>
          <w:rFonts w:ascii="Arial" w:cs="Arial" w:eastAsia="Arial" w:hAnsi="Arial"/>
          <w:i w:val="1"/>
          <w:sz w:val="24"/>
          <w:szCs w:val="24"/>
          <w:rtl w:val="0"/>
        </w:rPr>
        <w:t xml:space="preserve">2. Acta de constitucion.docx</w:t>
      </w:r>
      <w:r w:rsidDel="00000000" w:rsidR="00000000" w:rsidRPr="00000000">
        <w:rPr>
          <w:rFonts w:ascii="Arial" w:cs="Arial" w:eastAsia="Arial" w:hAnsi="Arial"/>
          <w:sz w:val="24"/>
          <w:szCs w:val="24"/>
          <w:rtl w:val="0"/>
        </w:rPr>
        <w:t xml:space="preserve">. (s. f.). Google Docs. </w:t>
      </w:r>
      <w:hyperlink r:id="rId9">
        <w:r w:rsidDel="00000000" w:rsidR="00000000" w:rsidRPr="00000000">
          <w:rPr>
            <w:rFonts w:ascii="Arial" w:cs="Arial" w:eastAsia="Arial" w:hAnsi="Arial"/>
            <w:color w:val="0000ee"/>
            <w:sz w:val="24"/>
            <w:szCs w:val="24"/>
            <w:u w:val="single"/>
            <w:rtl w:val="0"/>
          </w:rPr>
          <w:t xml:space="preserve">2. Acta de constitucion.docx</w:t>
        </w:r>
      </w:hyperlink>
      <w:r w:rsidDel="00000000" w:rsidR="00000000" w:rsidRPr="00000000">
        <w:rPr>
          <w:rtl w:val="0"/>
        </w:rPr>
      </w:r>
    </w:p>
    <w:p w:rsidR="00000000" w:rsidDel="00000000" w:rsidP="00000000" w:rsidRDefault="00000000" w:rsidRPr="00000000" w14:paraId="000002E8">
      <w:pPr>
        <w:pStyle w:val="Heading3"/>
        <w:spacing w:line="360" w:lineRule="auto"/>
        <w:rPr>
          <w:rFonts w:ascii="Arial" w:cs="Arial" w:eastAsia="Arial" w:hAnsi="Arial"/>
          <w:color w:val="000000"/>
        </w:rPr>
      </w:pPr>
      <w:bookmarkStart w:colFirst="0" w:colLast="0" w:name="_heading=h.3fwokq0" w:id="40"/>
      <w:bookmarkEnd w:id="40"/>
      <w:r w:rsidDel="00000000" w:rsidR="00000000" w:rsidRPr="00000000">
        <w:rPr>
          <w:rFonts w:ascii="Arial" w:cs="Arial" w:eastAsia="Arial" w:hAnsi="Arial"/>
          <w:color w:val="000000"/>
          <w:rtl w:val="0"/>
        </w:rPr>
        <w:t xml:space="preserve">5.2 Matriz Especificación de Requerimientos</w:t>
      </w:r>
    </w:p>
    <w:p w:rsidR="00000000" w:rsidDel="00000000" w:rsidP="00000000" w:rsidRDefault="00000000" w:rsidRPr="00000000" w14:paraId="000002E9">
      <w:pPr>
        <w:spacing w:after="0" w:line="480" w:lineRule="auto"/>
        <w:ind w:left="720"/>
        <w:rPr>
          <w:rFonts w:ascii="Arial" w:cs="Arial" w:eastAsia="Arial" w:hAnsi="Arial"/>
        </w:rPr>
      </w:pPr>
      <w:r w:rsidDel="00000000" w:rsidR="00000000" w:rsidRPr="00000000">
        <w:rPr>
          <w:rFonts w:ascii="Arial" w:cs="Arial" w:eastAsia="Arial" w:hAnsi="Arial"/>
          <w:i w:val="1"/>
          <w:sz w:val="24"/>
          <w:szCs w:val="24"/>
          <w:rtl w:val="0"/>
        </w:rPr>
        <w:t xml:space="preserve">4.Planilla_de_Requerimientos.xlsx</w:t>
      </w:r>
      <w:r w:rsidDel="00000000" w:rsidR="00000000" w:rsidRPr="00000000">
        <w:rPr>
          <w:rFonts w:ascii="Arial" w:cs="Arial" w:eastAsia="Arial" w:hAnsi="Arial"/>
          <w:sz w:val="24"/>
          <w:szCs w:val="24"/>
          <w:rtl w:val="0"/>
        </w:rPr>
        <w:t xml:space="preserve">. (s. f.). Google Docs. </w:t>
      </w:r>
      <w:hyperlink r:id="rId10">
        <w:r w:rsidDel="00000000" w:rsidR="00000000" w:rsidRPr="00000000">
          <w:rPr>
            <w:rFonts w:ascii="Arial" w:cs="Arial" w:eastAsia="Arial" w:hAnsi="Arial"/>
            <w:color w:val="0000ee"/>
            <w:sz w:val="24"/>
            <w:szCs w:val="24"/>
            <w:u w:val="single"/>
            <w:rtl w:val="0"/>
          </w:rPr>
          <w:t xml:space="preserve">4.Planilla_de_Requerimientos.xlsx</w:t>
        </w:r>
      </w:hyperlink>
      <w:r w:rsidDel="00000000" w:rsidR="00000000" w:rsidRPr="00000000">
        <w:rPr>
          <w:rtl w:val="0"/>
        </w:rPr>
      </w:r>
    </w:p>
    <w:p w:rsidR="00000000" w:rsidDel="00000000" w:rsidP="00000000" w:rsidRDefault="00000000" w:rsidRPr="00000000" w14:paraId="000002EA">
      <w:pPr>
        <w:pStyle w:val="Heading3"/>
        <w:spacing w:line="360" w:lineRule="auto"/>
        <w:ind w:left="566.9999999999999" w:firstLine="0"/>
        <w:rPr>
          <w:rFonts w:ascii="Arial" w:cs="Arial" w:eastAsia="Arial" w:hAnsi="Arial"/>
          <w:color w:val="000000"/>
        </w:rPr>
      </w:pPr>
      <w:bookmarkStart w:colFirst="0" w:colLast="0" w:name="_heading=h.1v1yuxt" w:id="41"/>
      <w:bookmarkEnd w:id="41"/>
      <w:r w:rsidDel="00000000" w:rsidR="00000000" w:rsidRPr="00000000">
        <w:rPr>
          <w:rFonts w:ascii="Arial" w:cs="Arial" w:eastAsia="Arial" w:hAnsi="Arial"/>
          <w:color w:val="000000"/>
          <w:rtl w:val="0"/>
        </w:rPr>
        <w:t xml:space="preserve">5.3 Diagrama de Casos de Uso General</w:t>
      </w:r>
    </w:p>
    <w:p w:rsidR="00000000" w:rsidDel="00000000" w:rsidP="00000000" w:rsidRDefault="00000000" w:rsidRPr="00000000" w14:paraId="000002EB">
      <w:pPr>
        <w:rPr/>
      </w:pPr>
      <w:r w:rsidDel="00000000" w:rsidR="00000000" w:rsidRPr="00000000">
        <w:rPr/>
        <w:drawing>
          <wp:inline distB="114300" distT="114300" distL="114300" distR="114300">
            <wp:extent cx="5612130" cy="3390900"/>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61213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ED">
      <w:pPr>
        <w:spacing w:line="360" w:lineRule="auto"/>
        <w:rPr>
          <w:rFonts w:ascii="Arial" w:cs="Arial" w:eastAsia="Arial" w:hAnsi="Arial"/>
          <w:highlight w:val="yellow"/>
        </w:rPr>
      </w:pPr>
      <w:r w:rsidDel="00000000" w:rsidR="00000000" w:rsidRPr="00000000">
        <w:rPr>
          <w:rtl w:val="0"/>
        </w:rPr>
      </w:r>
    </w:p>
    <w:p w:rsidR="00000000" w:rsidDel="00000000" w:rsidP="00000000" w:rsidRDefault="00000000" w:rsidRPr="00000000" w14:paraId="000002EE">
      <w:pPr>
        <w:pStyle w:val="Heading3"/>
        <w:spacing w:line="360" w:lineRule="auto"/>
        <w:jc w:val="both"/>
        <w:rPr>
          <w:rFonts w:ascii="Arial" w:cs="Arial" w:eastAsia="Arial" w:hAnsi="Arial"/>
          <w:color w:val="000000"/>
        </w:rPr>
      </w:pPr>
      <w:bookmarkStart w:colFirst="0" w:colLast="0" w:name="_heading=h.4f1mdlm" w:id="42"/>
      <w:bookmarkEnd w:id="42"/>
      <w:r w:rsidDel="00000000" w:rsidR="00000000" w:rsidRPr="00000000">
        <w:rPr>
          <w:rFonts w:ascii="Arial" w:cs="Arial" w:eastAsia="Arial" w:hAnsi="Arial"/>
          <w:color w:val="000000"/>
          <w:rtl w:val="0"/>
        </w:rPr>
        <w:t xml:space="preserve">5.4 Planilla Casos de Uso </w:t>
      </w:r>
    </w:p>
    <w:p w:rsidR="00000000" w:rsidDel="00000000" w:rsidP="00000000" w:rsidRDefault="00000000" w:rsidRPr="00000000" w14:paraId="000002EF">
      <w:pPr>
        <w:spacing w:line="360" w:lineRule="auto"/>
        <w:jc w:val="both"/>
        <w:rPr>
          <w:rFonts w:ascii="Arial" w:cs="Arial" w:eastAsia="Arial" w:hAnsi="Arial"/>
        </w:rPr>
      </w:pPr>
      <w:r w:rsidDel="00000000" w:rsidR="00000000" w:rsidRPr="00000000">
        <w:rPr>
          <w:rFonts w:ascii="Arial" w:cs="Arial" w:eastAsia="Arial" w:hAnsi="Arial"/>
          <w:rtl w:val="0"/>
        </w:rPr>
        <w:t xml:space="preserve">Insertar Planilla detallada de Caso de Uso para cada actor o acción clave del proceso que lleva el sistema. Caso de uso extendido o especificación de requerimientos se encontrarán en la siguiente carpeta:</w:t>
      </w:r>
    </w:p>
    <w:p w:rsidR="00000000" w:rsidDel="00000000" w:rsidP="00000000" w:rsidRDefault="00000000" w:rsidRPr="00000000" w14:paraId="000002F0">
      <w:pPr>
        <w:spacing w:after="0" w:line="480" w:lineRule="auto"/>
        <w:ind w:left="720"/>
        <w:rPr>
          <w:rFonts w:ascii="Arial" w:cs="Arial" w:eastAsia="Arial" w:hAnsi="Arial"/>
        </w:rPr>
      </w:pPr>
      <w:r w:rsidDel="00000000" w:rsidR="00000000" w:rsidRPr="00000000">
        <w:rPr>
          <w:rFonts w:ascii="Arial" w:cs="Arial" w:eastAsia="Arial" w:hAnsi="Arial"/>
          <w:i w:val="1"/>
          <w:sz w:val="24"/>
          <w:szCs w:val="24"/>
          <w:rtl w:val="0"/>
        </w:rPr>
        <w:t xml:space="preserve">2) Especificación – Google Drive</w:t>
      </w:r>
      <w:r w:rsidDel="00000000" w:rsidR="00000000" w:rsidRPr="00000000">
        <w:rPr>
          <w:rFonts w:ascii="Arial" w:cs="Arial" w:eastAsia="Arial" w:hAnsi="Arial"/>
          <w:sz w:val="24"/>
          <w:szCs w:val="24"/>
          <w:rtl w:val="0"/>
        </w:rPr>
        <w:t xml:space="preserve">. (s. f.). </w:t>
      </w:r>
      <w:hyperlink r:id="rId12">
        <w:r w:rsidDel="00000000" w:rsidR="00000000" w:rsidRPr="00000000">
          <w:rPr>
            <w:rFonts w:ascii="Arial" w:cs="Arial" w:eastAsia="Arial" w:hAnsi="Arial"/>
            <w:color w:val="0000ee"/>
            <w:sz w:val="24"/>
            <w:szCs w:val="24"/>
            <w:u w:val="single"/>
            <w:rtl w:val="0"/>
          </w:rPr>
          <w:t xml:space="preserve">2) Especificación</w:t>
        </w:r>
      </w:hyperlink>
      <w:r w:rsidDel="00000000" w:rsidR="00000000" w:rsidRPr="00000000">
        <w:rPr>
          <w:rtl w:val="0"/>
        </w:rPr>
      </w:r>
    </w:p>
    <w:p w:rsidR="00000000" w:rsidDel="00000000" w:rsidP="00000000" w:rsidRDefault="00000000" w:rsidRPr="00000000" w14:paraId="000002F1">
      <w:pPr>
        <w:pStyle w:val="Heading3"/>
        <w:spacing w:line="360" w:lineRule="auto"/>
        <w:rPr>
          <w:rFonts w:ascii="Arial" w:cs="Arial" w:eastAsia="Arial" w:hAnsi="Arial"/>
          <w:color w:val="000000"/>
        </w:rPr>
      </w:pPr>
      <w:bookmarkStart w:colFirst="0" w:colLast="0" w:name="_heading=h.2u6wntf" w:id="43"/>
      <w:bookmarkEnd w:id="43"/>
      <w:r w:rsidDel="00000000" w:rsidR="00000000" w:rsidRPr="00000000">
        <w:rPr>
          <w:rFonts w:ascii="Arial" w:cs="Arial" w:eastAsia="Arial" w:hAnsi="Arial"/>
          <w:color w:val="000000"/>
          <w:rtl w:val="0"/>
        </w:rPr>
        <w:t xml:space="preserve">5.5 Prototipado de Software</w:t>
      </w:r>
    </w:p>
    <w:p w:rsidR="00000000" w:rsidDel="00000000" w:rsidP="00000000" w:rsidRDefault="00000000" w:rsidRPr="00000000" w14:paraId="000002F2">
      <w:pPr>
        <w:spacing w:line="360" w:lineRule="auto"/>
        <w:rPr>
          <w:rFonts w:ascii="Arial" w:cs="Arial" w:eastAsia="Arial" w:hAnsi="Arial"/>
        </w:rPr>
      </w:pPr>
      <w:r w:rsidDel="00000000" w:rsidR="00000000" w:rsidRPr="00000000">
        <w:rPr>
          <w:rFonts w:ascii="Arial" w:cs="Arial" w:eastAsia="Arial" w:hAnsi="Arial"/>
          <w:rtl w:val="0"/>
        </w:rPr>
        <w:t xml:space="preserve">Los mockups a ocupar se encontrar en la herramienta de figma, lo encontraremos aqui:</w:t>
      </w:r>
    </w:p>
    <w:p w:rsidR="00000000" w:rsidDel="00000000" w:rsidP="00000000" w:rsidRDefault="00000000" w:rsidRPr="00000000" w14:paraId="000002F3">
      <w:pPr>
        <w:spacing w:after="0" w:line="480" w:lineRule="auto"/>
        <w:ind w:left="720"/>
        <w:rPr>
          <w:rFonts w:ascii="Arial" w:cs="Arial" w:eastAsia="Arial" w:hAnsi="Arial"/>
          <w:sz w:val="24"/>
          <w:szCs w:val="24"/>
        </w:rPr>
      </w:pPr>
      <w:r w:rsidDel="00000000" w:rsidR="00000000" w:rsidRPr="00000000">
        <w:rPr>
          <w:rFonts w:ascii="Arial" w:cs="Arial" w:eastAsia="Arial" w:hAnsi="Arial"/>
          <w:i w:val="1"/>
          <w:sz w:val="24"/>
          <w:szCs w:val="24"/>
          <w:rtl w:val="0"/>
        </w:rPr>
        <w:t xml:space="preserve">Untitled</w:t>
      </w:r>
      <w:r w:rsidDel="00000000" w:rsidR="00000000" w:rsidRPr="00000000">
        <w:rPr>
          <w:rFonts w:ascii="Arial" w:cs="Arial" w:eastAsia="Arial" w:hAnsi="Arial"/>
          <w:sz w:val="24"/>
          <w:szCs w:val="24"/>
          <w:rtl w:val="0"/>
        </w:rPr>
        <w:t xml:space="preserve">. (s. f.). Figma. https://www.figma.com/proto/V7PPcEcNJWSZT4TbkcUvZK/Untitled?node-id=39-204&amp;t=KMvdpnL9PmE5reVz-1&amp;starting-point-node-id=39%3A204</w:t>
      </w:r>
    </w:p>
    <w:p w:rsidR="00000000" w:rsidDel="00000000" w:rsidP="00000000" w:rsidRDefault="00000000" w:rsidRPr="00000000" w14:paraId="000002F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F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F6">
      <w:pPr>
        <w:pStyle w:val="Heading3"/>
        <w:spacing w:line="360" w:lineRule="auto"/>
        <w:rPr>
          <w:rFonts w:ascii="Arial" w:cs="Arial" w:eastAsia="Arial" w:hAnsi="Arial"/>
          <w:color w:val="000000"/>
        </w:rPr>
      </w:pPr>
      <w:bookmarkStart w:colFirst="0" w:colLast="0" w:name="_heading=h.19c6y18" w:id="44"/>
      <w:bookmarkEnd w:id="44"/>
      <w:r w:rsidDel="00000000" w:rsidR="00000000" w:rsidRPr="00000000">
        <w:rPr>
          <w:rFonts w:ascii="Arial" w:cs="Arial" w:eastAsia="Arial" w:hAnsi="Arial"/>
          <w:color w:val="000000"/>
          <w:rtl w:val="0"/>
        </w:rPr>
        <w:t xml:space="preserve">5.6 Resultado Análisis de Calidad Diagramas Modelamiento</w:t>
      </w:r>
    </w:p>
    <w:p w:rsidR="00000000" w:rsidDel="00000000" w:rsidP="00000000" w:rsidRDefault="00000000" w:rsidRPr="00000000" w14:paraId="000002F7">
      <w:pPr>
        <w:spacing w:line="360" w:lineRule="auto"/>
        <w:rPr>
          <w:rFonts w:ascii="Arial" w:cs="Arial" w:eastAsia="Arial" w:hAnsi="Arial"/>
        </w:rPr>
      </w:pPr>
      <w:r w:rsidDel="00000000" w:rsidR="00000000" w:rsidRPr="00000000">
        <w:rPr>
          <w:rFonts w:ascii="Times New Roman" w:cs="Times New Roman" w:eastAsia="Times New Roman" w:hAnsi="Times New Roman"/>
          <w:i w:val="1"/>
          <w:color w:val="05103e"/>
          <w:rtl w:val="0"/>
        </w:rPr>
        <w:t xml:space="preserve">5) Diagrama de BBDD – Google Drive</w:t>
      </w:r>
      <w:r w:rsidDel="00000000" w:rsidR="00000000" w:rsidRPr="00000000">
        <w:rPr>
          <w:rFonts w:ascii="Times New Roman" w:cs="Times New Roman" w:eastAsia="Times New Roman" w:hAnsi="Times New Roman"/>
          <w:color w:val="05103e"/>
          <w:rtl w:val="0"/>
        </w:rPr>
        <w:t xml:space="preserve">. (s. f.). </w:t>
      </w:r>
      <w:hyperlink r:id="rId13">
        <w:r w:rsidDel="00000000" w:rsidR="00000000" w:rsidRPr="00000000">
          <w:rPr>
            <w:rFonts w:ascii="Times New Roman" w:cs="Times New Roman" w:eastAsia="Times New Roman" w:hAnsi="Times New Roman"/>
            <w:color w:val="0000ee"/>
            <w:u w:val="single"/>
            <w:rtl w:val="0"/>
          </w:rPr>
          <w:t xml:space="preserve">5) Diagrama de BBDD</w:t>
        </w:r>
      </w:hyperlink>
      <w:r w:rsidDel="00000000" w:rsidR="00000000" w:rsidRPr="00000000">
        <w:rPr>
          <w:rtl w:val="0"/>
        </w:rPr>
      </w:r>
    </w:p>
    <w:p w:rsidR="00000000" w:rsidDel="00000000" w:rsidP="00000000" w:rsidRDefault="00000000" w:rsidRPr="00000000" w14:paraId="000002F8">
      <w:pPr>
        <w:pStyle w:val="Heading3"/>
        <w:spacing w:line="360" w:lineRule="auto"/>
        <w:rPr>
          <w:rFonts w:ascii="Arial" w:cs="Arial" w:eastAsia="Arial" w:hAnsi="Arial"/>
          <w:color w:val="000000"/>
          <w:highlight w:val="white"/>
        </w:rPr>
      </w:pPr>
      <w:bookmarkStart w:colFirst="0" w:colLast="0" w:name="_heading=h.3tbugp1" w:id="45"/>
      <w:bookmarkEnd w:id="45"/>
      <w:r w:rsidDel="00000000" w:rsidR="00000000" w:rsidRPr="00000000">
        <w:rPr>
          <w:rFonts w:ascii="Arial" w:cs="Arial" w:eastAsia="Arial" w:hAnsi="Arial"/>
          <w:color w:val="000000"/>
          <w:highlight w:val="white"/>
          <w:rtl w:val="0"/>
        </w:rPr>
        <w:t xml:space="preserve">5.7 Resultado Análisis de Calidad Prototipado No funcional del Sistema</w:t>
      </w:r>
    </w:p>
    <w:p w:rsidR="00000000" w:rsidDel="00000000" w:rsidP="00000000" w:rsidRDefault="00000000" w:rsidRPr="00000000" w14:paraId="000002F9">
      <w:pPr>
        <w:rPr/>
      </w:pPr>
      <w:r w:rsidDel="00000000" w:rsidR="00000000" w:rsidRPr="00000000">
        <w:rPr>
          <w:rFonts w:ascii="Times New Roman" w:cs="Times New Roman" w:eastAsia="Times New Roman" w:hAnsi="Times New Roman"/>
          <w:i w:val="1"/>
          <w:color w:val="05103e"/>
          <w:rtl w:val="0"/>
        </w:rPr>
        <w:t xml:space="preserve">Plan de Gestión de la Calidad GreenMarket</w:t>
      </w:r>
      <w:r w:rsidDel="00000000" w:rsidR="00000000" w:rsidRPr="00000000">
        <w:rPr>
          <w:rFonts w:ascii="Times New Roman" w:cs="Times New Roman" w:eastAsia="Times New Roman" w:hAnsi="Times New Roman"/>
          <w:color w:val="05103e"/>
          <w:rtl w:val="0"/>
        </w:rPr>
        <w:t xml:space="preserve">. (s. f.-b). Google Docs. </w:t>
      </w:r>
      <w:hyperlink r:id="rId14">
        <w:r w:rsidDel="00000000" w:rsidR="00000000" w:rsidRPr="00000000">
          <w:rPr>
            <w:rFonts w:ascii="Times New Roman" w:cs="Times New Roman" w:eastAsia="Times New Roman" w:hAnsi="Times New Roman"/>
            <w:color w:val="0000ee"/>
            <w:u w:val="single"/>
            <w:rtl w:val="0"/>
          </w:rPr>
          <w:t xml:space="preserve">Plan de Gestión de la Calidad GreenMarket</w:t>
        </w:r>
      </w:hyperlink>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Véase en el punto 7: </w:t>
      </w:r>
      <w:hyperlink r:id="rId15">
        <w:r w:rsidDel="00000000" w:rsidR="00000000" w:rsidRPr="00000000">
          <w:rPr>
            <w:color w:val="1155cc"/>
            <w:u w:val="single"/>
            <w:rtl w:val="0"/>
          </w:rPr>
          <w:t xml:space="preserve">Plan de gestión de calidad</w:t>
        </w:r>
      </w:hyperlink>
      <w:r w:rsidDel="00000000" w:rsidR="00000000" w:rsidRPr="00000000">
        <w:rPr>
          <w:rtl w:val="0"/>
        </w:rPr>
      </w:r>
    </w:p>
    <w:p w:rsidR="00000000" w:rsidDel="00000000" w:rsidP="00000000" w:rsidRDefault="00000000" w:rsidRPr="00000000" w14:paraId="000002FB">
      <w:pPr>
        <w:pStyle w:val="Heading3"/>
        <w:spacing w:line="360" w:lineRule="auto"/>
        <w:rPr>
          <w:rFonts w:ascii="Arial" w:cs="Arial" w:eastAsia="Arial" w:hAnsi="Arial"/>
          <w:color w:val="000000"/>
        </w:rPr>
      </w:pPr>
      <w:bookmarkStart w:colFirst="0" w:colLast="0" w:name="_heading=h.28h4qwu" w:id="46"/>
      <w:bookmarkEnd w:id="46"/>
      <w:r w:rsidDel="00000000" w:rsidR="00000000" w:rsidRPr="00000000">
        <w:rPr>
          <w:rFonts w:ascii="Arial" w:cs="Arial" w:eastAsia="Arial" w:hAnsi="Arial"/>
          <w:color w:val="000000"/>
          <w:rtl w:val="0"/>
        </w:rPr>
        <w:t xml:space="preserve">5.8 Planilla entregables del Proyecto</w:t>
      </w:r>
    </w:p>
    <w:p w:rsidR="00000000" w:rsidDel="00000000" w:rsidP="00000000" w:rsidRDefault="00000000" w:rsidRPr="00000000" w14:paraId="000002FC">
      <w:pPr>
        <w:spacing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612130" cy="356870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61213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FE">
      <w:pPr>
        <w:pStyle w:val="Heading3"/>
        <w:spacing w:line="360" w:lineRule="auto"/>
        <w:rPr>
          <w:rFonts w:ascii="Arial" w:cs="Arial" w:eastAsia="Arial" w:hAnsi="Arial"/>
          <w:color w:val="000000"/>
        </w:rPr>
      </w:pPr>
      <w:bookmarkStart w:colFirst="0" w:colLast="0" w:name="_heading=h.nmf14n" w:id="47"/>
      <w:bookmarkEnd w:id="47"/>
      <w:r w:rsidDel="00000000" w:rsidR="00000000" w:rsidRPr="00000000">
        <w:rPr>
          <w:rFonts w:ascii="Arial" w:cs="Arial" w:eastAsia="Arial" w:hAnsi="Arial"/>
          <w:color w:val="000000"/>
          <w:rtl w:val="0"/>
        </w:rPr>
        <w:t xml:space="preserve">5.9 Matriz de Control de Cambios </w:t>
      </w:r>
    </w:p>
    <w:p w:rsidR="00000000" w:rsidDel="00000000" w:rsidP="00000000" w:rsidRDefault="00000000" w:rsidRPr="00000000" w14:paraId="000002FF">
      <w:pPr>
        <w:spacing w:after="0" w:line="480" w:lineRule="auto"/>
        <w:ind w:left="720"/>
        <w:rPr>
          <w:sz w:val="24"/>
          <w:szCs w:val="24"/>
        </w:rPr>
      </w:pPr>
      <w:r w:rsidDel="00000000" w:rsidR="00000000" w:rsidRPr="00000000">
        <w:rPr>
          <w:i w:val="1"/>
          <w:sz w:val="24"/>
          <w:szCs w:val="24"/>
          <w:rtl w:val="0"/>
        </w:rPr>
        <w:t xml:space="preserve">Plantilla de control de cambios.xlsx</w:t>
      </w:r>
      <w:r w:rsidDel="00000000" w:rsidR="00000000" w:rsidRPr="00000000">
        <w:rPr>
          <w:sz w:val="24"/>
          <w:szCs w:val="24"/>
          <w:rtl w:val="0"/>
        </w:rPr>
        <w:t xml:space="preserve">. (s. f.). Google Docs. </w:t>
      </w:r>
      <w:hyperlink r:id="rId16">
        <w:r w:rsidDel="00000000" w:rsidR="00000000" w:rsidRPr="00000000">
          <w:rPr>
            <w:color w:val="0000ee"/>
            <w:sz w:val="24"/>
            <w:szCs w:val="24"/>
            <w:u w:val="single"/>
            <w:rtl w:val="0"/>
          </w:rPr>
          <w:t xml:space="preserve">Plantilla de Control de Cambios.xlsx</w:t>
        </w:r>
      </w:hyperlink>
      <w:r w:rsidDel="00000000" w:rsidR="00000000" w:rsidRPr="00000000">
        <w:rPr>
          <w:rtl w:val="0"/>
        </w:rPr>
      </w:r>
    </w:p>
    <w:p w:rsidR="00000000" w:rsidDel="00000000" w:rsidP="00000000" w:rsidRDefault="00000000" w:rsidRPr="00000000" w14:paraId="0000030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01">
      <w:pPr>
        <w:pStyle w:val="Heading3"/>
        <w:spacing w:line="360" w:lineRule="auto"/>
        <w:rPr>
          <w:rFonts w:ascii="Arial" w:cs="Arial" w:eastAsia="Arial" w:hAnsi="Arial"/>
        </w:rPr>
      </w:pPr>
      <w:bookmarkStart w:colFirst="0" w:colLast="0" w:name="_heading=h.37m2jsg" w:id="48"/>
      <w:bookmarkEnd w:id="48"/>
      <w:r w:rsidDel="00000000" w:rsidR="00000000" w:rsidRPr="00000000">
        <w:rPr>
          <w:rFonts w:ascii="Arial" w:cs="Arial" w:eastAsia="Arial" w:hAnsi="Arial"/>
          <w:color w:val="000000"/>
          <w:rtl w:val="0"/>
        </w:rPr>
        <w:t xml:space="preserve">5.10 Matriz EDT. Planilla Detallada Cálculo de Esfuerzo</w:t>
      </w:r>
      <w:r w:rsidDel="00000000" w:rsidR="00000000" w:rsidRPr="00000000">
        <w:rPr>
          <w:rtl w:val="0"/>
        </w:rPr>
      </w:r>
    </w:p>
    <w:p w:rsidR="00000000" w:rsidDel="00000000" w:rsidP="00000000" w:rsidRDefault="00000000" w:rsidRPr="00000000" w14:paraId="00000302">
      <w:pPr>
        <w:spacing w:after="0" w:line="480" w:lineRule="auto"/>
        <w:ind w:left="720"/>
        <w:rPr>
          <w:rFonts w:ascii="Arial" w:cs="Arial" w:eastAsia="Arial" w:hAnsi="Arial"/>
          <w:sz w:val="24"/>
          <w:szCs w:val="24"/>
        </w:rPr>
      </w:pPr>
      <w:r w:rsidDel="00000000" w:rsidR="00000000" w:rsidRPr="00000000">
        <w:rPr>
          <w:rFonts w:ascii="Arial" w:cs="Arial" w:eastAsia="Arial" w:hAnsi="Arial"/>
          <w:i w:val="1"/>
          <w:sz w:val="24"/>
          <w:szCs w:val="24"/>
          <w:rtl w:val="0"/>
        </w:rPr>
        <w:t xml:space="preserve">MatrizEDT.xlsx</w:t>
      </w:r>
      <w:r w:rsidDel="00000000" w:rsidR="00000000" w:rsidRPr="00000000">
        <w:rPr>
          <w:rFonts w:ascii="Arial" w:cs="Arial" w:eastAsia="Arial" w:hAnsi="Arial"/>
          <w:sz w:val="24"/>
          <w:szCs w:val="24"/>
          <w:rtl w:val="0"/>
        </w:rPr>
        <w:t xml:space="preserve">. (s. f.). Google Docs. </w:t>
      </w:r>
      <w:hyperlink r:id="rId17">
        <w:r w:rsidDel="00000000" w:rsidR="00000000" w:rsidRPr="00000000">
          <w:rPr>
            <w:rFonts w:ascii="Arial" w:cs="Arial" w:eastAsia="Arial" w:hAnsi="Arial"/>
            <w:color w:val="0000ee"/>
            <w:sz w:val="24"/>
            <w:szCs w:val="24"/>
            <w:u w:val="single"/>
            <w:rtl w:val="0"/>
          </w:rPr>
          <w:t xml:space="preserve">MatrizEDT.xlsx</w:t>
        </w:r>
      </w:hyperlink>
      <w:r w:rsidDel="00000000" w:rsidR="00000000" w:rsidRPr="00000000">
        <w:rPr>
          <w:rtl w:val="0"/>
        </w:rPr>
      </w:r>
    </w:p>
    <w:p w:rsidR="00000000" w:rsidDel="00000000" w:rsidP="00000000" w:rsidRDefault="00000000" w:rsidRPr="00000000" w14:paraId="0000030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04">
      <w:pPr>
        <w:spacing w:line="360" w:lineRule="auto"/>
        <w:rPr>
          <w:rFonts w:ascii="Arial" w:cs="Arial" w:eastAsia="Arial" w:hAnsi="Arial"/>
        </w:rPr>
      </w:pPr>
      <w:r w:rsidDel="00000000" w:rsidR="00000000" w:rsidRPr="00000000">
        <w:rPr>
          <w:rtl w:val="0"/>
        </w:rPr>
      </w:r>
    </w:p>
    <w:sectPr>
      <w:headerReference r:id="rId18" w:type="default"/>
      <w:headerReference r:id="rId19" w:type="first"/>
      <w:footerReference r:id="rId20" w:type="default"/>
      <w:pgSz w:h="15840" w:w="12240"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5">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Especificación de Requisitos, estándar de IEEE 830 </w:t>
    </w:r>
  </w:p>
  <w:p w:rsidR="00000000" w:rsidDel="00000000" w:rsidP="00000000" w:rsidRDefault="00000000" w:rsidRPr="00000000" w14:paraId="00000306">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131977</wp:posOffset>
          </wp:positionH>
          <wp:positionV relativeFrom="paragraph">
            <wp:posOffset>-152560</wp:posOffset>
          </wp:positionV>
          <wp:extent cx="932815" cy="231775"/>
          <wp:effectExtent b="0" l="0" r="0" t="0"/>
          <wp:wrapSquare wrapText="bothSides" distB="0" distT="0" distL="114300" distR="114300"/>
          <wp:docPr id="7"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932815" cy="231775"/>
                  </a:xfrm>
                  <a:prstGeom prst="rect"/>
                  <a:ln/>
                </pic:spPr>
              </pic:pic>
            </a:graphicData>
          </a:graphic>
        </wp:anchor>
      </w:drawing>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057756" cy="673742"/>
          <wp:effectExtent b="0" l="0" r="0" t="0"/>
          <wp:docPr id="1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057756" cy="673742"/>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068" w:hanging="360"/>
      </w:pPr>
      <w:rPr>
        <w:u w:val="none"/>
      </w:rPr>
    </w:lvl>
    <w:lvl w:ilvl="1">
      <w:start w:val="1"/>
      <w:numFmt w:val="bullet"/>
      <w:lvlText w:val="o"/>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o"/>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o"/>
      <w:lvlJc w:val="left"/>
      <w:pPr>
        <w:ind w:left="6108" w:hanging="360"/>
      </w:pPr>
      <w:rPr>
        <w:u w:val="none"/>
      </w:rPr>
    </w:lvl>
    <w:lvl w:ilvl="8">
      <w:start w:val="1"/>
      <w:numFmt w:val="bullet"/>
      <w:lvlText w:val="▪"/>
      <w:lvlJc w:val="left"/>
      <w:pPr>
        <w:ind w:left="6828"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spacing w:after="60" w:before="240" w:line="240" w:lineRule="auto"/>
      <w:ind w:left="1287" w:hanging="720"/>
    </w:pPr>
    <w:rPr>
      <w:rFonts w:ascii="Cambria" w:cs="Cambria" w:eastAsia="Cambria" w:hAnsi="Cambria"/>
      <w:b w:val="1"/>
      <w:color w:val="548dd4"/>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F6FE1"/>
  </w:style>
  <w:style w:type="paragraph" w:styleId="Ttulo1">
    <w:name w:val="heading 1"/>
    <w:basedOn w:val="Normal"/>
    <w:next w:val="Normal"/>
    <w:link w:val="Ttulo1Car"/>
    <w:qFormat w:val="1"/>
    <w:rsid w:val="00555BA9"/>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Ttulo2">
    <w:name w:val="heading 2"/>
    <w:basedOn w:val="Normal"/>
    <w:next w:val="Normal"/>
    <w:link w:val="Ttulo2Car"/>
    <w:unhideWhenUsed w:val="1"/>
    <w:qFormat w:val="1"/>
    <w:rsid w:val="00052E1B"/>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Ttulo3">
    <w:name w:val="heading 3"/>
    <w:basedOn w:val="Normal"/>
    <w:next w:val="Normal"/>
    <w:link w:val="Ttulo3Car"/>
    <w:qFormat w:val="1"/>
    <w:rsid w:val="002E3F8E"/>
    <w:pPr>
      <w:keepNext w:val="1"/>
      <w:tabs>
        <w:tab w:val="num" w:pos="567"/>
        <w:tab w:val="num" w:pos="1920"/>
      </w:tabs>
      <w:spacing w:after="60" w:before="240" w:line="240" w:lineRule="auto"/>
      <w:ind w:left="1287" w:hanging="720"/>
      <w:outlineLvl w:val="2"/>
    </w:pPr>
    <w:rPr>
      <w:rFonts w:cs="Arial" w:eastAsia="Times New Roman" w:asciiTheme="majorHAnsi" w:hAnsiTheme="majorHAnsi"/>
      <w:b w:val="1"/>
      <w:bCs w:val="1"/>
      <w:color w:val="548dd4" w:themeColor="text2" w:themeTint="000099"/>
      <w:sz w:val="26"/>
      <w:szCs w:val="26"/>
      <w:lang w:eastAsia="es-ES" w:val="es-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893114"/>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93114"/>
  </w:style>
  <w:style w:type="paragraph" w:styleId="Piedepgina">
    <w:name w:val="footer"/>
    <w:basedOn w:val="Normal"/>
    <w:link w:val="PiedepginaCar"/>
    <w:uiPriority w:val="99"/>
    <w:unhideWhenUsed w:val="1"/>
    <w:rsid w:val="0089311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93114"/>
  </w:style>
  <w:style w:type="paragraph" w:styleId="Textodeglobo">
    <w:name w:val="Balloon Text"/>
    <w:basedOn w:val="Normal"/>
    <w:link w:val="TextodegloboCar"/>
    <w:uiPriority w:val="99"/>
    <w:semiHidden w:val="1"/>
    <w:unhideWhenUsed w:val="1"/>
    <w:rsid w:val="00893114"/>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93114"/>
    <w:rPr>
      <w:rFonts w:ascii="Tahoma" w:cs="Tahoma" w:hAnsi="Tahoma"/>
      <w:sz w:val="16"/>
      <w:szCs w:val="16"/>
    </w:rPr>
  </w:style>
  <w:style w:type="character" w:styleId="Ttulo1Car" w:customStyle="1">
    <w:name w:val="Título 1 Car"/>
    <w:basedOn w:val="Fuentedeprrafopredeter"/>
    <w:link w:val="Ttulo1"/>
    <w:uiPriority w:val="9"/>
    <w:rsid w:val="00555BA9"/>
    <w:rPr>
      <w:rFonts w:asciiTheme="majorHAnsi" w:cstheme="majorBidi" w:eastAsiaTheme="majorEastAsia" w:hAnsiTheme="majorHAnsi"/>
      <w:b w:val="1"/>
      <w:bCs w:val="1"/>
      <w:color w:val="365f91" w:themeColor="accent1" w:themeShade="0000BF"/>
      <w:sz w:val="28"/>
      <w:szCs w:val="28"/>
    </w:rPr>
  </w:style>
  <w:style w:type="character" w:styleId="Ttulo2Car" w:customStyle="1">
    <w:name w:val="Título 2 Car"/>
    <w:basedOn w:val="Fuentedeprrafopredeter"/>
    <w:link w:val="Ttulo2"/>
    <w:uiPriority w:val="9"/>
    <w:rsid w:val="00052E1B"/>
    <w:rPr>
      <w:rFonts w:asciiTheme="majorHAnsi" w:cstheme="majorBidi" w:eastAsiaTheme="majorEastAsia" w:hAnsiTheme="majorHAnsi"/>
      <w:b w:val="1"/>
      <w:bCs w:val="1"/>
      <w:color w:val="4f81bd" w:themeColor="accent1"/>
      <w:sz w:val="26"/>
      <w:szCs w:val="26"/>
    </w:rPr>
  </w:style>
  <w:style w:type="table" w:styleId="Tablaconcuadrcula">
    <w:name w:val="Table Grid"/>
    <w:basedOn w:val="Tablanormal"/>
    <w:uiPriority w:val="59"/>
    <w:rsid w:val="00052E1B"/>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Sinespaciado">
    <w:name w:val="No Spacing"/>
    <w:link w:val="SinespaciadoCar"/>
    <w:uiPriority w:val="1"/>
    <w:qFormat w:val="1"/>
    <w:rsid w:val="00C82195"/>
    <w:pPr>
      <w:spacing w:after="0" w:line="240" w:lineRule="auto"/>
    </w:pPr>
    <w:rPr>
      <w:rFonts w:eastAsiaTheme="minorEastAsia"/>
      <w:lang w:val="es-ES"/>
    </w:rPr>
  </w:style>
  <w:style w:type="character" w:styleId="SinespaciadoCar" w:customStyle="1">
    <w:name w:val="Sin espaciado Car"/>
    <w:basedOn w:val="Fuentedeprrafopredeter"/>
    <w:link w:val="Sinespaciado"/>
    <w:uiPriority w:val="1"/>
    <w:rsid w:val="00C82195"/>
    <w:rPr>
      <w:rFonts w:eastAsiaTheme="minorEastAsia"/>
      <w:lang w:val="es-ES"/>
    </w:rPr>
  </w:style>
  <w:style w:type="paragraph" w:styleId="TtuloTDC">
    <w:name w:val="TOC Heading"/>
    <w:basedOn w:val="Ttulo1"/>
    <w:next w:val="Normal"/>
    <w:uiPriority w:val="39"/>
    <w:semiHidden w:val="1"/>
    <w:unhideWhenUsed w:val="1"/>
    <w:qFormat w:val="1"/>
    <w:rsid w:val="00C82195"/>
    <w:pPr>
      <w:outlineLvl w:val="9"/>
    </w:pPr>
    <w:rPr>
      <w:lang w:val="es-ES"/>
    </w:rPr>
  </w:style>
  <w:style w:type="paragraph" w:styleId="TDC1">
    <w:name w:val="toc 1"/>
    <w:basedOn w:val="Normal"/>
    <w:next w:val="Normal"/>
    <w:autoRedefine w:val="1"/>
    <w:uiPriority w:val="39"/>
    <w:unhideWhenUsed w:val="1"/>
    <w:rsid w:val="00C82195"/>
    <w:pPr>
      <w:spacing w:after="120" w:before="120"/>
    </w:pPr>
    <w:rPr>
      <w:b w:val="1"/>
      <w:bCs w:val="1"/>
      <w:caps w:val="1"/>
      <w:sz w:val="20"/>
      <w:szCs w:val="20"/>
    </w:rPr>
  </w:style>
  <w:style w:type="paragraph" w:styleId="TDC2">
    <w:name w:val="toc 2"/>
    <w:basedOn w:val="Normal"/>
    <w:next w:val="Normal"/>
    <w:autoRedefine w:val="1"/>
    <w:uiPriority w:val="39"/>
    <w:unhideWhenUsed w:val="1"/>
    <w:rsid w:val="00C82195"/>
    <w:pPr>
      <w:spacing w:after="0"/>
      <w:ind w:left="220"/>
    </w:pPr>
    <w:rPr>
      <w:smallCaps w:val="1"/>
      <w:sz w:val="20"/>
      <w:szCs w:val="20"/>
    </w:rPr>
  </w:style>
  <w:style w:type="character" w:styleId="Hipervnculo">
    <w:name w:val="Hyperlink"/>
    <w:basedOn w:val="Fuentedeprrafopredeter"/>
    <w:uiPriority w:val="99"/>
    <w:unhideWhenUsed w:val="1"/>
    <w:rsid w:val="00C82195"/>
    <w:rPr>
      <w:color w:val="0000ff" w:themeColor="hyperlink"/>
      <w:u w:val="single"/>
    </w:rPr>
  </w:style>
  <w:style w:type="character" w:styleId="Ttulo3Car" w:customStyle="1">
    <w:name w:val="Título 3 Car"/>
    <w:basedOn w:val="Fuentedeprrafopredeter"/>
    <w:link w:val="Ttulo3"/>
    <w:rsid w:val="002E3F8E"/>
    <w:rPr>
      <w:rFonts w:cs="Arial" w:eastAsia="Times New Roman" w:asciiTheme="majorHAnsi" w:hAnsiTheme="majorHAnsi"/>
      <w:b w:val="1"/>
      <w:bCs w:val="1"/>
      <w:color w:val="548dd4" w:themeColor="text2" w:themeTint="000099"/>
      <w:sz w:val="26"/>
      <w:szCs w:val="26"/>
      <w:lang w:eastAsia="es-ES" w:val="es-ES"/>
    </w:rPr>
  </w:style>
  <w:style w:type="paragraph" w:styleId="Titulo1sinnumeracion" w:customStyle="1">
    <w:name w:val="Titulo 1 sin numeracion"/>
    <w:basedOn w:val="Ttulo1"/>
    <w:next w:val="Normal"/>
    <w:rsid w:val="00C82195"/>
    <w:pPr>
      <w:keepLines w:val="0"/>
      <w:tabs>
        <w:tab w:val="num" w:pos="360"/>
      </w:tabs>
      <w:spacing w:after="60" w:before="240" w:line="240" w:lineRule="auto"/>
      <w:ind w:left="360" w:hanging="360"/>
    </w:pPr>
    <w:rPr>
      <w:rFonts w:ascii="Arial" w:cs="Arial" w:eastAsia="Times New Roman" w:hAnsi="Arial"/>
      <w:color w:val="auto"/>
      <w:kern w:val="32"/>
      <w:sz w:val="32"/>
      <w:szCs w:val="32"/>
      <w:lang w:eastAsia="es-ES" w:val="es-ES"/>
    </w:rPr>
  </w:style>
  <w:style w:type="table" w:styleId="Tablaconcuadrcula1" w:customStyle="1">
    <w:name w:val="Tabla con cuadrícula1"/>
    <w:basedOn w:val="Tablanormal"/>
    <w:next w:val="Tablaconcuadrcula"/>
    <w:rsid w:val="00C82195"/>
    <w:pPr>
      <w:spacing w:after="0" w:line="240" w:lineRule="auto"/>
    </w:pPr>
    <w:rPr>
      <w:rFonts w:ascii="Times New Roman" w:cs="Times New Roman" w:eastAsia="Times New Roman" w:hAnsi="Times New Roman"/>
      <w:sz w:val="20"/>
      <w:szCs w:val="20"/>
      <w:lang w:eastAsia="es-AR"/>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2E3F8E"/>
    <w:pPr>
      <w:ind w:left="720"/>
      <w:contextualSpacing w:val="1"/>
    </w:pPr>
  </w:style>
  <w:style w:type="paragraph" w:styleId="TDC3">
    <w:name w:val="toc 3"/>
    <w:basedOn w:val="Normal"/>
    <w:next w:val="Normal"/>
    <w:autoRedefine w:val="1"/>
    <w:uiPriority w:val="39"/>
    <w:unhideWhenUsed w:val="1"/>
    <w:rsid w:val="0046300E"/>
    <w:pPr>
      <w:spacing w:after="0"/>
      <w:ind w:left="440"/>
    </w:pPr>
    <w:rPr>
      <w:i w:val="1"/>
      <w:iCs w:val="1"/>
      <w:sz w:val="20"/>
      <w:szCs w:val="20"/>
    </w:rPr>
  </w:style>
  <w:style w:type="paragraph" w:styleId="TDC4">
    <w:name w:val="toc 4"/>
    <w:basedOn w:val="Normal"/>
    <w:next w:val="Normal"/>
    <w:autoRedefine w:val="1"/>
    <w:uiPriority w:val="39"/>
    <w:unhideWhenUsed w:val="1"/>
    <w:rsid w:val="00934F44"/>
    <w:pPr>
      <w:spacing w:after="0"/>
      <w:ind w:left="660"/>
    </w:pPr>
    <w:rPr>
      <w:sz w:val="18"/>
      <w:szCs w:val="18"/>
    </w:rPr>
  </w:style>
  <w:style w:type="paragraph" w:styleId="TDC5">
    <w:name w:val="toc 5"/>
    <w:basedOn w:val="Normal"/>
    <w:next w:val="Normal"/>
    <w:autoRedefine w:val="1"/>
    <w:uiPriority w:val="39"/>
    <w:unhideWhenUsed w:val="1"/>
    <w:rsid w:val="00934F44"/>
    <w:pPr>
      <w:spacing w:after="0"/>
      <w:ind w:left="880"/>
    </w:pPr>
    <w:rPr>
      <w:sz w:val="18"/>
      <w:szCs w:val="18"/>
    </w:rPr>
  </w:style>
  <w:style w:type="paragraph" w:styleId="TDC6">
    <w:name w:val="toc 6"/>
    <w:basedOn w:val="Normal"/>
    <w:next w:val="Normal"/>
    <w:autoRedefine w:val="1"/>
    <w:uiPriority w:val="39"/>
    <w:unhideWhenUsed w:val="1"/>
    <w:rsid w:val="00934F44"/>
    <w:pPr>
      <w:spacing w:after="0"/>
      <w:ind w:left="1100"/>
    </w:pPr>
    <w:rPr>
      <w:sz w:val="18"/>
      <w:szCs w:val="18"/>
    </w:rPr>
  </w:style>
  <w:style w:type="paragraph" w:styleId="TDC7">
    <w:name w:val="toc 7"/>
    <w:basedOn w:val="Normal"/>
    <w:next w:val="Normal"/>
    <w:autoRedefine w:val="1"/>
    <w:uiPriority w:val="39"/>
    <w:unhideWhenUsed w:val="1"/>
    <w:rsid w:val="00934F44"/>
    <w:pPr>
      <w:spacing w:after="0"/>
      <w:ind w:left="1320"/>
    </w:pPr>
    <w:rPr>
      <w:sz w:val="18"/>
      <w:szCs w:val="18"/>
    </w:rPr>
  </w:style>
  <w:style w:type="paragraph" w:styleId="TDC8">
    <w:name w:val="toc 8"/>
    <w:basedOn w:val="Normal"/>
    <w:next w:val="Normal"/>
    <w:autoRedefine w:val="1"/>
    <w:uiPriority w:val="39"/>
    <w:unhideWhenUsed w:val="1"/>
    <w:rsid w:val="00934F44"/>
    <w:pPr>
      <w:spacing w:after="0"/>
      <w:ind w:left="1540"/>
    </w:pPr>
    <w:rPr>
      <w:sz w:val="18"/>
      <w:szCs w:val="18"/>
    </w:rPr>
  </w:style>
  <w:style w:type="paragraph" w:styleId="TDC9">
    <w:name w:val="toc 9"/>
    <w:basedOn w:val="Normal"/>
    <w:next w:val="Normal"/>
    <w:autoRedefine w:val="1"/>
    <w:uiPriority w:val="39"/>
    <w:unhideWhenUsed w:val="1"/>
    <w:rsid w:val="00934F44"/>
    <w:pPr>
      <w:spacing w:after="0"/>
      <w:ind w:left="1760"/>
    </w:pPr>
    <w:rPr>
      <w:sz w:val="18"/>
      <w:szCs w:val="18"/>
    </w:rPr>
  </w:style>
  <w:style w:type="character" w:styleId="apple-converted-space" w:customStyle="1">
    <w:name w:val="apple-converted-space"/>
    <w:basedOn w:val="Fuentedeprrafopredeter"/>
    <w:rsid w:val="0027225D"/>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hyperlink" Target="https://docs.google.com/spreadsheets/d/1pdPBBnP9siDmY2t1TJdjUvAAXxL4j4o1/edit?gid=991682589#gid=991682589" TargetMode="External"/><Relationship Id="rId13" Type="http://schemas.openxmlformats.org/officeDocument/2006/relationships/hyperlink" Target="https://drive.google.com/drive/folders/11fm504Dd-8N-GiWef1YhB0ge8v3TbKDV?usp=drive_link" TargetMode="External"/><Relationship Id="rId12" Type="http://schemas.openxmlformats.org/officeDocument/2006/relationships/hyperlink" Target="https://drive.google.com/drive/folders/1ktlcBmQfEfYV7ai_nuuU_xWEQ7RxILX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WvR2C5I7IYy_pT_Oo-3zvFp-JakkqMde/edit" TargetMode="External"/><Relationship Id="rId15" Type="http://schemas.openxmlformats.org/officeDocument/2006/relationships/hyperlink" Target="https://docs.google.com/document/d/1zBoGjXwTeKXWQAinwJ7TEZO2sB-7xLK73TrZxcpivLg/edit" TargetMode="External"/><Relationship Id="rId14" Type="http://schemas.openxmlformats.org/officeDocument/2006/relationships/hyperlink" Target="https://docs.google.com/document/d/1zBoGjXwTeKXWQAinwJ7TEZO2sB-7xLK73TrZxcpivLg/edit" TargetMode="External"/><Relationship Id="rId17" Type="http://schemas.openxmlformats.org/officeDocument/2006/relationships/hyperlink" Target="https://docs.google.com/spreadsheets/d/1cqjhhQp4C3GCIyeH8-zez6tmXkmXaI_d/edit?gid=1924178595#gid=1924178595" TargetMode="External"/><Relationship Id="rId16" Type="http://schemas.openxmlformats.org/officeDocument/2006/relationships/hyperlink" Target="https://docs.google.com/spreadsheets/d/148hDsCquUOFdy7qBpJFwR76GSB79ruhN/edit?gid=1616762168#gid=1616762168"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hyperlink" Target="https://docs.google.com/spreadsheets/d/148hDsCquUOFdy7qBpJFwR76GSB79ruhN/edit?gid=1616762168#gid=161676216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5C92hezAv/5exUbCkw2sm4MlfQ==">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2016-01-10T17:41:00Z</dcterms:created>
  <dc:creator>BQuevedo</dc:creator>
</cp:coreProperties>
</file>