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GreenMarket</w:t>
      </w: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Informe Final de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Versión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En este informe podremos ver los resultados al momento de cerrar el proyecto “Infraestructura”, viendo los diferentes puntos como mediciones de tamaño, mediciones de esfuerzo, estimaciones vs reales, entre otros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Historia de revisiones</w:t>
      </w:r>
    </w:p>
    <w:tbl>
      <w:tblPr>
        <w:tblStyle w:val="Table1"/>
        <w:tblW w:w="8720.0" w:type="dxa"/>
        <w:jc w:val="left"/>
        <w:tblInd w:w="-100.0" w:type="dxa"/>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C">
            <w:pPr>
              <w:spacing w:after="60"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D">
            <w:pPr>
              <w:spacing w:after="60" w:line="360" w:lineRule="auto"/>
              <w:jc w:val="both"/>
              <w:rPr>
                <w:sz w:val="24"/>
                <w:szCs w:val="24"/>
              </w:rPr>
            </w:pPr>
            <w:r w:rsidDel="00000000" w:rsidR="00000000" w:rsidRPr="00000000">
              <w:rPr>
                <w:sz w:val="24"/>
                <w:szCs w:val="24"/>
                <w:rtl w:val="0"/>
              </w:rPr>
              <w:t xml:space="preserve">[0.1]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E">
            <w:pPr>
              <w:spacing w:after="60" w:line="360" w:lineRule="auto"/>
              <w:jc w:val="both"/>
              <w:rPr>
                <w:sz w:val="24"/>
                <w:szCs w:val="24"/>
              </w:rPr>
            </w:pPr>
            <w:r w:rsidDel="00000000" w:rsidR="00000000" w:rsidRPr="00000000">
              <w:rPr>
                <w:sz w:val="24"/>
                <w:szCs w:val="24"/>
                <w:rtl w:val="0"/>
              </w:rPr>
              <w:t xml:space="preserve">[Todo]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F">
            <w:pPr>
              <w:spacing w:after="60" w:line="360" w:lineRule="auto"/>
              <w:jc w:val="both"/>
              <w:rPr>
                <w:sz w:val="24"/>
                <w:szCs w:val="24"/>
              </w:rPr>
            </w:pPr>
            <w:r w:rsidDel="00000000" w:rsidR="00000000" w:rsidRPr="00000000">
              <w:rPr>
                <w:sz w:val="24"/>
                <w:szCs w:val="24"/>
                <w:rtl w:val="0"/>
              </w:rPr>
              <w:t xml:space="preserve">[Matias Arteaga]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[Puesta de gráficos]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[Matias Arteaga]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567" w:right="0" w:hanging="567"/>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360" w:lineRule="auto"/>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b w:val="1"/>
              <w:i w:val="0"/>
              <w:smallCaps w:val="0"/>
              <w:strike w:val="0"/>
              <w:color w:val="000000"/>
              <w:sz w:val="24"/>
              <w:szCs w:val="24"/>
              <w:u w:val="none"/>
              <w:shd w:fill="auto" w:val="clear"/>
              <w:vertAlign w:val="baseline"/>
            </w:rPr>
          </w:pPr>
          <w:hyperlink w:anchor="_heading=h.tyjcwt">
            <w:r w:rsidDel="00000000" w:rsidR="00000000" w:rsidRPr="00000000">
              <w:rPr>
                <w:b w:val="1"/>
                <w:i w:val="0"/>
                <w:smallCaps w:val="0"/>
                <w:strike w:val="0"/>
                <w:color w:val="000000"/>
                <w:sz w:val="24"/>
                <w:szCs w:val="24"/>
                <w:u w:val="none"/>
                <w:shd w:fill="auto" w:val="clear"/>
                <w:vertAlign w:val="baseline"/>
                <w:rtl w:val="0"/>
              </w:rPr>
              <w:t xml:space="preserve">2. Mediciones de Esfuerzo (horas)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b w:val="1"/>
              <w:i w:val="0"/>
              <w:smallCaps w:val="0"/>
              <w:strike w:val="0"/>
              <w:color w:val="000000"/>
              <w:sz w:val="24"/>
              <w:szCs w:val="24"/>
              <w:u w:val="none"/>
              <w:shd w:fill="auto" w:val="clear"/>
              <w:vertAlign w:val="baseline"/>
            </w:rPr>
          </w:pPr>
          <w:hyperlink w:anchor="_heading=h.17dp8vu">
            <w:r w:rsidDel="00000000" w:rsidR="00000000" w:rsidRPr="00000000">
              <w:rPr>
                <w:b w:val="1"/>
                <w:i w:val="0"/>
                <w:smallCaps w:val="0"/>
                <w:strike w:val="0"/>
                <w:color w:val="000000"/>
                <w:sz w:val="24"/>
                <w:szCs w:val="24"/>
                <w:u w:val="none"/>
                <w:shd w:fill="auto" w:val="clear"/>
                <w:vertAlign w:val="baseline"/>
                <w:rtl w:val="0"/>
              </w:rPr>
              <w:t xml:space="preserve">3. Estimaciones vs. Reales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b w:val="1"/>
              <w:i w:val="0"/>
              <w:smallCaps w:val="0"/>
              <w:strike w:val="0"/>
              <w:color w:val="000000"/>
              <w:sz w:val="24"/>
              <w:szCs w:val="24"/>
              <w:u w:val="none"/>
              <w:shd w:fill="auto" w:val="clear"/>
              <w:vertAlign w:val="baseline"/>
            </w:rPr>
          </w:pPr>
          <w:hyperlink w:anchor="_heading=h.lnxbz9">
            <w:r w:rsidDel="00000000" w:rsidR="00000000" w:rsidRPr="00000000">
              <w:rPr>
                <w:b w:val="1"/>
                <w:i w:val="0"/>
                <w:smallCaps w:val="0"/>
                <w:strike w:val="0"/>
                <w:color w:val="000000"/>
                <w:sz w:val="24"/>
                <w:szCs w:val="24"/>
                <w:u w:val="none"/>
                <w:shd w:fill="auto" w:val="clear"/>
                <w:vertAlign w:val="baseline"/>
                <w:rtl w:val="0"/>
              </w:rPr>
              <w:t xml:space="preserve">4. Desarrollo del Proyecto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1.1. Fases e Iteraciones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1.2. Desviaciones ocurridas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1.3. Riesgos ocurridos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1.4. Riesgos no identificados y ocurridos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b w:val="1"/>
              <w:i w:val="0"/>
              <w:smallCaps w:val="0"/>
              <w:strike w:val="0"/>
              <w:color w:val="000000"/>
              <w:sz w:val="24"/>
              <w:szCs w:val="24"/>
              <w:u w:val="none"/>
              <w:shd w:fill="auto" w:val="clear"/>
              <w:vertAlign w:val="baseline"/>
            </w:rPr>
          </w:pPr>
          <w:hyperlink w:anchor="_heading=h.z337ya">
            <w:r w:rsidDel="00000000" w:rsidR="00000000" w:rsidRPr="00000000">
              <w:rPr>
                <w:b w:val="1"/>
                <w:i w:val="0"/>
                <w:smallCaps w:val="0"/>
                <w:strike w:val="0"/>
                <w:color w:val="000000"/>
                <w:sz w:val="24"/>
                <w:szCs w:val="24"/>
                <w:u w:val="none"/>
                <w:shd w:fill="auto" w:val="clear"/>
                <w:vertAlign w:val="baseline"/>
                <w:rtl w:val="0"/>
              </w:rPr>
              <w:t xml:space="preserve">5. Evaluación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pStyle w:val="Heading1"/>
        <w:numPr>
          <w:ilvl w:val="0"/>
          <w:numId w:val="2"/>
        </w:numPr>
        <w:spacing w:after="120" w:before="120" w:line="360" w:lineRule="auto"/>
        <w:ind w:left="567" w:hanging="567"/>
        <w:jc w:val="both"/>
        <w:rPr>
          <w:sz w:val="24"/>
          <w:szCs w:val="24"/>
        </w:rPr>
      </w:pPr>
      <w:bookmarkStart w:colFirst="0" w:colLast="0" w:name="_heading=h.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720" w:right="0" w:firstLine="0"/>
        <w:jc w:val="both"/>
        <w:rPr>
          <w:b w:val="1"/>
          <w:i w:val="0"/>
          <w:smallCaps w:val="0"/>
          <w:strike w:val="0"/>
          <w:color w:val="000000"/>
          <w:sz w:val="24"/>
          <w:szCs w:val="24"/>
          <w:u w:val="none"/>
          <w:vertAlign w:val="baseline"/>
        </w:rPr>
      </w:pPr>
      <w:bookmarkStart w:colFirst="0" w:colLast="0" w:name="_heading=h.2et92p0" w:id="1"/>
      <w:bookmarkEnd w:id="1"/>
      <w:r w:rsidDel="00000000" w:rsidR="00000000" w:rsidRPr="00000000">
        <w:rPr>
          <w:sz w:val="24"/>
          <w:szCs w:val="24"/>
          <w:rtl w:val="0"/>
        </w:rPr>
        <w:t xml:space="preserve">En este caso se dará el cierre y la conclusiones finales de todo el proceso que se ha tenido en cuenta para la realización de la plataforma GreenMarket, en este caso se verá el esfuerzo aplicado, los tiempos que usamos y los desafíos a los cuales nos enfrentamos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567"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02E">
      <w:pPr>
        <w:pStyle w:val="Heading1"/>
        <w:numPr>
          <w:ilvl w:val="0"/>
          <w:numId w:val="2"/>
        </w:numPr>
        <w:spacing w:after="120" w:before="120" w:line="360" w:lineRule="auto"/>
        <w:ind w:left="567" w:hanging="567"/>
        <w:jc w:val="both"/>
        <w:rPr/>
      </w:pPr>
      <w:bookmarkStart w:colFirst="0" w:colLast="0" w:name="_heading=h.tyjcwt" w:id="2"/>
      <w:bookmarkEnd w:id="2"/>
      <w:r w:rsidDel="00000000" w:rsidR="00000000" w:rsidRPr="00000000">
        <w:rPr>
          <w:vertAlign w:val="baseline"/>
          <w:rtl w:val="0"/>
        </w:rPr>
        <w:t xml:space="preserve">Mediciones de Esfuerzo (horas)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sección debe contener las mediciones de esfuerzo (en horas) por Disciplina, por Rol, por Integrante, etc.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widowControl w:val="0"/>
        <w:spacing w:line="360" w:lineRule="auto"/>
        <w:rPr>
          <w:color w:val="3f3f3f"/>
          <w:sz w:val="26"/>
          <w:szCs w:val="26"/>
        </w:rPr>
      </w:pPr>
      <w:r w:rsidDel="00000000" w:rsidR="00000000" w:rsidRPr="00000000">
        <w:rPr>
          <w:b w:val="1"/>
          <w:sz w:val="26"/>
          <w:szCs w:val="26"/>
          <w:rtl w:val="0"/>
        </w:rPr>
        <w:t xml:space="preserve">Horas por fase e iteración del equipo</w:t>
      </w:r>
      <w:r w:rsidDel="00000000" w:rsidR="00000000" w:rsidRPr="00000000">
        <w:rPr>
          <w:rtl w:val="0"/>
        </w:rPr>
      </w:r>
    </w:p>
    <w:sdt>
      <w:sdtPr>
        <w:lock w:val="contentLocked"/>
        <w:tag w:val="goog_rdk_18"/>
      </w:sdtPr>
      <w:sdtContent>
        <w:tbl>
          <w:tblPr>
            <w:tblStyle w:val="Table2"/>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980"/>
            <w:gridCol w:w="1845"/>
            <w:tblGridChange w:id="0">
              <w:tblGrid>
                <w:gridCol w:w="3375"/>
                <w:gridCol w:w="1980"/>
                <w:gridCol w:w="1845"/>
              </w:tblGrid>
            </w:tblGridChange>
          </w:tblGrid>
          <w:tr>
            <w:trPr>
              <w:cantSplit w:val="0"/>
              <w:trHeight w:val="345" w:hRule="atLeast"/>
              <w:tblHeader w:val="0"/>
            </w:trPr>
            <w:sdt>
              <w:sdtPr>
                <w:lock w:val="contentLocked"/>
                <w:tag w:val="goog_rdk_0"/>
              </w:sdtPr>
              <w:sdtContent>
                <w:tc>
                  <w:tcPr>
                    <w:tcBorders>
                      <w:top w:color="cccccc" w:space="0" w:sz="4" w:val="single"/>
                      <w:left w:color="000000" w:space="0" w:sz="4" w:val="single"/>
                      <w:bottom w:color="000000" w:space="0" w:sz="4" w:val="single"/>
                      <w:right w:color="000000" w:space="0" w:sz="4"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2">
                    <w:pPr>
                      <w:widowControl w:val="0"/>
                      <w:spacing w:line="360" w:lineRule="auto"/>
                      <w:jc w:val="center"/>
                      <w:rPr>
                        <w:sz w:val="24"/>
                        <w:szCs w:val="24"/>
                      </w:rPr>
                    </w:pPr>
                    <w:r w:rsidDel="00000000" w:rsidR="00000000" w:rsidRPr="00000000">
                      <w:rPr>
                        <w:b w:val="1"/>
                        <w:sz w:val="24"/>
                        <w:szCs w:val="24"/>
                        <w:rtl w:val="0"/>
                      </w:rPr>
                      <w:t xml:space="preserve">CICLOS</w:t>
                    </w:r>
                    <w:r w:rsidDel="00000000" w:rsidR="00000000" w:rsidRPr="00000000">
                      <w:rPr>
                        <w:rtl w:val="0"/>
                      </w:rPr>
                    </w:r>
                  </w:p>
                </w:tc>
              </w:sdtContent>
            </w:sdt>
            <w:sdt>
              <w:sdtPr>
                <w:lock w:val="contentLocked"/>
                <w:tag w:val="goog_rdk_1"/>
              </w:sdtPr>
              <w:sdtContent>
                <w:tc>
                  <w:tcPr>
                    <w:tcBorders>
                      <w:top w:color="cccccc"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360" w:lineRule="auto"/>
                      <w:jc w:val="center"/>
                      <w:rPr>
                        <w:sz w:val="24"/>
                        <w:szCs w:val="24"/>
                      </w:rPr>
                    </w:pPr>
                    <w:r w:rsidDel="00000000" w:rsidR="00000000" w:rsidRPr="00000000">
                      <w:rPr>
                        <w:b w:val="1"/>
                        <w:sz w:val="24"/>
                        <w:szCs w:val="24"/>
                        <w:rtl w:val="0"/>
                      </w:rPr>
                      <w:t xml:space="preserve">HORAS</w:t>
                    </w:r>
                    <w:r w:rsidDel="00000000" w:rsidR="00000000" w:rsidRPr="00000000">
                      <w:rPr>
                        <w:rtl w:val="0"/>
                      </w:rPr>
                    </w:r>
                  </w:p>
                </w:tc>
              </w:sdtContent>
            </w:sdt>
            <w:sdt>
              <w:sdtPr>
                <w:lock w:val="contentLocked"/>
                <w:tag w:val="goog_rdk_2"/>
              </w:sdtPr>
              <w:sdtContent>
                <w:tc>
                  <w:tcPr>
                    <w:tcBorders>
                      <w:top w:color="cccccc"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4">
                    <w:pPr>
                      <w:widowControl w:val="0"/>
                      <w:spacing w:line="360" w:lineRule="auto"/>
                      <w:jc w:val="center"/>
                      <w:rPr>
                        <w:sz w:val="24"/>
                        <w:szCs w:val="24"/>
                      </w:rPr>
                    </w:pPr>
                    <w:r w:rsidDel="00000000" w:rsidR="00000000" w:rsidRPr="00000000">
                      <w:rPr>
                        <w:b w:val="1"/>
                        <w:sz w:val="24"/>
                        <w:szCs w:val="24"/>
                        <w:rtl w:val="0"/>
                      </w:rPr>
                      <w:t xml:space="preserve">TOTAL</w:t>
                    </w:r>
                    <w:r w:rsidDel="00000000" w:rsidR="00000000" w:rsidRPr="00000000">
                      <w:rPr>
                        <w:rtl w:val="0"/>
                      </w:rPr>
                    </w:r>
                  </w:p>
                </w:tc>
              </w:sdtContent>
            </w:sdt>
          </w:tr>
          <w:tr>
            <w:trPr>
              <w:cantSplit w:val="0"/>
              <w:trHeight w:val="360" w:hRule="atLeast"/>
              <w:tblHeader w:val="0"/>
            </w:trPr>
            <w:sdt>
              <w:sdtPr>
                <w:lock w:val="contentLocked"/>
                <w:tag w:val="goog_rdk_3"/>
              </w:sdtPr>
              <w:sdtContent>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rPr>
                        <w:sz w:val="24"/>
                        <w:szCs w:val="24"/>
                      </w:rPr>
                    </w:pPr>
                    <w:r w:rsidDel="00000000" w:rsidR="00000000" w:rsidRPr="00000000">
                      <w:rPr>
                        <w:color w:val="3f3f3f"/>
                        <w:sz w:val="24"/>
                        <w:szCs w:val="24"/>
                        <w:rtl w:val="0"/>
                      </w:rPr>
                      <w:t xml:space="preserve">Fase de Planificación y Análisis</w:t>
                    </w:r>
                    <w:r w:rsidDel="00000000" w:rsidR="00000000" w:rsidRPr="00000000">
                      <w:rPr>
                        <w:rtl w:val="0"/>
                      </w:rPr>
                    </w:r>
                  </w:p>
                </w:tc>
              </w:sdtContent>
            </w:sdt>
            <w:sdt>
              <w:sdtPr>
                <w:lock w:val="contentLocked"/>
                <w:tag w:val="goog_rdk_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360" w:lineRule="auto"/>
                      <w:jc w:val="center"/>
                      <w:rPr>
                        <w:sz w:val="24"/>
                        <w:szCs w:val="24"/>
                      </w:rPr>
                    </w:pPr>
                    <w:r w:rsidDel="00000000" w:rsidR="00000000" w:rsidRPr="00000000">
                      <w:rPr>
                        <w:sz w:val="24"/>
                        <w:szCs w:val="24"/>
                        <w:rtl w:val="0"/>
                      </w:rPr>
                      <w:t xml:space="preserve">152</w:t>
                    </w:r>
                  </w:p>
                </w:tc>
              </w:sdtContent>
            </w:sdt>
            <w:sdt>
              <w:sdtPr>
                <w:lock w:val="contentLocked"/>
                <w:tag w:val="goog_rdk_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360" w:lineRule="auto"/>
                      <w:jc w:val="center"/>
                      <w:rPr>
                        <w:sz w:val="24"/>
                        <w:szCs w:val="24"/>
                      </w:rPr>
                    </w:pPr>
                    <w:r w:rsidDel="00000000" w:rsidR="00000000" w:rsidRPr="00000000">
                      <w:rPr>
                        <w:sz w:val="24"/>
                        <w:szCs w:val="24"/>
                        <w:rtl w:val="0"/>
                      </w:rPr>
                      <w:t xml:space="preserve">1.414.854</w:t>
                    </w:r>
                  </w:p>
                </w:tc>
              </w:sdtContent>
            </w:sdt>
          </w:tr>
          <w:tr>
            <w:trPr>
              <w:cantSplit w:val="0"/>
              <w:trHeight w:val="360" w:hRule="atLeast"/>
              <w:tblHeader w:val="0"/>
            </w:trPr>
            <w:sdt>
              <w:sdtPr>
                <w:lock w:val="contentLocked"/>
                <w:tag w:val="goog_rdk_6"/>
              </w:sdtPr>
              <w:sdtContent>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360" w:lineRule="auto"/>
                      <w:rPr>
                        <w:sz w:val="24"/>
                        <w:szCs w:val="24"/>
                      </w:rPr>
                    </w:pPr>
                    <w:r w:rsidDel="00000000" w:rsidR="00000000" w:rsidRPr="00000000">
                      <w:rPr>
                        <w:color w:val="3f3f3f"/>
                        <w:sz w:val="24"/>
                        <w:szCs w:val="24"/>
                        <w:rtl w:val="0"/>
                      </w:rPr>
                      <w:t xml:space="preserve">Fase de Diseño</w:t>
                    </w:r>
                    <w:r w:rsidDel="00000000" w:rsidR="00000000" w:rsidRPr="00000000">
                      <w:rPr>
                        <w:rtl w:val="0"/>
                      </w:rPr>
                    </w:r>
                  </w:p>
                </w:tc>
              </w:sdtContent>
            </w:sdt>
            <w:sdt>
              <w:sdtPr>
                <w:lock w:val="contentLocked"/>
                <w:tag w:val="goog_rdk_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line="360" w:lineRule="auto"/>
                      <w:jc w:val="center"/>
                      <w:rPr>
                        <w:sz w:val="24"/>
                        <w:szCs w:val="24"/>
                      </w:rPr>
                    </w:pPr>
                    <w:r w:rsidDel="00000000" w:rsidR="00000000" w:rsidRPr="00000000">
                      <w:rPr>
                        <w:sz w:val="24"/>
                        <w:szCs w:val="24"/>
                        <w:rtl w:val="0"/>
                      </w:rPr>
                      <w:t xml:space="preserve">157</w:t>
                    </w:r>
                  </w:p>
                </w:tc>
              </w:sdtContent>
            </w:sdt>
            <w:sdt>
              <w:sdtPr>
                <w:lock w:val="contentLocked"/>
                <w:tag w:val="goog_rdk_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360" w:lineRule="auto"/>
                      <w:jc w:val="center"/>
                      <w:rPr>
                        <w:sz w:val="24"/>
                        <w:szCs w:val="24"/>
                      </w:rPr>
                    </w:pPr>
                    <w:r w:rsidDel="00000000" w:rsidR="00000000" w:rsidRPr="00000000">
                      <w:rPr>
                        <w:sz w:val="24"/>
                        <w:szCs w:val="24"/>
                        <w:rtl w:val="0"/>
                      </w:rPr>
                      <w:t xml:space="preserve">1.622.808</w:t>
                    </w:r>
                  </w:p>
                </w:tc>
              </w:sdtContent>
            </w:sdt>
          </w:tr>
          <w:tr>
            <w:trPr>
              <w:cantSplit w:val="0"/>
              <w:trHeight w:val="360"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rPr>
                        <w:sz w:val="24"/>
                        <w:szCs w:val="24"/>
                      </w:rPr>
                    </w:pPr>
                    <w:r w:rsidDel="00000000" w:rsidR="00000000" w:rsidRPr="00000000">
                      <w:rPr>
                        <w:color w:val="3f3f3f"/>
                        <w:sz w:val="24"/>
                        <w:szCs w:val="24"/>
                        <w:rtl w:val="0"/>
                      </w:rPr>
                      <w:t xml:space="preserve">Fase de Desarrollo</w:t>
                    </w: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line="360" w:lineRule="auto"/>
                      <w:jc w:val="center"/>
                      <w:rPr>
                        <w:sz w:val="24"/>
                        <w:szCs w:val="24"/>
                      </w:rPr>
                    </w:pPr>
                    <w:r w:rsidDel="00000000" w:rsidR="00000000" w:rsidRPr="00000000">
                      <w:rPr>
                        <w:sz w:val="24"/>
                        <w:szCs w:val="24"/>
                        <w:rtl w:val="0"/>
                      </w:rPr>
                      <w:t xml:space="preserve">596</w:t>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360" w:lineRule="auto"/>
                      <w:jc w:val="center"/>
                      <w:rPr>
                        <w:sz w:val="24"/>
                        <w:szCs w:val="24"/>
                      </w:rPr>
                    </w:pPr>
                    <w:r w:rsidDel="00000000" w:rsidR="00000000" w:rsidRPr="00000000">
                      <w:rPr>
                        <w:sz w:val="24"/>
                        <w:szCs w:val="24"/>
                        <w:rtl w:val="0"/>
                      </w:rPr>
                      <w:t xml:space="preserve">5.842.028</w:t>
                    </w:r>
                  </w:p>
                </w:tc>
              </w:sdtContent>
            </w:sdt>
          </w:tr>
          <w:tr>
            <w:trPr>
              <w:cantSplit w:val="0"/>
              <w:trHeight w:val="360"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rPr>
                        <w:sz w:val="24"/>
                        <w:szCs w:val="24"/>
                      </w:rPr>
                    </w:pPr>
                    <w:r w:rsidDel="00000000" w:rsidR="00000000" w:rsidRPr="00000000">
                      <w:rPr>
                        <w:color w:val="3f3f3f"/>
                        <w:sz w:val="24"/>
                        <w:szCs w:val="24"/>
                        <w:rtl w:val="0"/>
                      </w:rPr>
                      <w:t xml:space="preserve">Fase de Pruebas</w:t>
                    </w: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line="360" w:lineRule="auto"/>
                      <w:jc w:val="center"/>
                      <w:rPr>
                        <w:sz w:val="24"/>
                        <w:szCs w:val="24"/>
                      </w:rPr>
                    </w:pPr>
                    <w:r w:rsidDel="00000000" w:rsidR="00000000" w:rsidRPr="00000000">
                      <w:rPr>
                        <w:sz w:val="24"/>
                        <w:szCs w:val="24"/>
                        <w:rtl w:val="0"/>
                      </w:rPr>
                      <w:t xml:space="preserve">56</w:t>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360" w:lineRule="auto"/>
                      <w:jc w:val="center"/>
                      <w:rPr>
                        <w:sz w:val="24"/>
                        <w:szCs w:val="24"/>
                      </w:rPr>
                    </w:pPr>
                    <w:r w:rsidDel="00000000" w:rsidR="00000000" w:rsidRPr="00000000">
                      <w:rPr>
                        <w:sz w:val="24"/>
                        <w:szCs w:val="24"/>
                        <w:rtl w:val="0"/>
                      </w:rPr>
                      <w:t xml:space="preserve">444.372</w:t>
                    </w:r>
                  </w:p>
                </w:tc>
              </w:sdtContent>
            </w:sdt>
          </w:tr>
          <w:tr>
            <w:trPr>
              <w:cantSplit w:val="0"/>
              <w:trHeight w:val="360"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rPr>
                        <w:sz w:val="24"/>
                        <w:szCs w:val="24"/>
                      </w:rPr>
                    </w:pPr>
                    <w:r w:rsidDel="00000000" w:rsidR="00000000" w:rsidRPr="00000000">
                      <w:rPr>
                        <w:color w:val="3f3f3f"/>
                        <w:sz w:val="24"/>
                        <w:szCs w:val="24"/>
                        <w:rtl w:val="0"/>
                      </w:rPr>
                      <w:t xml:space="preserve">Fase de Cierre</w:t>
                    </w: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360" w:lineRule="auto"/>
                      <w:jc w:val="center"/>
                      <w:rPr>
                        <w:sz w:val="24"/>
                        <w:szCs w:val="24"/>
                      </w:rPr>
                    </w:pPr>
                    <w:r w:rsidDel="00000000" w:rsidR="00000000" w:rsidRPr="00000000">
                      <w:rPr>
                        <w:sz w:val="24"/>
                        <w:szCs w:val="24"/>
                        <w:rtl w:val="0"/>
                      </w:rPr>
                      <w:t xml:space="preserve">82</w:t>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360" w:lineRule="auto"/>
                      <w:jc w:val="center"/>
                      <w:rPr>
                        <w:sz w:val="24"/>
                        <w:szCs w:val="24"/>
                      </w:rPr>
                    </w:pPr>
                    <w:r w:rsidDel="00000000" w:rsidR="00000000" w:rsidRPr="00000000">
                      <w:rPr>
                        <w:sz w:val="24"/>
                        <w:szCs w:val="24"/>
                        <w:rtl w:val="0"/>
                      </w:rPr>
                      <w:t xml:space="preserve">799.424</w:t>
                    </w:r>
                  </w:p>
                </w:tc>
              </w:sdtContent>
            </w:sdt>
          </w:tr>
        </w:tbl>
      </w:sdtContent>
    </w:sdt>
    <w:p w:rsidR="00000000" w:rsidDel="00000000" w:rsidP="00000000" w:rsidRDefault="00000000" w:rsidRPr="00000000" w14:paraId="00000044">
      <w:pPr>
        <w:widowControl w:val="0"/>
        <w:spacing w:line="360" w:lineRule="auto"/>
        <w:rPr>
          <w:color w:val="3f3f3f"/>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color w:val="3f3f3f"/>
          <w:sz w:val="24"/>
          <w:szCs w:val="24"/>
        </w:rPr>
      </w:pPr>
      <w:r w:rsidDel="00000000" w:rsidR="00000000" w:rsidRPr="00000000">
        <w:rPr>
          <w:rtl w:val="0"/>
        </w:rPr>
      </w:r>
    </w:p>
    <w:p w:rsidR="00000000" w:rsidDel="00000000" w:rsidP="00000000" w:rsidRDefault="00000000" w:rsidRPr="00000000" w14:paraId="00000046">
      <w:pPr>
        <w:widowControl w:val="0"/>
        <w:spacing w:line="360" w:lineRule="auto"/>
        <w:rPr>
          <w:color w:val="3f3f3f"/>
          <w:sz w:val="24"/>
          <w:szCs w:val="24"/>
        </w:rPr>
      </w:pPr>
      <w:r w:rsidDel="00000000" w:rsidR="00000000" w:rsidRPr="00000000">
        <w:rPr>
          <w:rtl w:val="0"/>
        </w:rPr>
      </w:r>
    </w:p>
    <w:p w:rsidR="00000000" w:rsidDel="00000000" w:rsidP="00000000" w:rsidRDefault="00000000" w:rsidRPr="00000000" w14:paraId="00000047">
      <w:pPr>
        <w:widowControl w:val="0"/>
        <w:spacing w:line="360" w:lineRule="auto"/>
        <w:rPr>
          <w:color w:val="3f3f3f"/>
          <w:sz w:val="24"/>
          <w:szCs w:val="24"/>
        </w:rPr>
      </w:pPr>
      <w:r w:rsidDel="00000000" w:rsidR="00000000" w:rsidRPr="00000000">
        <w:rPr>
          <w:color w:val="3f3f3f"/>
          <w:sz w:val="24"/>
          <w:szCs w:val="24"/>
        </w:rPr>
        <w:drawing>
          <wp:inline distB="114300" distT="114300" distL="114300" distR="114300">
            <wp:extent cx="5399730" cy="3251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360" w:lineRule="auto"/>
        <w:rPr>
          <w:color w:val="3f3f3f"/>
          <w:sz w:val="24"/>
          <w:szCs w:val="24"/>
        </w:rPr>
      </w:pPr>
      <w:r w:rsidDel="00000000" w:rsidR="00000000" w:rsidRPr="00000000">
        <w:rPr>
          <w:rtl w:val="0"/>
        </w:rPr>
      </w:r>
    </w:p>
    <w:p w:rsidR="00000000" w:rsidDel="00000000" w:rsidP="00000000" w:rsidRDefault="00000000" w:rsidRPr="00000000" w14:paraId="00000049">
      <w:pPr>
        <w:widowControl w:val="0"/>
        <w:spacing w:line="360" w:lineRule="auto"/>
        <w:rPr>
          <w:b w:val="1"/>
          <w:color w:val="3f3f3f"/>
          <w:sz w:val="26"/>
          <w:szCs w:val="26"/>
        </w:rPr>
      </w:pPr>
      <w:r w:rsidDel="00000000" w:rsidR="00000000" w:rsidRPr="00000000">
        <w:rPr>
          <w:b w:val="1"/>
          <w:sz w:val="26"/>
          <w:szCs w:val="26"/>
          <w:rtl w:val="0"/>
        </w:rPr>
        <w:t xml:space="preserve">Horas totales por integrante</w:t>
      </w:r>
      <w:r w:rsidDel="00000000" w:rsidR="00000000" w:rsidRPr="00000000">
        <w:rPr>
          <w:rtl w:val="0"/>
        </w:rPr>
      </w:r>
    </w:p>
    <w:sdt>
      <w:sdtPr>
        <w:lock w:val="contentLocked"/>
        <w:tag w:val="goog_rdk_39"/>
      </w:sdtPr>
      <w:sdtContent>
        <w:tbl>
          <w:tblPr>
            <w:tblStyle w:val="Table3"/>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975"/>
            <w:gridCol w:w="1800"/>
            <w:gridCol w:w="1470"/>
            <w:tblGridChange w:id="0">
              <w:tblGrid>
                <w:gridCol w:w="1260"/>
                <w:gridCol w:w="3975"/>
                <w:gridCol w:w="1800"/>
                <w:gridCol w:w="1470"/>
              </w:tblGrid>
            </w:tblGridChange>
          </w:tblGrid>
          <w:tr>
            <w:trPr>
              <w:cantSplit w:val="0"/>
              <w:trHeight w:val="257.373046875" w:hRule="atLeast"/>
              <w:tblHeader w:val="0"/>
            </w:trPr>
            <w:sdt>
              <w:sdtPr>
                <w:lock w:val="contentLocked"/>
                <w:tag w:val="goog_rdk_19"/>
              </w:sdtPr>
              <w:sdtContent>
                <w:tc>
                  <w:tcPr>
                    <w:tcBorders>
                      <w:top w:color="cccccc" w:space="0" w:sz="4" w:val="single"/>
                      <w:left w:color="000000" w:space="0" w:sz="4" w:val="single"/>
                      <w:bottom w:color="000000" w:space="0" w:sz="4" w:val="single"/>
                      <w:right w:color="000000" w:space="0" w:sz="4" w:val="single"/>
                    </w:tcBorders>
                    <w:shd w:fill="bfbfb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jc w:val="center"/>
                      <w:rPr>
                        <w:sz w:val="24"/>
                        <w:szCs w:val="24"/>
                      </w:rPr>
                    </w:pPr>
                    <w:r w:rsidDel="00000000" w:rsidR="00000000" w:rsidRPr="00000000">
                      <w:rPr>
                        <w:sz w:val="24"/>
                        <w:szCs w:val="24"/>
                        <w:rtl w:val="0"/>
                      </w:rPr>
                      <w:t xml:space="preserve">SIGLA</w:t>
                    </w: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bfbfb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jc w:val="center"/>
                      <w:rPr>
                        <w:sz w:val="24"/>
                        <w:szCs w:val="24"/>
                      </w:rPr>
                    </w:pPr>
                    <w:r w:rsidDel="00000000" w:rsidR="00000000" w:rsidRPr="00000000">
                      <w:rPr>
                        <w:sz w:val="24"/>
                        <w:szCs w:val="24"/>
                        <w:rtl w:val="0"/>
                      </w:rPr>
                      <w:t xml:space="preserve">ROL</w:t>
                    </w:r>
                    <w:r w:rsidDel="00000000" w:rsidR="00000000" w:rsidRPr="00000000">
                      <w:rPr>
                        <w:rtl w:val="0"/>
                      </w:rPr>
                    </w:r>
                  </w:p>
                </w:tc>
              </w:sdtContent>
            </w:sdt>
            <w:sdt>
              <w:sdtPr>
                <w:lock w:val="contentLocked"/>
                <w:tag w:val="goog_rdk_21"/>
              </w:sdtPr>
              <w:sdtContent>
                <w:tc>
                  <w:tcPr>
                    <w:tcBorders>
                      <w:top w:color="cccccc"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360" w:lineRule="auto"/>
                      <w:jc w:val="center"/>
                      <w:rPr>
                        <w:sz w:val="24"/>
                        <w:szCs w:val="24"/>
                      </w:rPr>
                    </w:pPr>
                    <w:r w:rsidDel="00000000" w:rsidR="00000000" w:rsidRPr="00000000">
                      <w:rPr>
                        <w:b w:val="1"/>
                        <w:sz w:val="24"/>
                        <w:szCs w:val="24"/>
                        <w:rtl w:val="0"/>
                      </w:rPr>
                      <w:t xml:space="preserve">HORAS</w:t>
                    </w: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360" w:lineRule="auto"/>
                      <w:jc w:val="center"/>
                      <w:rPr>
                        <w:sz w:val="24"/>
                        <w:szCs w:val="24"/>
                      </w:rPr>
                    </w:pPr>
                    <w:r w:rsidDel="00000000" w:rsidR="00000000" w:rsidRPr="00000000">
                      <w:rPr>
                        <w:b w:val="1"/>
                        <w:sz w:val="24"/>
                        <w:szCs w:val="24"/>
                        <w:rtl w:val="0"/>
                      </w:rPr>
                      <w:t xml:space="preserve">TOTAL</w:t>
                    </w:r>
                    <w:r w:rsidDel="00000000" w:rsidR="00000000" w:rsidRPr="00000000">
                      <w:rPr>
                        <w:rtl w:val="0"/>
                      </w:rPr>
                    </w:r>
                  </w:p>
                </w:tc>
              </w:sdtContent>
            </w:sdt>
          </w:tr>
          <w:tr>
            <w:trPr>
              <w:cantSplit w:val="0"/>
              <w:trHeight w:val="615" w:hRule="atLeast"/>
              <w:tblHeader w:val="0"/>
            </w:trPr>
            <w:sdt>
              <w:sdtPr>
                <w:lock w:val="contentLocked"/>
                <w:tag w:val="goog_rdk_23"/>
              </w:sdtPr>
              <w:sdtContent>
                <w:tc>
                  <w:tcPr>
                    <w:tcBorders>
                      <w:top w:color="cccccc" w:space="0" w:sz="4" w:val="single"/>
                      <w:left w:color="3f3f3f" w:space="0" w:sz="4" w:val="single"/>
                      <w:bottom w:color="3f3f3f" w:space="0" w:sz="4" w:val="single"/>
                      <w:right w:color="3f3f3f"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center"/>
                      <w:rPr>
                        <w:sz w:val="24"/>
                        <w:szCs w:val="24"/>
                      </w:rPr>
                    </w:pPr>
                    <w:r w:rsidDel="00000000" w:rsidR="00000000" w:rsidRPr="00000000">
                      <w:rPr>
                        <w:b w:val="1"/>
                        <w:color w:val="3f3f3f"/>
                        <w:sz w:val="24"/>
                        <w:szCs w:val="24"/>
                        <w:rtl w:val="0"/>
                      </w:rPr>
                      <w:t xml:space="preserve">JD</w:t>
                    </w:r>
                    <w:r w:rsidDel="00000000" w:rsidR="00000000" w:rsidRPr="00000000">
                      <w:rPr>
                        <w:rtl w:val="0"/>
                      </w:rPr>
                    </w:r>
                  </w:p>
                </w:tc>
              </w:sdtContent>
            </w:sdt>
            <w:sdt>
              <w:sdtPr>
                <w:lock w:val="contentLocked"/>
                <w:tag w:val="goog_rdk_24"/>
              </w:sdtPr>
              <w:sdtContent>
                <w:tc>
                  <w:tcPr>
                    <w:tcBorders>
                      <w:top w:color="cccccc" w:space="0" w:sz="4" w:val="single"/>
                      <w:left w:color="cccccc" w:space="0" w:sz="4" w:val="single"/>
                      <w:bottom w:color="3f3f3f"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sz w:val="24"/>
                        <w:szCs w:val="24"/>
                      </w:rPr>
                    </w:pPr>
                    <w:r w:rsidDel="00000000" w:rsidR="00000000" w:rsidRPr="00000000">
                      <w:rPr>
                        <w:b w:val="1"/>
                        <w:color w:val="3f3f3f"/>
                        <w:sz w:val="24"/>
                        <w:szCs w:val="24"/>
                        <w:rtl w:val="0"/>
                      </w:rPr>
                      <w:t xml:space="preserve">Jefe de proyecto/Diseñador</w:t>
                    </w: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360" w:lineRule="auto"/>
                      <w:jc w:val="center"/>
                      <w:rPr>
                        <w:sz w:val="24"/>
                        <w:szCs w:val="24"/>
                      </w:rPr>
                    </w:pPr>
                    <w:r w:rsidDel="00000000" w:rsidR="00000000" w:rsidRPr="00000000">
                      <w:rPr>
                        <w:sz w:val="24"/>
                        <w:szCs w:val="24"/>
                        <w:rtl w:val="0"/>
                      </w:rPr>
                      <w:t xml:space="preserve">322</w:t>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360" w:lineRule="auto"/>
                      <w:jc w:val="center"/>
                      <w:rPr>
                        <w:sz w:val="24"/>
                        <w:szCs w:val="24"/>
                      </w:rPr>
                    </w:pPr>
                    <w:r w:rsidDel="00000000" w:rsidR="00000000" w:rsidRPr="00000000">
                      <w:rPr>
                        <w:sz w:val="24"/>
                        <w:szCs w:val="24"/>
                        <w:rtl w:val="0"/>
                      </w:rPr>
                      <w:t xml:space="preserve">4.161.206</w:t>
                    </w:r>
                  </w:p>
                </w:tc>
              </w:sdtContent>
            </w:sdt>
          </w:tr>
          <w:tr>
            <w:trPr>
              <w:cantSplit w:val="0"/>
              <w:trHeight w:val="615" w:hRule="atLeast"/>
              <w:tblHeader w:val="0"/>
            </w:trPr>
            <w:sdt>
              <w:sdtPr>
                <w:lock w:val="contentLocked"/>
                <w:tag w:val="goog_rdk_27"/>
              </w:sdtPr>
              <w:sdtContent>
                <w:tc>
                  <w:tcPr>
                    <w:tcBorders>
                      <w:top w:color="cccccc" w:space="0" w:sz="4" w:val="single"/>
                      <w:left w:color="3f3f3f" w:space="0" w:sz="4" w:val="single"/>
                      <w:bottom w:color="3f3f3f" w:space="0" w:sz="4" w:val="single"/>
                      <w:right w:color="3f3f3f"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jc w:val="center"/>
                      <w:rPr>
                        <w:sz w:val="24"/>
                        <w:szCs w:val="24"/>
                      </w:rPr>
                    </w:pPr>
                    <w:r w:rsidDel="00000000" w:rsidR="00000000" w:rsidRPr="00000000">
                      <w:rPr>
                        <w:b w:val="1"/>
                        <w:color w:val="3f3f3f"/>
                        <w:sz w:val="24"/>
                        <w:szCs w:val="24"/>
                        <w:rtl w:val="0"/>
                      </w:rPr>
                      <w:t xml:space="preserve">IS</w:t>
                    </w: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3f3f3f"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sz w:val="24"/>
                        <w:szCs w:val="24"/>
                      </w:rPr>
                    </w:pPr>
                    <w:r w:rsidDel="00000000" w:rsidR="00000000" w:rsidRPr="00000000">
                      <w:rPr>
                        <w:b w:val="1"/>
                        <w:color w:val="3f3f3f"/>
                        <w:sz w:val="24"/>
                        <w:szCs w:val="24"/>
                        <w:rtl w:val="0"/>
                      </w:rPr>
                      <w:t xml:space="preserve">Ingeniero en Software</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360" w:lineRule="auto"/>
                      <w:jc w:val="center"/>
                      <w:rPr>
                        <w:sz w:val="24"/>
                        <w:szCs w:val="24"/>
                      </w:rPr>
                    </w:pPr>
                    <w:r w:rsidDel="00000000" w:rsidR="00000000" w:rsidRPr="00000000">
                      <w:rPr>
                        <w:sz w:val="24"/>
                        <w:szCs w:val="24"/>
                        <w:rtl w:val="0"/>
                      </w:rPr>
                      <w:t xml:space="preserve">332</w:t>
                    </w:r>
                  </w:p>
                </w:tc>
              </w:sdtContent>
            </w:sdt>
            <w:sdt>
              <w:sdtPr>
                <w:lock w:val="contentLocked"/>
                <w:tag w:val="goog_rdk_3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360" w:lineRule="auto"/>
                      <w:jc w:val="center"/>
                      <w:rPr>
                        <w:sz w:val="24"/>
                        <w:szCs w:val="24"/>
                      </w:rPr>
                    </w:pPr>
                    <w:r w:rsidDel="00000000" w:rsidR="00000000" w:rsidRPr="00000000">
                      <w:rPr>
                        <w:sz w:val="24"/>
                        <w:szCs w:val="24"/>
                        <w:rtl w:val="0"/>
                      </w:rPr>
                      <w:t xml:space="preserve">2.758.256</w:t>
                    </w:r>
                  </w:p>
                </w:tc>
              </w:sdtContent>
            </w:sdt>
          </w:tr>
          <w:tr>
            <w:trPr>
              <w:cantSplit w:val="0"/>
              <w:trHeight w:val="345" w:hRule="atLeast"/>
              <w:tblHeader w:val="0"/>
            </w:trPr>
            <w:sdt>
              <w:sdtPr>
                <w:lock w:val="contentLocked"/>
                <w:tag w:val="goog_rdk_31"/>
              </w:sdtPr>
              <w:sdtContent>
                <w:tc>
                  <w:tcPr>
                    <w:tcBorders>
                      <w:top w:color="cccccc" w:space="0" w:sz="4" w:val="single"/>
                      <w:left w:color="3f3f3f" w:space="0" w:sz="4" w:val="single"/>
                      <w:bottom w:color="000000" w:space="0" w:sz="4" w:val="single"/>
                      <w:right w:color="3f3f3f"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jc w:val="center"/>
                      <w:rPr>
                        <w:sz w:val="24"/>
                        <w:szCs w:val="24"/>
                      </w:rPr>
                    </w:pPr>
                    <w:r w:rsidDel="00000000" w:rsidR="00000000" w:rsidRPr="00000000">
                      <w:rPr>
                        <w:b w:val="1"/>
                        <w:color w:val="3f3f3f"/>
                        <w:sz w:val="24"/>
                        <w:szCs w:val="24"/>
                        <w:rtl w:val="0"/>
                      </w:rPr>
                      <w:t xml:space="preserve">QA</w:t>
                    </w:r>
                    <w:r w:rsidDel="00000000" w:rsidR="00000000" w:rsidRPr="00000000">
                      <w:rPr>
                        <w:rtl w:val="0"/>
                      </w:rPr>
                    </w:r>
                  </w:p>
                </w:tc>
              </w:sdtContent>
            </w:sdt>
            <w:sdt>
              <w:sdtPr>
                <w:lock w:val="contentLocked"/>
                <w:tag w:val="goog_rdk_32"/>
              </w:sdtPr>
              <w:sdtContent>
                <w:tc>
                  <w:tcPr>
                    <w:tcBorders>
                      <w:top w:color="cccccc" w:space="0" w:sz="4" w:val="single"/>
                      <w:left w:color="cccccc"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rPr>
                        <w:sz w:val="24"/>
                        <w:szCs w:val="24"/>
                      </w:rPr>
                    </w:pPr>
                    <w:r w:rsidDel="00000000" w:rsidR="00000000" w:rsidRPr="00000000">
                      <w:rPr>
                        <w:b w:val="1"/>
                        <w:color w:val="3f3f3f"/>
                        <w:sz w:val="24"/>
                        <w:szCs w:val="24"/>
                        <w:rtl w:val="0"/>
                      </w:rPr>
                      <w:t xml:space="preserve">QA</w:t>
                    </w:r>
                    <w:r w:rsidDel="00000000" w:rsidR="00000000" w:rsidRPr="00000000">
                      <w:rPr>
                        <w:rtl w:val="0"/>
                      </w:rPr>
                    </w:r>
                  </w:p>
                </w:tc>
              </w:sdtContent>
            </w:sdt>
            <w:sdt>
              <w:sdtPr>
                <w:lock w:val="contentLocked"/>
                <w:tag w:val="goog_rdk_3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360" w:lineRule="auto"/>
                      <w:jc w:val="center"/>
                      <w:rPr>
                        <w:sz w:val="24"/>
                        <w:szCs w:val="24"/>
                      </w:rPr>
                    </w:pPr>
                    <w:r w:rsidDel="00000000" w:rsidR="00000000" w:rsidRPr="00000000">
                      <w:rPr>
                        <w:sz w:val="24"/>
                        <w:szCs w:val="24"/>
                        <w:rtl w:val="0"/>
                      </w:rPr>
                      <w:t xml:space="preserve">120</w:t>
                    </w:r>
                  </w:p>
                </w:tc>
              </w:sdtContent>
            </w:sdt>
            <w:sdt>
              <w:sdtPr>
                <w:lock w:val="contentLocked"/>
                <w:tag w:val="goog_rdk_3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360" w:lineRule="auto"/>
                      <w:jc w:val="center"/>
                      <w:rPr>
                        <w:sz w:val="24"/>
                        <w:szCs w:val="24"/>
                      </w:rPr>
                    </w:pPr>
                    <w:r w:rsidDel="00000000" w:rsidR="00000000" w:rsidRPr="00000000">
                      <w:rPr>
                        <w:sz w:val="24"/>
                        <w:szCs w:val="24"/>
                        <w:rtl w:val="0"/>
                      </w:rPr>
                      <w:t xml:space="preserve">886.320</w:t>
                    </w:r>
                  </w:p>
                </w:tc>
              </w:sdtContent>
            </w:sdt>
          </w:tr>
          <w:tr>
            <w:trPr>
              <w:cantSplit w:val="0"/>
              <w:trHeight w:val="615" w:hRule="atLeast"/>
              <w:tblHeader w:val="0"/>
            </w:trPr>
            <w:sdt>
              <w:sdtPr>
                <w:lock w:val="contentLocked"/>
                <w:tag w:val="goog_rdk_35"/>
              </w:sdtPr>
              <w:sdtContent>
                <w:tc>
                  <w:tcPr>
                    <w:tcBorders>
                      <w:top w:color="cccccc"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jc w:val="center"/>
                      <w:rPr>
                        <w:sz w:val="24"/>
                        <w:szCs w:val="24"/>
                      </w:rPr>
                    </w:pPr>
                    <w:r w:rsidDel="00000000" w:rsidR="00000000" w:rsidRPr="00000000">
                      <w:rPr>
                        <w:b w:val="1"/>
                        <w:color w:val="3f3f3f"/>
                        <w:sz w:val="24"/>
                        <w:szCs w:val="24"/>
                        <w:rtl w:val="0"/>
                      </w:rPr>
                      <w:t xml:space="preserve">DF</w:t>
                    </w:r>
                    <w:r w:rsidDel="00000000" w:rsidR="00000000" w:rsidRPr="00000000">
                      <w:rPr>
                        <w:rtl w:val="0"/>
                      </w:rPr>
                    </w:r>
                  </w:p>
                </w:tc>
              </w:sdtContent>
            </w:sdt>
            <w:sdt>
              <w:sdtPr>
                <w:lock w:val="contentLocked"/>
                <w:tag w:val="goog_rdk_36"/>
              </w:sdtPr>
              <w:sdtContent>
                <w:tc>
                  <w:tcPr>
                    <w:tcBorders>
                      <w:top w:color="cccccc" w:space="0" w:sz="4" w:val="single"/>
                      <w:left w:color="cccccc"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rPr>
                        <w:sz w:val="24"/>
                        <w:szCs w:val="24"/>
                      </w:rPr>
                    </w:pPr>
                    <w:r w:rsidDel="00000000" w:rsidR="00000000" w:rsidRPr="00000000">
                      <w:rPr>
                        <w:b w:val="1"/>
                        <w:color w:val="3f3f3f"/>
                        <w:sz w:val="24"/>
                        <w:szCs w:val="24"/>
                        <w:rtl w:val="0"/>
                      </w:rPr>
                      <w:t xml:space="preserve">Desarrollador Full Stack</w:t>
                    </w:r>
                    <w:r w:rsidDel="00000000" w:rsidR="00000000" w:rsidRPr="00000000">
                      <w:rPr>
                        <w:rtl w:val="0"/>
                      </w:rPr>
                    </w:r>
                  </w:p>
                </w:tc>
              </w:sdtContent>
            </w:sdt>
            <w:sdt>
              <w:sdtPr>
                <w:lock w:val="contentLocked"/>
                <w:tag w:val="goog_rdk_3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360" w:lineRule="auto"/>
                      <w:jc w:val="center"/>
                      <w:rPr>
                        <w:sz w:val="24"/>
                        <w:szCs w:val="24"/>
                      </w:rPr>
                    </w:pPr>
                    <w:r w:rsidDel="00000000" w:rsidR="00000000" w:rsidRPr="00000000">
                      <w:rPr>
                        <w:sz w:val="24"/>
                        <w:szCs w:val="24"/>
                        <w:rtl w:val="0"/>
                      </w:rPr>
                      <w:t xml:space="preserve">269</w:t>
                    </w:r>
                  </w:p>
                </w:tc>
              </w:sdtContent>
            </w:sdt>
            <w:sdt>
              <w:sdtPr>
                <w:lock w:val="contentLocked"/>
                <w:tag w:val="goog_rdk_3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360" w:lineRule="auto"/>
                      <w:jc w:val="center"/>
                      <w:rPr>
                        <w:sz w:val="24"/>
                        <w:szCs w:val="24"/>
                      </w:rPr>
                    </w:pPr>
                    <w:r w:rsidDel="00000000" w:rsidR="00000000" w:rsidRPr="00000000">
                      <w:rPr>
                        <w:sz w:val="24"/>
                        <w:szCs w:val="24"/>
                        <w:rtl w:val="0"/>
                      </w:rPr>
                      <w:t xml:space="preserve">2.317.704</w:t>
                    </w:r>
                  </w:p>
                </w:tc>
              </w:sdtContent>
            </w:sdt>
          </w:tr>
        </w:tbl>
      </w:sdtContent>
    </w:sd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3f3f3f"/>
          <w:sz w:val="24"/>
          <w:szCs w:val="24"/>
        </w:rPr>
      </w:pPr>
      <w:r w:rsidDel="00000000" w:rsidR="00000000" w:rsidRPr="00000000">
        <w:rPr>
          <w:rtl w:val="0"/>
        </w:rPr>
      </w:r>
    </w:p>
    <w:p w:rsidR="00000000" w:rsidDel="00000000" w:rsidP="00000000" w:rsidRDefault="00000000" w:rsidRPr="00000000" w14:paraId="0000005F">
      <w:pPr>
        <w:pStyle w:val="Heading1"/>
        <w:numPr>
          <w:ilvl w:val="0"/>
          <w:numId w:val="2"/>
        </w:numPr>
        <w:spacing w:after="120" w:before="120" w:line="360" w:lineRule="auto"/>
        <w:ind w:left="567" w:hanging="567"/>
        <w:jc w:val="both"/>
        <w:rPr/>
      </w:pPr>
      <w:bookmarkStart w:colFirst="0" w:colLast="0" w:name="_heading=h.17dp8vu" w:id="3"/>
      <w:bookmarkEnd w:id="3"/>
      <w:r w:rsidDel="00000000" w:rsidR="00000000" w:rsidRPr="00000000">
        <w:rPr>
          <w:vertAlign w:val="baseline"/>
          <w:rtl w:val="0"/>
        </w:rPr>
        <w:t xml:space="preserve">Estimaciones vs. Reales</w:t>
      </w:r>
      <w:r w:rsidDel="00000000" w:rsidR="00000000" w:rsidRPr="00000000">
        <w:rPr>
          <w:rtl w:val="0"/>
        </w:rPr>
      </w:r>
    </w:p>
    <w:p w:rsidR="00000000" w:rsidDel="00000000" w:rsidP="00000000" w:rsidRDefault="00000000" w:rsidRPr="00000000" w14:paraId="00000060">
      <w:pPr>
        <w:spacing w:after="0" w:line="360" w:lineRule="auto"/>
        <w:ind w:left="1440" w:firstLine="0"/>
        <w:jc w:val="both"/>
        <w:rPr>
          <w:sz w:val="24"/>
          <w:szCs w:val="24"/>
        </w:rPr>
      </w:pPr>
      <w:r w:rsidDel="00000000" w:rsidR="00000000" w:rsidRPr="00000000">
        <w:rPr>
          <w:sz w:val="24"/>
          <w:szCs w:val="24"/>
          <w:rtl w:val="0"/>
        </w:rPr>
        <w:t xml:space="preserve">Creación de GreenMarket</w:t>
      </w:r>
    </w:p>
    <w:p w:rsidR="00000000" w:rsidDel="00000000" w:rsidP="00000000" w:rsidRDefault="00000000" w:rsidRPr="00000000" w14:paraId="00000061">
      <w:pPr>
        <w:numPr>
          <w:ilvl w:val="1"/>
          <w:numId w:val="5"/>
        </w:numPr>
        <w:spacing w:after="60" w:line="360" w:lineRule="auto"/>
        <w:ind w:left="2160" w:hanging="360"/>
        <w:jc w:val="both"/>
        <w:rPr>
          <w:sz w:val="24"/>
          <w:szCs w:val="24"/>
        </w:rPr>
      </w:pPr>
      <w:r w:rsidDel="00000000" w:rsidR="00000000" w:rsidRPr="00000000">
        <w:rPr>
          <w:sz w:val="24"/>
          <w:szCs w:val="24"/>
          <w:rtl w:val="0"/>
        </w:rPr>
        <w:t xml:space="preserve">Horas estimadas: 1040</w:t>
      </w:r>
    </w:p>
    <w:p w:rsidR="00000000" w:rsidDel="00000000" w:rsidP="00000000" w:rsidRDefault="00000000" w:rsidRPr="00000000" w14:paraId="00000062">
      <w:pPr>
        <w:numPr>
          <w:ilvl w:val="1"/>
          <w:numId w:val="5"/>
        </w:numPr>
        <w:spacing w:after="60" w:line="360" w:lineRule="auto"/>
        <w:ind w:left="2160" w:hanging="360"/>
        <w:jc w:val="both"/>
        <w:rPr>
          <w:sz w:val="24"/>
          <w:szCs w:val="24"/>
        </w:rPr>
      </w:pPr>
      <w:r w:rsidDel="00000000" w:rsidR="00000000" w:rsidRPr="00000000">
        <w:rPr>
          <w:sz w:val="24"/>
          <w:szCs w:val="24"/>
          <w:rtl w:val="0"/>
        </w:rPr>
        <w:t xml:space="preserve">Horas reales: 1040.</w:t>
      </w:r>
    </w:p>
    <w:p w:rsidR="00000000" w:rsidDel="00000000" w:rsidP="00000000" w:rsidRDefault="00000000" w:rsidRPr="00000000" w14:paraId="00000063">
      <w:pPr>
        <w:numPr>
          <w:ilvl w:val="1"/>
          <w:numId w:val="5"/>
        </w:numPr>
        <w:spacing w:after="60" w:line="360" w:lineRule="auto"/>
        <w:ind w:left="2160" w:hanging="360"/>
        <w:jc w:val="both"/>
        <w:rPr>
          <w:sz w:val="24"/>
          <w:szCs w:val="24"/>
        </w:rPr>
      </w:pPr>
      <w:r w:rsidDel="00000000" w:rsidR="00000000" w:rsidRPr="00000000">
        <w:rPr>
          <w:sz w:val="24"/>
          <w:szCs w:val="24"/>
          <w:rtl w:val="0"/>
        </w:rPr>
        <w:t xml:space="preserve">por ende la estimación del tiempo se mantuvo durante todo el proyecto.</w:t>
      </w:r>
    </w:p>
    <w:p w:rsidR="00000000" w:rsidDel="00000000" w:rsidP="00000000" w:rsidRDefault="00000000" w:rsidRPr="00000000" w14:paraId="00000064">
      <w:pPr>
        <w:spacing w:after="60" w:line="360" w:lineRule="auto"/>
        <w:jc w:val="both"/>
        <w:rPr>
          <w:sz w:val="24"/>
          <w:szCs w:val="24"/>
        </w:rPr>
      </w:pPr>
      <w:r w:rsidDel="00000000" w:rsidR="00000000" w:rsidRPr="00000000">
        <w:rPr>
          <w:rtl w:val="0"/>
        </w:rPr>
      </w:r>
    </w:p>
    <w:p w:rsidR="00000000" w:rsidDel="00000000" w:rsidP="00000000" w:rsidRDefault="00000000" w:rsidRPr="00000000" w14:paraId="00000065">
      <w:pPr>
        <w:pStyle w:val="Heading1"/>
        <w:numPr>
          <w:ilvl w:val="0"/>
          <w:numId w:val="2"/>
        </w:numPr>
        <w:spacing w:after="120" w:before="120" w:line="360" w:lineRule="auto"/>
        <w:ind w:left="567" w:hanging="567"/>
        <w:jc w:val="both"/>
        <w:rPr/>
      </w:pPr>
      <w:bookmarkStart w:colFirst="0" w:colLast="0" w:name="_heading=h.lnxbz9" w:id="4"/>
      <w:bookmarkEnd w:id="4"/>
      <w:r w:rsidDel="00000000" w:rsidR="00000000" w:rsidRPr="00000000">
        <w:rPr>
          <w:vertAlign w:val="baseline"/>
          <w:rtl w:val="0"/>
        </w:rPr>
        <w:t xml:space="preserve">Desarrollo del Proyecto</w:t>
      </w:r>
      <w:r w:rsidDel="00000000" w:rsidR="00000000" w:rsidRPr="00000000">
        <w:rPr>
          <w:rtl w:val="0"/>
        </w:rPr>
      </w:r>
    </w:p>
    <w:p w:rsidR="00000000" w:rsidDel="00000000" w:rsidP="00000000" w:rsidRDefault="00000000" w:rsidRPr="00000000" w14:paraId="00000066">
      <w:pPr>
        <w:pStyle w:val="Heading2"/>
        <w:numPr>
          <w:ilvl w:val="1"/>
          <w:numId w:val="3"/>
        </w:numPr>
        <w:tabs>
          <w:tab w:val="left" w:leader="none" w:pos="720"/>
        </w:tabs>
        <w:spacing w:after="120" w:before="120" w:line="360" w:lineRule="auto"/>
        <w:ind w:left="1304" w:hanging="737"/>
        <w:jc w:val="both"/>
        <w:rPr>
          <w:i w:val="0"/>
          <w:sz w:val="26"/>
          <w:szCs w:val="26"/>
        </w:rPr>
      </w:pPr>
      <w:bookmarkStart w:colFirst="0" w:colLast="0" w:name="_heading=h.35nkun2" w:id="5"/>
      <w:bookmarkEnd w:id="5"/>
      <w:r w:rsidDel="00000000" w:rsidR="00000000" w:rsidRPr="00000000">
        <w:rPr>
          <w:i w:val="0"/>
          <w:sz w:val="26"/>
          <w:szCs w:val="26"/>
          <w:vertAlign w:val="baseline"/>
          <w:rtl w:val="0"/>
        </w:rPr>
        <w:t xml:space="preserve">Fases e Iteraciones</w:t>
      </w:r>
      <w:r w:rsidDel="00000000" w:rsidR="00000000" w:rsidRPr="00000000">
        <w:rPr>
          <w:rtl w:val="0"/>
        </w:rPr>
      </w:r>
    </w:p>
    <w:tbl>
      <w:tblPr>
        <w:tblStyle w:val="Table4"/>
        <w:tblW w:w="7937.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8.5"/>
        <w:gridCol w:w="3968.5"/>
        <w:tblGridChange w:id="0">
          <w:tblGrid>
            <w:gridCol w:w="3968.5"/>
            <w:gridCol w:w="39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Días</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sz w:val="24"/>
                <w:szCs w:val="24"/>
              </w:rPr>
            </w:pPr>
            <w:r w:rsidDel="00000000" w:rsidR="00000000" w:rsidRPr="00000000">
              <w:rPr>
                <w:sz w:val="24"/>
                <w:szCs w:val="24"/>
                <w:rtl w:val="0"/>
              </w:rPr>
              <w:t xml:space="preserve">Ciclo 1: Fase de Planificación y Análisis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14</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rPr>
                <w:sz w:val="24"/>
                <w:szCs w:val="24"/>
              </w:rPr>
            </w:pPr>
            <w:r w:rsidDel="00000000" w:rsidR="00000000" w:rsidRPr="00000000">
              <w:rPr>
                <w:color w:val="3f3f3f"/>
                <w:sz w:val="24"/>
                <w:szCs w:val="24"/>
                <w:rtl w:val="0"/>
              </w:rPr>
              <w:t xml:space="preserve">Ciclo</w:t>
            </w:r>
            <w:r w:rsidDel="00000000" w:rsidR="00000000" w:rsidRPr="00000000">
              <w:rPr>
                <w:sz w:val="24"/>
                <w:szCs w:val="24"/>
                <w:rtl w:val="0"/>
              </w:rPr>
              <w:t xml:space="preserve"> 2: </w:t>
            </w:r>
            <w:r w:rsidDel="00000000" w:rsidR="00000000" w:rsidRPr="00000000">
              <w:rPr>
                <w:color w:val="3f3f3f"/>
                <w:sz w:val="24"/>
                <w:szCs w:val="24"/>
                <w:rtl w:val="0"/>
              </w:rPr>
              <w:t xml:space="preserve">fase de Diseño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17</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rPr>
                <w:sz w:val="24"/>
                <w:szCs w:val="24"/>
              </w:rPr>
            </w:pPr>
            <w:r w:rsidDel="00000000" w:rsidR="00000000" w:rsidRPr="00000000">
              <w:rPr>
                <w:sz w:val="24"/>
                <w:szCs w:val="24"/>
                <w:rtl w:val="0"/>
              </w:rPr>
              <w:t xml:space="preserve">Ciclo 3: </w:t>
            </w:r>
            <w:r w:rsidDel="00000000" w:rsidR="00000000" w:rsidRPr="00000000">
              <w:rPr>
                <w:color w:val="3f3f3f"/>
                <w:sz w:val="24"/>
                <w:szCs w:val="24"/>
                <w:rtl w:val="0"/>
              </w:rPr>
              <w:t xml:space="preserve">Fase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27</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rPr>
                <w:sz w:val="24"/>
                <w:szCs w:val="24"/>
              </w:rPr>
            </w:pPr>
            <w:r w:rsidDel="00000000" w:rsidR="00000000" w:rsidRPr="00000000">
              <w:rPr>
                <w:sz w:val="24"/>
                <w:szCs w:val="24"/>
                <w:rtl w:val="0"/>
              </w:rPr>
              <w:t xml:space="preserve">Ciclo 4: </w:t>
            </w:r>
            <w:r w:rsidDel="00000000" w:rsidR="00000000" w:rsidRPr="00000000">
              <w:rPr>
                <w:color w:val="3f3f3f"/>
                <w:sz w:val="24"/>
                <w:szCs w:val="24"/>
                <w:rtl w:val="0"/>
              </w:rPr>
              <w:t xml:space="preserve">Fase de Pruebas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11</w:t>
            </w:r>
          </w:p>
        </w:tc>
      </w:tr>
      <w:tr>
        <w:trPr>
          <w:cantSplit w:val="0"/>
          <w:trHeight w:val="528.0664062499999" w:hRule="atLeast"/>
          <w:tblHeader w:val="0"/>
        </w:trPr>
        <w:tc>
          <w:tcPr>
            <w:tcBorders>
              <w:top w:color="cccccc" w:space="0" w:sz="4" w:val="single"/>
              <w:left w:color="000000" w:space="0" w:sz="4" w:val="single"/>
              <w:bottom w:color="000000" w:space="0" w:sz="4" w:val="single"/>
              <w:right w:color="000000" w:space="0" w:sz="4" w:val="single"/>
            </w:tcBorders>
            <w:shd w:fill="f2f2f2"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Ciclo 5: </w:t>
            </w:r>
            <w:r w:rsidDel="00000000" w:rsidR="00000000" w:rsidRPr="00000000">
              <w:rPr>
                <w:color w:val="3f3f3f"/>
                <w:sz w:val="24"/>
                <w:szCs w:val="24"/>
                <w:rtl w:val="0"/>
              </w:rPr>
              <w:t xml:space="preserve">Fase de Cierre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73">
      <w:pPr>
        <w:spacing w:after="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pStyle w:val="Heading2"/>
        <w:numPr>
          <w:ilvl w:val="1"/>
          <w:numId w:val="3"/>
        </w:numPr>
        <w:tabs>
          <w:tab w:val="left" w:leader="none" w:pos="720"/>
        </w:tabs>
        <w:spacing w:after="120" w:before="120" w:line="360" w:lineRule="auto"/>
        <w:ind w:left="1304" w:hanging="737"/>
        <w:jc w:val="both"/>
        <w:rPr>
          <w:rFonts w:ascii="Verdana" w:cs="Verdana" w:eastAsia="Verdana" w:hAnsi="Verdana"/>
          <w:b w:val="0"/>
          <w:i w:val="0"/>
          <w:sz w:val="26"/>
          <w:szCs w:val="26"/>
        </w:rPr>
      </w:pPr>
      <w:bookmarkStart w:colFirst="0" w:colLast="0" w:name="_heading=h.1ksv4uv" w:id="6"/>
      <w:bookmarkEnd w:id="6"/>
      <w:r w:rsidDel="00000000" w:rsidR="00000000" w:rsidRPr="00000000">
        <w:rPr>
          <w:i w:val="0"/>
          <w:sz w:val="26"/>
          <w:szCs w:val="26"/>
          <w:rtl w:val="0"/>
        </w:rPr>
        <w:t xml:space="preserve">Desviaciones ocurridas</w:t>
      </w:r>
      <w:r w:rsidDel="00000000" w:rsidR="00000000" w:rsidRPr="00000000">
        <w:rPr>
          <w:b w:val="0"/>
          <w:i w:val="0"/>
          <w:sz w:val="26"/>
          <w:szCs w:val="26"/>
          <w:rtl w:val="0"/>
        </w:rPr>
        <w:t xml:space="preserve">  </w:t>
      </w:r>
    </w:p>
    <w:p w:rsidR="00000000" w:rsidDel="00000000" w:rsidP="00000000" w:rsidRDefault="00000000" w:rsidRPr="00000000" w14:paraId="00000075">
      <w:pPr>
        <w:numPr>
          <w:ilvl w:val="0"/>
          <w:numId w:val="1"/>
        </w:numPr>
        <w:spacing w:after="60" w:line="360" w:lineRule="auto"/>
        <w:ind w:left="720" w:hanging="360"/>
        <w:jc w:val="both"/>
        <w:rPr>
          <w:sz w:val="24"/>
          <w:szCs w:val="24"/>
        </w:rPr>
      </w:pPr>
      <w:r w:rsidDel="00000000" w:rsidR="00000000" w:rsidRPr="00000000">
        <w:rPr>
          <w:sz w:val="24"/>
          <w:szCs w:val="24"/>
          <w:rtl w:val="0"/>
        </w:rPr>
        <w:t xml:space="preserve">En temas de desviaciones, tendríamos que mencionar que en el desarrollo de las funcionalidades, a la hora de desarrollar el carrito de compras, este, presentir fallos en el momento de integrar el sistema de transbank lo que casino un retraso y desvío de las responsabilidades de algunos integrantes para poder solucionarlo de mejor manera </w:t>
      </w:r>
    </w:p>
    <w:p w:rsidR="00000000" w:rsidDel="00000000" w:rsidP="00000000" w:rsidRDefault="00000000" w:rsidRPr="00000000" w14:paraId="00000076">
      <w:pPr>
        <w:spacing w:after="6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after="60" w:line="360" w:lineRule="auto"/>
        <w:ind w:left="720" w:hanging="360"/>
        <w:jc w:val="both"/>
        <w:rPr>
          <w:sz w:val="24"/>
          <w:szCs w:val="24"/>
        </w:rPr>
      </w:pPr>
      <w:r w:rsidDel="00000000" w:rsidR="00000000" w:rsidRPr="00000000">
        <w:rPr>
          <w:sz w:val="24"/>
          <w:szCs w:val="24"/>
          <w:rtl w:val="0"/>
        </w:rPr>
        <w:t xml:space="preserve">Otra división que ocurrió fue a la hora de construir el carrito de compras, no se tomó en cuanta la construcción de este ya teniendo un cliente dentro de  la base de datos, lo cual pasó desapercibido, hasta que lo tuvimos que presentar, lo cual generó un retraso de unos 2 días </w:t>
      </w:r>
    </w:p>
    <w:p w:rsidR="00000000" w:rsidDel="00000000" w:rsidP="00000000" w:rsidRDefault="00000000" w:rsidRPr="00000000" w14:paraId="00000078">
      <w:pPr>
        <w:spacing w:after="60" w:line="360" w:lineRule="auto"/>
        <w:jc w:val="both"/>
        <w:rPr>
          <w:sz w:val="24"/>
          <w:szCs w:val="24"/>
        </w:rPr>
      </w:pPr>
      <w:r w:rsidDel="00000000" w:rsidR="00000000" w:rsidRPr="00000000">
        <w:rPr>
          <w:rtl w:val="0"/>
        </w:rPr>
      </w:r>
    </w:p>
    <w:p w:rsidR="00000000" w:rsidDel="00000000" w:rsidP="00000000" w:rsidRDefault="00000000" w:rsidRPr="00000000" w14:paraId="00000079">
      <w:pPr>
        <w:pStyle w:val="Heading2"/>
        <w:numPr>
          <w:ilvl w:val="1"/>
          <w:numId w:val="3"/>
        </w:numPr>
        <w:tabs>
          <w:tab w:val="left" w:leader="none" w:pos="720"/>
        </w:tabs>
        <w:spacing w:after="120" w:before="120" w:line="360" w:lineRule="auto"/>
        <w:ind w:left="1304" w:hanging="737"/>
        <w:jc w:val="both"/>
        <w:rPr>
          <w:i w:val="0"/>
          <w:sz w:val="26"/>
          <w:szCs w:val="26"/>
        </w:rPr>
      </w:pPr>
      <w:bookmarkStart w:colFirst="0" w:colLast="0" w:name="_heading=h.44sinio" w:id="7"/>
      <w:bookmarkEnd w:id="7"/>
      <w:r w:rsidDel="00000000" w:rsidR="00000000" w:rsidRPr="00000000">
        <w:rPr>
          <w:i w:val="0"/>
          <w:sz w:val="26"/>
          <w:szCs w:val="26"/>
          <w:rtl w:val="0"/>
        </w:rPr>
        <w:t xml:space="preserve">Riesgos ocurridos</w:t>
      </w:r>
    </w:p>
    <w:p w:rsidR="00000000" w:rsidDel="00000000" w:rsidP="00000000" w:rsidRDefault="00000000" w:rsidRPr="00000000" w14:paraId="0000007A">
      <w:pPr>
        <w:spacing w:after="60" w:line="360" w:lineRule="auto"/>
        <w:ind w:left="567" w:firstLine="0"/>
        <w:jc w:val="both"/>
        <w:rPr>
          <w:sz w:val="24"/>
          <w:szCs w:val="24"/>
        </w:rPr>
      </w:pPr>
      <w:r w:rsidDel="00000000" w:rsidR="00000000" w:rsidRPr="00000000">
        <w:rPr>
          <w:sz w:val="24"/>
          <w:szCs w:val="24"/>
          <w:rtl w:val="0"/>
        </w:rPr>
        <w:t xml:space="preserve">De los riesgos estipulados no ocurrió ninguno, gracias a los planes de mitigaciones se pudieron solventar los riesgos .</w:t>
      </w:r>
    </w:p>
    <w:p w:rsidR="00000000" w:rsidDel="00000000" w:rsidP="00000000" w:rsidRDefault="00000000" w:rsidRPr="00000000" w14:paraId="0000007B">
      <w:pPr>
        <w:spacing w:after="60" w:line="360" w:lineRule="auto"/>
        <w:ind w:left="567" w:firstLine="0"/>
        <w:jc w:val="both"/>
        <w:rPr>
          <w:sz w:val="24"/>
          <w:szCs w:val="24"/>
          <w:highlight w:val="yellow"/>
        </w:rPr>
      </w:pPr>
      <w:r w:rsidDel="00000000" w:rsidR="00000000" w:rsidRPr="00000000">
        <w:rPr>
          <w:rtl w:val="0"/>
        </w:rPr>
      </w:r>
    </w:p>
    <w:p w:rsidR="00000000" w:rsidDel="00000000" w:rsidP="00000000" w:rsidRDefault="00000000" w:rsidRPr="00000000" w14:paraId="0000007C">
      <w:pPr>
        <w:pStyle w:val="Heading2"/>
        <w:numPr>
          <w:ilvl w:val="1"/>
          <w:numId w:val="3"/>
        </w:numPr>
        <w:tabs>
          <w:tab w:val="left" w:leader="none" w:pos="720"/>
        </w:tabs>
        <w:spacing w:after="120" w:before="120" w:line="360" w:lineRule="auto"/>
        <w:ind w:left="1304" w:hanging="737"/>
        <w:jc w:val="both"/>
        <w:rPr>
          <w:i w:val="0"/>
          <w:sz w:val="26"/>
          <w:szCs w:val="26"/>
        </w:rPr>
      </w:pPr>
      <w:bookmarkStart w:colFirst="0" w:colLast="0" w:name="_heading=h.2jxsxqh" w:id="8"/>
      <w:bookmarkEnd w:id="8"/>
      <w:r w:rsidDel="00000000" w:rsidR="00000000" w:rsidRPr="00000000">
        <w:rPr>
          <w:i w:val="0"/>
          <w:sz w:val="26"/>
          <w:szCs w:val="26"/>
          <w:rtl w:val="0"/>
        </w:rPr>
        <w:t xml:space="preserve">Riesgos no identificados y ocurridos</w:t>
      </w:r>
    </w:p>
    <w:p w:rsidR="00000000" w:rsidDel="00000000" w:rsidP="00000000" w:rsidRDefault="00000000" w:rsidRPr="00000000" w14:paraId="0000007D">
      <w:pPr>
        <w:spacing w:after="60" w:line="360" w:lineRule="auto"/>
        <w:jc w:val="both"/>
        <w:rPr>
          <w:sz w:val="24"/>
          <w:szCs w:val="24"/>
        </w:rPr>
      </w:pPr>
      <w:r w:rsidDel="00000000" w:rsidR="00000000" w:rsidRPr="00000000">
        <w:rPr>
          <w:sz w:val="24"/>
          <w:szCs w:val="24"/>
          <w:rtl w:val="0"/>
        </w:rPr>
        <w:t xml:space="preserve">En este caso un riesgo que no se identificó a tiempo  o más bien no se dejó plasmado en papel, fue el de poder subir o implementar el proyecto en un ambiente de producción estable, lo cual afecta en la problemática de no poder realizar la aplicación móvil al 100%, en este caso al enfrentarnos a este problema y no tenerlo identificado del todo, se vuelve un problema el hecho de no saber qué hacer exactamente para solucionarlo además del tiempo que se podemos disponer ya está asignado a otros riesgos, lo cual dificulta la resolución de este</w:t>
      </w:r>
    </w:p>
    <w:p w:rsidR="00000000" w:rsidDel="00000000" w:rsidP="00000000" w:rsidRDefault="00000000" w:rsidRPr="00000000" w14:paraId="0000007E">
      <w:pPr>
        <w:spacing w:after="60" w:line="360" w:lineRule="auto"/>
        <w:jc w:val="both"/>
        <w:rPr>
          <w:sz w:val="24"/>
          <w:szCs w:val="24"/>
        </w:rPr>
      </w:pPr>
      <w:r w:rsidDel="00000000" w:rsidR="00000000" w:rsidRPr="00000000">
        <w:rPr>
          <w:rtl w:val="0"/>
        </w:rPr>
      </w:r>
    </w:p>
    <w:p w:rsidR="00000000" w:rsidDel="00000000" w:rsidP="00000000" w:rsidRDefault="00000000" w:rsidRPr="00000000" w14:paraId="0000007F">
      <w:pPr>
        <w:pStyle w:val="Heading1"/>
        <w:numPr>
          <w:ilvl w:val="0"/>
          <w:numId w:val="2"/>
        </w:numPr>
        <w:spacing w:after="120" w:before="120" w:line="360" w:lineRule="auto"/>
        <w:ind w:left="567" w:hanging="567"/>
        <w:jc w:val="both"/>
        <w:rPr/>
      </w:pPr>
      <w:bookmarkStart w:colFirst="0" w:colLast="0" w:name="_heading=h.z337ya" w:id="9"/>
      <w:bookmarkEnd w:id="9"/>
      <w:r w:rsidDel="00000000" w:rsidR="00000000" w:rsidRPr="00000000">
        <w:rPr>
          <w:rtl w:val="0"/>
        </w:rPr>
        <w:t xml:space="preserve">Evaluación</w:t>
      </w:r>
    </w:p>
    <w:p w:rsidR="00000000" w:rsidDel="00000000" w:rsidP="00000000" w:rsidRDefault="00000000" w:rsidRPr="00000000" w14:paraId="00000080">
      <w:pPr>
        <w:spacing w:after="60" w:line="360" w:lineRule="auto"/>
        <w:ind w:left="567" w:firstLine="0"/>
        <w:jc w:val="both"/>
        <w:rPr>
          <w:sz w:val="24"/>
          <w:szCs w:val="24"/>
        </w:rPr>
      </w:pPr>
      <w:r w:rsidDel="00000000" w:rsidR="00000000" w:rsidRPr="00000000">
        <w:rPr>
          <w:sz w:val="24"/>
          <w:szCs w:val="24"/>
          <w:rtl w:val="0"/>
        </w:rPr>
        <w:t xml:space="preserve">La gestión de este proyecto de infraestructura ha sido un proceso enriquecedor que ha proporcionado valiosas lecciones para la mejora continua en la gestión de proyectos futuros. A continuación, se presenta una evaluación subjetiva del desarrollo del proyecto, tomando en cuenta la información resumida previamente:</w:t>
      </w:r>
    </w:p>
    <w:p w:rsidR="00000000" w:rsidDel="00000000" w:rsidP="00000000" w:rsidRDefault="00000000" w:rsidRPr="00000000" w14:paraId="00000081">
      <w:pPr>
        <w:spacing w:after="60" w:line="360" w:lineRule="auto"/>
        <w:ind w:left="567"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4"/>
        </w:numPr>
        <w:spacing w:after="0" w:line="360" w:lineRule="auto"/>
        <w:ind w:left="1440" w:hanging="360"/>
        <w:jc w:val="both"/>
        <w:rPr>
          <w:sz w:val="24"/>
          <w:szCs w:val="24"/>
        </w:rPr>
      </w:pPr>
      <w:r w:rsidDel="00000000" w:rsidR="00000000" w:rsidRPr="00000000">
        <w:rPr>
          <w:sz w:val="24"/>
          <w:szCs w:val="24"/>
          <w:rtl w:val="0"/>
        </w:rPr>
        <w:t xml:space="preserve">Logros destacados:</w:t>
      </w:r>
    </w:p>
    <w:p w:rsidR="00000000" w:rsidDel="00000000" w:rsidP="00000000" w:rsidRDefault="00000000" w:rsidRPr="00000000" w14:paraId="00000083">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Cumplimiento a la hora de la entrega con lo plazos establecidos </w:t>
      </w:r>
    </w:p>
    <w:p w:rsidR="00000000" w:rsidDel="00000000" w:rsidP="00000000" w:rsidRDefault="00000000" w:rsidRPr="00000000" w14:paraId="00000084">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Haber podido aprender de los errores que se fueron cometiendo en el camino para ir mejorando el producto</w:t>
      </w:r>
    </w:p>
    <w:p w:rsidR="00000000" w:rsidDel="00000000" w:rsidP="00000000" w:rsidRDefault="00000000" w:rsidRPr="00000000" w14:paraId="00000085">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El usos de los problemas que pensábamos que podían ser garrafales, pero que al final se les podía savater algo bueno, lo cual nos ayudo a tener una mejor comprensión de nuestro producto y poder agregar cosas mejores.</w:t>
      </w:r>
    </w:p>
    <w:p w:rsidR="00000000" w:rsidDel="00000000" w:rsidP="00000000" w:rsidRDefault="00000000" w:rsidRPr="00000000" w14:paraId="00000086">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Adaptabilidad: La capacidad del equipo para saber escuchar las críticas que recibimos sobre el proceso del producto además de usar esas criticas para mejorar como equipo </w:t>
      </w:r>
    </w:p>
    <w:p w:rsidR="00000000" w:rsidDel="00000000" w:rsidP="00000000" w:rsidRDefault="00000000" w:rsidRPr="00000000" w14:paraId="00000087">
      <w:pPr>
        <w:numPr>
          <w:ilvl w:val="0"/>
          <w:numId w:val="4"/>
        </w:numPr>
        <w:spacing w:after="0" w:line="360" w:lineRule="auto"/>
        <w:ind w:left="1440" w:hanging="360"/>
        <w:jc w:val="both"/>
        <w:rPr>
          <w:sz w:val="24"/>
          <w:szCs w:val="24"/>
        </w:rPr>
      </w:pPr>
      <w:r w:rsidDel="00000000" w:rsidR="00000000" w:rsidRPr="00000000">
        <w:rPr>
          <w:sz w:val="24"/>
          <w:szCs w:val="24"/>
          <w:rtl w:val="0"/>
        </w:rPr>
        <w:t xml:space="preserve">Áreas de Mejora:</w:t>
      </w:r>
    </w:p>
    <w:p w:rsidR="00000000" w:rsidDel="00000000" w:rsidP="00000000" w:rsidRDefault="00000000" w:rsidRPr="00000000" w14:paraId="00000088">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Comunicación clara y certera: en este caso iría enfocado a que la comunicación no fue mala, pero si desordenada, ya que faltaba algo de orden, ya sea plasmando las ideas en papel o dejando anotado las responsabilidades de cada integrante </w:t>
      </w:r>
    </w:p>
    <w:p w:rsidR="00000000" w:rsidDel="00000000" w:rsidP="00000000" w:rsidRDefault="00000000" w:rsidRPr="00000000" w14:paraId="00000089">
      <w:pPr>
        <w:numPr>
          <w:ilvl w:val="1"/>
          <w:numId w:val="4"/>
        </w:numPr>
        <w:spacing w:after="0" w:line="360" w:lineRule="auto"/>
        <w:ind w:left="2160" w:hanging="360"/>
        <w:jc w:val="both"/>
        <w:rPr>
          <w:sz w:val="24"/>
          <w:szCs w:val="24"/>
        </w:rPr>
      </w:pPr>
      <w:r w:rsidDel="00000000" w:rsidR="00000000" w:rsidRPr="00000000">
        <w:rPr>
          <w:sz w:val="24"/>
          <w:szCs w:val="24"/>
          <w:rtl w:val="0"/>
        </w:rPr>
        <w:t xml:space="preserve">En otro cosa a mejorar diría que es el,tema de establecer reglas para que el equipo tenga claro ciertas cosas  a la hroa de trabajar </w:t>
      </w:r>
    </w:p>
    <w:p w:rsidR="00000000" w:rsidDel="00000000" w:rsidP="00000000" w:rsidRDefault="00000000" w:rsidRPr="00000000" w14:paraId="0000008A">
      <w:pPr>
        <w:numPr>
          <w:ilvl w:val="0"/>
          <w:numId w:val="4"/>
        </w:numPr>
        <w:spacing w:after="0" w:line="360" w:lineRule="auto"/>
        <w:ind w:left="1440" w:hanging="360"/>
        <w:jc w:val="both"/>
        <w:rPr>
          <w:sz w:val="24"/>
          <w:szCs w:val="24"/>
        </w:rPr>
      </w:pPr>
      <w:r w:rsidDel="00000000" w:rsidR="00000000" w:rsidRPr="00000000">
        <w:rPr>
          <w:sz w:val="24"/>
          <w:szCs w:val="24"/>
          <w:rtl w:val="0"/>
        </w:rPr>
        <w:t xml:space="preserve">Recomendaciones para futuros proyectos:</w:t>
      </w:r>
      <w:r w:rsidDel="00000000" w:rsidR="00000000" w:rsidRPr="00000000">
        <w:rPr>
          <w:rtl w:val="0"/>
        </w:rPr>
      </w:r>
    </w:p>
    <w:p w:rsidR="00000000" w:rsidDel="00000000" w:rsidP="00000000" w:rsidRDefault="00000000" w:rsidRPr="00000000" w14:paraId="0000008B">
      <w:pPr>
        <w:numPr>
          <w:ilvl w:val="1"/>
          <w:numId w:val="4"/>
        </w:numPr>
        <w:spacing w:after="60" w:line="360" w:lineRule="auto"/>
        <w:ind w:left="2160" w:hanging="360"/>
        <w:jc w:val="both"/>
        <w:rPr>
          <w:sz w:val="24"/>
          <w:szCs w:val="24"/>
        </w:rPr>
      </w:pPr>
      <w:r w:rsidDel="00000000" w:rsidR="00000000" w:rsidRPr="00000000">
        <w:rPr>
          <w:sz w:val="24"/>
          <w:szCs w:val="24"/>
          <w:rtl w:val="0"/>
        </w:rPr>
        <w:t xml:space="preserve">Podríamos mencionar varias, pero diría que la más importante es mantener una actitud positiva y abierta a los cambios, lo que va dirigido a que se tendría que ir preguntando mucho más las dudas, pero sabiendo mantenerse al margen en el sentido de que por mucha dudo que tenga uno igual debe tomar riesgos a la hora de decidirse por algún camino a tomar, esto enfocado a las decisiones que se tomana en el proyecto, que una vez tomadas se deber de acatar con lo bueno que traigan o lo malo.</w:t>
      </w:r>
    </w:p>
    <w:sectPr>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Verdana"/>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right" w:leader="none" w:pos="8505"/>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Informe Final de Proyecto</w:t>
      <w:tab/>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jc w:val="both"/>
    </w:pPr>
    <w:rPr>
      <w:rFonts w:ascii="Tahoma" w:cs="Tahoma" w:eastAsia="Tahoma" w:hAnsi="Tahoma"/>
      <w:b w:val="1"/>
      <w:i w:val="1"/>
    </w:rPr>
  </w:style>
  <w:style w:type="paragraph" w:styleId="Heading5">
    <w:name w:val="heading 5"/>
    <w:basedOn w:val="Normal"/>
    <w:next w:val="Normal"/>
    <w:pPr>
      <w:spacing w:after="60" w:before="240" w:lineRule="auto"/>
      <w:jc w:val="both"/>
    </w:pPr>
    <w:rPr>
      <w:rFonts w:ascii="Tahoma" w:cs="Tahoma" w:eastAsia="Tahoma" w:hAnsi="Tahoma"/>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jc w:val="both"/>
    </w:pPr>
    <w:rPr>
      <w:rFonts w:ascii="Tahoma" w:cs="Tahoma" w:eastAsia="Tahoma" w:hAnsi="Tahoma"/>
      <w:b w:val="1"/>
      <w:i w:val="1"/>
    </w:rPr>
  </w:style>
  <w:style w:type="paragraph" w:styleId="Heading5">
    <w:name w:val="heading 5"/>
    <w:basedOn w:val="Normal"/>
    <w:next w:val="Normal"/>
    <w:pPr>
      <w:spacing w:after="60" w:before="240" w:lineRule="auto"/>
      <w:jc w:val="both"/>
    </w:pPr>
    <w:rPr>
      <w:rFonts w:ascii="Tahoma" w:cs="Tahoma" w:eastAsia="Tahoma" w:hAnsi="Tahoma"/>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awDNZOBl10GImbjRfYAhgOS+A==">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