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D136C94" w:rsidR="00AC4D77" w:rsidRDefault="004F7B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Dante Hernán Ruiz Rossi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FF3ABFA" w:rsidR="00AC4D77" w:rsidRDefault="008A5E9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36418A" w:rsidR="00AC4D77" w:rsidRDefault="004F7B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CABE1F9" w:rsidR="00E43678" w:rsidRPr="00815DD3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>Gestionar proyectos informáticos y ofrecer soluciones estratégicas para la toma de decisiones.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8C63871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736E387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dominio en gestionar la documentación de proyectos informáticos.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E59BA97" w:rsidR="00E43678" w:rsidRPr="00815DD3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>Implementar y desarrollar software y sistemas que optimicen procesos de negocio.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7702829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686AA0F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dominio en el desarrollo de software y sistemas para el negocio.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9DE243F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>Integrar nuevas tecnologías adaptadas a las necesidades del mercado.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4C16FF5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42CD144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integrando nuevas tecnologías que se adapten al mercado.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CC58782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>Construir modelos de datos escalables para soportar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BF0D348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491EF8B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para construir modelo de datos dependiendo de la organización.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33D2C4F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>Proponer soluciones informáticas analizando integralmente los procesos organizacionales.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2D355CF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09EE377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26AAC7E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dominio proponiendo soluciones informáticas analizando los procesos.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FBDCC83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>Implementar medidas de seguridad en sistemas informáticos.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18C7FA1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4DB5116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dominio implementando medidas de seguridad en sistemas informáticos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ED74511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>Analizar grandes volúmenes de datos para apoyar la toma de decisiones estratégicas mediante inteligencia de negocios.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6093201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EF5D90D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en el análisis de grandes volúmenes de datos.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09D716A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15DD3">
              <w:rPr>
                <w:b/>
                <w:bCs/>
                <w:sz w:val="18"/>
                <w:szCs w:val="18"/>
              </w:rPr>
              <w:t xml:space="preserve">Diseñar arquitecturas de software robustas que se adapten a los requerimientos </w:t>
            </w:r>
            <w:r w:rsidRPr="00815DD3">
              <w:rPr>
                <w:b/>
                <w:bCs/>
                <w:sz w:val="18"/>
                <w:szCs w:val="18"/>
              </w:rPr>
              <w:lastRenderedPageBreak/>
              <w:t>cambiantes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9D04D7F" w:rsidR="00E43678" w:rsidRPr="00045D87" w:rsidRDefault="00815D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7FAB682" w:rsidR="00E43678" w:rsidRPr="00045D87" w:rsidRDefault="008A5E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en el diseño de arquitecturas de software robustas.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8E7E2" w14:textId="77777777" w:rsidR="00AF56DE" w:rsidRDefault="00AF56DE" w:rsidP="00DF38AE">
      <w:pPr>
        <w:spacing w:after="0" w:line="240" w:lineRule="auto"/>
      </w:pPr>
      <w:r>
        <w:separator/>
      </w:r>
    </w:p>
  </w:endnote>
  <w:endnote w:type="continuationSeparator" w:id="0">
    <w:p w14:paraId="242110D7" w14:textId="77777777" w:rsidR="00AF56DE" w:rsidRDefault="00AF56D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0B6F9" w14:textId="77777777" w:rsidR="00AF56DE" w:rsidRDefault="00AF56DE" w:rsidP="00DF38AE">
      <w:pPr>
        <w:spacing w:after="0" w:line="240" w:lineRule="auto"/>
      </w:pPr>
      <w:r>
        <w:separator/>
      </w:r>
    </w:p>
  </w:footnote>
  <w:footnote w:type="continuationSeparator" w:id="0">
    <w:p w14:paraId="650C6FE7" w14:textId="77777777" w:rsidR="00AF56DE" w:rsidRDefault="00AF56D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01692">
    <w:abstractNumId w:val="3"/>
  </w:num>
  <w:num w:numId="2" w16cid:durableId="699012519">
    <w:abstractNumId w:val="9"/>
  </w:num>
  <w:num w:numId="3" w16cid:durableId="463012688">
    <w:abstractNumId w:val="13"/>
  </w:num>
  <w:num w:numId="4" w16cid:durableId="384060269">
    <w:abstractNumId w:val="29"/>
  </w:num>
  <w:num w:numId="5" w16cid:durableId="415324075">
    <w:abstractNumId w:val="31"/>
  </w:num>
  <w:num w:numId="6" w16cid:durableId="532964148">
    <w:abstractNumId w:val="4"/>
  </w:num>
  <w:num w:numId="7" w16cid:durableId="2081436383">
    <w:abstractNumId w:val="12"/>
  </w:num>
  <w:num w:numId="8" w16cid:durableId="2114011121">
    <w:abstractNumId w:val="20"/>
  </w:num>
  <w:num w:numId="9" w16cid:durableId="1314211757">
    <w:abstractNumId w:val="16"/>
  </w:num>
  <w:num w:numId="10" w16cid:durableId="768819486">
    <w:abstractNumId w:val="10"/>
  </w:num>
  <w:num w:numId="11" w16cid:durableId="215892464">
    <w:abstractNumId w:val="25"/>
  </w:num>
  <w:num w:numId="12" w16cid:durableId="1121387399">
    <w:abstractNumId w:val="36"/>
  </w:num>
  <w:num w:numId="13" w16cid:durableId="1770811341">
    <w:abstractNumId w:val="30"/>
  </w:num>
  <w:num w:numId="14" w16cid:durableId="959650072">
    <w:abstractNumId w:val="1"/>
  </w:num>
  <w:num w:numId="15" w16cid:durableId="436601561">
    <w:abstractNumId w:val="37"/>
  </w:num>
  <w:num w:numId="16" w16cid:durableId="1094397567">
    <w:abstractNumId w:val="22"/>
  </w:num>
  <w:num w:numId="17" w16cid:durableId="1644046292">
    <w:abstractNumId w:val="18"/>
  </w:num>
  <w:num w:numId="18" w16cid:durableId="876550167">
    <w:abstractNumId w:val="32"/>
  </w:num>
  <w:num w:numId="19" w16cid:durableId="2100447758">
    <w:abstractNumId w:val="11"/>
  </w:num>
  <w:num w:numId="20" w16cid:durableId="321616525">
    <w:abstractNumId w:val="40"/>
  </w:num>
  <w:num w:numId="21" w16cid:durableId="1087918560">
    <w:abstractNumId w:val="35"/>
  </w:num>
  <w:num w:numId="22" w16cid:durableId="1397432375">
    <w:abstractNumId w:val="14"/>
  </w:num>
  <w:num w:numId="23" w16cid:durableId="195236876">
    <w:abstractNumId w:val="15"/>
  </w:num>
  <w:num w:numId="24" w16cid:durableId="2106069810">
    <w:abstractNumId w:val="5"/>
  </w:num>
  <w:num w:numId="25" w16cid:durableId="1812206857">
    <w:abstractNumId w:val="17"/>
  </w:num>
  <w:num w:numId="26" w16cid:durableId="326440534">
    <w:abstractNumId w:val="21"/>
  </w:num>
  <w:num w:numId="27" w16cid:durableId="616451414">
    <w:abstractNumId w:val="24"/>
  </w:num>
  <w:num w:numId="28" w16cid:durableId="43339339">
    <w:abstractNumId w:val="0"/>
  </w:num>
  <w:num w:numId="29" w16cid:durableId="487289372">
    <w:abstractNumId w:val="19"/>
  </w:num>
  <w:num w:numId="30" w16cid:durableId="1189677433">
    <w:abstractNumId w:val="23"/>
  </w:num>
  <w:num w:numId="31" w16cid:durableId="1543519318">
    <w:abstractNumId w:val="2"/>
  </w:num>
  <w:num w:numId="32" w16cid:durableId="1345863978">
    <w:abstractNumId w:val="7"/>
  </w:num>
  <w:num w:numId="33" w16cid:durableId="836850025">
    <w:abstractNumId w:val="33"/>
  </w:num>
  <w:num w:numId="34" w16cid:durableId="1667509415">
    <w:abstractNumId w:val="39"/>
  </w:num>
  <w:num w:numId="35" w16cid:durableId="353071716">
    <w:abstractNumId w:val="6"/>
  </w:num>
  <w:num w:numId="36" w16cid:durableId="851795882">
    <w:abstractNumId w:val="26"/>
  </w:num>
  <w:num w:numId="37" w16cid:durableId="1433433171">
    <w:abstractNumId w:val="38"/>
  </w:num>
  <w:num w:numId="38" w16cid:durableId="646709751">
    <w:abstractNumId w:val="28"/>
  </w:num>
  <w:num w:numId="39" w16cid:durableId="644627992">
    <w:abstractNumId w:val="27"/>
  </w:num>
  <w:num w:numId="40" w16cid:durableId="547031902">
    <w:abstractNumId w:val="34"/>
  </w:num>
  <w:num w:numId="41" w16cid:durableId="5056346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4F7B7A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5DD3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5E92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6D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860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788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DANTE HERNAN RUIZ ROSSI</cp:lastModifiedBy>
  <cp:revision>25</cp:revision>
  <cp:lastPrinted>2019-12-16T20:10:00Z</cp:lastPrinted>
  <dcterms:created xsi:type="dcterms:W3CDTF">2022-02-07T13:42:00Z</dcterms:created>
  <dcterms:modified xsi:type="dcterms:W3CDTF">2024-08-19T18:06:00Z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