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PROGRAMACIÓN ORIENTADA A OBJETOS</w:t>
      </w:r>
    </w:p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INTERFAZ</w:t>
      </w:r>
    </w:p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2020-1</w:t>
      </w:r>
    </w:p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Laboratorio 5/6</w:t>
      </w:r>
    </w:p>
    <w:p w:rsidR="00D46D19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 xml:space="preserve">Santiago Martínez </w:t>
      </w:r>
      <w:proofErr w:type="spellStart"/>
      <w:r w:rsidRPr="00EB7EA7">
        <w:rPr>
          <w:b/>
          <w:lang w:val="es-CO"/>
        </w:rPr>
        <w:t>Martínez</w:t>
      </w:r>
      <w:proofErr w:type="spellEnd"/>
    </w:p>
    <w:p w:rsidR="00EB7EA7" w:rsidRDefault="00EB7EA7" w:rsidP="002C472A">
      <w:pPr>
        <w:spacing w:after="0"/>
        <w:jc w:val="both"/>
        <w:rPr>
          <w:b/>
          <w:lang w:val="es-CO"/>
        </w:rPr>
      </w:pPr>
    </w:p>
    <w:p w:rsidR="00EB7EA7" w:rsidRDefault="00EB7EA7" w:rsidP="002C472A">
      <w:pPr>
        <w:spacing w:after="0"/>
        <w:jc w:val="both"/>
        <w:rPr>
          <w:b/>
          <w:lang w:val="es-CO"/>
        </w:rPr>
      </w:pPr>
      <w:r>
        <w:rPr>
          <w:b/>
          <w:lang w:val="es-CO"/>
        </w:rPr>
        <w:t>DESARROLLO</w:t>
      </w:r>
    </w:p>
    <w:p w:rsidR="00EB7EA7" w:rsidRDefault="00EB7EA7" w:rsidP="002C472A">
      <w:pPr>
        <w:spacing w:after="0"/>
        <w:jc w:val="both"/>
        <w:rPr>
          <w:b/>
          <w:lang w:val="es-CO"/>
        </w:rPr>
      </w:pPr>
    </w:p>
    <w:p w:rsidR="00EB7EA7" w:rsidRDefault="00EB7EA7" w:rsidP="002C472A">
      <w:pPr>
        <w:spacing w:after="0"/>
        <w:jc w:val="both"/>
        <w:rPr>
          <w:b/>
          <w:lang w:val="es-CO"/>
        </w:rPr>
      </w:pPr>
      <w:r>
        <w:rPr>
          <w:b/>
          <w:lang w:val="es-CO"/>
        </w:rPr>
        <w:t>Directorios</w:t>
      </w:r>
    </w:p>
    <w:p w:rsidR="00EB7EA7" w:rsidRDefault="00EB7EA7" w:rsidP="002C472A">
      <w:pPr>
        <w:spacing w:after="0"/>
        <w:jc w:val="both"/>
        <w:rPr>
          <w:lang w:val="es-CO"/>
        </w:rPr>
      </w:pPr>
      <w:r>
        <w:rPr>
          <w:lang w:val="es-CO"/>
        </w:rPr>
        <w:t xml:space="preserve">El objetivo de este punto es construir un primer esquema para el juego </w:t>
      </w:r>
      <w:proofErr w:type="spellStart"/>
      <w:r>
        <w:rPr>
          <w:lang w:val="es-CO"/>
        </w:rPr>
        <w:t>MarbelGame</w:t>
      </w:r>
      <w:proofErr w:type="spellEnd"/>
    </w:p>
    <w:p w:rsidR="00EB7EA7" w:rsidRDefault="00EB7EA7" w:rsidP="002C472A">
      <w:pPr>
        <w:pStyle w:val="Prrafodelista"/>
        <w:numPr>
          <w:ilvl w:val="0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Preparen un directorio llamado </w:t>
      </w:r>
      <w:proofErr w:type="spellStart"/>
      <w:r w:rsidRPr="00EB7EA7">
        <w:rPr>
          <w:b/>
          <w:lang w:val="es-CO"/>
        </w:rPr>
        <w:t>marbelGame</w:t>
      </w:r>
      <w:proofErr w:type="spellEnd"/>
      <w:r>
        <w:rPr>
          <w:lang w:val="es-CO"/>
        </w:rPr>
        <w:t xml:space="preserve"> con los directorios </w:t>
      </w:r>
      <w:proofErr w:type="spellStart"/>
      <w:r>
        <w:rPr>
          <w:lang w:val="es-CO"/>
        </w:rPr>
        <w:t>src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bin</w:t>
      </w:r>
      <w:proofErr w:type="spellEnd"/>
      <w:r>
        <w:rPr>
          <w:lang w:val="es-CO"/>
        </w:rPr>
        <w:t xml:space="preserve"> y los subdirectorios presentación y aplicación. </w:t>
      </w: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B6B0A85" wp14:editId="580A416C">
            <wp:extent cx="5612130" cy="3182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F5DACD0" wp14:editId="769FAB2E">
            <wp:extent cx="5612130" cy="3302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</w:p>
    <w:p w:rsidR="00EB7EA7" w:rsidRDefault="00EB7EA7" w:rsidP="002C472A">
      <w:pPr>
        <w:pStyle w:val="Prrafodelista"/>
        <w:spacing w:after="0"/>
        <w:jc w:val="both"/>
        <w:rPr>
          <w:noProof/>
          <w:lang w:val="es-CO" w:eastAsia="es-CO"/>
        </w:rPr>
      </w:pPr>
    </w:p>
    <w:p w:rsidR="00EB7EA7" w:rsidRDefault="00EB7EA7" w:rsidP="002C472A">
      <w:pPr>
        <w:pStyle w:val="Prrafodelista"/>
        <w:spacing w:after="0"/>
        <w:jc w:val="both"/>
        <w:rPr>
          <w:noProof/>
          <w:lang w:val="es-CO" w:eastAsia="es-CO"/>
        </w:rPr>
      </w:pPr>
    </w:p>
    <w:p w:rsidR="00EB7EA7" w:rsidRPr="00EB7EA7" w:rsidRDefault="00EB7EA7" w:rsidP="002C472A">
      <w:pPr>
        <w:pStyle w:val="Prrafodelista"/>
        <w:spacing w:after="0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942E0ED" wp14:editId="26D16ECD">
            <wp:extent cx="5564505" cy="3525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9"/>
                    <a:stretch/>
                  </pic:blipFill>
                  <pic:spPr bwMode="auto">
                    <a:xfrm>
                      <a:off x="0" y="0"/>
                      <a:ext cx="5564505" cy="35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EA7" w:rsidRDefault="00EB7EA7" w:rsidP="002C472A">
      <w:pPr>
        <w:jc w:val="both"/>
        <w:rPr>
          <w:lang w:val="es-CO"/>
        </w:rPr>
      </w:pPr>
    </w:p>
    <w:p w:rsidR="00EB7EA7" w:rsidRDefault="00EB7EA7" w:rsidP="002C472A">
      <w:pPr>
        <w:jc w:val="both"/>
        <w:rPr>
          <w:b/>
          <w:lang w:val="es-CO"/>
        </w:rPr>
      </w:pPr>
      <w:r>
        <w:rPr>
          <w:b/>
          <w:lang w:val="es-CO"/>
        </w:rPr>
        <w:t>Ciclo 0: ventana vacía – Salir</w:t>
      </w:r>
    </w:p>
    <w:p w:rsidR="00EB7EA7" w:rsidRDefault="00EB7EA7" w:rsidP="002C472A">
      <w:pPr>
        <w:jc w:val="both"/>
        <w:rPr>
          <w:lang w:val="es-CO"/>
        </w:rPr>
      </w:pPr>
      <w:r>
        <w:rPr>
          <w:lang w:val="es-CO"/>
        </w:rPr>
        <w:lastRenderedPageBreak/>
        <w:t xml:space="preserve">El objetivo es implementar la ventana principal de </w:t>
      </w:r>
      <w:proofErr w:type="spellStart"/>
      <w:r w:rsidRPr="00EB7EA7">
        <w:rPr>
          <w:b/>
          <w:lang w:val="es-CO"/>
        </w:rPr>
        <w:t>MarbelGame</w:t>
      </w:r>
      <w:proofErr w:type="spellEnd"/>
      <w:r>
        <w:rPr>
          <w:lang w:val="es-CO"/>
        </w:rPr>
        <w:t xml:space="preserve"> con un final adecuado a la aplicación desde el icono de cerrar. Utilizar el esquema de </w:t>
      </w:r>
      <w:proofErr w:type="spellStart"/>
      <w:r w:rsidRPr="00EB7EA7">
        <w:rPr>
          <w:b/>
          <w:lang w:val="es-CO"/>
        </w:rPr>
        <w:t>prepareElementos-prepareAcciones</w:t>
      </w:r>
      <w:proofErr w:type="spellEnd"/>
      <w:r>
        <w:rPr>
          <w:lang w:val="es-CO"/>
        </w:rPr>
        <w:t xml:space="preserve">. </w:t>
      </w:r>
    </w:p>
    <w:p w:rsidR="00465B54" w:rsidRPr="00BE0A9E" w:rsidRDefault="00EB7EA7" w:rsidP="002C472A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 xml:space="preserve">Construyan el primer esquema de la ventana de </w:t>
      </w:r>
      <w:proofErr w:type="spellStart"/>
      <w:r w:rsidRPr="00EB7EA7">
        <w:rPr>
          <w:b/>
          <w:lang w:val="es-CO"/>
        </w:rPr>
        <w:t>MarbelGame</w:t>
      </w:r>
      <w:proofErr w:type="spellEnd"/>
      <w:r>
        <w:rPr>
          <w:lang w:val="es-CO"/>
        </w:rPr>
        <w:t xml:space="preserve"> únicamente con el título </w:t>
      </w:r>
      <w:r w:rsidRPr="00EB7EA7">
        <w:rPr>
          <w:b/>
          <w:lang w:val="es-CO"/>
        </w:rPr>
        <w:t>“</w:t>
      </w:r>
      <w:proofErr w:type="spellStart"/>
      <w:r w:rsidRPr="00EB7EA7">
        <w:rPr>
          <w:b/>
          <w:lang w:val="es-CO"/>
        </w:rPr>
        <w:t>Marbel</w:t>
      </w:r>
      <w:proofErr w:type="spellEnd"/>
      <w:r w:rsidRPr="00EB7EA7">
        <w:rPr>
          <w:b/>
          <w:lang w:val="es-CO"/>
        </w:rPr>
        <w:t xml:space="preserve"> </w:t>
      </w:r>
      <w:proofErr w:type="spellStart"/>
      <w:r w:rsidRPr="00EB7EA7">
        <w:rPr>
          <w:b/>
          <w:lang w:val="es-CO"/>
        </w:rPr>
        <w:t>Game</w:t>
      </w:r>
      <w:proofErr w:type="spellEnd"/>
      <w:r w:rsidRPr="00EB7EA7">
        <w:rPr>
          <w:b/>
          <w:lang w:val="es-CO"/>
        </w:rPr>
        <w:t>”</w:t>
      </w:r>
      <w:r>
        <w:rPr>
          <w:lang w:val="es-CO"/>
        </w:rPr>
        <w:t xml:space="preserve">. Para </w:t>
      </w:r>
      <w:r w:rsidR="00465B54">
        <w:rPr>
          <w:lang w:val="es-CO"/>
        </w:rPr>
        <w:t xml:space="preserve">esto cree la clase </w:t>
      </w:r>
      <w:proofErr w:type="spellStart"/>
      <w:r w:rsidR="00465B54">
        <w:rPr>
          <w:lang w:val="es-CO"/>
        </w:rPr>
        <w:t>MarbelGameGUI</w:t>
      </w:r>
      <w:proofErr w:type="spellEnd"/>
      <w:r w:rsidR="00465B54">
        <w:rPr>
          <w:lang w:val="es-CO"/>
        </w:rPr>
        <w:t xml:space="preserve"> como un </w:t>
      </w:r>
      <w:proofErr w:type="spellStart"/>
      <w:r w:rsidR="00465B54">
        <w:rPr>
          <w:lang w:val="es-CO"/>
        </w:rPr>
        <w:t>JFrame</w:t>
      </w:r>
      <w:proofErr w:type="spellEnd"/>
      <w:r w:rsidR="00465B54">
        <w:rPr>
          <w:lang w:val="es-CO"/>
        </w:rPr>
        <w:t xml:space="preserve"> con su creador, que sólo coloca el título, y el método </w:t>
      </w:r>
      <w:proofErr w:type="spellStart"/>
      <w:r w:rsidR="00465B54">
        <w:rPr>
          <w:lang w:val="es-CO"/>
        </w:rPr>
        <w:t>main</w:t>
      </w:r>
      <w:proofErr w:type="spellEnd"/>
      <w:r w:rsidR="00465B54">
        <w:rPr>
          <w:lang w:val="es-CO"/>
        </w:rPr>
        <w:t xml:space="preserve"> que crea un objeto </w:t>
      </w:r>
      <w:proofErr w:type="spellStart"/>
      <w:r w:rsidR="00465B54" w:rsidRPr="00465B54">
        <w:rPr>
          <w:b/>
          <w:lang w:val="es-CO"/>
        </w:rPr>
        <w:t>MarbelGameGUI</w:t>
      </w:r>
      <w:proofErr w:type="spellEnd"/>
      <w:r w:rsidR="00465B54">
        <w:rPr>
          <w:lang w:val="es-CO"/>
        </w:rPr>
        <w:t xml:space="preserve"> y lo hace visible. Ejecútenlo. Capture pantalla. </w:t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BE0A9E" w:rsidRDefault="00BE0A9E" w:rsidP="002C472A">
      <w:pPr>
        <w:pStyle w:val="Prrafodelista"/>
        <w:jc w:val="both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11A561F" wp14:editId="5BB67202">
            <wp:extent cx="5612130" cy="2997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BE0A9E" w:rsidRPr="00BE0A9E" w:rsidRDefault="00BE0A9E" w:rsidP="002C472A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 xml:space="preserve">Modifiquen el tamaño de la ventana para que ocupe un cuarto de la pantalla y ubíquenla en el centro </w:t>
      </w:r>
      <w:r w:rsidRPr="00BE0A9E">
        <w:rPr>
          <w:b/>
          <w:lang w:val="es-CO"/>
        </w:rPr>
        <w:t>(</w:t>
      </w:r>
      <w:proofErr w:type="spellStart"/>
      <w:r w:rsidRPr="00BE0A9E">
        <w:rPr>
          <w:b/>
          <w:lang w:val="es-CO"/>
        </w:rPr>
        <w:t>prepareElementos</w:t>
      </w:r>
      <w:proofErr w:type="spellEnd"/>
      <w:r w:rsidRPr="00BE0A9E">
        <w:rPr>
          <w:b/>
          <w:lang w:val="es-CO"/>
        </w:rPr>
        <w:t>)</w:t>
      </w:r>
      <w:r>
        <w:rPr>
          <w:lang w:val="es-CO"/>
        </w:rPr>
        <w:t xml:space="preserve">. Capturen esa pantalla. </w:t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BE0A9E" w:rsidRDefault="00BE0A9E" w:rsidP="002C472A">
      <w:pPr>
        <w:pStyle w:val="Prrafodelista"/>
        <w:jc w:val="both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DD0E97B" wp14:editId="47A84DE0">
            <wp:extent cx="5612130" cy="30016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9E" w:rsidRPr="00BE0A9E" w:rsidRDefault="00BE0A9E" w:rsidP="002C472A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lastRenderedPageBreak/>
        <w:t>Traten de cerrar la ventana. ¿Termina la ejecución? ¿Qué deben hacer para terminar la ejecución? ¿Por qué?</w:t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206B20" w:rsidRDefault="00206B20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>Al cerrar la ventana no se termina el programa, solo se cierra la interfaz gráfica, debería de acabar el programa cuando oprimimos ese boto.</w:t>
      </w:r>
    </w:p>
    <w:p w:rsidR="00206B20" w:rsidRDefault="00206B20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Debemos de configurar ese botón y añadirle una acción para que al ser oprimido se acabe el proyecto. </w:t>
      </w:r>
    </w:p>
    <w:p w:rsidR="00206B20" w:rsidRDefault="00206B20" w:rsidP="002C472A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793D498" wp14:editId="10F1F49F">
            <wp:extent cx="5612130" cy="29972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20" w:rsidRDefault="00206B20" w:rsidP="002C472A">
      <w:pPr>
        <w:pStyle w:val="Prrafodelista"/>
        <w:jc w:val="both"/>
        <w:rPr>
          <w:lang w:val="es-CO"/>
        </w:rPr>
      </w:pPr>
    </w:p>
    <w:p w:rsidR="00206B20" w:rsidRDefault="00206B20" w:rsidP="002C472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Estudien en </w:t>
      </w:r>
      <w:proofErr w:type="spellStart"/>
      <w:r w:rsidRPr="00206B20">
        <w:rPr>
          <w:b/>
          <w:lang w:val="es-CO"/>
        </w:rPr>
        <w:t>JFrame</w:t>
      </w:r>
      <w:proofErr w:type="spellEnd"/>
      <w:r>
        <w:rPr>
          <w:lang w:val="es-CO"/>
        </w:rPr>
        <w:t xml:space="preserve"> el método </w:t>
      </w:r>
      <w:proofErr w:type="spellStart"/>
      <w:r w:rsidRPr="00206B20">
        <w:rPr>
          <w:b/>
          <w:lang w:val="es-CO"/>
        </w:rPr>
        <w:t>setDefaultCloseOperation</w:t>
      </w:r>
      <w:proofErr w:type="spellEnd"/>
      <w:r>
        <w:rPr>
          <w:lang w:val="es-CO"/>
        </w:rPr>
        <w:t>. ¿Para qué sirve? ¿Cómo lo usarían en este caso?</w:t>
      </w:r>
    </w:p>
    <w:p w:rsidR="00206B20" w:rsidRDefault="00206B20" w:rsidP="002C472A">
      <w:pPr>
        <w:pStyle w:val="Prrafodelista"/>
        <w:jc w:val="both"/>
        <w:rPr>
          <w:lang w:val="es-CO"/>
        </w:rPr>
      </w:pPr>
    </w:p>
    <w:p w:rsidR="009F4272" w:rsidRDefault="009F4272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Establece la operación que sucederá por defecto cuando el usuario cierre la ventana. </w:t>
      </w:r>
    </w:p>
    <w:p w:rsidR="009F4272" w:rsidRDefault="009F4272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En este caso lo podríamos utilizar para poder configurar la acción al cerrar la ventana. </w:t>
      </w:r>
    </w:p>
    <w:p w:rsidR="009F4272" w:rsidRDefault="009F4272" w:rsidP="009F4272">
      <w:pPr>
        <w:pStyle w:val="Prrafodelista"/>
        <w:rPr>
          <w:lang w:val="es-CO"/>
        </w:rPr>
      </w:pPr>
    </w:p>
    <w:p w:rsidR="009F4272" w:rsidRPr="00CC0363" w:rsidRDefault="009F4272" w:rsidP="002C472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Preparen el “</w:t>
      </w:r>
      <w:r w:rsidR="002C472A">
        <w:rPr>
          <w:lang w:val="es-CO"/>
        </w:rPr>
        <w:t>oyente</w:t>
      </w:r>
      <w:r>
        <w:rPr>
          <w:lang w:val="es-CO"/>
        </w:rPr>
        <w:t>”</w:t>
      </w:r>
      <w:r w:rsidR="002C472A">
        <w:rPr>
          <w:lang w:val="es-CO"/>
        </w:rPr>
        <w:t xml:space="preserve"> correspondiente al icono cerrar que la pida al usuario que confirmen su selección. Para esto implementen parcialmente el método </w:t>
      </w:r>
      <w:proofErr w:type="spellStart"/>
      <w:r w:rsidR="002C472A">
        <w:rPr>
          <w:b/>
          <w:lang w:val="es-CO"/>
        </w:rPr>
        <w:t>prepareAcciones</w:t>
      </w:r>
      <w:proofErr w:type="spellEnd"/>
      <w:r w:rsidR="002C472A">
        <w:rPr>
          <w:b/>
          <w:lang w:val="es-CO"/>
        </w:rPr>
        <w:t xml:space="preserve"> </w:t>
      </w:r>
      <w:r w:rsidR="002C472A">
        <w:t xml:space="preserve">y el método asociado a la acción (salga). Ejecuten el programa y salgan del programa. Capturen las pantallas. </w:t>
      </w:r>
    </w:p>
    <w:p w:rsidR="00CC0363" w:rsidRDefault="00CC0363" w:rsidP="00CC0363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215C45A" wp14:editId="2EC58B75">
            <wp:extent cx="5612130" cy="26130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3" w:rsidRDefault="00CC0363" w:rsidP="00CC0363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ECB822C" wp14:editId="477A17D4">
            <wp:extent cx="5612130" cy="27457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3" w:rsidRDefault="00CC0363" w:rsidP="00CC0363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jc w:val="both"/>
        <w:rPr>
          <w:b/>
          <w:lang w:val="es-CO"/>
        </w:rPr>
      </w:pPr>
      <w:r>
        <w:rPr>
          <w:b/>
          <w:lang w:val="es-CO"/>
        </w:rPr>
        <w:t>Ciclo 1: Ventana con menú – Salir</w:t>
      </w:r>
    </w:p>
    <w:p w:rsidR="00CC0363" w:rsidRDefault="00CC0363" w:rsidP="00CC0363">
      <w:pPr>
        <w:jc w:val="both"/>
        <w:rPr>
          <w:lang w:val="es-CO"/>
        </w:rPr>
      </w:pPr>
      <w:r>
        <w:rPr>
          <w:lang w:val="es-CO"/>
        </w:rPr>
        <w:t xml:space="preserve">El objetivo es implementar un menú clásico para la aplicación con un final adecuado desde la opción del menú para salir. El menú debe ofrecer mínimo las siguientes opciones (Nuevo, abrir – Salvar, Salvar como - salir). No olviden los criterios de calidad del código. </w:t>
      </w:r>
    </w:p>
    <w:p w:rsidR="00CC0363" w:rsidRDefault="00CC0363" w:rsidP="00CC036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Defina como atributos los componentes visuales necesarios del menú.</w:t>
      </w:r>
    </w:p>
    <w:p w:rsidR="00CC0363" w:rsidRDefault="00CC0363" w:rsidP="00CC036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Construya la forma del menú propuesto en su diseño de interfaz (</w:t>
      </w:r>
      <w:proofErr w:type="spellStart"/>
      <w:r>
        <w:rPr>
          <w:lang w:val="es-CO"/>
        </w:rPr>
        <w:t>prepareElementos</w:t>
      </w:r>
      <w:proofErr w:type="spellEnd"/>
      <w:r>
        <w:rPr>
          <w:lang w:val="es-CO"/>
        </w:rPr>
        <w:t xml:space="preserve"> - </w:t>
      </w:r>
      <w:proofErr w:type="spellStart"/>
      <w:r>
        <w:rPr>
          <w:lang w:val="es-CO"/>
        </w:rPr>
        <w:t>prepareElementosMenu</w:t>
      </w:r>
      <w:proofErr w:type="spellEnd"/>
      <w:r>
        <w:rPr>
          <w:lang w:val="es-CO"/>
        </w:rPr>
        <w:t xml:space="preserve">). Ejecuten. Capturen la pantalla. </w:t>
      </w:r>
    </w:p>
    <w:p w:rsidR="00CC0363" w:rsidRPr="00CC0363" w:rsidRDefault="00CC0363" w:rsidP="00CC036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Preparen el “oyente” correspondiente al icono cerrar con confirmación (</w:t>
      </w:r>
      <w:proofErr w:type="spellStart"/>
      <w:r>
        <w:rPr>
          <w:lang w:val="es-CO"/>
        </w:rPr>
        <w:t>prepareAcciones</w:t>
      </w:r>
      <w:proofErr w:type="spellEnd"/>
      <w:r>
        <w:rPr>
          <w:lang w:val="es-CO"/>
        </w:rPr>
        <w:t xml:space="preserve">). Ejecuten el programa y salgan del programa. Capturen las pantallas. </w:t>
      </w:r>
      <w:bookmarkStart w:id="0" w:name="_GoBack"/>
      <w:bookmarkEnd w:id="0"/>
    </w:p>
    <w:sectPr w:rsidR="00CC0363" w:rsidRPr="00CC0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146"/>
    <w:multiLevelType w:val="hybridMultilevel"/>
    <w:tmpl w:val="3A5E92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3194F"/>
    <w:multiLevelType w:val="hybridMultilevel"/>
    <w:tmpl w:val="0EE82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C7BAA"/>
    <w:multiLevelType w:val="hybridMultilevel"/>
    <w:tmpl w:val="A42EE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A7"/>
    <w:rsid w:val="00206B20"/>
    <w:rsid w:val="002C472A"/>
    <w:rsid w:val="00345B3D"/>
    <w:rsid w:val="00465B54"/>
    <w:rsid w:val="009F4272"/>
    <w:rsid w:val="00A06FB7"/>
    <w:rsid w:val="00A15C88"/>
    <w:rsid w:val="00B6552E"/>
    <w:rsid w:val="00BE0A9E"/>
    <w:rsid w:val="00CC0363"/>
    <w:rsid w:val="00D46D19"/>
    <w:rsid w:val="00DD4D4F"/>
    <w:rsid w:val="00EB7EA7"/>
    <w:rsid w:val="00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B2EC"/>
  <w15:chartTrackingRefBased/>
  <w15:docId w15:val="{4739FA91-C25B-44CC-8EF7-F527C2E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3</cp:revision>
  <dcterms:created xsi:type="dcterms:W3CDTF">2020-04-03T11:53:00Z</dcterms:created>
  <dcterms:modified xsi:type="dcterms:W3CDTF">2020-04-03T22:18:00Z</dcterms:modified>
</cp:coreProperties>
</file>