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FC2" w:rsidRPr="00E95FC2" w:rsidRDefault="00E95FC2" w:rsidP="00E95FC2">
      <w:pPr>
        <w:spacing w:line="256" w:lineRule="auto"/>
        <w:jc w:val="center"/>
        <w:rPr>
          <w:rFonts w:ascii="Arial" w:hAnsi="Arial" w:cs="Arial"/>
          <w:b/>
          <w:sz w:val="32"/>
        </w:rPr>
      </w:pPr>
      <w:r w:rsidRPr="00E95FC2">
        <w:rPr>
          <w:noProof/>
        </w:rPr>
        <w:drawing>
          <wp:anchor distT="0" distB="0" distL="114300" distR="114300" simplePos="0" relativeHeight="251659264" behindDoc="1" locked="0" layoutInCell="1" allowOverlap="1" wp14:anchorId="3424657A" wp14:editId="7355CE83">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E95FC2">
        <w:rPr>
          <w:noProof/>
        </w:rPr>
        <w:drawing>
          <wp:anchor distT="0" distB="0" distL="114300" distR="114300" simplePos="0" relativeHeight="251660288" behindDoc="1" locked="0" layoutInCell="1" allowOverlap="1" wp14:anchorId="3DE06596" wp14:editId="64A5F7D8">
            <wp:simplePos x="0" y="0"/>
            <wp:positionH relativeFrom="column">
              <wp:posOffset>156845</wp:posOffset>
            </wp:positionH>
            <wp:positionV relativeFrom="paragraph">
              <wp:posOffset>-141605</wp:posOffset>
            </wp:positionV>
            <wp:extent cx="1031240" cy="1104900"/>
            <wp:effectExtent l="0" t="0" r="0" b="0"/>
            <wp:wrapNone/>
            <wp:docPr id="2" name="Imagen 2"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E95FC2">
        <w:rPr>
          <w:rFonts w:ascii="Arial" w:hAnsi="Arial" w:cs="Arial"/>
          <w:b/>
          <w:sz w:val="32"/>
        </w:rPr>
        <w:t>Instituto Politécnico Nacional</w:t>
      </w:r>
    </w:p>
    <w:p w:rsidR="00E95FC2" w:rsidRPr="00E95FC2" w:rsidRDefault="00E95FC2" w:rsidP="00E95FC2">
      <w:pPr>
        <w:spacing w:line="256" w:lineRule="auto"/>
        <w:jc w:val="center"/>
        <w:rPr>
          <w:rFonts w:ascii="Arial" w:hAnsi="Arial" w:cs="Arial"/>
          <w:b/>
          <w:sz w:val="28"/>
        </w:rPr>
      </w:pPr>
      <w:r w:rsidRPr="00E95FC2">
        <w:rPr>
          <w:rFonts w:ascii="Arial" w:hAnsi="Arial" w:cs="Arial"/>
          <w:b/>
          <w:sz w:val="28"/>
        </w:rPr>
        <w:t>Escuela Superior de Cómputo</w:t>
      </w:r>
    </w:p>
    <w:p w:rsidR="00E95FC2" w:rsidRPr="00E95FC2" w:rsidRDefault="00E95FC2" w:rsidP="00E95FC2">
      <w:pPr>
        <w:spacing w:line="256" w:lineRule="auto"/>
        <w:jc w:val="center"/>
        <w:rPr>
          <w:rFonts w:ascii="Arial" w:hAnsi="Arial" w:cs="Arial"/>
          <w:sz w:val="28"/>
        </w:rPr>
      </w:pPr>
    </w:p>
    <w:p w:rsidR="00E95FC2" w:rsidRPr="00E95FC2" w:rsidRDefault="00E95FC2" w:rsidP="00E95FC2">
      <w:pPr>
        <w:spacing w:line="256" w:lineRule="auto"/>
        <w:jc w:val="center"/>
        <w:rPr>
          <w:rFonts w:ascii="Arial" w:hAnsi="Arial" w:cs="Arial"/>
          <w:sz w:val="28"/>
        </w:rPr>
      </w:pPr>
    </w:p>
    <w:p w:rsidR="00E95FC2" w:rsidRPr="00E95FC2" w:rsidRDefault="00E95FC2" w:rsidP="00E95FC2">
      <w:pPr>
        <w:spacing w:line="256" w:lineRule="auto"/>
        <w:jc w:val="center"/>
        <w:rPr>
          <w:rFonts w:ascii="Arial" w:hAnsi="Arial" w:cs="Arial"/>
          <w:sz w:val="28"/>
        </w:rPr>
      </w:pPr>
    </w:p>
    <w:p w:rsidR="00E95FC2" w:rsidRPr="00E95FC2" w:rsidRDefault="00E95FC2" w:rsidP="00E95FC2">
      <w:pPr>
        <w:spacing w:line="256" w:lineRule="auto"/>
        <w:jc w:val="center"/>
        <w:rPr>
          <w:rFonts w:ascii="Arial" w:hAnsi="Arial" w:cs="Arial"/>
          <w:sz w:val="36"/>
        </w:rPr>
      </w:pPr>
      <w:r w:rsidRPr="00E95FC2">
        <w:rPr>
          <w:rFonts w:ascii="Arial" w:hAnsi="Arial" w:cs="Arial"/>
          <w:sz w:val="36"/>
        </w:rPr>
        <w:t>Electrónica Analógica</w:t>
      </w:r>
    </w:p>
    <w:p w:rsidR="00E95FC2" w:rsidRPr="00E95FC2" w:rsidRDefault="00E95FC2" w:rsidP="00E95FC2">
      <w:pPr>
        <w:spacing w:line="256" w:lineRule="auto"/>
        <w:jc w:val="center"/>
        <w:rPr>
          <w:rFonts w:ascii="Arial" w:hAnsi="Arial" w:cs="Arial"/>
          <w:sz w:val="28"/>
        </w:rPr>
      </w:pPr>
    </w:p>
    <w:p w:rsidR="00E95FC2" w:rsidRPr="00E95FC2" w:rsidRDefault="00E95FC2" w:rsidP="00E95FC2">
      <w:pPr>
        <w:spacing w:line="256" w:lineRule="auto"/>
        <w:jc w:val="center"/>
        <w:rPr>
          <w:rFonts w:ascii="Arial" w:hAnsi="Arial" w:cs="Arial"/>
          <w:b/>
          <w:i/>
          <w:noProof/>
          <w:sz w:val="32"/>
        </w:rPr>
      </w:pPr>
    </w:p>
    <w:p w:rsidR="00E95FC2" w:rsidRPr="00E95FC2" w:rsidRDefault="00E95FC2" w:rsidP="00E95FC2">
      <w:pPr>
        <w:spacing w:line="256" w:lineRule="auto"/>
        <w:jc w:val="center"/>
        <w:rPr>
          <w:rFonts w:ascii="Arial" w:hAnsi="Arial" w:cs="Arial"/>
          <w:b/>
          <w:i/>
          <w:noProof/>
          <w:sz w:val="32"/>
        </w:rPr>
      </w:pPr>
    </w:p>
    <w:p w:rsidR="00E95FC2" w:rsidRPr="00E95FC2" w:rsidRDefault="00E95FC2" w:rsidP="00E95FC2">
      <w:pPr>
        <w:spacing w:line="256" w:lineRule="auto"/>
        <w:jc w:val="center"/>
        <w:rPr>
          <w:rFonts w:ascii="Arial" w:hAnsi="Arial" w:cs="Arial"/>
          <w:b/>
          <w:i/>
          <w:noProof/>
          <w:sz w:val="32"/>
        </w:rPr>
      </w:pPr>
    </w:p>
    <w:p w:rsidR="00E95FC2" w:rsidRDefault="00E95FC2" w:rsidP="00E95FC2">
      <w:pPr>
        <w:spacing w:line="256" w:lineRule="auto"/>
        <w:jc w:val="center"/>
        <w:rPr>
          <w:rFonts w:ascii="Arial" w:hAnsi="Arial" w:cs="Arial"/>
          <w:i/>
          <w:noProof/>
          <w:sz w:val="32"/>
        </w:rPr>
      </w:pPr>
      <w:r w:rsidRPr="00E95FC2">
        <w:rPr>
          <w:rFonts w:ascii="Arial" w:hAnsi="Arial" w:cs="Arial"/>
          <w:b/>
          <w:i/>
          <w:noProof/>
          <w:sz w:val="32"/>
        </w:rPr>
        <w:t xml:space="preserve">Práctica </w:t>
      </w:r>
      <w:r>
        <w:rPr>
          <w:rFonts w:ascii="Arial" w:hAnsi="Arial" w:cs="Arial"/>
          <w:b/>
          <w:i/>
          <w:noProof/>
          <w:sz w:val="32"/>
        </w:rPr>
        <w:t>6</w:t>
      </w:r>
      <w:r w:rsidRPr="00E95FC2">
        <w:rPr>
          <w:rFonts w:ascii="Arial" w:hAnsi="Arial" w:cs="Arial"/>
          <w:b/>
          <w:i/>
          <w:noProof/>
          <w:sz w:val="32"/>
        </w:rPr>
        <w:t xml:space="preserve">: </w:t>
      </w:r>
      <w:r>
        <w:rPr>
          <w:rFonts w:ascii="Arial" w:hAnsi="Arial" w:cs="Arial"/>
          <w:i/>
          <w:noProof/>
          <w:sz w:val="32"/>
        </w:rPr>
        <w:t>Comparadores de nivel</w:t>
      </w:r>
    </w:p>
    <w:p w:rsidR="00E95FC2" w:rsidRPr="00E95FC2" w:rsidRDefault="00E95FC2" w:rsidP="00E95FC2">
      <w:pPr>
        <w:spacing w:line="256" w:lineRule="auto"/>
        <w:jc w:val="center"/>
        <w:rPr>
          <w:rFonts w:ascii="Arial" w:hAnsi="Arial" w:cs="Arial"/>
          <w:i/>
          <w:noProof/>
          <w:sz w:val="32"/>
        </w:rPr>
      </w:pPr>
      <w:r>
        <w:rPr>
          <w:rFonts w:ascii="Arial" w:hAnsi="Arial" w:cs="Arial"/>
          <w:i/>
          <w:noProof/>
          <w:sz w:val="32"/>
        </w:rPr>
        <w:t>Y sus aplicaciones</w:t>
      </w:r>
    </w:p>
    <w:p w:rsidR="00E95FC2" w:rsidRPr="00E95FC2" w:rsidRDefault="00E95FC2" w:rsidP="00E95FC2">
      <w:pPr>
        <w:spacing w:line="256" w:lineRule="auto"/>
        <w:jc w:val="center"/>
        <w:rPr>
          <w:rFonts w:ascii="Arial" w:hAnsi="Arial" w:cs="Arial"/>
          <w:noProof/>
          <w:sz w:val="32"/>
        </w:rPr>
      </w:pPr>
    </w:p>
    <w:p w:rsidR="00E95FC2" w:rsidRPr="00E95FC2" w:rsidRDefault="00E95FC2" w:rsidP="00E95FC2">
      <w:pPr>
        <w:spacing w:line="256" w:lineRule="auto"/>
        <w:jc w:val="center"/>
        <w:rPr>
          <w:rFonts w:ascii="Arial" w:hAnsi="Arial" w:cs="Arial"/>
          <w:i/>
          <w:sz w:val="24"/>
        </w:rPr>
      </w:pPr>
    </w:p>
    <w:p w:rsidR="00E95FC2" w:rsidRPr="00E95FC2" w:rsidRDefault="00E95FC2" w:rsidP="00E95FC2">
      <w:pPr>
        <w:spacing w:line="256" w:lineRule="auto"/>
        <w:jc w:val="center"/>
        <w:rPr>
          <w:rFonts w:ascii="Arial" w:hAnsi="Arial" w:cs="Arial"/>
          <w:i/>
          <w:sz w:val="24"/>
        </w:rPr>
      </w:pPr>
    </w:p>
    <w:p w:rsidR="00E95FC2" w:rsidRPr="00E95FC2" w:rsidRDefault="00E95FC2" w:rsidP="00E95FC2">
      <w:pPr>
        <w:spacing w:line="256" w:lineRule="auto"/>
        <w:jc w:val="right"/>
        <w:rPr>
          <w:rFonts w:ascii="Arial" w:hAnsi="Arial" w:cs="Arial"/>
          <w:sz w:val="24"/>
        </w:rPr>
      </w:pPr>
    </w:p>
    <w:p w:rsidR="00E95FC2" w:rsidRPr="00E95FC2" w:rsidRDefault="00E95FC2" w:rsidP="00E95FC2">
      <w:pPr>
        <w:spacing w:line="256" w:lineRule="auto"/>
        <w:jc w:val="right"/>
        <w:rPr>
          <w:rFonts w:ascii="Arial" w:hAnsi="Arial" w:cs="Arial"/>
          <w:sz w:val="24"/>
        </w:rPr>
      </w:pPr>
    </w:p>
    <w:p w:rsidR="00E95FC2" w:rsidRPr="00E95FC2" w:rsidRDefault="00E95FC2" w:rsidP="00E95FC2">
      <w:pPr>
        <w:spacing w:line="256" w:lineRule="auto"/>
        <w:jc w:val="right"/>
        <w:rPr>
          <w:rFonts w:ascii="Arial" w:hAnsi="Arial" w:cs="Arial"/>
          <w:sz w:val="24"/>
        </w:rPr>
      </w:pPr>
    </w:p>
    <w:p w:rsidR="00E95FC2" w:rsidRPr="00E95FC2" w:rsidRDefault="00E95FC2" w:rsidP="00E95FC2">
      <w:pPr>
        <w:spacing w:line="256" w:lineRule="auto"/>
        <w:jc w:val="right"/>
        <w:rPr>
          <w:rFonts w:ascii="Arial" w:hAnsi="Arial" w:cs="Arial"/>
          <w:sz w:val="24"/>
        </w:rPr>
      </w:pPr>
    </w:p>
    <w:p w:rsidR="00E95FC2" w:rsidRPr="00E95FC2" w:rsidRDefault="00E95FC2" w:rsidP="00E95FC2">
      <w:pPr>
        <w:spacing w:line="256" w:lineRule="auto"/>
        <w:jc w:val="both"/>
        <w:rPr>
          <w:rFonts w:ascii="Arial" w:hAnsi="Arial" w:cs="Arial"/>
          <w:b/>
          <w:sz w:val="24"/>
        </w:rPr>
      </w:pPr>
      <w:r w:rsidRPr="00E95FC2">
        <w:rPr>
          <w:rFonts w:ascii="Arial" w:hAnsi="Arial" w:cs="Arial"/>
          <w:b/>
          <w:sz w:val="24"/>
        </w:rPr>
        <w:t>Integrantes del equipo:</w:t>
      </w:r>
    </w:p>
    <w:p w:rsidR="00E95FC2" w:rsidRPr="00E95FC2" w:rsidRDefault="00E95FC2" w:rsidP="00E95FC2">
      <w:pPr>
        <w:spacing w:line="256" w:lineRule="auto"/>
        <w:jc w:val="both"/>
        <w:rPr>
          <w:rFonts w:ascii="Arial" w:hAnsi="Arial" w:cs="Arial"/>
          <w:sz w:val="24"/>
        </w:rPr>
      </w:pPr>
      <w:r w:rsidRPr="00E95FC2">
        <w:rPr>
          <w:rFonts w:ascii="Arial" w:hAnsi="Arial" w:cs="Arial"/>
          <w:sz w:val="24"/>
        </w:rPr>
        <w:t>Martínez Ortega Juan Yael</w:t>
      </w:r>
    </w:p>
    <w:p w:rsidR="00E95FC2" w:rsidRPr="00E95FC2" w:rsidRDefault="00E95FC2" w:rsidP="00E95FC2">
      <w:pPr>
        <w:spacing w:line="256" w:lineRule="auto"/>
        <w:jc w:val="both"/>
        <w:rPr>
          <w:rFonts w:ascii="Arial" w:hAnsi="Arial" w:cs="Arial"/>
          <w:b/>
          <w:sz w:val="24"/>
        </w:rPr>
      </w:pPr>
      <w:r w:rsidRPr="00E95FC2">
        <w:rPr>
          <w:rFonts w:ascii="Arial" w:hAnsi="Arial" w:cs="Arial"/>
          <w:sz w:val="24"/>
        </w:rPr>
        <w:t>Rojas Alvarado Luis Enrique</w:t>
      </w:r>
    </w:p>
    <w:p w:rsidR="00E95FC2" w:rsidRPr="00E95FC2" w:rsidRDefault="00E95FC2" w:rsidP="00E95FC2">
      <w:pPr>
        <w:spacing w:line="256" w:lineRule="auto"/>
        <w:jc w:val="both"/>
        <w:rPr>
          <w:rFonts w:ascii="Arial" w:hAnsi="Arial" w:cs="Arial"/>
          <w:sz w:val="24"/>
        </w:rPr>
      </w:pPr>
      <w:r w:rsidRPr="00E95FC2">
        <w:rPr>
          <w:rFonts w:ascii="Arial" w:hAnsi="Arial" w:cs="Arial"/>
          <w:sz w:val="24"/>
        </w:rPr>
        <w:t>Sampayo Hernández Mauro</w:t>
      </w:r>
    </w:p>
    <w:p w:rsidR="00E95FC2" w:rsidRPr="00E95FC2" w:rsidRDefault="00E95FC2" w:rsidP="00E95FC2">
      <w:pPr>
        <w:spacing w:line="256" w:lineRule="auto"/>
        <w:jc w:val="both"/>
        <w:rPr>
          <w:rFonts w:ascii="Arial" w:hAnsi="Arial" w:cs="Arial"/>
          <w:b/>
          <w:sz w:val="24"/>
        </w:rPr>
      </w:pPr>
    </w:p>
    <w:p w:rsidR="00E95FC2" w:rsidRPr="00E95FC2" w:rsidRDefault="00E95FC2" w:rsidP="00E95FC2">
      <w:pPr>
        <w:spacing w:line="256" w:lineRule="auto"/>
        <w:jc w:val="both"/>
        <w:rPr>
          <w:rFonts w:ascii="Arial" w:hAnsi="Arial" w:cs="Arial"/>
          <w:sz w:val="24"/>
        </w:rPr>
      </w:pPr>
      <w:r w:rsidRPr="00E95FC2">
        <w:rPr>
          <w:rFonts w:ascii="Arial" w:hAnsi="Arial" w:cs="Arial"/>
          <w:b/>
          <w:sz w:val="24"/>
        </w:rPr>
        <w:t xml:space="preserve">Grupo: </w:t>
      </w:r>
      <w:r w:rsidRPr="00E95FC2">
        <w:rPr>
          <w:rFonts w:ascii="Arial" w:hAnsi="Arial" w:cs="Arial"/>
          <w:sz w:val="24"/>
          <w:u w:val="single"/>
        </w:rPr>
        <w:t>2CM5</w:t>
      </w:r>
    </w:p>
    <w:p w:rsidR="00E95FC2" w:rsidRPr="00E95FC2" w:rsidRDefault="00E95FC2" w:rsidP="00E95FC2">
      <w:pPr>
        <w:spacing w:line="256" w:lineRule="auto"/>
        <w:jc w:val="both"/>
        <w:rPr>
          <w:rFonts w:ascii="Arial" w:hAnsi="Arial" w:cs="Arial"/>
          <w:b/>
          <w:sz w:val="24"/>
        </w:rPr>
      </w:pPr>
    </w:p>
    <w:p w:rsidR="00E95FC2" w:rsidRPr="00E95FC2" w:rsidRDefault="00E95FC2" w:rsidP="00E95FC2">
      <w:pPr>
        <w:spacing w:line="256" w:lineRule="auto"/>
        <w:jc w:val="both"/>
        <w:rPr>
          <w:rFonts w:ascii="Arial" w:hAnsi="Arial" w:cs="Arial"/>
          <w:b/>
          <w:sz w:val="24"/>
        </w:rPr>
      </w:pPr>
    </w:p>
    <w:p w:rsidR="00E95FC2" w:rsidRPr="00E95FC2" w:rsidRDefault="00E95FC2" w:rsidP="00E95FC2">
      <w:pPr>
        <w:spacing w:line="256" w:lineRule="auto"/>
        <w:jc w:val="both"/>
        <w:rPr>
          <w:rFonts w:ascii="Arial" w:hAnsi="Arial" w:cs="Arial"/>
          <w:sz w:val="24"/>
        </w:rPr>
      </w:pPr>
      <w:r w:rsidRPr="00E95FC2">
        <w:rPr>
          <w:rFonts w:ascii="Arial" w:hAnsi="Arial" w:cs="Arial"/>
          <w:b/>
          <w:sz w:val="24"/>
        </w:rPr>
        <w:t xml:space="preserve">Profesor: </w:t>
      </w:r>
      <w:r w:rsidRPr="00E95FC2">
        <w:rPr>
          <w:rFonts w:ascii="Arial" w:hAnsi="Arial" w:cs="Arial"/>
          <w:i/>
          <w:sz w:val="24"/>
        </w:rPr>
        <w:t xml:space="preserve">Oscar Carranza Castillo                         </w:t>
      </w:r>
      <w:r w:rsidRPr="00E95FC2">
        <w:rPr>
          <w:rFonts w:ascii="Arial" w:hAnsi="Arial" w:cs="Arial"/>
          <w:b/>
          <w:sz w:val="24"/>
        </w:rPr>
        <w:t xml:space="preserve">Fecha de entrega: </w:t>
      </w:r>
      <w:r w:rsidRPr="00E95FC2">
        <w:rPr>
          <w:rFonts w:ascii="Arial" w:hAnsi="Arial" w:cs="Arial"/>
          <w:sz w:val="24"/>
        </w:rPr>
        <w:t>2</w:t>
      </w:r>
      <w:r>
        <w:rPr>
          <w:rFonts w:ascii="Arial" w:hAnsi="Arial" w:cs="Arial"/>
          <w:sz w:val="24"/>
        </w:rPr>
        <w:t>8</w:t>
      </w:r>
      <w:r w:rsidRPr="00E95FC2">
        <w:rPr>
          <w:rFonts w:ascii="Arial" w:hAnsi="Arial" w:cs="Arial"/>
          <w:sz w:val="24"/>
        </w:rPr>
        <w:t xml:space="preserve"> de mayo de 2019</w:t>
      </w:r>
    </w:p>
    <w:p w:rsidR="00E95FC2" w:rsidRPr="00E95FC2" w:rsidRDefault="00E95FC2" w:rsidP="00E95FC2">
      <w:pPr>
        <w:spacing w:line="256" w:lineRule="auto"/>
        <w:jc w:val="center"/>
        <w:rPr>
          <w:rFonts w:ascii="Bookman Old Style" w:hAnsi="Bookman Old Style" w:cs="Arial"/>
          <w:sz w:val="24"/>
        </w:rPr>
      </w:pPr>
      <w:r w:rsidRPr="00E95FC2">
        <w:rPr>
          <w:rFonts w:ascii="Bookman Old Style" w:hAnsi="Bookman Old Style" w:cs="Arial"/>
          <w:sz w:val="24"/>
        </w:rPr>
        <w:lastRenderedPageBreak/>
        <w:t xml:space="preserve">Práctica </w:t>
      </w:r>
      <w:r>
        <w:rPr>
          <w:rFonts w:ascii="Bookman Old Style" w:hAnsi="Bookman Old Style" w:cs="Arial"/>
          <w:sz w:val="24"/>
        </w:rPr>
        <w:t>6</w:t>
      </w:r>
      <w:r w:rsidRPr="00E95FC2">
        <w:rPr>
          <w:rFonts w:ascii="Bookman Old Style" w:hAnsi="Bookman Old Style" w:cs="Arial"/>
          <w:sz w:val="24"/>
        </w:rPr>
        <w:t xml:space="preserve">: </w:t>
      </w:r>
      <w:r>
        <w:rPr>
          <w:rFonts w:ascii="Bookman Old Style" w:hAnsi="Bookman Old Style" w:cs="Arial"/>
          <w:sz w:val="24"/>
        </w:rPr>
        <w:t>Comparadores de nivel y sus aplicaciones</w:t>
      </w:r>
    </w:p>
    <w:p w:rsidR="00E95FC2" w:rsidRPr="00E95FC2" w:rsidRDefault="00E95FC2" w:rsidP="00E95FC2">
      <w:pPr>
        <w:spacing w:line="256" w:lineRule="auto"/>
        <w:jc w:val="center"/>
        <w:rPr>
          <w:rFonts w:ascii="Bookman Old Style" w:hAnsi="Bookman Old Style" w:cs="Arial"/>
          <w:sz w:val="24"/>
        </w:rPr>
      </w:pPr>
      <w:r w:rsidRPr="00E95FC2">
        <w:rPr>
          <w:rFonts w:ascii="Bookman Old Style" w:hAnsi="Bookman Old Style" w:cs="Arial"/>
          <w:sz w:val="24"/>
        </w:rPr>
        <w:t>2CM5</w:t>
      </w:r>
    </w:p>
    <w:p w:rsidR="00E95FC2" w:rsidRDefault="00E95FC2" w:rsidP="00E95FC2">
      <w:pPr>
        <w:spacing w:line="256" w:lineRule="auto"/>
        <w:jc w:val="center"/>
        <w:rPr>
          <w:rFonts w:ascii="Bookman Old Style" w:hAnsi="Bookman Old Style" w:cs="Arial"/>
          <w:sz w:val="24"/>
        </w:rPr>
      </w:pPr>
      <w:r w:rsidRPr="00E95FC2">
        <w:rPr>
          <w:rFonts w:ascii="Bookman Old Style" w:hAnsi="Bookman Old Style" w:cs="Arial"/>
          <w:sz w:val="24"/>
        </w:rPr>
        <w:t>ESCOM-IPN</w:t>
      </w:r>
    </w:p>
    <w:p w:rsidR="00E95FC2" w:rsidRDefault="00E95FC2" w:rsidP="00E95FC2">
      <w:pPr>
        <w:spacing w:line="256" w:lineRule="auto"/>
        <w:jc w:val="both"/>
        <w:rPr>
          <w:rFonts w:ascii="Bookman Old Style" w:hAnsi="Bookman Old Style" w:cs="Arial"/>
          <w:sz w:val="28"/>
        </w:rPr>
      </w:pPr>
    </w:p>
    <w:p w:rsidR="00E95FC2" w:rsidRDefault="00E95FC2" w:rsidP="00E95FC2">
      <w:pPr>
        <w:spacing w:line="256" w:lineRule="auto"/>
        <w:jc w:val="both"/>
        <w:rPr>
          <w:rFonts w:ascii="Bookman Old Style" w:hAnsi="Bookman Old Style" w:cs="Arial"/>
          <w:i/>
          <w:sz w:val="28"/>
        </w:rPr>
      </w:pPr>
      <w:r>
        <w:rPr>
          <w:rFonts w:ascii="Bookman Old Style" w:hAnsi="Bookman Old Style" w:cs="Arial"/>
          <w:i/>
          <w:sz w:val="28"/>
        </w:rPr>
        <w:t>1. Introducción</w:t>
      </w:r>
    </w:p>
    <w:p w:rsidR="00B9057A" w:rsidRDefault="00B9057A" w:rsidP="00E95FC2">
      <w:pPr>
        <w:spacing w:line="256" w:lineRule="auto"/>
        <w:jc w:val="both"/>
        <w:rPr>
          <w:rFonts w:ascii="Bookman Old Style" w:hAnsi="Bookman Old Style" w:cs="Arial"/>
          <w:sz w:val="24"/>
        </w:rPr>
      </w:pPr>
      <w:r>
        <w:rPr>
          <w:rFonts w:ascii="Bookman Old Style" w:hAnsi="Bookman Old Style" w:cs="Arial"/>
          <w:sz w:val="24"/>
        </w:rPr>
        <w:tab/>
      </w:r>
    </w:p>
    <w:p w:rsidR="00B9057A" w:rsidRDefault="00B9057A" w:rsidP="00E95FC2">
      <w:pPr>
        <w:spacing w:line="256" w:lineRule="auto"/>
        <w:jc w:val="both"/>
        <w:rPr>
          <w:rFonts w:ascii="Bookman Old Style" w:hAnsi="Bookman Old Style" w:cs="Arial"/>
          <w:b/>
          <w:sz w:val="24"/>
        </w:rPr>
      </w:pPr>
      <w:r>
        <w:rPr>
          <w:rFonts w:ascii="Bookman Old Style" w:hAnsi="Bookman Old Style" w:cs="Arial"/>
          <w:sz w:val="24"/>
        </w:rPr>
        <w:tab/>
      </w:r>
      <w:r>
        <w:rPr>
          <w:rFonts w:ascii="Bookman Old Style" w:hAnsi="Bookman Old Style" w:cs="Arial"/>
          <w:b/>
          <w:sz w:val="24"/>
        </w:rPr>
        <w:t>1.1 Comparador de voltaje</w:t>
      </w:r>
    </w:p>
    <w:p w:rsidR="00B9057A" w:rsidRDefault="00B9057A" w:rsidP="00E95FC2">
      <w:pPr>
        <w:spacing w:line="256" w:lineRule="auto"/>
        <w:jc w:val="both"/>
        <w:rPr>
          <w:rFonts w:ascii="Bookman Old Style" w:hAnsi="Bookman Old Style" w:cs="Arial"/>
          <w:sz w:val="24"/>
        </w:rPr>
      </w:pPr>
      <w:r>
        <w:rPr>
          <w:rFonts w:ascii="Bookman Old Style" w:hAnsi="Bookman Old Style" w:cs="Arial"/>
          <w:b/>
          <w:sz w:val="24"/>
        </w:rPr>
        <w:tab/>
      </w:r>
      <w:r w:rsidR="008008D2" w:rsidRPr="008008D2">
        <w:rPr>
          <w:rFonts w:ascii="Bookman Old Style" w:hAnsi="Bookman Old Style" w:cs="Arial"/>
          <w:sz w:val="24"/>
        </w:rPr>
        <w:t>Un circuito comparador permite la entrada de voltajes anal</w:t>
      </w:r>
      <w:r w:rsidR="008008D2">
        <w:rPr>
          <w:rFonts w:ascii="Bookman Old Style" w:hAnsi="Bookman Old Style" w:cs="Arial"/>
          <w:sz w:val="24"/>
        </w:rPr>
        <w:t>ó</w:t>
      </w:r>
      <w:r w:rsidR="008008D2" w:rsidRPr="008008D2">
        <w:rPr>
          <w:rFonts w:ascii="Bookman Old Style" w:hAnsi="Bookman Old Style" w:cs="Arial"/>
          <w:sz w:val="24"/>
        </w:rPr>
        <w:t xml:space="preserve">gicos y proporciona </w:t>
      </w:r>
      <w:r w:rsidR="008008D2">
        <w:rPr>
          <w:rFonts w:ascii="Bookman Old Style" w:hAnsi="Bookman Old Style" w:cs="Arial"/>
          <w:sz w:val="24"/>
        </w:rPr>
        <w:tab/>
      </w:r>
      <w:r w:rsidR="008008D2" w:rsidRPr="008008D2">
        <w:rPr>
          <w:rFonts w:ascii="Bookman Old Style" w:hAnsi="Bookman Old Style" w:cs="Arial"/>
          <w:sz w:val="24"/>
        </w:rPr>
        <w:t xml:space="preserve">una salida digital que indica cuando una entrada es menor que o mayor que la </w:t>
      </w:r>
      <w:r w:rsidR="008008D2">
        <w:rPr>
          <w:rFonts w:ascii="Bookman Old Style" w:hAnsi="Bookman Old Style" w:cs="Arial"/>
          <w:sz w:val="24"/>
        </w:rPr>
        <w:tab/>
      </w:r>
      <w:r w:rsidR="008008D2" w:rsidRPr="008008D2">
        <w:rPr>
          <w:rFonts w:ascii="Bookman Old Style" w:hAnsi="Bookman Old Style" w:cs="Arial"/>
          <w:sz w:val="24"/>
        </w:rPr>
        <w:t>segunda. Un circuito comparador b</w:t>
      </w:r>
      <w:r w:rsidR="008008D2">
        <w:rPr>
          <w:rFonts w:ascii="Bookman Old Style" w:hAnsi="Bookman Old Style" w:cs="Arial"/>
          <w:sz w:val="24"/>
        </w:rPr>
        <w:t>á</w:t>
      </w:r>
      <w:r w:rsidR="008008D2" w:rsidRPr="008008D2">
        <w:rPr>
          <w:rFonts w:ascii="Bookman Old Style" w:hAnsi="Bookman Old Style" w:cs="Arial"/>
          <w:sz w:val="24"/>
        </w:rPr>
        <w:t xml:space="preserve">sico se puede representar como en la figura </w:t>
      </w:r>
      <w:r w:rsidR="008008D2">
        <w:rPr>
          <w:rFonts w:ascii="Bookman Old Style" w:hAnsi="Bookman Old Style" w:cs="Arial"/>
          <w:sz w:val="24"/>
        </w:rPr>
        <w:tab/>
      </w:r>
      <w:r w:rsidR="008008D2" w:rsidRPr="008008D2">
        <w:rPr>
          <w:rFonts w:ascii="Bookman Old Style" w:hAnsi="Bookman Old Style" w:cs="Arial"/>
          <w:sz w:val="24"/>
        </w:rPr>
        <w:t>1. La salida es una se</w:t>
      </w:r>
      <w:r w:rsidR="008008D2">
        <w:rPr>
          <w:rFonts w:ascii="Bookman Old Style" w:hAnsi="Bookman Old Style" w:cs="Arial"/>
          <w:sz w:val="24"/>
        </w:rPr>
        <w:t>ñ</w:t>
      </w:r>
      <w:r w:rsidR="008008D2" w:rsidRPr="008008D2">
        <w:rPr>
          <w:rFonts w:ascii="Bookman Old Style" w:hAnsi="Bookman Old Style" w:cs="Arial"/>
          <w:sz w:val="24"/>
        </w:rPr>
        <w:t xml:space="preserve">al digital que permanece a un nivel alto de voltaje cuando </w:t>
      </w:r>
      <w:r w:rsidR="008008D2">
        <w:rPr>
          <w:rFonts w:ascii="Bookman Old Style" w:hAnsi="Bookman Old Style" w:cs="Arial"/>
          <w:sz w:val="24"/>
        </w:rPr>
        <w:tab/>
      </w:r>
      <w:r w:rsidR="008008D2" w:rsidRPr="008008D2">
        <w:rPr>
          <w:rFonts w:ascii="Bookman Old Style" w:hAnsi="Bookman Old Style" w:cs="Arial"/>
          <w:sz w:val="24"/>
        </w:rPr>
        <w:t xml:space="preserve">la entrada no inversora es mayor que el voltaje en la entrada inversora y cambia </w:t>
      </w:r>
      <w:r w:rsidR="008008D2">
        <w:rPr>
          <w:rFonts w:ascii="Bookman Old Style" w:hAnsi="Bookman Old Style" w:cs="Arial"/>
          <w:sz w:val="24"/>
        </w:rPr>
        <w:tab/>
      </w:r>
      <w:r w:rsidR="008008D2" w:rsidRPr="008008D2">
        <w:rPr>
          <w:rFonts w:ascii="Bookman Old Style" w:hAnsi="Bookman Old Style" w:cs="Arial"/>
          <w:sz w:val="24"/>
        </w:rPr>
        <w:t>a un nivel de voltaje m</w:t>
      </w:r>
      <w:r w:rsidR="008008D2">
        <w:rPr>
          <w:rFonts w:ascii="Bookman Old Style" w:hAnsi="Bookman Old Style" w:cs="Arial"/>
          <w:sz w:val="24"/>
        </w:rPr>
        <w:t>á</w:t>
      </w:r>
      <w:r w:rsidR="008008D2" w:rsidRPr="008008D2">
        <w:rPr>
          <w:rFonts w:ascii="Bookman Old Style" w:hAnsi="Bookman Old Style" w:cs="Arial"/>
          <w:sz w:val="24"/>
        </w:rPr>
        <w:t xml:space="preserve">s bajo cuando el voltaje de la entrada no inversora se </w:t>
      </w:r>
      <w:r w:rsidR="008008D2">
        <w:rPr>
          <w:rFonts w:ascii="Bookman Old Style" w:hAnsi="Bookman Old Style" w:cs="Arial"/>
          <w:sz w:val="24"/>
        </w:rPr>
        <w:tab/>
      </w:r>
      <w:r w:rsidR="008008D2" w:rsidRPr="008008D2">
        <w:rPr>
          <w:rFonts w:ascii="Bookman Old Style" w:hAnsi="Bookman Old Style" w:cs="Arial"/>
          <w:sz w:val="24"/>
        </w:rPr>
        <w:t>reduce por debajo del voltaje de la entrada inversora.</w:t>
      </w:r>
    </w:p>
    <w:p w:rsidR="008008D2" w:rsidRDefault="008008D2" w:rsidP="008008D2">
      <w:pPr>
        <w:spacing w:line="256" w:lineRule="auto"/>
        <w:jc w:val="center"/>
        <w:rPr>
          <w:rFonts w:ascii="Bookman Old Style" w:hAnsi="Bookman Old Style" w:cs="Arial"/>
          <w:sz w:val="24"/>
        </w:rPr>
      </w:pPr>
      <w:r>
        <w:rPr>
          <w:noProof/>
        </w:rPr>
        <w:drawing>
          <wp:inline distT="0" distB="0" distL="0" distR="0" wp14:anchorId="479229B4" wp14:editId="47FD9609">
            <wp:extent cx="3886200" cy="2466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0" cy="2466975"/>
                    </a:xfrm>
                    <a:prstGeom prst="rect">
                      <a:avLst/>
                    </a:prstGeom>
                  </pic:spPr>
                </pic:pic>
              </a:graphicData>
            </a:graphic>
          </wp:inline>
        </w:drawing>
      </w:r>
    </w:p>
    <w:p w:rsidR="008008D2" w:rsidRDefault="008008D2" w:rsidP="008008D2">
      <w:pPr>
        <w:spacing w:line="256" w:lineRule="auto"/>
        <w:jc w:val="both"/>
        <w:rPr>
          <w:rFonts w:ascii="Bookman Old Style" w:hAnsi="Bookman Old Style" w:cs="Arial"/>
          <w:sz w:val="24"/>
        </w:rPr>
      </w:pPr>
      <w:r>
        <w:rPr>
          <w:rFonts w:ascii="Bookman Old Style" w:hAnsi="Bookman Old Style" w:cs="Arial"/>
          <w:sz w:val="24"/>
        </w:rPr>
        <w:tab/>
      </w:r>
      <w:r w:rsidRPr="008008D2">
        <w:rPr>
          <w:rFonts w:ascii="Bookman Old Style" w:hAnsi="Bookman Old Style" w:cs="Arial"/>
          <w:sz w:val="24"/>
        </w:rPr>
        <w:t>Un Amplificador Operacional f</w:t>
      </w:r>
      <w:r>
        <w:rPr>
          <w:rFonts w:ascii="Bookman Old Style" w:hAnsi="Bookman Old Style" w:cs="Arial"/>
          <w:sz w:val="24"/>
        </w:rPr>
        <w:t>í</w:t>
      </w:r>
      <w:r w:rsidRPr="008008D2">
        <w:rPr>
          <w:rFonts w:ascii="Bookman Old Style" w:hAnsi="Bookman Old Style" w:cs="Arial"/>
          <w:sz w:val="24"/>
        </w:rPr>
        <w:t>sico no puede suministrar m</w:t>
      </w:r>
      <w:r>
        <w:rPr>
          <w:rFonts w:ascii="Bookman Old Style" w:hAnsi="Bookman Old Style" w:cs="Arial"/>
          <w:sz w:val="24"/>
        </w:rPr>
        <w:t>á</w:t>
      </w:r>
      <w:r w:rsidRPr="008008D2">
        <w:rPr>
          <w:rFonts w:ascii="Bookman Old Style" w:hAnsi="Bookman Old Style" w:cs="Arial"/>
          <w:sz w:val="24"/>
        </w:rPr>
        <w:t>s de la tensi</w:t>
      </w:r>
      <w:r>
        <w:rPr>
          <w:rFonts w:ascii="Bookman Old Style" w:hAnsi="Bookman Old Style" w:cs="Arial"/>
          <w:sz w:val="24"/>
        </w:rPr>
        <w:t>ó</w:t>
      </w:r>
      <w:r w:rsidRPr="008008D2">
        <w:rPr>
          <w:rFonts w:ascii="Bookman Old Style" w:hAnsi="Bookman Old Style" w:cs="Arial"/>
          <w:sz w:val="24"/>
        </w:rPr>
        <w:t xml:space="preserve">n a la </w:t>
      </w:r>
      <w:r>
        <w:rPr>
          <w:rFonts w:ascii="Bookman Old Style" w:hAnsi="Bookman Old Style" w:cs="Arial"/>
          <w:sz w:val="24"/>
        </w:rPr>
        <w:tab/>
      </w:r>
      <w:r w:rsidRPr="008008D2">
        <w:rPr>
          <w:rFonts w:ascii="Bookman Old Style" w:hAnsi="Bookman Old Style" w:cs="Arial"/>
          <w:sz w:val="24"/>
        </w:rPr>
        <w:t>que se alimenta, normalmente el nivel de saturaci</w:t>
      </w:r>
      <w:r>
        <w:rPr>
          <w:rFonts w:ascii="Bookman Old Style" w:hAnsi="Bookman Old Style" w:cs="Arial"/>
          <w:sz w:val="24"/>
        </w:rPr>
        <w:t>ón</w:t>
      </w:r>
      <w:r w:rsidRPr="008008D2">
        <w:rPr>
          <w:rFonts w:ascii="Bookman Old Style" w:hAnsi="Bookman Old Style" w:cs="Arial"/>
          <w:sz w:val="24"/>
        </w:rPr>
        <w:t xml:space="preserve"> es del orden del 90 % del </w:t>
      </w:r>
      <w:r>
        <w:rPr>
          <w:rFonts w:ascii="Bookman Old Style" w:hAnsi="Bookman Old Style" w:cs="Arial"/>
          <w:sz w:val="24"/>
        </w:rPr>
        <w:tab/>
      </w:r>
      <w:r w:rsidRPr="008008D2">
        <w:rPr>
          <w:rFonts w:ascii="Bookman Old Style" w:hAnsi="Bookman Old Style" w:cs="Arial"/>
          <w:sz w:val="24"/>
        </w:rPr>
        <w:t xml:space="preserve">valor con que se alimenta. Cuando se da este valor se dice que satura, pues ya </w:t>
      </w:r>
      <w:r>
        <w:rPr>
          <w:rFonts w:ascii="Bookman Old Style" w:hAnsi="Bookman Old Style" w:cs="Arial"/>
          <w:sz w:val="24"/>
        </w:rPr>
        <w:tab/>
      </w:r>
      <w:r w:rsidRPr="008008D2">
        <w:rPr>
          <w:rFonts w:ascii="Bookman Old Style" w:hAnsi="Bookman Old Style" w:cs="Arial"/>
          <w:sz w:val="24"/>
        </w:rPr>
        <w:t>no est</w:t>
      </w:r>
      <w:r>
        <w:rPr>
          <w:rFonts w:ascii="Bookman Old Style" w:hAnsi="Bookman Old Style" w:cs="Arial"/>
          <w:sz w:val="24"/>
        </w:rPr>
        <w:t>á</w:t>
      </w:r>
      <w:r w:rsidRPr="008008D2">
        <w:rPr>
          <w:rFonts w:ascii="Bookman Old Style" w:hAnsi="Bookman Old Style" w:cs="Arial"/>
          <w:sz w:val="24"/>
        </w:rPr>
        <w:t xml:space="preserve"> amplificando. La saturaci</w:t>
      </w:r>
      <w:r>
        <w:rPr>
          <w:rFonts w:ascii="Bookman Old Style" w:hAnsi="Bookman Old Style" w:cs="Arial"/>
          <w:sz w:val="24"/>
        </w:rPr>
        <w:t>ó</w:t>
      </w:r>
      <w:r w:rsidRPr="008008D2">
        <w:rPr>
          <w:rFonts w:ascii="Bookman Old Style" w:hAnsi="Bookman Old Style" w:cs="Arial"/>
          <w:sz w:val="24"/>
        </w:rPr>
        <w:t xml:space="preserve">n puede ser aprovechada por ejemplo en </w:t>
      </w:r>
      <w:r>
        <w:rPr>
          <w:rFonts w:ascii="Bookman Old Style" w:hAnsi="Bookman Old Style" w:cs="Arial"/>
          <w:sz w:val="24"/>
        </w:rPr>
        <w:tab/>
      </w:r>
      <w:r w:rsidRPr="008008D2">
        <w:rPr>
          <w:rFonts w:ascii="Bookman Old Style" w:hAnsi="Bookman Old Style" w:cs="Arial"/>
          <w:sz w:val="24"/>
        </w:rPr>
        <w:t>circuitos comparadores.</w:t>
      </w:r>
    </w:p>
    <w:p w:rsidR="008008D2" w:rsidRDefault="008008D2" w:rsidP="008008D2">
      <w:pPr>
        <w:spacing w:line="256" w:lineRule="auto"/>
        <w:jc w:val="both"/>
        <w:rPr>
          <w:rFonts w:ascii="Bookman Old Style" w:hAnsi="Bookman Old Style" w:cs="Arial"/>
          <w:sz w:val="24"/>
        </w:rPr>
      </w:pPr>
    </w:p>
    <w:p w:rsidR="008008D2" w:rsidRDefault="008008D2" w:rsidP="008008D2">
      <w:pPr>
        <w:spacing w:line="256" w:lineRule="auto"/>
        <w:jc w:val="both"/>
        <w:rPr>
          <w:rFonts w:ascii="Bookman Old Style" w:hAnsi="Bookman Old Style" w:cs="Arial"/>
          <w:b/>
          <w:sz w:val="24"/>
        </w:rPr>
      </w:pPr>
      <w:r>
        <w:rPr>
          <w:rFonts w:ascii="Bookman Old Style" w:hAnsi="Bookman Old Style" w:cs="Arial"/>
          <w:sz w:val="24"/>
        </w:rPr>
        <w:tab/>
      </w:r>
      <w:r>
        <w:rPr>
          <w:rFonts w:ascii="Bookman Old Style" w:hAnsi="Bookman Old Style" w:cs="Arial"/>
          <w:b/>
          <w:sz w:val="24"/>
        </w:rPr>
        <w:t>1.2 Comparador con histéresis</w:t>
      </w:r>
    </w:p>
    <w:p w:rsidR="008008D2" w:rsidRDefault="008008D2" w:rsidP="008008D2">
      <w:pPr>
        <w:spacing w:line="256" w:lineRule="auto"/>
        <w:jc w:val="both"/>
        <w:rPr>
          <w:rFonts w:ascii="Bookman Old Style" w:hAnsi="Bookman Old Style" w:cs="Arial"/>
          <w:sz w:val="24"/>
        </w:rPr>
      </w:pPr>
      <w:r>
        <w:rPr>
          <w:rFonts w:ascii="Bookman Old Style" w:hAnsi="Bookman Old Style" w:cs="Arial"/>
          <w:b/>
          <w:sz w:val="24"/>
        </w:rPr>
        <w:tab/>
      </w:r>
      <w:r w:rsidRPr="008008D2">
        <w:rPr>
          <w:rFonts w:ascii="Bookman Old Style" w:hAnsi="Bookman Old Style" w:cs="Arial"/>
          <w:sz w:val="24"/>
        </w:rPr>
        <w:t>Como concepto general, el t</w:t>
      </w:r>
      <w:r>
        <w:rPr>
          <w:rFonts w:ascii="Bookman Old Style" w:hAnsi="Bookman Old Style" w:cs="Arial"/>
          <w:sz w:val="24"/>
        </w:rPr>
        <w:t>é</w:t>
      </w:r>
      <w:r w:rsidRPr="008008D2">
        <w:rPr>
          <w:rFonts w:ascii="Bookman Old Style" w:hAnsi="Bookman Old Style" w:cs="Arial"/>
          <w:sz w:val="24"/>
        </w:rPr>
        <w:t>rmino hist</w:t>
      </w:r>
      <w:r>
        <w:rPr>
          <w:rFonts w:ascii="Bookman Old Style" w:hAnsi="Bookman Old Style" w:cs="Arial"/>
          <w:sz w:val="24"/>
        </w:rPr>
        <w:t>é</w:t>
      </w:r>
      <w:r w:rsidRPr="008008D2">
        <w:rPr>
          <w:rFonts w:ascii="Bookman Old Style" w:hAnsi="Bookman Old Style" w:cs="Arial"/>
          <w:sz w:val="24"/>
        </w:rPr>
        <w:t>resis denota una caracter</w:t>
      </w:r>
      <w:r>
        <w:rPr>
          <w:rFonts w:ascii="Bookman Old Style" w:hAnsi="Bookman Old Style" w:cs="Arial"/>
          <w:sz w:val="24"/>
        </w:rPr>
        <w:t>í</w:t>
      </w:r>
      <w:r w:rsidRPr="008008D2">
        <w:rPr>
          <w:rFonts w:ascii="Bookman Old Style" w:hAnsi="Bookman Old Style" w:cs="Arial"/>
          <w:sz w:val="24"/>
        </w:rPr>
        <w:t xml:space="preserve">stica de </w:t>
      </w:r>
      <w:r w:rsidR="002F4A9F">
        <w:rPr>
          <w:rFonts w:ascii="Bookman Old Style" w:hAnsi="Bookman Old Style" w:cs="Arial"/>
          <w:sz w:val="24"/>
        </w:rPr>
        <w:tab/>
      </w:r>
      <w:r w:rsidRPr="008008D2">
        <w:rPr>
          <w:rFonts w:ascii="Bookman Old Style" w:hAnsi="Bookman Old Style" w:cs="Arial"/>
          <w:sz w:val="24"/>
        </w:rPr>
        <w:t>comportamiento (Vo) que depende del sentido en que var</w:t>
      </w:r>
      <w:r>
        <w:rPr>
          <w:rFonts w:ascii="Bookman Old Style" w:hAnsi="Bookman Old Style" w:cs="Arial"/>
          <w:sz w:val="24"/>
        </w:rPr>
        <w:t>í</w:t>
      </w:r>
      <w:r w:rsidRPr="008008D2">
        <w:rPr>
          <w:rFonts w:ascii="Bookman Old Style" w:hAnsi="Bookman Old Style" w:cs="Arial"/>
          <w:sz w:val="24"/>
        </w:rPr>
        <w:t>e el est</w:t>
      </w:r>
      <w:r>
        <w:rPr>
          <w:rFonts w:ascii="Bookman Old Style" w:hAnsi="Bookman Old Style" w:cs="Arial"/>
          <w:sz w:val="24"/>
        </w:rPr>
        <w:t>í</w:t>
      </w:r>
      <w:r w:rsidRPr="008008D2">
        <w:rPr>
          <w:rFonts w:ascii="Bookman Old Style" w:hAnsi="Bookman Old Style" w:cs="Arial"/>
          <w:sz w:val="24"/>
        </w:rPr>
        <w:t xml:space="preserve">mulo (Vi). En </w:t>
      </w:r>
      <w:r w:rsidR="002F4A9F">
        <w:rPr>
          <w:rFonts w:ascii="Bookman Old Style" w:hAnsi="Bookman Old Style" w:cs="Arial"/>
          <w:sz w:val="24"/>
        </w:rPr>
        <w:tab/>
      </w:r>
      <w:r w:rsidRPr="008008D2">
        <w:rPr>
          <w:rFonts w:ascii="Bookman Old Style" w:hAnsi="Bookman Old Style" w:cs="Arial"/>
          <w:sz w:val="24"/>
        </w:rPr>
        <w:t>un comparador electr</w:t>
      </w:r>
      <w:r>
        <w:rPr>
          <w:rFonts w:ascii="Bookman Old Style" w:hAnsi="Bookman Old Style" w:cs="Arial"/>
          <w:sz w:val="24"/>
        </w:rPr>
        <w:t>ó</w:t>
      </w:r>
      <w:r w:rsidRPr="008008D2">
        <w:rPr>
          <w:rFonts w:ascii="Bookman Old Style" w:hAnsi="Bookman Old Style" w:cs="Arial"/>
          <w:sz w:val="24"/>
        </w:rPr>
        <w:t>nico, la presencia de hist</w:t>
      </w:r>
      <w:r>
        <w:rPr>
          <w:rFonts w:ascii="Bookman Old Style" w:hAnsi="Bookman Old Style" w:cs="Arial"/>
          <w:sz w:val="24"/>
        </w:rPr>
        <w:t>é</w:t>
      </w:r>
      <w:r w:rsidRPr="008008D2">
        <w:rPr>
          <w:rFonts w:ascii="Bookman Old Style" w:hAnsi="Bookman Old Style" w:cs="Arial"/>
          <w:sz w:val="24"/>
        </w:rPr>
        <w:t xml:space="preserve">resis significa que la salida </w:t>
      </w:r>
      <w:r w:rsidR="002F4A9F">
        <w:rPr>
          <w:rFonts w:ascii="Bookman Old Style" w:hAnsi="Bookman Old Style" w:cs="Arial"/>
          <w:sz w:val="24"/>
        </w:rPr>
        <w:tab/>
      </w:r>
      <w:r w:rsidRPr="008008D2">
        <w:rPr>
          <w:rFonts w:ascii="Bookman Old Style" w:hAnsi="Bookman Old Style" w:cs="Arial"/>
          <w:sz w:val="24"/>
        </w:rPr>
        <w:t>conmutar</w:t>
      </w:r>
      <w:r>
        <w:rPr>
          <w:rFonts w:ascii="Bookman Old Style" w:hAnsi="Bookman Old Style" w:cs="Arial"/>
          <w:sz w:val="24"/>
        </w:rPr>
        <w:t>á</w:t>
      </w:r>
      <w:r w:rsidRPr="008008D2">
        <w:rPr>
          <w:rFonts w:ascii="Bookman Old Style" w:hAnsi="Bookman Old Style" w:cs="Arial"/>
          <w:sz w:val="24"/>
        </w:rPr>
        <w:t xml:space="preserve"> desde un estado +V a un estado −V (o viceversa) cuando la se</w:t>
      </w:r>
      <w:r>
        <w:rPr>
          <w:rFonts w:ascii="Bookman Old Style" w:hAnsi="Bookman Old Style" w:cs="Arial"/>
          <w:sz w:val="24"/>
        </w:rPr>
        <w:t>ñ</w:t>
      </w:r>
      <w:r w:rsidRPr="008008D2">
        <w:rPr>
          <w:rFonts w:ascii="Bookman Old Style" w:hAnsi="Bookman Old Style" w:cs="Arial"/>
          <w:sz w:val="24"/>
        </w:rPr>
        <w:t xml:space="preserve">al de </w:t>
      </w:r>
      <w:r w:rsidR="002F4A9F">
        <w:rPr>
          <w:rFonts w:ascii="Bookman Old Style" w:hAnsi="Bookman Old Style" w:cs="Arial"/>
          <w:sz w:val="24"/>
        </w:rPr>
        <w:tab/>
      </w:r>
      <w:r w:rsidRPr="008008D2">
        <w:rPr>
          <w:rFonts w:ascii="Bookman Old Style" w:hAnsi="Bookman Old Style" w:cs="Arial"/>
          <w:sz w:val="24"/>
        </w:rPr>
        <w:t>entrada creciente supere un nivel dado V1, y que la conmutaci</w:t>
      </w:r>
      <w:r>
        <w:rPr>
          <w:rFonts w:ascii="Bookman Old Style" w:hAnsi="Bookman Old Style" w:cs="Arial"/>
          <w:sz w:val="24"/>
        </w:rPr>
        <w:t>ó</w:t>
      </w:r>
      <w:r w:rsidRPr="008008D2">
        <w:rPr>
          <w:rFonts w:ascii="Bookman Old Style" w:hAnsi="Bookman Old Style" w:cs="Arial"/>
          <w:sz w:val="24"/>
        </w:rPr>
        <w:t xml:space="preserve">n desde B hacia </w:t>
      </w:r>
      <w:r w:rsidR="002F4A9F">
        <w:rPr>
          <w:rFonts w:ascii="Bookman Old Style" w:hAnsi="Bookman Old Style" w:cs="Arial"/>
          <w:sz w:val="24"/>
        </w:rPr>
        <w:lastRenderedPageBreak/>
        <w:tab/>
      </w:r>
      <w:r w:rsidRPr="008008D2">
        <w:rPr>
          <w:rFonts w:ascii="Bookman Old Style" w:hAnsi="Bookman Old Style" w:cs="Arial"/>
          <w:sz w:val="24"/>
        </w:rPr>
        <w:t>A se producir</w:t>
      </w:r>
      <w:r>
        <w:rPr>
          <w:rFonts w:ascii="Bookman Old Style" w:hAnsi="Bookman Old Style" w:cs="Arial"/>
          <w:sz w:val="24"/>
        </w:rPr>
        <w:t>á</w:t>
      </w:r>
      <w:r w:rsidRPr="008008D2">
        <w:rPr>
          <w:rFonts w:ascii="Bookman Old Style" w:hAnsi="Bookman Old Style" w:cs="Arial"/>
          <w:sz w:val="24"/>
        </w:rPr>
        <w:t xml:space="preserve"> cuando la se</w:t>
      </w:r>
      <w:r w:rsidR="002F4A9F">
        <w:rPr>
          <w:rFonts w:ascii="Bookman Old Style" w:hAnsi="Bookman Old Style" w:cs="Arial"/>
          <w:sz w:val="24"/>
        </w:rPr>
        <w:t>ñ</w:t>
      </w:r>
      <w:r w:rsidRPr="008008D2">
        <w:rPr>
          <w:rFonts w:ascii="Bookman Old Style" w:hAnsi="Bookman Old Style" w:cs="Arial"/>
          <w:sz w:val="24"/>
        </w:rPr>
        <w:t xml:space="preserve">al de entrada decreciente caiga por debajo de otro </w:t>
      </w:r>
      <w:r w:rsidR="002F4A9F">
        <w:rPr>
          <w:rFonts w:ascii="Bookman Old Style" w:hAnsi="Bookman Old Style" w:cs="Arial"/>
          <w:sz w:val="24"/>
        </w:rPr>
        <w:tab/>
      </w:r>
      <w:r w:rsidRPr="008008D2">
        <w:rPr>
          <w:rFonts w:ascii="Bookman Old Style" w:hAnsi="Bookman Old Style" w:cs="Arial"/>
          <w:sz w:val="24"/>
        </w:rPr>
        <w:t>nivel dado V2. Esta forma de comportamiento (hist</w:t>
      </w:r>
      <w:r w:rsidR="002F4A9F">
        <w:rPr>
          <w:rFonts w:ascii="Bookman Old Style" w:hAnsi="Bookman Old Style" w:cs="Arial"/>
          <w:sz w:val="24"/>
        </w:rPr>
        <w:t>é</w:t>
      </w:r>
      <w:r w:rsidRPr="008008D2">
        <w:rPr>
          <w:rFonts w:ascii="Bookman Old Style" w:hAnsi="Bookman Old Style" w:cs="Arial"/>
          <w:sz w:val="24"/>
        </w:rPr>
        <w:t>resis de comparaci</w:t>
      </w:r>
      <w:r w:rsidR="002F4A9F">
        <w:rPr>
          <w:rFonts w:ascii="Bookman Old Style" w:hAnsi="Bookman Old Style" w:cs="Arial"/>
          <w:sz w:val="24"/>
        </w:rPr>
        <w:t>ó</w:t>
      </w:r>
      <w:r w:rsidRPr="008008D2">
        <w:rPr>
          <w:rFonts w:ascii="Bookman Old Style" w:hAnsi="Bookman Old Style" w:cs="Arial"/>
          <w:sz w:val="24"/>
        </w:rPr>
        <w:t xml:space="preserve">n) se </w:t>
      </w:r>
      <w:r w:rsidR="002F4A9F">
        <w:rPr>
          <w:rFonts w:ascii="Bookman Old Style" w:hAnsi="Bookman Old Style" w:cs="Arial"/>
          <w:sz w:val="24"/>
        </w:rPr>
        <w:tab/>
      </w:r>
      <w:r w:rsidRPr="008008D2">
        <w:rPr>
          <w:rFonts w:ascii="Bookman Old Style" w:hAnsi="Bookman Old Style" w:cs="Arial"/>
          <w:sz w:val="24"/>
        </w:rPr>
        <w:t>logra aplicando realimentaci</w:t>
      </w:r>
      <w:r w:rsidR="002F4A9F">
        <w:rPr>
          <w:rFonts w:ascii="Bookman Old Style" w:hAnsi="Bookman Old Style" w:cs="Arial"/>
          <w:sz w:val="24"/>
        </w:rPr>
        <w:t>ó</w:t>
      </w:r>
      <w:r w:rsidRPr="008008D2">
        <w:rPr>
          <w:rFonts w:ascii="Bookman Old Style" w:hAnsi="Bookman Old Style" w:cs="Arial"/>
          <w:sz w:val="24"/>
        </w:rPr>
        <w:t>n positiva, tanto en configuraci</w:t>
      </w:r>
      <w:r w:rsidR="002F4A9F">
        <w:rPr>
          <w:rFonts w:ascii="Bookman Old Style" w:hAnsi="Bookman Old Style" w:cs="Arial"/>
          <w:sz w:val="24"/>
        </w:rPr>
        <w:t>ó</w:t>
      </w:r>
      <w:r w:rsidRPr="008008D2">
        <w:rPr>
          <w:rFonts w:ascii="Bookman Old Style" w:hAnsi="Bookman Old Style" w:cs="Arial"/>
          <w:sz w:val="24"/>
        </w:rPr>
        <w:t xml:space="preserve">n inversora como </w:t>
      </w:r>
      <w:r w:rsidR="002F4A9F">
        <w:rPr>
          <w:rFonts w:ascii="Bookman Old Style" w:hAnsi="Bookman Old Style" w:cs="Arial"/>
          <w:sz w:val="24"/>
        </w:rPr>
        <w:tab/>
      </w:r>
      <w:r w:rsidRPr="008008D2">
        <w:rPr>
          <w:rFonts w:ascii="Bookman Old Style" w:hAnsi="Bookman Old Style" w:cs="Arial"/>
          <w:sz w:val="24"/>
        </w:rPr>
        <w:t>no inversora.</w:t>
      </w:r>
    </w:p>
    <w:p w:rsidR="00965195" w:rsidRDefault="00965195" w:rsidP="00965195">
      <w:pPr>
        <w:spacing w:line="256" w:lineRule="auto"/>
        <w:jc w:val="center"/>
        <w:rPr>
          <w:rFonts w:ascii="Bookman Old Style" w:hAnsi="Bookman Old Style" w:cs="Arial"/>
          <w:sz w:val="24"/>
        </w:rPr>
      </w:pPr>
      <w:r>
        <w:rPr>
          <w:noProof/>
        </w:rPr>
        <w:drawing>
          <wp:inline distT="0" distB="0" distL="0" distR="0" wp14:anchorId="6E8D8791" wp14:editId="758F85C3">
            <wp:extent cx="3457575" cy="2085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2085975"/>
                    </a:xfrm>
                    <a:prstGeom prst="rect">
                      <a:avLst/>
                    </a:prstGeom>
                  </pic:spPr>
                </pic:pic>
              </a:graphicData>
            </a:graphic>
          </wp:inline>
        </w:drawing>
      </w:r>
    </w:p>
    <w:p w:rsidR="00965195" w:rsidRDefault="00965195" w:rsidP="00965195">
      <w:pPr>
        <w:spacing w:line="256" w:lineRule="auto"/>
        <w:jc w:val="both"/>
        <w:rPr>
          <w:rFonts w:ascii="Bookman Old Style" w:hAnsi="Bookman Old Style" w:cs="Arial"/>
          <w:sz w:val="24"/>
        </w:rPr>
      </w:pPr>
      <w:r>
        <w:rPr>
          <w:rFonts w:ascii="Bookman Old Style" w:hAnsi="Bookman Old Style" w:cs="Arial"/>
          <w:sz w:val="24"/>
        </w:rPr>
        <w:tab/>
        <w:t>El funcionamiento de este comparador viene descrito de la siguiente manera:</w:t>
      </w:r>
    </w:p>
    <w:p w:rsidR="00965195" w:rsidRDefault="00965195" w:rsidP="00965195">
      <w:pPr>
        <w:spacing w:line="256" w:lineRule="auto"/>
        <w:jc w:val="both"/>
        <w:rPr>
          <w:rFonts w:ascii="Bookman Old Style" w:eastAsiaTheme="minorEastAsia" w:hAnsi="Bookman Old Style" w:cs="Arial"/>
          <w:sz w:val="24"/>
        </w:rPr>
      </w:pPr>
      <w:r>
        <w:rPr>
          <w:rFonts w:ascii="Bookman Old Style" w:hAnsi="Bookman Old Style" w:cs="Arial"/>
          <w:sz w:val="24"/>
        </w:rPr>
        <w:tab/>
        <w:t xml:space="preserve">Para una señal de entrada </w:t>
      </w:r>
      <w:r w:rsidR="000B3890">
        <w:rPr>
          <w:rFonts w:ascii="Bookman Old Style" w:hAnsi="Bookman Old Style" w:cs="Arial"/>
          <w:sz w:val="24"/>
        </w:rPr>
        <w:t xml:space="preserve">Vi suficientemente negativa, por estar aplicada a la </w:t>
      </w:r>
      <w:r w:rsidR="000B3890">
        <w:rPr>
          <w:rFonts w:ascii="Bookman Old Style" w:hAnsi="Bookman Old Style" w:cs="Arial"/>
          <w:sz w:val="24"/>
        </w:rPr>
        <w:tab/>
        <w:t xml:space="preserve">entrada inversora, la salida asumirá el valor positivo +Vsat. Este valor de la </w:t>
      </w:r>
      <w:r w:rsidR="000B3890">
        <w:rPr>
          <w:rFonts w:ascii="Bookman Old Style" w:hAnsi="Bookman Old Style" w:cs="Arial"/>
          <w:sz w:val="24"/>
        </w:rPr>
        <w:tab/>
        <w:t>salida</w:t>
      </w:r>
      <w:r w:rsidR="00740786">
        <w:rPr>
          <w:rFonts w:ascii="Bookman Old Style" w:hAnsi="Bookman Old Style" w:cs="Arial"/>
          <w:sz w:val="24"/>
        </w:rPr>
        <w:t>, en conjunto con el voltaje de referencia Vref</w:t>
      </w:r>
      <w:r w:rsidR="00480BDF">
        <w:rPr>
          <w:rFonts w:ascii="Bookman Old Style" w:hAnsi="Bookman Old Style" w:cs="Arial"/>
          <w:sz w:val="24"/>
        </w:rPr>
        <w:t xml:space="preserve"> (Umbral) y el divisor de voltaje </w:t>
      </w:r>
      <w:r w:rsidR="00480BDF">
        <w:rPr>
          <w:rFonts w:ascii="Bookman Old Style" w:hAnsi="Bookman Old Style" w:cs="Arial"/>
          <w:sz w:val="24"/>
        </w:rPr>
        <w:tab/>
        <w:t xml:space="preserve">formado por R1 y R2, establece en la entrada no inversora un voltaje dado por </w:t>
      </w:r>
      <w:r w:rsidR="00480BDF">
        <w:rPr>
          <w:rFonts w:ascii="Bookman Old Style" w:hAnsi="Bookman Old Style" w:cs="Arial"/>
          <w:sz w:val="24"/>
        </w:rPr>
        <w:tab/>
        <w:t>V</w:t>
      </w:r>
      <w:r w:rsidR="00480BDF">
        <w:rPr>
          <w:rFonts w:ascii="Bookman Old Style" w:hAnsi="Bookman Old Style" w:cs="Arial"/>
          <w:sz w:val="24"/>
          <w:vertAlign w:val="subscript"/>
        </w:rPr>
        <w:t>UT</w:t>
      </w:r>
      <w:r w:rsidR="00480BDF">
        <w:rPr>
          <w:rFonts w:ascii="Bookman Old Style" w:hAnsi="Bookman Old Style" w:cs="Arial"/>
          <w:sz w:val="24"/>
        </w:rPr>
        <w:t>=</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SAT</m:t>
            </m:r>
          </m:sub>
        </m:sSub>
        <m:f>
          <m:fPr>
            <m:ctrlPr>
              <w:rPr>
                <w:rFonts w:ascii="Cambria Math" w:hAnsi="Cambria Math" w:cs="Arial"/>
                <w:i/>
                <w:sz w:val="24"/>
              </w:rPr>
            </m:ctrlPr>
          </m:fPr>
          <m:num>
            <m:r>
              <w:rPr>
                <w:rFonts w:ascii="Cambria Math" w:hAnsi="Cambria Math" w:cs="Arial"/>
                <w:sz w:val="24"/>
              </w:rPr>
              <m:t>R1</m:t>
            </m:r>
          </m:num>
          <m:den>
            <m:r>
              <w:rPr>
                <w:rFonts w:ascii="Cambria Math" w:hAnsi="Cambria Math" w:cs="Arial"/>
                <w:sz w:val="24"/>
              </w:rPr>
              <m:t>R1+R2</m:t>
            </m:r>
          </m:den>
        </m:f>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ref</m:t>
            </m:r>
          </m:sub>
        </m:sSub>
        <m:f>
          <m:fPr>
            <m:ctrlPr>
              <w:rPr>
                <w:rFonts w:ascii="Cambria Math" w:hAnsi="Cambria Math" w:cs="Arial"/>
                <w:i/>
                <w:sz w:val="24"/>
              </w:rPr>
            </m:ctrlPr>
          </m:fPr>
          <m:num>
            <m:r>
              <w:rPr>
                <w:rFonts w:ascii="Cambria Math" w:hAnsi="Cambria Math" w:cs="Arial"/>
                <w:sz w:val="24"/>
              </w:rPr>
              <m:t>R2</m:t>
            </m:r>
          </m:num>
          <m:den>
            <m:r>
              <w:rPr>
                <w:rFonts w:ascii="Cambria Math" w:hAnsi="Cambria Math" w:cs="Arial"/>
                <w:sz w:val="24"/>
              </w:rPr>
              <m:t>R1+R2</m:t>
            </m:r>
          </m:den>
        </m:f>
      </m:oMath>
      <w:r w:rsidR="00440760">
        <w:rPr>
          <w:rFonts w:ascii="Bookman Old Style" w:eastAsiaTheme="minorEastAsia" w:hAnsi="Bookman Old Style" w:cs="Arial"/>
          <w:sz w:val="24"/>
        </w:rPr>
        <w:t>.</w:t>
      </w:r>
    </w:p>
    <w:p w:rsidR="00440760" w:rsidRDefault="00440760" w:rsidP="00965195">
      <w:pPr>
        <w:spacing w:line="256" w:lineRule="auto"/>
        <w:jc w:val="both"/>
        <w:rPr>
          <w:rFonts w:ascii="Bookman Old Style" w:eastAsiaTheme="minorEastAsia" w:hAnsi="Bookman Old Style" w:cs="Arial"/>
          <w:sz w:val="24"/>
        </w:rPr>
      </w:pPr>
    </w:p>
    <w:p w:rsidR="00440760" w:rsidRDefault="00440760" w:rsidP="00965195">
      <w:pPr>
        <w:spacing w:line="256" w:lineRule="auto"/>
        <w:jc w:val="both"/>
        <w:rPr>
          <w:rFonts w:ascii="Bookman Old Style" w:eastAsiaTheme="minorEastAsia" w:hAnsi="Bookman Old Style" w:cs="Arial"/>
          <w:sz w:val="24"/>
        </w:rPr>
      </w:pPr>
      <w:r>
        <w:rPr>
          <w:rFonts w:ascii="Bookman Old Style" w:eastAsiaTheme="minorEastAsia" w:hAnsi="Bookman Old Style" w:cs="Arial"/>
          <w:sz w:val="24"/>
        </w:rPr>
        <w:tab/>
        <w:t xml:space="preserve">Si la señal de entrada Vi comienza a aumentar hacia valores positivos, la salida </w:t>
      </w:r>
      <w:r>
        <w:rPr>
          <w:rFonts w:ascii="Bookman Old Style" w:eastAsiaTheme="minorEastAsia" w:hAnsi="Bookman Old Style" w:cs="Arial"/>
          <w:sz w:val="24"/>
        </w:rPr>
        <w:tab/>
        <w:t xml:space="preserve">se mantiene en +Vcc hasta que dicho voltaje supera (o iguala) el valor de </w:t>
      </w:r>
      <w:r>
        <w:rPr>
          <w:rFonts w:ascii="Bookman Old Style" w:hAnsi="Bookman Old Style" w:cs="Arial"/>
          <w:sz w:val="24"/>
        </w:rPr>
        <w:t>V</w:t>
      </w:r>
      <w:r>
        <w:rPr>
          <w:rFonts w:ascii="Bookman Old Style" w:hAnsi="Bookman Old Style" w:cs="Arial"/>
          <w:sz w:val="24"/>
          <w:vertAlign w:val="subscript"/>
        </w:rPr>
        <w:t>UT</w:t>
      </w:r>
      <w:r>
        <w:rPr>
          <w:rFonts w:ascii="Bookman Old Style" w:hAnsi="Bookman Old Style" w:cs="Arial"/>
          <w:sz w:val="24"/>
        </w:rPr>
        <w:t xml:space="preserve"> </w:t>
      </w:r>
      <w:r>
        <w:rPr>
          <w:rFonts w:ascii="Bookman Old Style" w:hAnsi="Bookman Old Style" w:cs="Arial"/>
          <w:sz w:val="24"/>
        </w:rPr>
        <w:tab/>
        <w:t xml:space="preserve">anterior; en dicho instante la salida conmutará a su valor máximo negativo, que </w:t>
      </w:r>
      <w:r>
        <w:rPr>
          <w:rFonts w:ascii="Bookman Old Style" w:hAnsi="Bookman Old Style" w:cs="Arial"/>
          <w:sz w:val="24"/>
        </w:rPr>
        <w:tab/>
        <w:t>es -V</w:t>
      </w:r>
      <w:r>
        <w:rPr>
          <w:rFonts w:ascii="Bookman Old Style" w:hAnsi="Bookman Old Style" w:cs="Arial"/>
          <w:sz w:val="24"/>
          <w:vertAlign w:val="subscript"/>
        </w:rPr>
        <w:t>SAT</w:t>
      </w:r>
      <w:r>
        <w:rPr>
          <w:rFonts w:ascii="Bookman Old Style" w:eastAsiaTheme="minorEastAsia" w:hAnsi="Bookman Old Style" w:cs="Arial"/>
          <w:sz w:val="24"/>
        </w:rPr>
        <w:t xml:space="preserve">. Al asumir la salida de dicho valor con Vref y el divisor se establece en </w:t>
      </w:r>
      <w:r>
        <w:rPr>
          <w:rFonts w:ascii="Bookman Old Style" w:eastAsiaTheme="minorEastAsia" w:hAnsi="Bookman Old Style" w:cs="Arial"/>
          <w:sz w:val="24"/>
        </w:rPr>
        <w:tab/>
        <w:t>la entrada no inversora un voltaje V</w:t>
      </w:r>
      <w:r>
        <w:rPr>
          <w:rFonts w:ascii="Bookman Old Style" w:eastAsiaTheme="minorEastAsia" w:hAnsi="Bookman Old Style" w:cs="Arial"/>
          <w:sz w:val="24"/>
          <w:vertAlign w:val="subscript"/>
        </w:rPr>
        <w:t xml:space="preserve">LT </w:t>
      </w:r>
      <w:r>
        <w:rPr>
          <w:rFonts w:ascii="Bookman Old Style" w:eastAsiaTheme="minorEastAsia" w:hAnsi="Bookman Old Style" w:cs="Arial"/>
          <w:sz w:val="24"/>
        </w:rPr>
        <w:t>=</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SAT</m:t>
            </m:r>
          </m:sub>
        </m:sSub>
        <m:f>
          <m:fPr>
            <m:ctrlPr>
              <w:rPr>
                <w:rFonts w:ascii="Cambria Math" w:eastAsiaTheme="minorEastAsia" w:hAnsi="Cambria Math" w:cs="Arial"/>
                <w:i/>
                <w:sz w:val="24"/>
              </w:rPr>
            </m:ctrlPr>
          </m:fPr>
          <m:num>
            <m:r>
              <w:rPr>
                <w:rFonts w:ascii="Cambria Math" w:eastAsiaTheme="minorEastAsia" w:hAnsi="Cambria Math" w:cs="Arial"/>
                <w:sz w:val="24"/>
              </w:rPr>
              <m:t>R1</m:t>
            </m:r>
          </m:num>
          <m:den>
            <m:r>
              <w:rPr>
                <w:rFonts w:ascii="Cambria Math" w:eastAsiaTheme="minorEastAsia" w:hAnsi="Cambria Math" w:cs="Arial"/>
                <w:sz w:val="24"/>
              </w:rPr>
              <m:t>R1+R2</m:t>
            </m:r>
          </m:den>
        </m:f>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ref</m:t>
            </m:r>
          </m:sub>
        </m:sSub>
        <m:f>
          <m:fPr>
            <m:ctrlPr>
              <w:rPr>
                <w:rFonts w:ascii="Cambria Math" w:eastAsiaTheme="minorEastAsia" w:hAnsi="Cambria Math" w:cs="Arial"/>
                <w:i/>
                <w:sz w:val="24"/>
              </w:rPr>
            </m:ctrlPr>
          </m:fPr>
          <m:num>
            <m:r>
              <w:rPr>
                <w:rFonts w:ascii="Cambria Math" w:eastAsiaTheme="minorEastAsia" w:hAnsi="Cambria Math" w:cs="Arial"/>
                <w:sz w:val="24"/>
              </w:rPr>
              <m:t>R2</m:t>
            </m:r>
          </m:num>
          <m:den>
            <m:r>
              <w:rPr>
                <w:rFonts w:ascii="Cambria Math" w:eastAsiaTheme="minorEastAsia" w:hAnsi="Cambria Math" w:cs="Arial"/>
                <w:sz w:val="24"/>
              </w:rPr>
              <m:t>R1+R2</m:t>
            </m:r>
          </m:den>
        </m:f>
      </m:oMath>
      <w:r w:rsidR="006703A0">
        <w:rPr>
          <w:rFonts w:ascii="Bookman Old Style" w:eastAsiaTheme="minorEastAsia" w:hAnsi="Bookman Old Style" w:cs="Arial"/>
          <w:sz w:val="24"/>
        </w:rPr>
        <w:t>.</w:t>
      </w:r>
    </w:p>
    <w:p w:rsidR="006703A0" w:rsidRDefault="006703A0" w:rsidP="00965195">
      <w:pPr>
        <w:spacing w:line="256" w:lineRule="auto"/>
        <w:jc w:val="both"/>
        <w:rPr>
          <w:rFonts w:ascii="Bookman Old Style" w:eastAsiaTheme="minorEastAsia" w:hAnsi="Bookman Old Style" w:cs="Arial"/>
          <w:sz w:val="24"/>
        </w:rPr>
      </w:pPr>
      <w:r>
        <w:rPr>
          <w:rFonts w:ascii="Bookman Old Style" w:eastAsiaTheme="minorEastAsia" w:hAnsi="Bookman Old Style" w:cs="Arial"/>
          <w:sz w:val="24"/>
        </w:rPr>
        <w:tab/>
        <w:t xml:space="preserve">Se denomina histéresis del comparador a la diferencia entre ambos umbrales de </w:t>
      </w:r>
      <w:r>
        <w:rPr>
          <w:rFonts w:ascii="Bookman Old Style" w:eastAsiaTheme="minorEastAsia" w:hAnsi="Bookman Old Style" w:cs="Arial"/>
          <w:sz w:val="24"/>
        </w:rPr>
        <w:tab/>
        <w:t xml:space="preserve">conmutación, es decir, </w:t>
      </w:r>
      <m:oMath>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H</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UT</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LT</m:t>
            </m:r>
          </m:sub>
        </m:sSub>
        <m:r>
          <w:rPr>
            <w:rFonts w:ascii="Cambria Math" w:eastAsiaTheme="minorEastAsia" w:hAnsi="Cambria Math" w:cs="Arial"/>
            <w:sz w:val="24"/>
          </w:rPr>
          <m:t>=[</m:t>
        </m:r>
        <m:d>
          <m:dPr>
            <m:ctrlPr>
              <w:rPr>
                <w:rFonts w:ascii="Cambria Math" w:eastAsiaTheme="minorEastAsia" w:hAnsi="Cambria Math" w:cs="Arial"/>
                <w:i/>
                <w:sz w:val="24"/>
              </w:rPr>
            </m:ctrlPr>
          </m:dPr>
          <m:e>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SAT</m:t>
                </m:r>
              </m:sub>
            </m:sSub>
          </m:e>
        </m:d>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SAT</m:t>
            </m:r>
          </m:sub>
        </m:sSub>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R1</m:t>
            </m:r>
          </m:num>
          <m:den>
            <m:r>
              <w:rPr>
                <w:rFonts w:ascii="Cambria Math" w:eastAsiaTheme="minorEastAsia" w:hAnsi="Cambria Math" w:cs="Arial"/>
                <w:sz w:val="24"/>
              </w:rPr>
              <m:t>R1+R2</m:t>
            </m:r>
          </m:den>
        </m:f>
      </m:oMath>
      <w:r>
        <w:rPr>
          <w:rFonts w:ascii="Bookman Old Style" w:eastAsiaTheme="minorEastAsia" w:hAnsi="Bookman Old Style" w:cs="Arial"/>
          <w:sz w:val="24"/>
        </w:rPr>
        <w:t>.</w:t>
      </w:r>
    </w:p>
    <w:p w:rsidR="006703A0" w:rsidRDefault="006703A0" w:rsidP="00965195">
      <w:pPr>
        <w:spacing w:line="256" w:lineRule="auto"/>
        <w:jc w:val="both"/>
        <w:rPr>
          <w:rFonts w:ascii="Bookman Old Style" w:eastAsiaTheme="minorEastAsia" w:hAnsi="Bookman Old Style" w:cs="Arial"/>
          <w:sz w:val="24"/>
        </w:rPr>
      </w:pPr>
    </w:p>
    <w:p w:rsidR="00345910" w:rsidRDefault="00345910" w:rsidP="00965195">
      <w:pPr>
        <w:spacing w:line="256" w:lineRule="auto"/>
        <w:jc w:val="both"/>
        <w:rPr>
          <w:rFonts w:ascii="Bookman Old Style" w:eastAsiaTheme="minorEastAsia" w:hAnsi="Bookman Old Style" w:cs="Arial"/>
          <w:i/>
          <w:sz w:val="28"/>
        </w:rPr>
      </w:pPr>
    </w:p>
    <w:p w:rsidR="00345910" w:rsidRDefault="00345910" w:rsidP="00965195">
      <w:pPr>
        <w:spacing w:line="256" w:lineRule="auto"/>
        <w:jc w:val="both"/>
        <w:rPr>
          <w:rFonts w:ascii="Bookman Old Style" w:eastAsiaTheme="minorEastAsia" w:hAnsi="Bookman Old Style" w:cs="Arial"/>
          <w:i/>
          <w:sz w:val="28"/>
        </w:rPr>
      </w:pPr>
    </w:p>
    <w:p w:rsidR="00345910" w:rsidRDefault="00345910" w:rsidP="00965195">
      <w:pPr>
        <w:spacing w:line="256" w:lineRule="auto"/>
        <w:jc w:val="both"/>
        <w:rPr>
          <w:rFonts w:ascii="Bookman Old Style" w:eastAsiaTheme="minorEastAsia" w:hAnsi="Bookman Old Style" w:cs="Arial"/>
          <w:i/>
          <w:sz w:val="28"/>
        </w:rPr>
      </w:pPr>
    </w:p>
    <w:p w:rsidR="00345910" w:rsidRDefault="00345910" w:rsidP="00965195">
      <w:pPr>
        <w:spacing w:line="256" w:lineRule="auto"/>
        <w:jc w:val="both"/>
        <w:rPr>
          <w:rFonts w:ascii="Bookman Old Style" w:eastAsiaTheme="minorEastAsia" w:hAnsi="Bookman Old Style" w:cs="Arial"/>
          <w:i/>
          <w:sz w:val="28"/>
        </w:rPr>
      </w:pPr>
    </w:p>
    <w:p w:rsidR="00345910" w:rsidRDefault="00345910" w:rsidP="00965195">
      <w:pPr>
        <w:spacing w:line="256" w:lineRule="auto"/>
        <w:jc w:val="both"/>
        <w:rPr>
          <w:rFonts w:ascii="Bookman Old Style" w:eastAsiaTheme="minorEastAsia" w:hAnsi="Bookman Old Style" w:cs="Arial"/>
          <w:i/>
          <w:sz w:val="28"/>
        </w:rPr>
      </w:pPr>
    </w:p>
    <w:p w:rsidR="00345910" w:rsidRDefault="00345910" w:rsidP="00965195">
      <w:pPr>
        <w:spacing w:line="256" w:lineRule="auto"/>
        <w:jc w:val="both"/>
        <w:rPr>
          <w:rFonts w:ascii="Bookman Old Style" w:eastAsiaTheme="minorEastAsia" w:hAnsi="Bookman Old Style" w:cs="Arial"/>
          <w:i/>
          <w:sz w:val="28"/>
        </w:rPr>
      </w:pPr>
    </w:p>
    <w:p w:rsidR="006703A0" w:rsidRDefault="006703A0" w:rsidP="00965195">
      <w:pPr>
        <w:spacing w:line="256" w:lineRule="auto"/>
        <w:jc w:val="both"/>
        <w:rPr>
          <w:rFonts w:ascii="Bookman Old Style" w:eastAsiaTheme="minorEastAsia" w:hAnsi="Bookman Old Style" w:cs="Arial"/>
          <w:i/>
          <w:sz w:val="28"/>
        </w:rPr>
      </w:pPr>
      <w:r>
        <w:rPr>
          <w:rFonts w:ascii="Bookman Old Style" w:eastAsiaTheme="minorEastAsia" w:hAnsi="Bookman Old Style" w:cs="Arial"/>
          <w:i/>
          <w:sz w:val="28"/>
        </w:rPr>
        <w:lastRenderedPageBreak/>
        <w:t>2. Desarrollo de la práctica</w:t>
      </w:r>
    </w:p>
    <w:p w:rsidR="006703A0" w:rsidRDefault="006703A0" w:rsidP="00965195">
      <w:pPr>
        <w:spacing w:line="256" w:lineRule="auto"/>
        <w:jc w:val="both"/>
        <w:rPr>
          <w:rFonts w:ascii="Bookman Old Style" w:hAnsi="Bookman Old Style" w:cs="Arial"/>
          <w:sz w:val="24"/>
        </w:rPr>
      </w:pPr>
    </w:p>
    <w:p w:rsidR="00797D71" w:rsidRDefault="00797D71" w:rsidP="00965195">
      <w:pPr>
        <w:spacing w:line="256" w:lineRule="auto"/>
        <w:jc w:val="both"/>
        <w:rPr>
          <w:rFonts w:ascii="Bookman Old Style" w:hAnsi="Bookman Old Style" w:cs="Arial"/>
          <w:sz w:val="24"/>
        </w:rPr>
      </w:pPr>
      <w:r w:rsidRPr="00797D71">
        <w:rPr>
          <w:rFonts w:ascii="Bookman Old Style" w:hAnsi="Bookman Old Style" w:cs="Arial"/>
          <w:b/>
          <w:sz w:val="24"/>
        </w:rPr>
        <w:t>Observación general:</w:t>
      </w:r>
      <w:r>
        <w:rPr>
          <w:rFonts w:ascii="Bookman Old Style" w:hAnsi="Bookman Old Style" w:cs="Arial"/>
          <w:sz w:val="24"/>
        </w:rPr>
        <w:t xml:space="preserve"> En todos los circuitos se emplea el amplificador operacional LM741 con +12 y -12 V de alimentación.</w:t>
      </w:r>
    </w:p>
    <w:p w:rsidR="001C72E9" w:rsidRDefault="001C72E9" w:rsidP="00965195">
      <w:pPr>
        <w:spacing w:line="256" w:lineRule="auto"/>
        <w:jc w:val="both"/>
        <w:rPr>
          <w:rFonts w:ascii="Bookman Old Style" w:hAnsi="Bookman Old Style" w:cs="Arial"/>
          <w:sz w:val="24"/>
        </w:rPr>
      </w:pPr>
    </w:p>
    <w:p w:rsidR="001C72E9" w:rsidRDefault="001C72E9" w:rsidP="00965195">
      <w:pPr>
        <w:spacing w:line="256" w:lineRule="auto"/>
        <w:jc w:val="both"/>
        <w:rPr>
          <w:rFonts w:ascii="Bookman Old Style" w:hAnsi="Bookman Old Style" w:cs="Arial"/>
          <w:b/>
          <w:sz w:val="24"/>
        </w:rPr>
      </w:pPr>
      <w:r>
        <w:rPr>
          <w:rFonts w:ascii="Bookman Old Style" w:hAnsi="Bookman Old Style" w:cs="Arial"/>
          <w:sz w:val="24"/>
        </w:rPr>
        <w:tab/>
      </w:r>
      <w:r>
        <w:rPr>
          <w:rFonts w:ascii="Bookman Old Style" w:hAnsi="Bookman Old Style" w:cs="Arial"/>
          <w:b/>
          <w:sz w:val="24"/>
        </w:rPr>
        <w:t>2.1 Detector de cruce por cero no inversor</w:t>
      </w:r>
    </w:p>
    <w:p w:rsidR="001C72E9" w:rsidRDefault="001C72E9" w:rsidP="00965195">
      <w:pPr>
        <w:spacing w:line="256" w:lineRule="auto"/>
        <w:jc w:val="both"/>
        <w:rPr>
          <w:rFonts w:ascii="Bookman Old Style" w:hAnsi="Bookman Old Style" w:cs="Arial"/>
          <w:sz w:val="24"/>
        </w:rPr>
      </w:pPr>
      <w:r>
        <w:rPr>
          <w:rFonts w:ascii="Bookman Old Style" w:hAnsi="Bookman Old Style" w:cs="Arial"/>
          <w:b/>
          <w:sz w:val="24"/>
        </w:rPr>
        <w:tab/>
      </w:r>
      <w:r w:rsidR="00345910">
        <w:rPr>
          <w:rFonts w:ascii="Bookman Old Style" w:hAnsi="Bookman Old Style" w:cs="Arial"/>
          <w:sz w:val="24"/>
        </w:rPr>
        <w:t xml:space="preserve">Se arma el siguiente circuito, introduciendo como Vi una señal senoidal de 5 </w:t>
      </w:r>
      <w:r w:rsidR="00345910">
        <w:rPr>
          <w:rFonts w:ascii="Bookman Old Style" w:hAnsi="Bookman Old Style" w:cs="Arial"/>
          <w:sz w:val="24"/>
        </w:rPr>
        <w:tab/>
        <w:t>Vpp a una frecuencia de 1 kHz en la señal de entrada.</w:t>
      </w:r>
    </w:p>
    <w:p w:rsidR="005C0F20" w:rsidRDefault="005C0F20" w:rsidP="005C0F20">
      <w:pPr>
        <w:spacing w:line="256" w:lineRule="auto"/>
        <w:jc w:val="center"/>
        <w:rPr>
          <w:rFonts w:ascii="Bookman Old Style" w:hAnsi="Bookman Old Style" w:cs="Arial"/>
          <w:sz w:val="24"/>
        </w:rPr>
      </w:pPr>
      <w:r>
        <w:rPr>
          <w:noProof/>
        </w:rPr>
        <w:drawing>
          <wp:inline distT="0" distB="0" distL="0" distR="0" wp14:anchorId="1DFA89B1" wp14:editId="073E75FB">
            <wp:extent cx="2114550" cy="2133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0" cy="2133600"/>
                    </a:xfrm>
                    <a:prstGeom prst="rect">
                      <a:avLst/>
                    </a:prstGeom>
                  </pic:spPr>
                </pic:pic>
              </a:graphicData>
            </a:graphic>
          </wp:inline>
        </w:drawing>
      </w:r>
    </w:p>
    <w:p w:rsidR="005C0F20" w:rsidRDefault="005C0F20" w:rsidP="005C0F20">
      <w:pPr>
        <w:spacing w:line="256" w:lineRule="auto"/>
        <w:jc w:val="both"/>
        <w:rPr>
          <w:rFonts w:ascii="Bookman Old Style" w:hAnsi="Bookman Old Style" w:cs="Arial"/>
          <w:sz w:val="24"/>
        </w:rPr>
      </w:pPr>
      <w:r>
        <w:rPr>
          <w:rFonts w:ascii="Bookman Old Style" w:hAnsi="Bookman Old Style" w:cs="Arial"/>
          <w:sz w:val="24"/>
        </w:rPr>
        <w:tab/>
        <w:t xml:space="preserve">Las señales que genera en el osciloscopio la señal Vi en el canal 1 y la señal Vo </w:t>
      </w:r>
      <w:r>
        <w:rPr>
          <w:rFonts w:ascii="Bookman Old Style" w:hAnsi="Bookman Old Style" w:cs="Arial"/>
          <w:sz w:val="24"/>
        </w:rPr>
        <w:tab/>
        <w:t>en el canal 2, resulta:</w:t>
      </w:r>
    </w:p>
    <w:p w:rsidR="005C0F20" w:rsidRDefault="005C0F20" w:rsidP="005C0F20">
      <w:pPr>
        <w:spacing w:line="256" w:lineRule="auto"/>
        <w:jc w:val="center"/>
        <w:rPr>
          <w:rFonts w:ascii="Bookman Old Style" w:hAnsi="Bookman Old Style" w:cs="Arial"/>
          <w:sz w:val="24"/>
        </w:rPr>
      </w:pPr>
      <w:r>
        <w:rPr>
          <w:noProof/>
        </w:rPr>
        <w:drawing>
          <wp:inline distT="0" distB="0" distL="0" distR="0" wp14:anchorId="75B91E9D" wp14:editId="451A8392">
            <wp:extent cx="3228975" cy="2581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581275"/>
                    </a:xfrm>
                    <a:prstGeom prst="rect">
                      <a:avLst/>
                    </a:prstGeom>
                  </pic:spPr>
                </pic:pic>
              </a:graphicData>
            </a:graphic>
          </wp:inline>
        </w:drawing>
      </w:r>
    </w:p>
    <w:p w:rsidR="005C0F20" w:rsidRDefault="005C0F20" w:rsidP="005C0F20">
      <w:pPr>
        <w:spacing w:line="256" w:lineRule="auto"/>
        <w:jc w:val="both"/>
        <w:rPr>
          <w:rFonts w:ascii="Bookman Old Style" w:hAnsi="Bookman Old Style" w:cs="Arial"/>
          <w:sz w:val="24"/>
        </w:rPr>
      </w:pPr>
      <w:r>
        <w:rPr>
          <w:rFonts w:ascii="Bookman Old Style" w:hAnsi="Bookman Old Style" w:cs="Arial"/>
          <w:sz w:val="24"/>
        </w:rPr>
        <w:tab/>
      </w:r>
    </w:p>
    <w:p w:rsidR="005C0F20" w:rsidRDefault="005C0F20" w:rsidP="005C0F20">
      <w:pPr>
        <w:spacing w:line="256" w:lineRule="auto"/>
        <w:jc w:val="both"/>
        <w:rPr>
          <w:rFonts w:ascii="Bookman Old Style" w:hAnsi="Bookman Old Style" w:cs="Arial"/>
          <w:sz w:val="24"/>
        </w:rPr>
      </w:pPr>
    </w:p>
    <w:p w:rsidR="005C0F20" w:rsidRDefault="005C0F20" w:rsidP="005C0F20">
      <w:pPr>
        <w:spacing w:line="256" w:lineRule="auto"/>
        <w:jc w:val="both"/>
        <w:rPr>
          <w:rFonts w:ascii="Bookman Old Style" w:hAnsi="Bookman Old Style" w:cs="Arial"/>
          <w:sz w:val="24"/>
        </w:rPr>
      </w:pPr>
    </w:p>
    <w:p w:rsidR="005C0F20" w:rsidRDefault="005C0F20" w:rsidP="005C0F20">
      <w:pPr>
        <w:spacing w:line="256" w:lineRule="auto"/>
        <w:jc w:val="both"/>
        <w:rPr>
          <w:rFonts w:ascii="Bookman Old Style" w:hAnsi="Bookman Old Style" w:cs="Arial"/>
          <w:sz w:val="24"/>
        </w:rPr>
      </w:pPr>
    </w:p>
    <w:p w:rsidR="005C0F20" w:rsidRDefault="005C0F20" w:rsidP="005C0F20">
      <w:pPr>
        <w:spacing w:line="256" w:lineRule="auto"/>
        <w:jc w:val="both"/>
        <w:rPr>
          <w:rFonts w:ascii="Bookman Old Style" w:hAnsi="Bookman Old Style" w:cs="Arial"/>
          <w:sz w:val="24"/>
        </w:rPr>
      </w:pPr>
      <w:r>
        <w:rPr>
          <w:rFonts w:ascii="Bookman Old Style" w:hAnsi="Bookman Old Style" w:cs="Arial"/>
          <w:sz w:val="24"/>
        </w:rPr>
        <w:lastRenderedPageBreak/>
        <w:tab/>
        <w:t xml:space="preserve">Con el mismo circuito y la misma señal de entrada se observa la función de </w:t>
      </w:r>
      <w:r>
        <w:rPr>
          <w:rFonts w:ascii="Bookman Old Style" w:hAnsi="Bookman Old Style" w:cs="Arial"/>
          <w:sz w:val="24"/>
        </w:rPr>
        <w:tab/>
        <w:t>transferencia en el osciloscopio en el modo XY, y el resultado es el siguiente:</w:t>
      </w:r>
    </w:p>
    <w:p w:rsidR="005C0F20" w:rsidRDefault="005C0F20" w:rsidP="005C0F20">
      <w:pPr>
        <w:spacing w:line="256" w:lineRule="auto"/>
        <w:jc w:val="center"/>
        <w:rPr>
          <w:rFonts w:ascii="Bookman Old Style" w:hAnsi="Bookman Old Style" w:cs="Arial"/>
          <w:sz w:val="24"/>
        </w:rPr>
      </w:pPr>
      <w:r>
        <w:rPr>
          <w:noProof/>
        </w:rPr>
        <w:drawing>
          <wp:inline distT="0" distB="0" distL="0" distR="0" wp14:anchorId="11EC55B3" wp14:editId="77A1D1A8">
            <wp:extent cx="3133725" cy="2476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3725" cy="2476500"/>
                    </a:xfrm>
                    <a:prstGeom prst="rect">
                      <a:avLst/>
                    </a:prstGeom>
                  </pic:spPr>
                </pic:pic>
              </a:graphicData>
            </a:graphic>
          </wp:inline>
        </w:drawing>
      </w:r>
    </w:p>
    <w:p w:rsidR="005C0F20" w:rsidRDefault="005C0F20" w:rsidP="005C0F20">
      <w:pPr>
        <w:spacing w:line="256" w:lineRule="auto"/>
        <w:jc w:val="both"/>
        <w:rPr>
          <w:rFonts w:ascii="Bookman Old Style" w:hAnsi="Bookman Old Style" w:cs="Arial"/>
          <w:b/>
          <w:sz w:val="24"/>
        </w:rPr>
      </w:pPr>
      <w:r>
        <w:rPr>
          <w:rFonts w:ascii="Bookman Old Style" w:hAnsi="Bookman Old Style" w:cs="Arial"/>
          <w:sz w:val="24"/>
        </w:rPr>
        <w:tab/>
      </w:r>
      <w:r>
        <w:rPr>
          <w:rFonts w:ascii="Bookman Old Style" w:hAnsi="Bookman Old Style" w:cs="Arial"/>
          <w:b/>
          <w:sz w:val="24"/>
        </w:rPr>
        <w:t>4.2 Detector de cruce por cero inversor</w:t>
      </w:r>
    </w:p>
    <w:p w:rsidR="005C0F20" w:rsidRDefault="005C0F20" w:rsidP="005C0F20">
      <w:pPr>
        <w:spacing w:line="256" w:lineRule="auto"/>
        <w:jc w:val="both"/>
        <w:rPr>
          <w:rFonts w:ascii="Bookman Old Style" w:hAnsi="Bookman Old Style" w:cs="Arial"/>
          <w:sz w:val="24"/>
        </w:rPr>
      </w:pPr>
      <w:r>
        <w:rPr>
          <w:rFonts w:ascii="Bookman Old Style" w:hAnsi="Bookman Old Style" w:cs="Arial"/>
          <w:b/>
          <w:sz w:val="24"/>
        </w:rPr>
        <w:tab/>
      </w:r>
      <w:r w:rsidR="00C32102">
        <w:rPr>
          <w:rFonts w:ascii="Bookman Old Style" w:hAnsi="Bookman Old Style" w:cs="Arial"/>
          <w:sz w:val="24"/>
        </w:rPr>
        <w:t xml:space="preserve">Se arma el siguiente circuito, introduciendo como Vi una señal senoidal de 5 </w:t>
      </w:r>
      <w:r w:rsidR="00C32102">
        <w:rPr>
          <w:rFonts w:ascii="Bookman Old Style" w:hAnsi="Bookman Old Style" w:cs="Arial"/>
          <w:sz w:val="24"/>
        </w:rPr>
        <w:tab/>
        <w:t>Vpp a una frecuencia de 1 kHz en la señal de entrada.</w:t>
      </w:r>
    </w:p>
    <w:p w:rsidR="00C32102" w:rsidRDefault="00C32102" w:rsidP="00C32102">
      <w:pPr>
        <w:spacing w:line="256" w:lineRule="auto"/>
        <w:jc w:val="center"/>
        <w:rPr>
          <w:rFonts w:ascii="Bookman Old Style" w:hAnsi="Bookman Old Style" w:cs="Arial"/>
          <w:sz w:val="24"/>
        </w:rPr>
      </w:pPr>
      <w:r>
        <w:rPr>
          <w:noProof/>
        </w:rPr>
        <w:drawing>
          <wp:inline distT="0" distB="0" distL="0" distR="0" wp14:anchorId="6EAB8A65" wp14:editId="1CA8F054">
            <wp:extent cx="2238375" cy="2266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2266950"/>
                    </a:xfrm>
                    <a:prstGeom prst="rect">
                      <a:avLst/>
                    </a:prstGeom>
                  </pic:spPr>
                </pic:pic>
              </a:graphicData>
            </a:graphic>
          </wp:inline>
        </w:drawing>
      </w:r>
    </w:p>
    <w:p w:rsidR="00C32102" w:rsidRPr="005C0F20" w:rsidRDefault="00C32102" w:rsidP="00C32102">
      <w:pPr>
        <w:spacing w:line="256" w:lineRule="auto"/>
        <w:jc w:val="both"/>
        <w:rPr>
          <w:rFonts w:ascii="Bookman Old Style" w:hAnsi="Bookman Old Style" w:cs="Arial"/>
          <w:sz w:val="24"/>
        </w:rPr>
      </w:pPr>
      <w:r>
        <w:rPr>
          <w:rFonts w:ascii="Bookman Old Style" w:hAnsi="Bookman Old Style" w:cs="Arial"/>
          <w:sz w:val="24"/>
        </w:rPr>
        <w:tab/>
      </w:r>
    </w:p>
    <w:p w:rsidR="005C0F20" w:rsidRDefault="005C0F20" w:rsidP="005C0F20">
      <w:pPr>
        <w:spacing w:line="256" w:lineRule="auto"/>
        <w:jc w:val="both"/>
        <w:rPr>
          <w:rFonts w:ascii="Bookman Old Style" w:hAnsi="Bookman Old Style" w:cs="Arial"/>
          <w:sz w:val="24"/>
        </w:rPr>
      </w:pPr>
      <w:r>
        <w:rPr>
          <w:rFonts w:ascii="Bookman Old Style" w:hAnsi="Bookman Old Style" w:cs="Arial"/>
          <w:sz w:val="24"/>
        </w:rPr>
        <w:tab/>
      </w:r>
      <w:r w:rsidR="00C32102">
        <w:rPr>
          <w:rFonts w:ascii="Bookman Old Style" w:hAnsi="Bookman Old Style" w:cs="Arial"/>
          <w:sz w:val="24"/>
        </w:rPr>
        <w:t xml:space="preserve">Las señales que genera en el osciloscopio la señal Vi en el canal 1 y la señal Vo </w:t>
      </w:r>
      <w:r w:rsidR="00C32102">
        <w:rPr>
          <w:rFonts w:ascii="Bookman Old Style" w:hAnsi="Bookman Old Style" w:cs="Arial"/>
          <w:sz w:val="24"/>
        </w:rPr>
        <w:tab/>
        <w:t>en el canal 2, resulta:</w:t>
      </w:r>
    </w:p>
    <w:p w:rsidR="00C32102" w:rsidRDefault="00C32102" w:rsidP="00C32102">
      <w:pPr>
        <w:spacing w:line="256" w:lineRule="auto"/>
        <w:jc w:val="center"/>
        <w:rPr>
          <w:rFonts w:ascii="Bookman Old Style" w:hAnsi="Bookman Old Style" w:cs="Arial"/>
          <w:b/>
          <w:sz w:val="24"/>
        </w:rPr>
      </w:pPr>
      <w:r>
        <w:rPr>
          <w:noProof/>
        </w:rPr>
        <w:lastRenderedPageBreak/>
        <w:drawing>
          <wp:inline distT="0" distB="0" distL="0" distR="0" wp14:anchorId="3953BFCB" wp14:editId="3CBDE119">
            <wp:extent cx="3124200" cy="2552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2552700"/>
                    </a:xfrm>
                    <a:prstGeom prst="rect">
                      <a:avLst/>
                    </a:prstGeom>
                  </pic:spPr>
                </pic:pic>
              </a:graphicData>
            </a:graphic>
          </wp:inline>
        </w:drawing>
      </w:r>
    </w:p>
    <w:p w:rsidR="00C32102" w:rsidRDefault="00C32102" w:rsidP="00C32102">
      <w:pPr>
        <w:spacing w:line="256" w:lineRule="auto"/>
        <w:jc w:val="both"/>
        <w:rPr>
          <w:rFonts w:ascii="Bookman Old Style" w:hAnsi="Bookman Old Style" w:cs="Arial"/>
          <w:sz w:val="24"/>
        </w:rPr>
      </w:pPr>
      <w:r>
        <w:rPr>
          <w:rFonts w:ascii="Bookman Old Style" w:hAnsi="Bookman Old Style" w:cs="Arial"/>
          <w:b/>
          <w:sz w:val="24"/>
        </w:rPr>
        <w:tab/>
      </w:r>
      <w:r w:rsidR="00390BA9">
        <w:rPr>
          <w:rFonts w:ascii="Bookman Old Style" w:hAnsi="Bookman Old Style" w:cs="Arial"/>
          <w:sz w:val="24"/>
        </w:rPr>
        <w:t xml:space="preserve">Con el mismo circuito y la misma señal de entrada se observa la función de </w:t>
      </w:r>
      <w:r w:rsidR="00390BA9">
        <w:rPr>
          <w:rFonts w:ascii="Bookman Old Style" w:hAnsi="Bookman Old Style" w:cs="Arial"/>
          <w:sz w:val="24"/>
        </w:rPr>
        <w:tab/>
        <w:t>transferencia en el osciloscopio en el modo XY, y el resultado es el siguiente:</w:t>
      </w:r>
    </w:p>
    <w:p w:rsidR="00390BA9" w:rsidRDefault="00390BA9" w:rsidP="00390BA9">
      <w:pPr>
        <w:spacing w:line="256" w:lineRule="auto"/>
        <w:jc w:val="center"/>
        <w:rPr>
          <w:rFonts w:ascii="Bookman Old Style" w:hAnsi="Bookman Old Style" w:cs="Arial"/>
          <w:sz w:val="24"/>
        </w:rPr>
      </w:pPr>
      <w:r>
        <w:rPr>
          <w:noProof/>
        </w:rPr>
        <w:drawing>
          <wp:inline distT="0" distB="0" distL="0" distR="0" wp14:anchorId="79212F4D" wp14:editId="4185ACC1">
            <wp:extent cx="3105150" cy="253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2533650"/>
                    </a:xfrm>
                    <a:prstGeom prst="rect">
                      <a:avLst/>
                    </a:prstGeom>
                  </pic:spPr>
                </pic:pic>
              </a:graphicData>
            </a:graphic>
          </wp:inline>
        </w:drawing>
      </w:r>
    </w:p>
    <w:p w:rsidR="00390BA9" w:rsidRDefault="00390BA9" w:rsidP="00390BA9">
      <w:pPr>
        <w:spacing w:line="256" w:lineRule="auto"/>
        <w:jc w:val="both"/>
        <w:rPr>
          <w:rFonts w:ascii="Bookman Old Style" w:hAnsi="Bookman Old Style" w:cs="Arial"/>
          <w:b/>
          <w:sz w:val="24"/>
        </w:rPr>
      </w:pPr>
      <w:r>
        <w:rPr>
          <w:rFonts w:ascii="Bookman Old Style" w:hAnsi="Bookman Old Style" w:cs="Arial"/>
          <w:sz w:val="24"/>
        </w:rPr>
        <w:tab/>
      </w:r>
      <w:r>
        <w:rPr>
          <w:rFonts w:ascii="Bookman Old Style" w:hAnsi="Bookman Old Style" w:cs="Arial"/>
          <w:b/>
          <w:sz w:val="24"/>
        </w:rPr>
        <w:t>2.3 Detector de cruce por cero, inversor con histéresis</w:t>
      </w:r>
    </w:p>
    <w:p w:rsidR="00390BA9" w:rsidRDefault="00390BA9" w:rsidP="00390BA9">
      <w:pPr>
        <w:spacing w:line="256" w:lineRule="auto"/>
        <w:jc w:val="both"/>
        <w:rPr>
          <w:rFonts w:ascii="Bookman Old Style" w:hAnsi="Bookman Old Style" w:cs="Arial"/>
          <w:sz w:val="24"/>
        </w:rPr>
      </w:pPr>
      <w:r>
        <w:rPr>
          <w:rFonts w:ascii="Bookman Old Style" w:hAnsi="Bookman Old Style" w:cs="Arial"/>
          <w:b/>
          <w:sz w:val="24"/>
        </w:rPr>
        <w:tab/>
      </w:r>
      <w:r w:rsidR="001D0F79">
        <w:rPr>
          <w:rFonts w:ascii="Bookman Old Style" w:hAnsi="Bookman Old Style" w:cs="Arial"/>
          <w:sz w:val="24"/>
        </w:rPr>
        <w:t xml:space="preserve">Se construye el circuito que se muestra en la siguiente figura, introduciendo en </w:t>
      </w:r>
      <w:r w:rsidR="001D0F79">
        <w:rPr>
          <w:rFonts w:ascii="Bookman Old Style" w:hAnsi="Bookman Old Style" w:cs="Arial"/>
          <w:sz w:val="24"/>
        </w:rPr>
        <w:tab/>
        <w:t>Vi una señal senoidal de 16 Vpp</w:t>
      </w:r>
      <w:r w:rsidR="00B775E7">
        <w:rPr>
          <w:rFonts w:ascii="Bookman Old Style" w:hAnsi="Bookman Old Style" w:cs="Arial"/>
          <w:sz w:val="24"/>
        </w:rPr>
        <w:t xml:space="preserve"> a una frecuencia de 1 kHz.</w:t>
      </w:r>
    </w:p>
    <w:p w:rsidR="00B775E7" w:rsidRDefault="00B775E7" w:rsidP="00B775E7">
      <w:pPr>
        <w:spacing w:line="256" w:lineRule="auto"/>
        <w:jc w:val="center"/>
        <w:rPr>
          <w:rFonts w:ascii="Bookman Old Style" w:hAnsi="Bookman Old Style" w:cs="Arial"/>
          <w:sz w:val="24"/>
        </w:rPr>
      </w:pPr>
      <w:r>
        <w:rPr>
          <w:noProof/>
        </w:rPr>
        <w:lastRenderedPageBreak/>
        <w:drawing>
          <wp:inline distT="0" distB="0" distL="0" distR="0" wp14:anchorId="427808CE" wp14:editId="15CC7382">
            <wp:extent cx="2457450" cy="2524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2524125"/>
                    </a:xfrm>
                    <a:prstGeom prst="rect">
                      <a:avLst/>
                    </a:prstGeom>
                  </pic:spPr>
                </pic:pic>
              </a:graphicData>
            </a:graphic>
          </wp:inline>
        </w:drawing>
      </w:r>
    </w:p>
    <w:p w:rsidR="00B775E7" w:rsidRDefault="00B775E7" w:rsidP="00B775E7">
      <w:pPr>
        <w:spacing w:line="256" w:lineRule="auto"/>
        <w:jc w:val="both"/>
        <w:rPr>
          <w:rFonts w:ascii="Bookman Old Style" w:hAnsi="Bookman Old Style" w:cs="Arial"/>
          <w:sz w:val="24"/>
        </w:rPr>
      </w:pPr>
      <w:r>
        <w:rPr>
          <w:rFonts w:ascii="Bookman Old Style" w:hAnsi="Bookman Old Style" w:cs="Arial"/>
          <w:sz w:val="24"/>
        </w:rPr>
        <w:tab/>
      </w:r>
      <w:r w:rsidR="0038346A">
        <w:rPr>
          <w:rFonts w:ascii="Bookman Old Style" w:hAnsi="Bookman Old Style" w:cs="Arial"/>
          <w:sz w:val="24"/>
        </w:rPr>
        <w:t xml:space="preserve">Se conecta el canal 1 del osciloscopio a la entrada Vi y el canal 2 a la salida Vo, </w:t>
      </w:r>
      <w:r w:rsidR="0038346A">
        <w:rPr>
          <w:rFonts w:ascii="Bookman Old Style" w:hAnsi="Bookman Old Style" w:cs="Arial"/>
          <w:sz w:val="24"/>
        </w:rPr>
        <w:tab/>
        <w:t xml:space="preserve">obteniendo los siguientes resultados: </w:t>
      </w:r>
    </w:p>
    <w:p w:rsidR="0038346A" w:rsidRDefault="00846317" w:rsidP="00846317">
      <w:pPr>
        <w:spacing w:line="256" w:lineRule="auto"/>
        <w:jc w:val="center"/>
        <w:rPr>
          <w:rFonts w:ascii="Bookman Old Style" w:hAnsi="Bookman Old Style" w:cs="Arial"/>
          <w:sz w:val="24"/>
        </w:rPr>
      </w:pPr>
      <w:r>
        <w:rPr>
          <w:noProof/>
        </w:rPr>
        <w:drawing>
          <wp:inline distT="0" distB="0" distL="0" distR="0" wp14:anchorId="220FD9FB" wp14:editId="1FC70FBB">
            <wp:extent cx="3152775" cy="2505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2505075"/>
                    </a:xfrm>
                    <a:prstGeom prst="rect">
                      <a:avLst/>
                    </a:prstGeom>
                  </pic:spPr>
                </pic:pic>
              </a:graphicData>
            </a:graphic>
          </wp:inline>
        </w:drawing>
      </w:r>
    </w:p>
    <w:p w:rsidR="00846317" w:rsidRDefault="00846317" w:rsidP="00846317">
      <w:pPr>
        <w:spacing w:line="256" w:lineRule="auto"/>
        <w:jc w:val="both"/>
        <w:rPr>
          <w:rFonts w:ascii="Bookman Old Style" w:hAnsi="Bookman Old Style" w:cs="Arial"/>
          <w:sz w:val="24"/>
        </w:rPr>
      </w:pPr>
      <w:r>
        <w:rPr>
          <w:rFonts w:ascii="Bookman Old Style" w:hAnsi="Bookman Old Style" w:cs="Arial"/>
          <w:sz w:val="24"/>
        </w:rPr>
        <w:tab/>
        <w:t xml:space="preserve">Con el mismo circuito y la misma señal de entrada se observa la función de </w:t>
      </w:r>
      <w:r>
        <w:rPr>
          <w:rFonts w:ascii="Bookman Old Style" w:hAnsi="Bookman Old Style" w:cs="Arial"/>
          <w:sz w:val="24"/>
        </w:rPr>
        <w:tab/>
        <w:t>transferencia en el osciloscopio en el modo XY, y se obtiene la siguiente gráfica:</w:t>
      </w:r>
    </w:p>
    <w:p w:rsidR="00846317" w:rsidRDefault="00846317" w:rsidP="00846317">
      <w:pPr>
        <w:spacing w:line="256" w:lineRule="auto"/>
        <w:jc w:val="center"/>
        <w:rPr>
          <w:rFonts w:ascii="Bookman Old Style" w:hAnsi="Bookman Old Style" w:cs="Arial"/>
          <w:sz w:val="24"/>
        </w:rPr>
      </w:pPr>
      <w:r>
        <w:rPr>
          <w:noProof/>
        </w:rPr>
        <w:lastRenderedPageBreak/>
        <w:drawing>
          <wp:inline distT="0" distB="0" distL="0" distR="0" wp14:anchorId="4802A76C" wp14:editId="513E2FD6">
            <wp:extent cx="4010025" cy="3333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3333750"/>
                    </a:xfrm>
                    <a:prstGeom prst="rect">
                      <a:avLst/>
                    </a:prstGeom>
                  </pic:spPr>
                </pic:pic>
              </a:graphicData>
            </a:graphic>
          </wp:inline>
        </w:drawing>
      </w:r>
    </w:p>
    <w:p w:rsidR="00846317" w:rsidRDefault="00846317" w:rsidP="00846317">
      <w:pPr>
        <w:spacing w:line="256" w:lineRule="auto"/>
        <w:jc w:val="both"/>
        <w:rPr>
          <w:rFonts w:ascii="Bookman Old Style" w:hAnsi="Bookman Old Style" w:cs="Arial"/>
          <w:b/>
          <w:sz w:val="24"/>
        </w:rPr>
      </w:pPr>
      <w:r>
        <w:rPr>
          <w:rFonts w:ascii="Bookman Old Style" w:hAnsi="Bookman Old Style" w:cs="Arial"/>
          <w:sz w:val="24"/>
        </w:rPr>
        <w:tab/>
      </w:r>
      <w:r w:rsidR="006A6E77">
        <w:rPr>
          <w:rFonts w:ascii="Bookman Old Style" w:hAnsi="Bookman Old Style" w:cs="Arial"/>
          <w:b/>
          <w:sz w:val="24"/>
        </w:rPr>
        <w:t>2.4 Aplicaciones del detector de nivel de voltaje</w:t>
      </w:r>
    </w:p>
    <w:p w:rsidR="006A6E77" w:rsidRDefault="006A6E77" w:rsidP="00846317">
      <w:pPr>
        <w:spacing w:line="256" w:lineRule="auto"/>
        <w:jc w:val="both"/>
        <w:rPr>
          <w:rFonts w:ascii="Bookman Old Style" w:hAnsi="Bookman Old Style" w:cs="Arial"/>
          <w:sz w:val="24"/>
        </w:rPr>
      </w:pPr>
      <w:r>
        <w:rPr>
          <w:rFonts w:ascii="Bookman Old Style" w:hAnsi="Bookman Old Style" w:cs="Arial"/>
          <w:b/>
          <w:sz w:val="24"/>
        </w:rPr>
        <w:tab/>
      </w:r>
      <w:r w:rsidR="00A608CC">
        <w:rPr>
          <w:rFonts w:ascii="Bookman Old Style" w:hAnsi="Bookman Old Style" w:cs="Arial"/>
          <w:sz w:val="24"/>
        </w:rPr>
        <w:t xml:space="preserve">Se construye el circuito de la siguiente figura: </w:t>
      </w:r>
    </w:p>
    <w:p w:rsidR="00A608CC" w:rsidRDefault="00A608CC" w:rsidP="00A608CC">
      <w:pPr>
        <w:spacing w:line="256" w:lineRule="auto"/>
        <w:jc w:val="center"/>
        <w:rPr>
          <w:rFonts w:ascii="Bookman Old Style" w:hAnsi="Bookman Old Style" w:cs="Arial"/>
          <w:sz w:val="24"/>
        </w:rPr>
      </w:pPr>
      <w:r>
        <w:rPr>
          <w:noProof/>
        </w:rPr>
        <w:drawing>
          <wp:inline distT="0" distB="0" distL="0" distR="0" wp14:anchorId="6BC4C9D2" wp14:editId="65EC1858">
            <wp:extent cx="4295775" cy="37433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3743325"/>
                    </a:xfrm>
                    <a:prstGeom prst="rect">
                      <a:avLst/>
                    </a:prstGeom>
                  </pic:spPr>
                </pic:pic>
              </a:graphicData>
            </a:graphic>
          </wp:inline>
        </w:drawing>
      </w:r>
    </w:p>
    <w:p w:rsidR="00554DD4" w:rsidRDefault="00A608CC" w:rsidP="00A608CC">
      <w:pPr>
        <w:spacing w:line="256" w:lineRule="auto"/>
        <w:jc w:val="both"/>
        <w:rPr>
          <w:rFonts w:ascii="Bookman Old Style" w:hAnsi="Bookman Old Style" w:cs="Arial"/>
          <w:sz w:val="24"/>
        </w:rPr>
      </w:pPr>
      <w:r>
        <w:rPr>
          <w:rFonts w:ascii="Bookman Old Style" w:hAnsi="Bookman Old Style" w:cs="Arial"/>
          <w:sz w:val="24"/>
        </w:rPr>
        <w:tab/>
      </w:r>
      <w:r w:rsidR="00554DD4">
        <w:rPr>
          <w:rFonts w:ascii="Bookman Old Style" w:hAnsi="Bookman Old Style" w:cs="Arial"/>
          <w:b/>
          <w:sz w:val="24"/>
        </w:rPr>
        <w:t xml:space="preserve">Nota: </w:t>
      </w:r>
      <w:r w:rsidR="00554DD4">
        <w:rPr>
          <w:rFonts w:ascii="Bookman Old Style" w:hAnsi="Bookman Old Style" w:cs="Arial"/>
          <w:sz w:val="24"/>
        </w:rPr>
        <w:t>Todos los amplificadores operacionales se alimentan con +12 V y -12 V.</w:t>
      </w:r>
    </w:p>
    <w:p w:rsidR="00554DD4" w:rsidRDefault="00554DD4" w:rsidP="00A608CC">
      <w:pPr>
        <w:spacing w:line="256" w:lineRule="auto"/>
        <w:jc w:val="both"/>
        <w:rPr>
          <w:rFonts w:ascii="Bookman Old Style" w:hAnsi="Bookman Old Style" w:cs="Arial"/>
          <w:sz w:val="24"/>
        </w:rPr>
      </w:pPr>
      <w:r>
        <w:rPr>
          <w:rFonts w:ascii="Bookman Old Style" w:hAnsi="Bookman Old Style" w:cs="Arial"/>
          <w:sz w:val="24"/>
        </w:rPr>
        <w:tab/>
        <w:t xml:space="preserve">Se procede a medir con el multímetro el voltaje de entrada Vi, y se registra el </w:t>
      </w:r>
      <w:r>
        <w:rPr>
          <w:rFonts w:ascii="Bookman Old Style" w:hAnsi="Bookman Old Style" w:cs="Arial"/>
          <w:sz w:val="24"/>
        </w:rPr>
        <w:tab/>
        <w:t xml:space="preserve">voltaje necesario para encender cada uno de los LEDs y se registra en la siguiente </w:t>
      </w:r>
      <w:r>
        <w:rPr>
          <w:rFonts w:ascii="Bookman Old Style" w:hAnsi="Bookman Old Style" w:cs="Arial"/>
          <w:sz w:val="24"/>
        </w:rPr>
        <w:tab/>
        <w:t>tabla:</w:t>
      </w:r>
    </w:p>
    <w:p w:rsidR="008E7709" w:rsidRDefault="008E7709" w:rsidP="00A608CC">
      <w:pPr>
        <w:spacing w:line="256" w:lineRule="auto"/>
        <w:jc w:val="both"/>
        <w:rPr>
          <w:rFonts w:ascii="Bookman Old Style" w:hAnsi="Bookman Old Style" w:cs="Arial"/>
          <w:sz w:val="24"/>
        </w:rPr>
      </w:pPr>
    </w:p>
    <w:p w:rsidR="00554DD4" w:rsidRDefault="00554DD4" w:rsidP="00554DD4">
      <w:pPr>
        <w:spacing w:line="256" w:lineRule="auto"/>
        <w:jc w:val="center"/>
        <w:rPr>
          <w:rFonts w:ascii="Bookman Old Style" w:hAnsi="Bookman Old Style" w:cs="Arial"/>
          <w:sz w:val="24"/>
        </w:rPr>
      </w:pPr>
      <w:r>
        <w:rPr>
          <w:noProof/>
        </w:rPr>
        <w:drawing>
          <wp:inline distT="0" distB="0" distL="0" distR="0" wp14:anchorId="697A16DA" wp14:editId="0D199F76">
            <wp:extent cx="1609725" cy="9239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725" cy="923925"/>
                    </a:xfrm>
                    <a:prstGeom prst="rect">
                      <a:avLst/>
                    </a:prstGeom>
                  </pic:spPr>
                </pic:pic>
              </a:graphicData>
            </a:graphic>
          </wp:inline>
        </w:drawing>
      </w:r>
    </w:p>
    <w:p w:rsidR="008E7709" w:rsidRDefault="00554DD4" w:rsidP="00554DD4">
      <w:pPr>
        <w:spacing w:line="256" w:lineRule="auto"/>
        <w:jc w:val="both"/>
        <w:rPr>
          <w:rFonts w:ascii="Bookman Old Style" w:hAnsi="Bookman Old Style" w:cs="Arial"/>
          <w:sz w:val="24"/>
        </w:rPr>
      </w:pPr>
      <w:r>
        <w:rPr>
          <w:rFonts w:ascii="Bookman Old Style" w:hAnsi="Bookman Old Style" w:cs="Arial"/>
          <w:sz w:val="24"/>
        </w:rPr>
        <w:tab/>
      </w:r>
      <w:r w:rsidR="00D933BF">
        <w:rPr>
          <w:rFonts w:ascii="Bookman Old Style" w:hAnsi="Bookman Old Style" w:cs="Arial"/>
          <w:sz w:val="24"/>
        </w:rPr>
        <w:t xml:space="preserve">A </w:t>
      </w:r>
      <w:r w:rsidR="000D4DEF">
        <w:rPr>
          <w:rFonts w:ascii="Bookman Old Style" w:hAnsi="Bookman Old Style" w:cs="Arial"/>
          <w:sz w:val="24"/>
        </w:rPr>
        <w:t>continuación,</w:t>
      </w:r>
      <w:r w:rsidR="00D933BF">
        <w:rPr>
          <w:rFonts w:ascii="Bookman Old Style" w:hAnsi="Bookman Old Style" w:cs="Arial"/>
          <w:sz w:val="24"/>
        </w:rPr>
        <w:t xml:space="preserve"> se construye</w:t>
      </w:r>
      <w:r w:rsidR="001F3BB6">
        <w:rPr>
          <w:rFonts w:ascii="Bookman Old Style" w:hAnsi="Bookman Old Style" w:cs="Arial"/>
          <w:sz w:val="24"/>
        </w:rPr>
        <w:t xml:space="preserve"> el siguiente circuito</w:t>
      </w:r>
      <w:r w:rsidR="008E7709">
        <w:rPr>
          <w:rFonts w:ascii="Bookman Old Style" w:hAnsi="Bookman Old Style" w:cs="Arial"/>
          <w:sz w:val="24"/>
        </w:rPr>
        <w:t xml:space="preserve"> y se ajusta el preset hasta que </w:t>
      </w:r>
      <w:r w:rsidR="008E7709">
        <w:rPr>
          <w:rFonts w:ascii="Bookman Old Style" w:hAnsi="Bookman Old Style" w:cs="Arial"/>
          <w:sz w:val="24"/>
        </w:rPr>
        <w:tab/>
        <w:t>el foco se encienda y apague cuando ocurra un adecuado funcionamiento:</w:t>
      </w:r>
    </w:p>
    <w:p w:rsidR="00554DD4" w:rsidRPr="00554DD4" w:rsidRDefault="0076687E" w:rsidP="0076687E">
      <w:pPr>
        <w:spacing w:line="256" w:lineRule="auto"/>
        <w:jc w:val="center"/>
        <w:rPr>
          <w:rFonts w:ascii="Bookman Old Style" w:hAnsi="Bookman Old Style" w:cs="Arial"/>
          <w:sz w:val="24"/>
        </w:rPr>
      </w:pPr>
      <w:r>
        <w:rPr>
          <w:noProof/>
        </w:rPr>
        <w:drawing>
          <wp:inline distT="0" distB="0" distL="0" distR="0" wp14:anchorId="2F7A3CC4" wp14:editId="7D4B5026">
            <wp:extent cx="4714875" cy="25336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2533650"/>
                    </a:xfrm>
                    <a:prstGeom prst="rect">
                      <a:avLst/>
                    </a:prstGeom>
                  </pic:spPr>
                </pic:pic>
              </a:graphicData>
            </a:graphic>
          </wp:inline>
        </w:drawing>
      </w:r>
    </w:p>
    <w:p w:rsidR="00390BA9" w:rsidRDefault="00390BA9" w:rsidP="00390BA9">
      <w:pPr>
        <w:spacing w:line="256" w:lineRule="auto"/>
        <w:jc w:val="both"/>
        <w:rPr>
          <w:rFonts w:ascii="Bookman Old Style" w:hAnsi="Bookman Old Style" w:cs="Arial"/>
          <w:b/>
          <w:sz w:val="24"/>
        </w:rPr>
      </w:pPr>
    </w:p>
    <w:p w:rsidR="00390BA9" w:rsidRDefault="0076687E" w:rsidP="0076687E">
      <w:pPr>
        <w:spacing w:line="256" w:lineRule="auto"/>
        <w:jc w:val="both"/>
        <w:rPr>
          <w:rFonts w:ascii="Bookman Old Style" w:hAnsi="Bookman Old Style" w:cs="Arial"/>
          <w:sz w:val="24"/>
        </w:rPr>
      </w:pPr>
      <w:r>
        <w:rPr>
          <w:rFonts w:ascii="Bookman Old Style" w:hAnsi="Bookman Old Style" w:cs="Arial"/>
          <w:sz w:val="24"/>
        </w:rPr>
        <w:tab/>
        <w:t xml:space="preserve">Se procede a medir el voltaje de referencia Vref una vez que se haya ajustado el </w:t>
      </w:r>
      <w:r>
        <w:rPr>
          <w:rFonts w:ascii="Bookman Old Style" w:hAnsi="Bookman Old Style" w:cs="Arial"/>
          <w:sz w:val="24"/>
        </w:rPr>
        <w:tab/>
        <w:t xml:space="preserve">circuito y se registra en la tabla siguiente, se mide también el voltaje de la </w:t>
      </w:r>
      <w:r>
        <w:rPr>
          <w:rFonts w:ascii="Bookman Old Style" w:hAnsi="Bookman Old Style" w:cs="Arial"/>
          <w:sz w:val="24"/>
        </w:rPr>
        <w:tab/>
        <w:t>fotorresistencia Vi cuando haya luz y con ausencia de la misma</w:t>
      </w:r>
      <w:r w:rsidR="004E60D1">
        <w:rPr>
          <w:rFonts w:ascii="Bookman Old Style" w:hAnsi="Bookman Old Style" w:cs="Arial"/>
          <w:sz w:val="24"/>
        </w:rPr>
        <w:t xml:space="preserve"> y también se </w:t>
      </w:r>
      <w:r w:rsidR="004E60D1">
        <w:rPr>
          <w:rFonts w:ascii="Bookman Old Style" w:hAnsi="Bookman Old Style" w:cs="Arial"/>
          <w:sz w:val="24"/>
        </w:rPr>
        <w:tab/>
        <w:t>registran:</w:t>
      </w:r>
    </w:p>
    <w:p w:rsidR="004E60D1" w:rsidRDefault="00DA5BAC" w:rsidP="004E60D1">
      <w:pPr>
        <w:spacing w:line="256" w:lineRule="auto"/>
        <w:jc w:val="center"/>
        <w:rPr>
          <w:rFonts w:ascii="Bookman Old Style" w:hAnsi="Bookman Old Style" w:cs="Arial"/>
          <w:sz w:val="24"/>
        </w:rPr>
      </w:pPr>
      <w:r>
        <w:rPr>
          <w:noProof/>
        </w:rPr>
        <w:drawing>
          <wp:inline distT="0" distB="0" distL="0" distR="0" wp14:anchorId="7FDC20B5" wp14:editId="19C710C4">
            <wp:extent cx="3228975" cy="6953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975" cy="695325"/>
                    </a:xfrm>
                    <a:prstGeom prst="rect">
                      <a:avLst/>
                    </a:prstGeom>
                  </pic:spPr>
                </pic:pic>
              </a:graphicData>
            </a:graphic>
          </wp:inline>
        </w:drawing>
      </w:r>
    </w:p>
    <w:p w:rsidR="00DA5BAC" w:rsidRDefault="00DA5BAC" w:rsidP="00DA5BAC">
      <w:pPr>
        <w:spacing w:line="256" w:lineRule="auto"/>
        <w:jc w:val="both"/>
        <w:rPr>
          <w:rFonts w:ascii="Bookman Old Style" w:hAnsi="Bookman Old Style" w:cs="Arial"/>
          <w:b/>
          <w:sz w:val="24"/>
        </w:rPr>
      </w:pPr>
      <w:r>
        <w:rPr>
          <w:rFonts w:ascii="Bookman Old Style" w:hAnsi="Bookman Old Style" w:cs="Arial"/>
          <w:sz w:val="24"/>
        </w:rPr>
        <w:tab/>
      </w:r>
      <w:r>
        <w:rPr>
          <w:rFonts w:ascii="Bookman Old Style" w:hAnsi="Bookman Old Style" w:cs="Arial"/>
          <w:b/>
          <w:sz w:val="24"/>
        </w:rPr>
        <w:t>4.5 Aplicaciones del detector de nivel de voltaje con histéresis</w:t>
      </w:r>
    </w:p>
    <w:p w:rsidR="00DA5BAC" w:rsidRDefault="00DA5BAC" w:rsidP="00DA5BAC">
      <w:pPr>
        <w:spacing w:line="256" w:lineRule="auto"/>
        <w:jc w:val="both"/>
        <w:rPr>
          <w:rFonts w:ascii="Bookman Old Style" w:hAnsi="Bookman Old Style" w:cs="Arial"/>
          <w:sz w:val="24"/>
        </w:rPr>
      </w:pPr>
      <w:r>
        <w:rPr>
          <w:rFonts w:ascii="Bookman Old Style" w:hAnsi="Bookman Old Style" w:cs="Arial"/>
          <w:b/>
          <w:sz w:val="24"/>
        </w:rPr>
        <w:tab/>
      </w:r>
      <w:r>
        <w:rPr>
          <w:rFonts w:ascii="Bookman Old Style" w:hAnsi="Bookman Old Style" w:cs="Arial"/>
          <w:sz w:val="24"/>
        </w:rPr>
        <w:t xml:space="preserve">Se construye el siguiente circuito y se ajustan los presets hasta que el foco </w:t>
      </w:r>
      <w:r>
        <w:rPr>
          <w:rFonts w:ascii="Bookman Old Style" w:hAnsi="Bookman Old Style" w:cs="Arial"/>
          <w:sz w:val="24"/>
        </w:rPr>
        <w:tab/>
        <w:t xml:space="preserve">encienda y apague de una manera apropiada y de forma que no existan </w:t>
      </w:r>
      <w:r>
        <w:rPr>
          <w:rFonts w:ascii="Bookman Old Style" w:hAnsi="Bookman Old Style" w:cs="Arial"/>
          <w:sz w:val="24"/>
        </w:rPr>
        <w:tab/>
        <w:t>oscilaciones (Ruido) en el foco.</w:t>
      </w:r>
    </w:p>
    <w:p w:rsidR="00DA5BAC" w:rsidRDefault="00DA5BAC" w:rsidP="00DA5BAC">
      <w:pPr>
        <w:spacing w:line="256" w:lineRule="auto"/>
        <w:jc w:val="center"/>
        <w:rPr>
          <w:rFonts w:ascii="Bookman Old Style" w:hAnsi="Bookman Old Style" w:cs="Arial"/>
          <w:sz w:val="24"/>
        </w:rPr>
      </w:pPr>
      <w:r>
        <w:rPr>
          <w:noProof/>
        </w:rPr>
        <w:lastRenderedPageBreak/>
        <w:drawing>
          <wp:inline distT="0" distB="0" distL="0" distR="0" wp14:anchorId="478F0C95" wp14:editId="6DE80B5E">
            <wp:extent cx="5391150" cy="2647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2647950"/>
                    </a:xfrm>
                    <a:prstGeom prst="rect">
                      <a:avLst/>
                    </a:prstGeom>
                  </pic:spPr>
                </pic:pic>
              </a:graphicData>
            </a:graphic>
          </wp:inline>
        </w:drawing>
      </w:r>
    </w:p>
    <w:p w:rsidR="00DA5BAC" w:rsidRPr="00DA5BAC" w:rsidRDefault="00DA5BAC" w:rsidP="00DA5BAC">
      <w:pPr>
        <w:spacing w:line="256" w:lineRule="auto"/>
        <w:jc w:val="both"/>
        <w:rPr>
          <w:rFonts w:ascii="Bookman Old Style" w:hAnsi="Bookman Old Style" w:cs="Arial"/>
          <w:sz w:val="24"/>
        </w:rPr>
      </w:pPr>
    </w:p>
    <w:p w:rsidR="00345910" w:rsidRDefault="00345910" w:rsidP="00965195">
      <w:pPr>
        <w:spacing w:line="256" w:lineRule="auto"/>
        <w:jc w:val="both"/>
        <w:rPr>
          <w:rFonts w:ascii="Bookman Old Style" w:hAnsi="Bookman Old Style" w:cs="Arial"/>
          <w:sz w:val="24"/>
        </w:rPr>
      </w:pPr>
      <w:r>
        <w:rPr>
          <w:rFonts w:ascii="Bookman Old Style" w:hAnsi="Bookman Old Style" w:cs="Arial"/>
          <w:sz w:val="24"/>
        </w:rPr>
        <w:tab/>
      </w:r>
      <w:r w:rsidR="00084859">
        <w:rPr>
          <w:rFonts w:ascii="Bookman Old Style" w:hAnsi="Bookman Old Style" w:cs="Arial"/>
          <w:sz w:val="24"/>
        </w:rPr>
        <w:t xml:space="preserve">Se procede a medir el voltaje de referencia Vref una vez que se haya ajustado el </w:t>
      </w:r>
      <w:r w:rsidR="00084859">
        <w:rPr>
          <w:rFonts w:ascii="Bookman Old Style" w:hAnsi="Bookman Old Style" w:cs="Arial"/>
          <w:sz w:val="24"/>
        </w:rPr>
        <w:tab/>
        <w:t xml:space="preserve">circuito y se registra en la tabla mostrada debajo, así también se mide el voltaje </w:t>
      </w:r>
      <w:r w:rsidR="00084859">
        <w:rPr>
          <w:rFonts w:ascii="Bookman Old Style" w:hAnsi="Bookman Old Style" w:cs="Arial"/>
          <w:sz w:val="24"/>
        </w:rPr>
        <w:tab/>
        <w:t xml:space="preserve">de la fotorresistencia Vi cuando haya luz y cuando esté oscuro, y se registra </w:t>
      </w:r>
      <w:r w:rsidR="00084859">
        <w:rPr>
          <w:rFonts w:ascii="Bookman Old Style" w:hAnsi="Bookman Old Style" w:cs="Arial"/>
          <w:sz w:val="24"/>
        </w:rPr>
        <w:tab/>
        <w:t xml:space="preserve">también en la tabla y el valor de n*R (Valor de la resistencia entre las terminales </w:t>
      </w:r>
      <w:r w:rsidR="00084859">
        <w:rPr>
          <w:rFonts w:ascii="Bookman Old Style" w:hAnsi="Bookman Old Style" w:cs="Arial"/>
          <w:sz w:val="24"/>
        </w:rPr>
        <w:tab/>
        <w:t xml:space="preserve">3 y 6 del amplificador operacional que funciona como comparador con la fuente </w:t>
      </w:r>
      <w:r w:rsidR="00084859">
        <w:rPr>
          <w:rFonts w:ascii="Bookman Old Style" w:hAnsi="Bookman Old Style" w:cs="Arial"/>
          <w:sz w:val="24"/>
        </w:rPr>
        <w:tab/>
        <w:t>de alimentación apagada).</w:t>
      </w:r>
    </w:p>
    <w:p w:rsidR="00084859" w:rsidRDefault="00084859" w:rsidP="00084859">
      <w:pPr>
        <w:spacing w:line="256" w:lineRule="auto"/>
        <w:jc w:val="center"/>
        <w:rPr>
          <w:rFonts w:ascii="Bookman Old Style" w:hAnsi="Bookman Old Style" w:cs="Arial"/>
          <w:sz w:val="24"/>
        </w:rPr>
      </w:pPr>
      <w:r>
        <w:rPr>
          <w:noProof/>
        </w:rPr>
        <w:drawing>
          <wp:inline distT="0" distB="0" distL="0" distR="0" wp14:anchorId="0100CAA2" wp14:editId="0A763FA2">
            <wp:extent cx="4133850" cy="8667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3850" cy="866775"/>
                    </a:xfrm>
                    <a:prstGeom prst="rect">
                      <a:avLst/>
                    </a:prstGeom>
                  </pic:spPr>
                </pic:pic>
              </a:graphicData>
            </a:graphic>
          </wp:inline>
        </w:drawing>
      </w:r>
    </w:p>
    <w:p w:rsidR="00084859" w:rsidRDefault="00084859" w:rsidP="00084859">
      <w:pPr>
        <w:spacing w:line="256" w:lineRule="auto"/>
        <w:jc w:val="both"/>
        <w:rPr>
          <w:rFonts w:ascii="Bookman Old Style" w:hAnsi="Bookman Old Style" w:cs="Arial"/>
          <w:sz w:val="24"/>
        </w:rPr>
      </w:pPr>
      <w:r>
        <w:rPr>
          <w:rFonts w:ascii="Bookman Old Style" w:hAnsi="Bookman Old Style" w:cs="Arial"/>
          <w:sz w:val="24"/>
        </w:rPr>
        <w:tab/>
      </w:r>
    </w:p>
    <w:p w:rsidR="00737BA5" w:rsidRDefault="00737BA5" w:rsidP="00084859">
      <w:pPr>
        <w:spacing w:line="256" w:lineRule="auto"/>
        <w:jc w:val="both"/>
        <w:rPr>
          <w:rFonts w:ascii="Bookman Old Style" w:hAnsi="Bookman Old Style" w:cs="Arial"/>
          <w:sz w:val="24"/>
        </w:rPr>
      </w:pPr>
    </w:p>
    <w:p w:rsidR="00695F2C" w:rsidRDefault="00695F2C" w:rsidP="00084859">
      <w:pPr>
        <w:spacing w:line="256" w:lineRule="auto"/>
        <w:jc w:val="both"/>
        <w:rPr>
          <w:rFonts w:ascii="Bookman Old Style" w:hAnsi="Bookman Old Style" w:cs="Arial"/>
          <w:i/>
          <w:sz w:val="28"/>
        </w:rPr>
      </w:pPr>
    </w:p>
    <w:p w:rsidR="00695F2C" w:rsidRDefault="00695F2C" w:rsidP="00084859">
      <w:pPr>
        <w:spacing w:line="256" w:lineRule="auto"/>
        <w:jc w:val="both"/>
        <w:rPr>
          <w:rFonts w:ascii="Bookman Old Style" w:hAnsi="Bookman Old Style" w:cs="Arial"/>
          <w:i/>
          <w:sz w:val="28"/>
        </w:rPr>
      </w:pPr>
    </w:p>
    <w:p w:rsidR="00695F2C" w:rsidRDefault="00695F2C" w:rsidP="00084859">
      <w:pPr>
        <w:spacing w:line="256" w:lineRule="auto"/>
        <w:jc w:val="both"/>
        <w:rPr>
          <w:rFonts w:ascii="Bookman Old Style" w:hAnsi="Bookman Old Style" w:cs="Arial"/>
          <w:i/>
          <w:sz w:val="28"/>
        </w:rPr>
      </w:pPr>
    </w:p>
    <w:p w:rsidR="00695F2C" w:rsidRDefault="00695F2C" w:rsidP="00084859">
      <w:pPr>
        <w:spacing w:line="256" w:lineRule="auto"/>
        <w:jc w:val="both"/>
        <w:rPr>
          <w:rFonts w:ascii="Bookman Old Style" w:hAnsi="Bookman Old Style" w:cs="Arial"/>
          <w:i/>
          <w:sz w:val="28"/>
        </w:rPr>
      </w:pPr>
    </w:p>
    <w:p w:rsidR="00695F2C" w:rsidRDefault="00695F2C" w:rsidP="00084859">
      <w:pPr>
        <w:spacing w:line="256" w:lineRule="auto"/>
        <w:jc w:val="both"/>
        <w:rPr>
          <w:rFonts w:ascii="Bookman Old Style" w:hAnsi="Bookman Old Style" w:cs="Arial"/>
          <w:i/>
          <w:sz w:val="28"/>
        </w:rPr>
      </w:pPr>
    </w:p>
    <w:p w:rsidR="00695F2C" w:rsidRDefault="00695F2C" w:rsidP="00084859">
      <w:pPr>
        <w:spacing w:line="256" w:lineRule="auto"/>
        <w:jc w:val="both"/>
        <w:rPr>
          <w:rFonts w:ascii="Bookman Old Style" w:hAnsi="Bookman Old Style" w:cs="Arial"/>
          <w:i/>
          <w:sz w:val="28"/>
        </w:rPr>
      </w:pPr>
    </w:p>
    <w:p w:rsidR="00695F2C" w:rsidRDefault="00695F2C" w:rsidP="00084859">
      <w:pPr>
        <w:spacing w:line="256" w:lineRule="auto"/>
        <w:jc w:val="both"/>
        <w:rPr>
          <w:rFonts w:ascii="Bookman Old Style" w:hAnsi="Bookman Old Style" w:cs="Arial"/>
          <w:i/>
          <w:sz w:val="28"/>
        </w:rPr>
      </w:pPr>
    </w:p>
    <w:p w:rsidR="00695F2C" w:rsidRDefault="00695F2C" w:rsidP="00084859">
      <w:pPr>
        <w:spacing w:line="256" w:lineRule="auto"/>
        <w:jc w:val="both"/>
        <w:rPr>
          <w:rFonts w:ascii="Bookman Old Style" w:hAnsi="Bookman Old Style" w:cs="Arial"/>
          <w:i/>
          <w:sz w:val="28"/>
        </w:rPr>
      </w:pPr>
    </w:p>
    <w:p w:rsidR="00695F2C" w:rsidRDefault="00695F2C" w:rsidP="00084859">
      <w:pPr>
        <w:spacing w:line="256" w:lineRule="auto"/>
        <w:jc w:val="both"/>
        <w:rPr>
          <w:rFonts w:ascii="Bookman Old Style" w:hAnsi="Bookman Old Style" w:cs="Arial"/>
          <w:i/>
          <w:sz w:val="28"/>
        </w:rPr>
      </w:pPr>
    </w:p>
    <w:p w:rsidR="00737BA5" w:rsidRDefault="00737BA5" w:rsidP="00084859">
      <w:pPr>
        <w:spacing w:line="256" w:lineRule="auto"/>
        <w:jc w:val="both"/>
        <w:rPr>
          <w:rFonts w:ascii="Bookman Old Style" w:hAnsi="Bookman Old Style" w:cs="Arial"/>
          <w:i/>
          <w:sz w:val="28"/>
        </w:rPr>
      </w:pPr>
      <w:r>
        <w:rPr>
          <w:rFonts w:ascii="Bookman Old Style" w:hAnsi="Bookman Old Style" w:cs="Arial"/>
          <w:i/>
          <w:sz w:val="28"/>
        </w:rPr>
        <w:lastRenderedPageBreak/>
        <w:t>3. Análisis teórico y simulaciones</w:t>
      </w:r>
    </w:p>
    <w:p w:rsidR="00737BA5" w:rsidRDefault="00737BA5" w:rsidP="00084859">
      <w:pPr>
        <w:spacing w:line="256" w:lineRule="auto"/>
        <w:jc w:val="both"/>
        <w:rPr>
          <w:rFonts w:ascii="Bookman Old Style" w:hAnsi="Bookman Old Style" w:cs="Arial"/>
          <w:b/>
          <w:sz w:val="24"/>
        </w:rPr>
      </w:pPr>
      <w:r>
        <w:rPr>
          <w:rFonts w:ascii="Bookman Old Style" w:hAnsi="Bookman Old Style" w:cs="Arial"/>
          <w:sz w:val="24"/>
        </w:rPr>
        <w:tab/>
      </w:r>
    </w:p>
    <w:p w:rsidR="00737BA5" w:rsidRDefault="00737BA5" w:rsidP="00084859">
      <w:pPr>
        <w:spacing w:line="256" w:lineRule="auto"/>
        <w:jc w:val="both"/>
        <w:rPr>
          <w:rFonts w:ascii="Bookman Old Style" w:hAnsi="Bookman Old Style" w:cs="Arial"/>
          <w:b/>
          <w:sz w:val="24"/>
        </w:rPr>
      </w:pPr>
      <w:r>
        <w:rPr>
          <w:rFonts w:ascii="Bookman Old Style" w:hAnsi="Bookman Old Style" w:cs="Arial"/>
          <w:b/>
          <w:sz w:val="24"/>
        </w:rPr>
        <w:tab/>
        <w:t>3.1 Detector de cruce por cero no inversor</w:t>
      </w:r>
    </w:p>
    <w:p w:rsidR="00737BA5" w:rsidRDefault="00EC4E99" w:rsidP="00EC4E99">
      <w:pPr>
        <w:spacing w:line="256" w:lineRule="auto"/>
        <w:jc w:val="center"/>
        <w:rPr>
          <w:rFonts w:ascii="Bookman Old Style" w:hAnsi="Bookman Old Style" w:cs="Arial"/>
          <w:sz w:val="24"/>
        </w:rPr>
      </w:pPr>
      <w:r>
        <w:rPr>
          <w:noProof/>
        </w:rPr>
        <w:drawing>
          <wp:inline distT="0" distB="0" distL="0" distR="0" wp14:anchorId="66F3BD56" wp14:editId="14F4D08A">
            <wp:extent cx="4533900" cy="53721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5372100"/>
                    </a:xfrm>
                    <a:prstGeom prst="rect">
                      <a:avLst/>
                    </a:prstGeom>
                  </pic:spPr>
                </pic:pic>
              </a:graphicData>
            </a:graphic>
          </wp:inline>
        </w:drawing>
      </w:r>
    </w:p>
    <w:p w:rsidR="00EC4E99" w:rsidRDefault="00EC4E99" w:rsidP="00EC4E99">
      <w:pPr>
        <w:spacing w:line="256" w:lineRule="auto"/>
        <w:jc w:val="both"/>
        <w:rPr>
          <w:rFonts w:ascii="Bookman Old Style" w:hAnsi="Bookman Old Style" w:cs="Arial"/>
          <w:sz w:val="24"/>
        </w:rPr>
      </w:pPr>
      <w:r>
        <w:rPr>
          <w:rFonts w:ascii="Bookman Old Style" w:hAnsi="Bookman Old Style" w:cs="Arial"/>
          <w:sz w:val="24"/>
        </w:rPr>
        <w:tab/>
      </w:r>
      <w:r>
        <w:rPr>
          <w:noProof/>
        </w:rPr>
        <w:drawing>
          <wp:inline distT="0" distB="0" distL="0" distR="0" wp14:anchorId="5FA98446" wp14:editId="285AED26">
            <wp:extent cx="5286375" cy="1905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6375" cy="190500"/>
                    </a:xfrm>
                    <a:prstGeom prst="rect">
                      <a:avLst/>
                    </a:prstGeom>
                  </pic:spPr>
                </pic:pic>
              </a:graphicData>
            </a:graphic>
          </wp:inline>
        </w:drawing>
      </w:r>
    </w:p>
    <w:p w:rsidR="00EC4E99" w:rsidRDefault="00EC4E99" w:rsidP="00EC4E99">
      <w:pPr>
        <w:spacing w:line="256" w:lineRule="auto"/>
        <w:jc w:val="both"/>
        <w:rPr>
          <w:rFonts w:ascii="Bookman Old Style" w:hAnsi="Bookman Old Style" w:cs="Arial"/>
          <w:sz w:val="24"/>
        </w:rPr>
      </w:pPr>
      <w:r>
        <w:rPr>
          <w:rFonts w:ascii="Bookman Old Style" w:hAnsi="Bookman Old Style" w:cs="Arial"/>
          <w:sz w:val="24"/>
        </w:rPr>
        <w:tab/>
      </w:r>
    </w:p>
    <w:p w:rsidR="00EC4E99" w:rsidRDefault="00EC4E99" w:rsidP="00EC4E99">
      <w:pPr>
        <w:spacing w:line="256" w:lineRule="auto"/>
        <w:jc w:val="both"/>
        <w:rPr>
          <w:rFonts w:ascii="Bookman Old Style" w:hAnsi="Bookman Old Style" w:cs="Arial"/>
          <w:sz w:val="24"/>
        </w:rPr>
      </w:pPr>
    </w:p>
    <w:p w:rsidR="00EC4E99" w:rsidRDefault="00EC4E99" w:rsidP="00EC4E99">
      <w:pPr>
        <w:spacing w:line="256" w:lineRule="auto"/>
        <w:jc w:val="both"/>
        <w:rPr>
          <w:rFonts w:ascii="Bookman Old Style" w:hAnsi="Bookman Old Style" w:cs="Arial"/>
          <w:sz w:val="24"/>
        </w:rPr>
      </w:pPr>
    </w:p>
    <w:p w:rsidR="00EC4E99" w:rsidRDefault="00EC4E99" w:rsidP="00EC4E99">
      <w:pPr>
        <w:spacing w:line="256" w:lineRule="auto"/>
        <w:jc w:val="both"/>
        <w:rPr>
          <w:rFonts w:ascii="Bookman Old Style" w:hAnsi="Bookman Old Style" w:cs="Arial"/>
          <w:sz w:val="24"/>
        </w:rPr>
      </w:pPr>
    </w:p>
    <w:p w:rsidR="00EC4E99" w:rsidRDefault="00EC4E99" w:rsidP="00EC4E99">
      <w:pPr>
        <w:spacing w:line="256" w:lineRule="auto"/>
        <w:jc w:val="both"/>
        <w:rPr>
          <w:rFonts w:ascii="Bookman Old Style" w:hAnsi="Bookman Old Style" w:cs="Arial"/>
          <w:sz w:val="24"/>
        </w:rPr>
      </w:pPr>
    </w:p>
    <w:p w:rsidR="00EC4E99" w:rsidRDefault="00EC4E99" w:rsidP="00EC4E99">
      <w:pPr>
        <w:spacing w:line="256" w:lineRule="auto"/>
        <w:jc w:val="both"/>
        <w:rPr>
          <w:rFonts w:ascii="Bookman Old Style" w:hAnsi="Bookman Old Style" w:cs="Arial"/>
          <w:sz w:val="24"/>
        </w:rPr>
      </w:pPr>
    </w:p>
    <w:p w:rsidR="00EC4E99" w:rsidRDefault="00EC4E99" w:rsidP="00EC4E99">
      <w:pPr>
        <w:spacing w:line="256" w:lineRule="auto"/>
        <w:jc w:val="both"/>
        <w:rPr>
          <w:rFonts w:ascii="Bookman Old Style" w:hAnsi="Bookman Old Style" w:cs="Arial"/>
          <w:sz w:val="24"/>
        </w:rPr>
      </w:pPr>
    </w:p>
    <w:p w:rsidR="00EC4E99" w:rsidRDefault="00695F2C" w:rsidP="00EC4E99">
      <w:pPr>
        <w:spacing w:line="256" w:lineRule="auto"/>
        <w:jc w:val="both"/>
        <w:rPr>
          <w:rFonts w:ascii="Bookman Old Style" w:hAnsi="Bookman Old Style" w:cs="Arial"/>
          <w:b/>
          <w:sz w:val="24"/>
        </w:rPr>
      </w:pPr>
      <w:r>
        <w:rPr>
          <w:rFonts w:ascii="Bookman Old Style" w:hAnsi="Bookman Old Style" w:cs="Arial"/>
          <w:sz w:val="24"/>
        </w:rPr>
        <w:lastRenderedPageBreak/>
        <w:tab/>
      </w:r>
      <w:r w:rsidR="00900203">
        <w:rPr>
          <w:rFonts w:ascii="Bookman Old Style" w:hAnsi="Bookman Old Style" w:cs="Arial"/>
          <w:b/>
          <w:sz w:val="24"/>
        </w:rPr>
        <w:t>3</w:t>
      </w:r>
      <w:r w:rsidR="00EC4E99">
        <w:rPr>
          <w:rFonts w:ascii="Bookman Old Style" w:hAnsi="Bookman Old Style" w:cs="Arial"/>
          <w:b/>
          <w:sz w:val="24"/>
        </w:rPr>
        <w:t>.2 Detector de cruce por cero, inversor</w:t>
      </w:r>
    </w:p>
    <w:p w:rsidR="00EC4E99" w:rsidRDefault="00EC4E99" w:rsidP="00EC4E99">
      <w:pPr>
        <w:spacing w:line="256" w:lineRule="auto"/>
        <w:jc w:val="center"/>
        <w:rPr>
          <w:rFonts w:ascii="Bookman Old Style" w:hAnsi="Bookman Old Style" w:cs="Arial"/>
          <w:b/>
          <w:sz w:val="24"/>
        </w:rPr>
      </w:pPr>
      <w:r>
        <w:rPr>
          <w:noProof/>
        </w:rPr>
        <w:drawing>
          <wp:inline distT="0" distB="0" distL="0" distR="0" wp14:anchorId="39DFFA53" wp14:editId="6A3C2F0A">
            <wp:extent cx="4943475" cy="57435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5743575"/>
                    </a:xfrm>
                    <a:prstGeom prst="rect">
                      <a:avLst/>
                    </a:prstGeom>
                  </pic:spPr>
                </pic:pic>
              </a:graphicData>
            </a:graphic>
          </wp:inline>
        </w:drawing>
      </w:r>
    </w:p>
    <w:p w:rsidR="00EC4E99" w:rsidRDefault="00EC4E99" w:rsidP="00EC4E99">
      <w:pPr>
        <w:spacing w:line="256" w:lineRule="auto"/>
        <w:jc w:val="both"/>
        <w:rPr>
          <w:rFonts w:ascii="Bookman Old Style" w:hAnsi="Bookman Old Style" w:cs="Arial"/>
          <w:b/>
          <w:sz w:val="24"/>
        </w:rPr>
      </w:pPr>
      <w:r>
        <w:rPr>
          <w:rFonts w:ascii="Bookman Old Style" w:hAnsi="Bookman Old Style" w:cs="Arial"/>
          <w:b/>
          <w:sz w:val="24"/>
        </w:rPr>
        <w:tab/>
      </w:r>
      <w:r>
        <w:rPr>
          <w:noProof/>
        </w:rPr>
        <w:drawing>
          <wp:inline distT="0" distB="0" distL="0" distR="0" wp14:anchorId="540E6A26" wp14:editId="68C44671">
            <wp:extent cx="5153025" cy="3619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53025" cy="361950"/>
                    </a:xfrm>
                    <a:prstGeom prst="rect">
                      <a:avLst/>
                    </a:prstGeom>
                  </pic:spPr>
                </pic:pic>
              </a:graphicData>
            </a:graphic>
          </wp:inline>
        </w:drawing>
      </w:r>
    </w:p>
    <w:p w:rsidR="00EC4E99" w:rsidRDefault="00EC4E99" w:rsidP="00EC4E99">
      <w:pPr>
        <w:spacing w:line="256" w:lineRule="auto"/>
        <w:jc w:val="both"/>
        <w:rPr>
          <w:rFonts w:ascii="Bookman Old Style" w:hAnsi="Bookman Old Style" w:cs="Arial"/>
          <w:b/>
          <w:sz w:val="24"/>
        </w:rPr>
      </w:pPr>
    </w:p>
    <w:p w:rsidR="00EC4E99" w:rsidRDefault="00EC4E99" w:rsidP="00EC4E99">
      <w:pPr>
        <w:spacing w:line="256" w:lineRule="auto"/>
        <w:jc w:val="both"/>
        <w:rPr>
          <w:rFonts w:ascii="Bookman Old Style" w:hAnsi="Bookman Old Style" w:cs="Arial"/>
          <w:b/>
          <w:sz w:val="24"/>
        </w:rPr>
      </w:pPr>
    </w:p>
    <w:p w:rsidR="00EC4E99" w:rsidRDefault="00EC4E99" w:rsidP="00EC4E99">
      <w:pPr>
        <w:spacing w:line="256" w:lineRule="auto"/>
        <w:jc w:val="both"/>
        <w:rPr>
          <w:rFonts w:ascii="Bookman Old Style" w:hAnsi="Bookman Old Style" w:cs="Arial"/>
          <w:b/>
          <w:sz w:val="24"/>
        </w:rPr>
      </w:pPr>
    </w:p>
    <w:p w:rsidR="00EC4E99" w:rsidRDefault="00EC4E99" w:rsidP="00EC4E99">
      <w:pPr>
        <w:spacing w:line="256" w:lineRule="auto"/>
        <w:jc w:val="both"/>
        <w:rPr>
          <w:rFonts w:ascii="Bookman Old Style" w:hAnsi="Bookman Old Style" w:cs="Arial"/>
          <w:b/>
          <w:sz w:val="24"/>
        </w:rPr>
      </w:pPr>
    </w:p>
    <w:p w:rsidR="00EC4E99" w:rsidRDefault="00EC4E99" w:rsidP="00EC4E99">
      <w:pPr>
        <w:spacing w:line="256" w:lineRule="auto"/>
        <w:jc w:val="both"/>
        <w:rPr>
          <w:rFonts w:ascii="Bookman Old Style" w:hAnsi="Bookman Old Style" w:cs="Arial"/>
          <w:b/>
          <w:sz w:val="24"/>
        </w:rPr>
      </w:pPr>
    </w:p>
    <w:p w:rsidR="00EC4E99" w:rsidRDefault="00EC4E99" w:rsidP="00EC4E99">
      <w:pPr>
        <w:spacing w:line="256" w:lineRule="auto"/>
        <w:jc w:val="both"/>
        <w:rPr>
          <w:rFonts w:ascii="Bookman Old Style" w:hAnsi="Bookman Old Style" w:cs="Arial"/>
          <w:b/>
          <w:sz w:val="24"/>
        </w:rPr>
      </w:pPr>
    </w:p>
    <w:p w:rsidR="00EC4E99" w:rsidRDefault="00EC4E99" w:rsidP="00EC4E99">
      <w:pPr>
        <w:spacing w:line="256" w:lineRule="auto"/>
        <w:jc w:val="both"/>
        <w:rPr>
          <w:rFonts w:ascii="Bookman Old Style" w:hAnsi="Bookman Old Style" w:cs="Arial"/>
          <w:b/>
          <w:sz w:val="24"/>
        </w:rPr>
      </w:pPr>
    </w:p>
    <w:p w:rsidR="00EC4E99" w:rsidRDefault="00EC4E99" w:rsidP="00EC4E99">
      <w:pPr>
        <w:spacing w:line="256" w:lineRule="auto"/>
        <w:jc w:val="both"/>
        <w:rPr>
          <w:rFonts w:ascii="Bookman Old Style" w:hAnsi="Bookman Old Style" w:cs="Arial"/>
          <w:b/>
          <w:sz w:val="24"/>
        </w:rPr>
      </w:pPr>
    </w:p>
    <w:p w:rsidR="00EC4E99" w:rsidRDefault="00EC4E99" w:rsidP="00EC4E99">
      <w:pPr>
        <w:spacing w:line="256" w:lineRule="auto"/>
        <w:jc w:val="both"/>
        <w:rPr>
          <w:rFonts w:ascii="Bookman Old Style" w:hAnsi="Bookman Old Style" w:cs="Arial"/>
          <w:b/>
          <w:sz w:val="24"/>
        </w:rPr>
      </w:pPr>
      <w:r>
        <w:rPr>
          <w:rFonts w:ascii="Bookman Old Style" w:hAnsi="Bookman Old Style" w:cs="Arial"/>
          <w:b/>
          <w:sz w:val="24"/>
        </w:rPr>
        <w:lastRenderedPageBreak/>
        <w:tab/>
      </w:r>
      <w:r w:rsidR="00900203">
        <w:rPr>
          <w:rFonts w:ascii="Bookman Old Style" w:hAnsi="Bookman Old Style" w:cs="Arial"/>
          <w:b/>
          <w:sz w:val="24"/>
        </w:rPr>
        <w:t>3</w:t>
      </w:r>
      <w:r w:rsidRPr="00EC4E99">
        <w:rPr>
          <w:rFonts w:ascii="Bookman Old Style" w:hAnsi="Bookman Old Style" w:cs="Arial"/>
          <w:b/>
          <w:sz w:val="24"/>
        </w:rPr>
        <w:t>.3 Detector de cruce por cero, inversor con histéresis</w:t>
      </w:r>
    </w:p>
    <w:p w:rsidR="00EC4E99" w:rsidRPr="00EC4E99" w:rsidRDefault="00EC4E99" w:rsidP="00EC4E99">
      <w:pPr>
        <w:spacing w:line="256" w:lineRule="auto"/>
        <w:jc w:val="center"/>
        <w:rPr>
          <w:rFonts w:ascii="Bookman Old Style" w:hAnsi="Bookman Old Style" w:cs="Arial"/>
          <w:b/>
          <w:sz w:val="24"/>
        </w:rPr>
      </w:pPr>
      <w:r>
        <w:rPr>
          <w:noProof/>
        </w:rPr>
        <w:drawing>
          <wp:inline distT="0" distB="0" distL="0" distR="0" wp14:anchorId="6239D90A" wp14:editId="2A4BC542">
            <wp:extent cx="4962525" cy="54864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2525" cy="5486400"/>
                    </a:xfrm>
                    <a:prstGeom prst="rect">
                      <a:avLst/>
                    </a:prstGeom>
                  </pic:spPr>
                </pic:pic>
              </a:graphicData>
            </a:graphic>
          </wp:inline>
        </w:drawing>
      </w:r>
    </w:p>
    <w:p w:rsidR="00345910" w:rsidRPr="00E95FC2" w:rsidRDefault="00345910" w:rsidP="00965195">
      <w:pPr>
        <w:spacing w:line="256" w:lineRule="auto"/>
        <w:jc w:val="both"/>
        <w:rPr>
          <w:rFonts w:ascii="Bookman Old Style" w:hAnsi="Bookman Old Style" w:cs="Arial"/>
          <w:sz w:val="24"/>
        </w:rPr>
      </w:pPr>
    </w:p>
    <w:p w:rsidR="0072637B" w:rsidRDefault="00DA70DE">
      <w:pPr>
        <w:rPr>
          <w:rFonts w:ascii="Arial" w:hAnsi="Arial" w:cs="Arial"/>
          <w:sz w:val="24"/>
        </w:rPr>
      </w:pPr>
      <w:r>
        <w:rPr>
          <w:rFonts w:ascii="Arial" w:hAnsi="Arial" w:cs="Arial"/>
          <w:sz w:val="24"/>
        </w:rPr>
        <w:tab/>
      </w:r>
      <w:r>
        <w:rPr>
          <w:noProof/>
        </w:rPr>
        <w:drawing>
          <wp:inline distT="0" distB="0" distL="0" distR="0" wp14:anchorId="6E32E882" wp14:editId="33D6B955">
            <wp:extent cx="4114800" cy="4476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800" cy="447675"/>
                    </a:xfrm>
                    <a:prstGeom prst="rect">
                      <a:avLst/>
                    </a:prstGeom>
                  </pic:spPr>
                </pic:pic>
              </a:graphicData>
            </a:graphic>
          </wp:inline>
        </w:drawing>
      </w:r>
    </w:p>
    <w:p w:rsidR="00DA70DE" w:rsidRDefault="00DA70DE">
      <w:pPr>
        <w:rPr>
          <w:rFonts w:ascii="Arial" w:hAnsi="Arial" w:cs="Arial"/>
          <w:sz w:val="24"/>
        </w:rPr>
      </w:pPr>
    </w:p>
    <w:p w:rsidR="00DA70DE" w:rsidRDefault="00DA70DE">
      <w:pPr>
        <w:rPr>
          <w:rFonts w:ascii="Arial" w:hAnsi="Arial" w:cs="Arial"/>
          <w:sz w:val="24"/>
        </w:rPr>
      </w:pPr>
    </w:p>
    <w:p w:rsidR="00DA70DE" w:rsidRDefault="00DA70DE">
      <w:pPr>
        <w:rPr>
          <w:rFonts w:ascii="Arial" w:hAnsi="Arial" w:cs="Arial"/>
          <w:sz w:val="24"/>
        </w:rPr>
      </w:pPr>
    </w:p>
    <w:p w:rsidR="00DA70DE" w:rsidRDefault="00DA70DE">
      <w:pPr>
        <w:rPr>
          <w:rFonts w:ascii="Arial" w:hAnsi="Arial" w:cs="Arial"/>
          <w:sz w:val="24"/>
        </w:rPr>
      </w:pPr>
    </w:p>
    <w:p w:rsidR="00DA70DE" w:rsidRDefault="00DA70DE">
      <w:pPr>
        <w:rPr>
          <w:rFonts w:ascii="Arial" w:hAnsi="Arial" w:cs="Arial"/>
          <w:sz w:val="24"/>
        </w:rPr>
      </w:pPr>
    </w:p>
    <w:p w:rsidR="00DA70DE" w:rsidRDefault="00DA70DE">
      <w:pPr>
        <w:rPr>
          <w:rFonts w:ascii="Arial" w:hAnsi="Arial" w:cs="Arial"/>
          <w:sz w:val="24"/>
        </w:rPr>
      </w:pPr>
    </w:p>
    <w:p w:rsidR="00DA70DE" w:rsidRDefault="00DA70DE">
      <w:pPr>
        <w:rPr>
          <w:rFonts w:ascii="Arial" w:hAnsi="Arial" w:cs="Arial"/>
          <w:sz w:val="24"/>
        </w:rPr>
      </w:pPr>
    </w:p>
    <w:p w:rsidR="00DA70DE" w:rsidRDefault="00DA70DE">
      <w:pPr>
        <w:rPr>
          <w:rFonts w:ascii="Bookman Old Style" w:hAnsi="Bookman Old Style" w:cs="Arial"/>
          <w:b/>
          <w:sz w:val="24"/>
        </w:rPr>
      </w:pPr>
      <w:r>
        <w:rPr>
          <w:rFonts w:ascii="Arial" w:hAnsi="Arial" w:cs="Arial"/>
          <w:sz w:val="24"/>
        </w:rPr>
        <w:lastRenderedPageBreak/>
        <w:tab/>
      </w:r>
      <w:r w:rsidR="00B3559F">
        <w:rPr>
          <w:rFonts w:ascii="Bookman Old Style" w:hAnsi="Bookman Old Style" w:cs="Arial"/>
          <w:b/>
          <w:sz w:val="24"/>
        </w:rPr>
        <w:t>3.4 Aplicaciones del detector de nivel de voltaje</w:t>
      </w:r>
    </w:p>
    <w:p w:rsidR="00B3559F" w:rsidRDefault="00B3559F">
      <w:pPr>
        <w:rPr>
          <w:rFonts w:ascii="Bookman Old Style" w:hAnsi="Bookman Old Style" w:cs="Arial"/>
          <w:b/>
          <w:sz w:val="24"/>
        </w:rPr>
      </w:pPr>
      <w:r>
        <w:rPr>
          <w:rFonts w:ascii="Bookman Old Style" w:hAnsi="Bookman Old Style" w:cs="Arial"/>
          <w:b/>
          <w:sz w:val="24"/>
        </w:rPr>
        <w:tab/>
      </w:r>
      <w:r>
        <w:rPr>
          <w:noProof/>
        </w:rPr>
        <w:drawing>
          <wp:inline distT="0" distB="0" distL="0" distR="0" wp14:anchorId="729B0910" wp14:editId="6219FF56">
            <wp:extent cx="4705350" cy="5638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5350" cy="5638800"/>
                    </a:xfrm>
                    <a:prstGeom prst="rect">
                      <a:avLst/>
                    </a:prstGeom>
                  </pic:spPr>
                </pic:pic>
              </a:graphicData>
            </a:graphic>
          </wp:inline>
        </w:drawing>
      </w:r>
    </w:p>
    <w:p w:rsidR="00B3559F" w:rsidRDefault="00B3559F" w:rsidP="00B3559F">
      <w:pPr>
        <w:jc w:val="both"/>
        <w:rPr>
          <w:rFonts w:ascii="Bookman Old Style" w:hAnsi="Bookman Old Style" w:cs="Arial"/>
          <w:b/>
          <w:sz w:val="24"/>
        </w:rPr>
      </w:pPr>
    </w:p>
    <w:p w:rsidR="00B3559F" w:rsidRDefault="00B3559F" w:rsidP="00B3559F">
      <w:pPr>
        <w:jc w:val="both"/>
        <w:rPr>
          <w:rFonts w:ascii="Bookman Old Style" w:hAnsi="Bookman Old Style" w:cs="Arial"/>
          <w:b/>
          <w:sz w:val="24"/>
        </w:rPr>
      </w:pPr>
      <w:r>
        <w:rPr>
          <w:rFonts w:ascii="Bookman Old Style" w:hAnsi="Bookman Old Style" w:cs="Arial"/>
          <w:b/>
          <w:sz w:val="24"/>
        </w:rPr>
        <w:tab/>
      </w:r>
      <w:r>
        <w:rPr>
          <w:noProof/>
        </w:rPr>
        <w:drawing>
          <wp:inline distT="0" distB="0" distL="0" distR="0" wp14:anchorId="31E30338" wp14:editId="53C7C5F4">
            <wp:extent cx="5693343" cy="990600"/>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0069" cy="991770"/>
                    </a:xfrm>
                    <a:prstGeom prst="rect">
                      <a:avLst/>
                    </a:prstGeom>
                  </pic:spPr>
                </pic:pic>
              </a:graphicData>
            </a:graphic>
          </wp:inline>
        </w:drawing>
      </w:r>
    </w:p>
    <w:p w:rsidR="00B3559F" w:rsidRDefault="00B3559F" w:rsidP="00B3559F">
      <w:pPr>
        <w:jc w:val="both"/>
        <w:rPr>
          <w:rFonts w:ascii="Bookman Old Style" w:hAnsi="Bookman Old Style" w:cs="Arial"/>
          <w:sz w:val="24"/>
        </w:rPr>
      </w:pPr>
    </w:p>
    <w:p w:rsidR="00B3559F" w:rsidRDefault="00B3559F" w:rsidP="00B3559F">
      <w:pPr>
        <w:jc w:val="both"/>
        <w:rPr>
          <w:rFonts w:ascii="Bookman Old Style" w:hAnsi="Bookman Old Style" w:cs="Arial"/>
          <w:sz w:val="24"/>
        </w:rPr>
      </w:pPr>
    </w:p>
    <w:p w:rsidR="00B3559F" w:rsidRDefault="00B3559F" w:rsidP="00B3559F">
      <w:pPr>
        <w:jc w:val="both"/>
        <w:rPr>
          <w:rFonts w:ascii="Bookman Old Style" w:hAnsi="Bookman Old Style" w:cs="Arial"/>
          <w:sz w:val="24"/>
        </w:rPr>
      </w:pPr>
    </w:p>
    <w:p w:rsidR="00B3559F" w:rsidRDefault="00B3559F" w:rsidP="00B3559F">
      <w:pPr>
        <w:jc w:val="both"/>
        <w:rPr>
          <w:rFonts w:ascii="Bookman Old Style" w:hAnsi="Bookman Old Style" w:cs="Arial"/>
          <w:sz w:val="24"/>
        </w:rPr>
      </w:pPr>
    </w:p>
    <w:p w:rsidR="00B3559F" w:rsidRDefault="00B3559F" w:rsidP="00B3559F">
      <w:pPr>
        <w:jc w:val="both"/>
        <w:rPr>
          <w:rFonts w:ascii="Bookman Old Style" w:hAnsi="Bookman Old Style" w:cs="Arial"/>
          <w:sz w:val="24"/>
        </w:rPr>
      </w:pPr>
    </w:p>
    <w:p w:rsidR="00B3559F" w:rsidRDefault="00B3559F" w:rsidP="00B3559F">
      <w:pPr>
        <w:jc w:val="center"/>
        <w:rPr>
          <w:rFonts w:ascii="Bookman Old Style" w:hAnsi="Bookman Old Style" w:cs="Arial"/>
          <w:sz w:val="24"/>
        </w:rPr>
      </w:pPr>
      <w:r>
        <w:rPr>
          <w:noProof/>
        </w:rPr>
        <w:lastRenderedPageBreak/>
        <w:drawing>
          <wp:inline distT="0" distB="0" distL="0" distR="0" wp14:anchorId="7C8F8D47" wp14:editId="6D1AF337">
            <wp:extent cx="5562600" cy="21907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2600" cy="2190750"/>
                    </a:xfrm>
                    <a:prstGeom prst="rect">
                      <a:avLst/>
                    </a:prstGeom>
                  </pic:spPr>
                </pic:pic>
              </a:graphicData>
            </a:graphic>
          </wp:inline>
        </w:drawing>
      </w:r>
    </w:p>
    <w:p w:rsidR="00B3559F" w:rsidRDefault="00B3559F" w:rsidP="00B3559F">
      <w:pPr>
        <w:jc w:val="both"/>
        <w:rPr>
          <w:rFonts w:ascii="Bookman Old Style" w:hAnsi="Bookman Old Style" w:cs="Arial"/>
          <w:sz w:val="24"/>
        </w:rPr>
      </w:pPr>
      <w:r>
        <w:rPr>
          <w:rFonts w:ascii="Bookman Old Style" w:hAnsi="Bookman Old Style" w:cs="Arial"/>
          <w:sz w:val="24"/>
        </w:rPr>
        <w:tab/>
        <w:t xml:space="preserve">Se hace uso de un comparador para decidir si el voltaje en el fotorresistor es lo </w:t>
      </w:r>
      <w:r>
        <w:rPr>
          <w:rFonts w:ascii="Bookman Old Style" w:hAnsi="Bookman Old Style" w:cs="Arial"/>
          <w:sz w:val="24"/>
        </w:rPr>
        <w:tab/>
        <w:t>suficientemente alto como para obtener +V</w:t>
      </w:r>
      <w:r>
        <w:rPr>
          <w:rFonts w:ascii="Bookman Old Style" w:hAnsi="Bookman Old Style" w:cs="Arial"/>
          <w:sz w:val="24"/>
          <w:vertAlign w:val="subscript"/>
        </w:rPr>
        <w:t>SAT</w:t>
      </w:r>
      <w:r>
        <w:rPr>
          <w:rFonts w:ascii="Bookman Old Style" w:hAnsi="Bookman Old Style" w:cs="Arial"/>
          <w:sz w:val="24"/>
        </w:rPr>
        <w:t xml:space="preserve"> en 1 salida del amplificador, de tal </w:t>
      </w:r>
      <w:r>
        <w:rPr>
          <w:rFonts w:ascii="Bookman Old Style" w:hAnsi="Bookman Old Style" w:cs="Arial"/>
          <w:sz w:val="24"/>
        </w:rPr>
        <w:tab/>
        <w:t xml:space="preserve">modo que se accione al circuito de potencia (opto-acoplador) que encienda el </w:t>
      </w:r>
      <w:r>
        <w:rPr>
          <w:rFonts w:ascii="Bookman Old Style" w:hAnsi="Bookman Old Style" w:cs="Arial"/>
          <w:sz w:val="24"/>
        </w:rPr>
        <w:tab/>
        <w:t>foco.</w:t>
      </w:r>
    </w:p>
    <w:p w:rsidR="00B3559F" w:rsidRDefault="00B3559F" w:rsidP="00B3559F">
      <w:pPr>
        <w:jc w:val="both"/>
        <w:rPr>
          <w:rFonts w:ascii="Bookman Old Style" w:hAnsi="Bookman Old Style" w:cs="Arial"/>
          <w:sz w:val="24"/>
        </w:rPr>
      </w:pPr>
    </w:p>
    <w:p w:rsidR="00B3559F" w:rsidRDefault="00695F2C" w:rsidP="00B3559F">
      <w:pPr>
        <w:jc w:val="both"/>
        <w:rPr>
          <w:rFonts w:ascii="Bookman Old Style" w:hAnsi="Bookman Old Style" w:cs="Arial"/>
          <w:b/>
          <w:sz w:val="24"/>
        </w:rPr>
      </w:pPr>
      <w:r>
        <w:rPr>
          <w:rFonts w:ascii="Bookman Old Style" w:hAnsi="Bookman Old Style" w:cs="Arial"/>
          <w:b/>
          <w:sz w:val="24"/>
        </w:rPr>
        <w:tab/>
      </w:r>
      <w:r w:rsidR="00B3559F">
        <w:rPr>
          <w:rFonts w:ascii="Bookman Old Style" w:hAnsi="Bookman Old Style" w:cs="Arial"/>
          <w:b/>
          <w:sz w:val="24"/>
        </w:rPr>
        <w:t>3.5 Aplicaciones del detector de voltaje con histéresis</w:t>
      </w:r>
    </w:p>
    <w:p w:rsidR="00B3559F" w:rsidRDefault="00B3559F" w:rsidP="00B3559F">
      <w:pPr>
        <w:jc w:val="center"/>
        <w:rPr>
          <w:rFonts w:ascii="Bookman Old Style" w:hAnsi="Bookman Old Style" w:cs="Arial"/>
          <w:sz w:val="24"/>
        </w:rPr>
      </w:pPr>
      <w:r>
        <w:rPr>
          <w:noProof/>
        </w:rPr>
        <w:drawing>
          <wp:inline distT="0" distB="0" distL="0" distR="0" wp14:anchorId="57A92E5F" wp14:editId="0568113A">
            <wp:extent cx="5829300" cy="2152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29300" cy="2152650"/>
                    </a:xfrm>
                    <a:prstGeom prst="rect">
                      <a:avLst/>
                    </a:prstGeom>
                  </pic:spPr>
                </pic:pic>
              </a:graphicData>
            </a:graphic>
          </wp:inline>
        </w:drawing>
      </w:r>
    </w:p>
    <w:p w:rsidR="00B3559F" w:rsidRDefault="00B3559F" w:rsidP="00B3559F">
      <w:pPr>
        <w:jc w:val="both"/>
        <w:rPr>
          <w:rFonts w:ascii="Bookman Old Style" w:hAnsi="Bookman Old Style" w:cs="Arial"/>
          <w:sz w:val="24"/>
        </w:rPr>
      </w:pPr>
      <w:r>
        <w:rPr>
          <w:rFonts w:ascii="Bookman Old Style" w:hAnsi="Bookman Old Style" w:cs="Arial"/>
          <w:sz w:val="24"/>
        </w:rPr>
        <w:tab/>
      </w:r>
      <w:r w:rsidR="00695F2C">
        <w:rPr>
          <w:rFonts w:ascii="Bookman Old Style" w:hAnsi="Bookman Old Style" w:cs="Arial"/>
          <w:sz w:val="24"/>
        </w:rPr>
        <w:t xml:space="preserve">Se tiene al primer comparador como un seguidor de voltaje con el fin de </w:t>
      </w:r>
      <w:r w:rsidR="00695F2C">
        <w:rPr>
          <w:rFonts w:ascii="Bookman Old Style" w:hAnsi="Bookman Old Style" w:cs="Arial"/>
          <w:sz w:val="24"/>
        </w:rPr>
        <w:tab/>
        <w:t xml:space="preserve">estabilizar el voltaje del fotorresistor, posteriormente se introduce la señal </w:t>
      </w:r>
      <w:proofErr w:type="spellStart"/>
      <w:r w:rsidR="00695F2C">
        <w:rPr>
          <w:rFonts w:ascii="Bookman Old Style" w:hAnsi="Bookman Old Style" w:cs="Arial"/>
          <w:sz w:val="24"/>
        </w:rPr>
        <w:t>al</w:t>
      </w:r>
      <w:proofErr w:type="spellEnd"/>
      <w:r w:rsidR="00695F2C">
        <w:rPr>
          <w:rFonts w:ascii="Bookman Old Style" w:hAnsi="Bookman Old Style" w:cs="Arial"/>
          <w:sz w:val="24"/>
        </w:rPr>
        <w:t xml:space="preserve"> un </w:t>
      </w:r>
      <w:r w:rsidR="00695F2C">
        <w:rPr>
          <w:rFonts w:ascii="Bookman Old Style" w:hAnsi="Bookman Old Style" w:cs="Arial"/>
          <w:sz w:val="24"/>
        </w:rPr>
        <w:tab/>
        <w:t xml:space="preserve">comparador con histéresis para eliminar posibles ruidos o variaciones </w:t>
      </w:r>
      <w:r w:rsidR="00695F2C">
        <w:rPr>
          <w:rFonts w:ascii="Bookman Old Style" w:hAnsi="Bookman Old Style" w:cs="Arial"/>
          <w:sz w:val="24"/>
        </w:rPr>
        <w:tab/>
        <w:t xml:space="preserve">indeseadas a la salida debido a la sensibilidad del comparador a los pequeños </w:t>
      </w:r>
      <w:r w:rsidR="00695F2C">
        <w:rPr>
          <w:rFonts w:ascii="Bookman Old Style" w:hAnsi="Bookman Old Style" w:cs="Arial"/>
          <w:sz w:val="24"/>
        </w:rPr>
        <w:tab/>
        <w:t xml:space="preserve">cambios en la entrada. Finalmente, se obtiene el voltaje de saturación que </w:t>
      </w:r>
      <w:r w:rsidR="00695F2C">
        <w:rPr>
          <w:rFonts w:ascii="Bookman Old Style" w:hAnsi="Bookman Old Style" w:cs="Arial"/>
          <w:sz w:val="24"/>
        </w:rPr>
        <w:tab/>
        <w:t xml:space="preserve">excitará un circuito de potencia (opto-acoplador) con el fin de encender la </w:t>
      </w:r>
      <w:r w:rsidR="00695F2C">
        <w:rPr>
          <w:rFonts w:ascii="Bookman Old Style" w:hAnsi="Bookman Old Style" w:cs="Arial"/>
          <w:sz w:val="24"/>
        </w:rPr>
        <w:tab/>
        <w:t>bombilla.</w:t>
      </w:r>
    </w:p>
    <w:p w:rsidR="00695F2C" w:rsidRDefault="00695F2C" w:rsidP="00B3559F">
      <w:pPr>
        <w:jc w:val="both"/>
        <w:rPr>
          <w:rFonts w:ascii="Bookman Old Style" w:hAnsi="Bookman Old Style" w:cs="Arial"/>
          <w:sz w:val="24"/>
        </w:rPr>
      </w:pPr>
    </w:p>
    <w:p w:rsidR="00695F2C" w:rsidRDefault="00695F2C" w:rsidP="00B3559F">
      <w:pPr>
        <w:jc w:val="both"/>
        <w:rPr>
          <w:rFonts w:ascii="Bookman Old Style" w:hAnsi="Bookman Old Style" w:cs="Arial"/>
          <w:sz w:val="24"/>
        </w:rPr>
      </w:pPr>
    </w:p>
    <w:p w:rsidR="00695F2C" w:rsidRDefault="00695F2C" w:rsidP="00B3559F">
      <w:pPr>
        <w:jc w:val="both"/>
        <w:rPr>
          <w:rFonts w:ascii="Bookman Old Style" w:hAnsi="Bookman Old Style" w:cs="Arial"/>
          <w:sz w:val="24"/>
        </w:rPr>
      </w:pPr>
    </w:p>
    <w:p w:rsidR="00695F2C" w:rsidRDefault="00695F2C" w:rsidP="00B3559F">
      <w:pPr>
        <w:jc w:val="both"/>
        <w:rPr>
          <w:rFonts w:ascii="Bookman Old Style" w:hAnsi="Bookman Old Style" w:cs="Arial"/>
          <w:sz w:val="24"/>
        </w:rPr>
      </w:pPr>
    </w:p>
    <w:p w:rsidR="00695F2C" w:rsidRDefault="00695F2C" w:rsidP="00B3559F">
      <w:pPr>
        <w:jc w:val="both"/>
        <w:rPr>
          <w:rFonts w:ascii="Bookman Old Style" w:hAnsi="Bookman Old Style" w:cs="Arial"/>
          <w:sz w:val="24"/>
        </w:rPr>
      </w:pPr>
    </w:p>
    <w:p w:rsidR="00695F2C" w:rsidRDefault="00695F2C" w:rsidP="00B3559F">
      <w:pPr>
        <w:jc w:val="both"/>
        <w:rPr>
          <w:rFonts w:ascii="Bookman Old Style" w:hAnsi="Bookman Old Style" w:cs="Arial"/>
          <w:i/>
          <w:sz w:val="28"/>
        </w:rPr>
      </w:pPr>
      <w:r>
        <w:rPr>
          <w:rFonts w:ascii="Bookman Old Style" w:hAnsi="Bookman Old Style" w:cs="Arial"/>
          <w:i/>
          <w:sz w:val="28"/>
        </w:rPr>
        <w:lastRenderedPageBreak/>
        <w:t>4. Cuestionario</w:t>
      </w:r>
    </w:p>
    <w:p w:rsidR="00695F2C" w:rsidRDefault="00695F2C" w:rsidP="00B3559F">
      <w:pPr>
        <w:jc w:val="both"/>
        <w:rPr>
          <w:rFonts w:ascii="Bookman Old Style" w:hAnsi="Bookman Old Style" w:cs="Arial"/>
          <w:sz w:val="24"/>
        </w:rPr>
      </w:pPr>
    </w:p>
    <w:p w:rsidR="00CA52BE" w:rsidRDefault="00CA52BE" w:rsidP="00B3559F">
      <w:pPr>
        <w:jc w:val="both"/>
        <w:rPr>
          <w:rFonts w:ascii="Bookman Old Style" w:hAnsi="Bookman Old Style" w:cs="Arial"/>
          <w:sz w:val="24"/>
        </w:rPr>
      </w:pPr>
      <w:r>
        <w:rPr>
          <w:rFonts w:ascii="Bookman Old Style" w:hAnsi="Bookman Old Style" w:cs="Arial"/>
          <w:sz w:val="24"/>
        </w:rPr>
        <w:t>1. Menciona 5 aplicaciones en las cuales se emplean comparadores:</w:t>
      </w:r>
    </w:p>
    <w:p w:rsidR="002A5A05" w:rsidRDefault="00CA52BE" w:rsidP="002A5A05">
      <w:pPr>
        <w:jc w:val="both"/>
        <w:rPr>
          <w:rFonts w:ascii="Bookman Old Style" w:hAnsi="Bookman Old Style" w:cs="Arial"/>
          <w:sz w:val="24"/>
        </w:rPr>
      </w:pPr>
      <w:r>
        <w:rPr>
          <w:rFonts w:ascii="Bookman Old Style" w:hAnsi="Bookman Old Style" w:cs="Arial"/>
          <w:sz w:val="24"/>
        </w:rPr>
        <w:t>R.</w:t>
      </w:r>
      <w:r w:rsidR="002A5A05">
        <w:rPr>
          <w:rFonts w:ascii="Bookman Old Style" w:hAnsi="Bookman Old Style" w:cs="Arial"/>
          <w:sz w:val="24"/>
        </w:rPr>
        <w:t xml:space="preserve"> </w:t>
      </w:r>
    </w:p>
    <w:p w:rsidR="002A5A05" w:rsidRPr="002A5A05" w:rsidRDefault="002A5A05" w:rsidP="002A5A05">
      <w:pPr>
        <w:jc w:val="both"/>
        <w:rPr>
          <w:rFonts w:ascii="Bookman Old Style" w:hAnsi="Bookman Old Style" w:cs="Arial"/>
          <w:sz w:val="24"/>
        </w:rPr>
      </w:pPr>
      <w:r w:rsidRPr="002A5A05">
        <w:rPr>
          <w:rFonts w:ascii="Bookman Old Style" w:hAnsi="Bookman Old Style" w:cs="Arial"/>
          <w:sz w:val="24"/>
        </w:rPr>
        <w:t>Detector de nivel: sirve para identificar cu</w:t>
      </w:r>
      <w:r>
        <w:rPr>
          <w:rFonts w:ascii="Bookman Old Style" w:hAnsi="Bookman Old Style" w:cs="Arial"/>
          <w:sz w:val="24"/>
        </w:rPr>
        <w:t>á</w:t>
      </w:r>
      <w:r w:rsidRPr="002A5A05">
        <w:rPr>
          <w:rFonts w:ascii="Bookman Old Style" w:hAnsi="Bookman Old Style" w:cs="Arial"/>
          <w:sz w:val="24"/>
        </w:rPr>
        <w:t>ndo una variable f</w:t>
      </w:r>
      <w:r>
        <w:rPr>
          <w:rFonts w:ascii="Bookman Old Style" w:hAnsi="Bookman Old Style" w:cs="Arial"/>
          <w:sz w:val="24"/>
        </w:rPr>
        <w:t>í</w:t>
      </w:r>
      <w:r w:rsidRPr="002A5A05">
        <w:rPr>
          <w:rFonts w:ascii="Bookman Old Style" w:hAnsi="Bookman Old Style" w:cs="Arial"/>
          <w:sz w:val="24"/>
        </w:rPr>
        <w:t>sica (</w:t>
      </w:r>
      <w:r>
        <w:rPr>
          <w:rFonts w:ascii="Bookman Old Style" w:hAnsi="Bookman Old Style" w:cs="Arial"/>
          <w:sz w:val="24"/>
        </w:rPr>
        <w:t>voltaje</w:t>
      </w:r>
      <w:r w:rsidRPr="002A5A05">
        <w:rPr>
          <w:rFonts w:ascii="Bookman Old Style" w:hAnsi="Bookman Old Style" w:cs="Arial"/>
          <w:sz w:val="24"/>
        </w:rPr>
        <w:t>, corriente, temperatura, humedad, etc</w:t>
      </w:r>
      <w:r>
        <w:rPr>
          <w:rFonts w:ascii="Bookman Old Style" w:hAnsi="Bookman Old Style" w:cs="Arial"/>
          <w:sz w:val="24"/>
        </w:rPr>
        <w:t>.</w:t>
      </w:r>
      <w:r w:rsidRPr="002A5A05">
        <w:rPr>
          <w:rFonts w:ascii="Bookman Old Style" w:hAnsi="Bookman Old Style" w:cs="Arial"/>
          <w:sz w:val="24"/>
        </w:rPr>
        <w:t>) es superior o inferior a un nivel de referencia.</w:t>
      </w:r>
    </w:p>
    <w:p w:rsidR="002A5A05" w:rsidRPr="002A5A05" w:rsidRDefault="002A5A05" w:rsidP="002A5A05">
      <w:pPr>
        <w:jc w:val="both"/>
        <w:rPr>
          <w:rFonts w:ascii="Bookman Old Style" w:hAnsi="Bookman Old Style" w:cs="Arial"/>
          <w:sz w:val="24"/>
        </w:rPr>
      </w:pPr>
      <w:r w:rsidRPr="002A5A05">
        <w:rPr>
          <w:rFonts w:ascii="Bookman Old Style" w:hAnsi="Bookman Old Style" w:cs="Arial"/>
          <w:sz w:val="24"/>
        </w:rPr>
        <w:t>Detector de ventana: permite determinar si un</w:t>
      </w:r>
      <w:r>
        <w:rPr>
          <w:rFonts w:ascii="Bookman Old Style" w:hAnsi="Bookman Old Style" w:cs="Arial"/>
          <w:sz w:val="24"/>
        </w:rPr>
        <w:t xml:space="preserve"> voltaje</w:t>
      </w:r>
      <w:r w:rsidRPr="002A5A05">
        <w:rPr>
          <w:rFonts w:ascii="Bookman Old Style" w:hAnsi="Bookman Old Style" w:cs="Arial"/>
          <w:sz w:val="24"/>
        </w:rPr>
        <w:t xml:space="preserve"> de entrada est</w:t>
      </w:r>
      <w:r>
        <w:rPr>
          <w:rFonts w:ascii="Bookman Old Style" w:hAnsi="Bookman Old Style" w:cs="Arial"/>
          <w:sz w:val="24"/>
        </w:rPr>
        <w:t>á</w:t>
      </w:r>
      <w:r w:rsidRPr="002A5A05">
        <w:rPr>
          <w:rFonts w:ascii="Bookman Old Style" w:hAnsi="Bookman Old Style" w:cs="Arial"/>
          <w:sz w:val="24"/>
        </w:rPr>
        <w:t xml:space="preserve"> comprendid</w:t>
      </w:r>
      <w:r>
        <w:rPr>
          <w:rFonts w:ascii="Bookman Old Style" w:hAnsi="Bookman Old Style" w:cs="Arial"/>
          <w:sz w:val="24"/>
        </w:rPr>
        <w:t>o</w:t>
      </w:r>
      <w:r w:rsidRPr="002A5A05">
        <w:rPr>
          <w:rFonts w:ascii="Bookman Old Style" w:hAnsi="Bookman Old Style" w:cs="Arial"/>
          <w:sz w:val="24"/>
        </w:rPr>
        <w:t xml:space="preserve"> dentro</w:t>
      </w:r>
      <w:r>
        <w:rPr>
          <w:rFonts w:ascii="Bookman Old Style" w:hAnsi="Bookman Old Style" w:cs="Arial"/>
          <w:sz w:val="24"/>
        </w:rPr>
        <w:t xml:space="preserve"> </w:t>
      </w:r>
      <w:r w:rsidRPr="002A5A05">
        <w:rPr>
          <w:rFonts w:ascii="Bookman Old Style" w:hAnsi="Bookman Old Style" w:cs="Arial"/>
          <w:sz w:val="24"/>
        </w:rPr>
        <w:t xml:space="preserve">de un rango de </w:t>
      </w:r>
      <w:r>
        <w:rPr>
          <w:rFonts w:ascii="Bookman Old Style" w:hAnsi="Bookman Old Style" w:cs="Arial"/>
          <w:sz w:val="24"/>
        </w:rPr>
        <w:t>voltajes</w:t>
      </w:r>
      <w:r w:rsidRPr="002A5A05">
        <w:rPr>
          <w:rFonts w:ascii="Bookman Old Style" w:hAnsi="Bookman Old Style" w:cs="Arial"/>
          <w:sz w:val="24"/>
        </w:rPr>
        <w:t>.</w:t>
      </w:r>
    </w:p>
    <w:p w:rsidR="002A5A05" w:rsidRPr="002A5A05" w:rsidRDefault="002A5A05" w:rsidP="002A5A05">
      <w:pPr>
        <w:jc w:val="both"/>
        <w:rPr>
          <w:rFonts w:ascii="Bookman Old Style" w:hAnsi="Bookman Old Style" w:cs="Arial"/>
          <w:sz w:val="24"/>
        </w:rPr>
      </w:pPr>
      <w:r w:rsidRPr="002A5A05">
        <w:rPr>
          <w:rFonts w:ascii="Bookman Old Style" w:hAnsi="Bookman Old Style" w:cs="Arial"/>
          <w:sz w:val="24"/>
        </w:rPr>
        <w:t>Medidor gr</w:t>
      </w:r>
      <w:r>
        <w:rPr>
          <w:rFonts w:ascii="Bookman Old Style" w:hAnsi="Bookman Old Style" w:cs="Arial"/>
          <w:sz w:val="24"/>
        </w:rPr>
        <w:t>á</w:t>
      </w:r>
      <w:r w:rsidRPr="002A5A05">
        <w:rPr>
          <w:rFonts w:ascii="Bookman Old Style" w:hAnsi="Bookman Old Style" w:cs="Arial"/>
          <w:sz w:val="24"/>
        </w:rPr>
        <w:t>fico de barras: proporciona una indicaci</w:t>
      </w:r>
      <w:r>
        <w:rPr>
          <w:rFonts w:ascii="Bookman Old Style" w:hAnsi="Bookman Old Style" w:cs="Arial"/>
          <w:sz w:val="24"/>
        </w:rPr>
        <w:t>ó</w:t>
      </w:r>
      <w:r w:rsidRPr="002A5A05">
        <w:rPr>
          <w:rFonts w:ascii="Bookman Old Style" w:hAnsi="Bookman Old Style" w:cs="Arial"/>
          <w:sz w:val="24"/>
        </w:rPr>
        <w:t>n visual del nivel de se</w:t>
      </w:r>
      <w:r>
        <w:rPr>
          <w:rFonts w:ascii="Bookman Old Style" w:hAnsi="Bookman Old Style" w:cs="Arial"/>
          <w:sz w:val="24"/>
        </w:rPr>
        <w:t>ñ</w:t>
      </w:r>
      <w:r w:rsidRPr="002A5A05">
        <w:rPr>
          <w:rFonts w:ascii="Bookman Old Style" w:hAnsi="Bookman Old Style" w:cs="Arial"/>
          <w:sz w:val="24"/>
        </w:rPr>
        <w:t>al a la entrada</w:t>
      </w:r>
      <w:r>
        <w:rPr>
          <w:rFonts w:ascii="Bookman Old Style" w:hAnsi="Bookman Old Style" w:cs="Arial"/>
          <w:sz w:val="24"/>
        </w:rPr>
        <w:t xml:space="preserve"> </w:t>
      </w:r>
      <w:r w:rsidRPr="002A5A05">
        <w:rPr>
          <w:rFonts w:ascii="Bookman Old Style" w:hAnsi="Bookman Old Style" w:cs="Arial"/>
          <w:sz w:val="24"/>
        </w:rPr>
        <w:t>del circuito.</w:t>
      </w:r>
    </w:p>
    <w:p w:rsidR="002A5A05" w:rsidRPr="002A5A05" w:rsidRDefault="002A5A05" w:rsidP="002A5A05">
      <w:pPr>
        <w:jc w:val="both"/>
        <w:rPr>
          <w:rFonts w:ascii="Bookman Old Style" w:hAnsi="Bookman Old Style" w:cs="Arial"/>
          <w:sz w:val="24"/>
        </w:rPr>
      </w:pPr>
      <w:r w:rsidRPr="002A5A05">
        <w:rPr>
          <w:rFonts w:ascii="Bookman Old Style" w:hAnsi="Bookman Old Style" w:cs="Arial"/>
          <w:sz w:val="24"/>
        </w:rPr>
        <w:t>Detector de humo.</w:t>
      </w:r>
    </w:p>
    <w:p w:rsidR="00CA52BE" w:rsidRDefault="002A5A05" w:rsidP="002A5A05">
      <w:pPr>
        <w:jc w:val="both"/>
        <w:rPr>
          <w:rFonts w:ascii="Bookman Old Style" w:hAnsi="Bookman Old Style" w:cs="Arial"/>
          <w:sz w:val="24"/>
        </w:rPr>
      </w:pPr>
      <w:r w:rsidRPr="002A5A05">
        <w:rPr>
          <w:rFonts w:ascii="Bookman Old Style" w:hAnsi="Bookman Old Style" w:cs="Arial"/>
          <w:sz w:val="24"/>
        </w:rPr>
        <w:t>Interruptor activado por sonido</w:t>
      </w:r>
      <w:r>
        <w:rPr>
          <w:rFonts w:ascii="Bookman Old Style" w:hAnsi="Bookman Old Style" w:cs="Arial"/>
          <w:sz w:val="24"/>
        </w:rPr>
        <w:t>.</w:t>
      </w: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sz w:val="24"/>
        </w:rPr>
      </w:pPr>
      <w:r>
        <w:rPr>
          <w:rFonts w:ascii="Bookman Old Style" w:hAnsi="Bookman Old Style" w:cs="Arial"/>
          <w:sz w:val="24"/>
        </w:rPr>
        <w:t>2. ¿Cuál es el máximo y mínimo voltaje de salida en los circuitos comparadores?</w:t>
      </w:r>
    </w:p>
    <w:p w:rsidR="002A5A05" w:rsidRDefault="002A5A05" w:rsidP="002A5A05">
      <w:pPr>
        <w:jc w:val="both"/>
        <w:rPr>
          <w:rFonts w:ascii="Bookman Old Style" w:hAnsi="Bookman Old Style" w:cs="Arial"/>
          <w:sz w:val="24"/>
        </w:rPr>
      </w:pPr>
      <w:r>
        <w:rPr>
          <w:rFonts w:ascii="Bookman Old Style" w:hAnsi="Bookman Old Style" w:cs="Arial"/>
          <w:sz w:val="24"/>
        </w:rPr>
        <w:t>R. +12.5 V y -12.5 V (+V</w:t>
      </w:r>
      <w:r>
        <w:rPr>
          <w:rFonts w:ascii="Bookman Old Style" w:hAnsi="Bookman Old Style" w:cs="Arial"/>
          <w:sz w:val="24"/>
          <w:vertAlign w:val="subscript"/>
        </w:rPr>
        <w:t>SAT</w:t>
      </w:r>
      <w:r>
        <w:rPr>
          <w:rFonts w:ascii="Bookman Old Style" w:hAnsi="Bookman Old Style" w:cs="Arial"/>
          <w:sz w:val="24"/>
        </w:rPr>
        <w:t xml:space="preserve"> y - </w:t>
      </w:r>
      <w:r>
        <w:rPr>
          <w:rFonts w:ascii="Bookman Old Style" w:hAnsi="Bookman Old Style" w:cs="Arial"/>
          <w:sz w:val="24"/>
        </w:rPr>
        <w:t>V</w:t>
      </w:r>
      <w:r>
        <w:rPr>
          <w:rFonts w:ascii="Bookman Old Style" w:hAnsi="Bookman Old Style" w:cs="Arial"/>
          <w:sz w:val="24"/>
          <w:vertAlign w:val="subscript"/>
        </w:rPr>
        <w:t>SAT</w:t>
      </w:r>
      <w:r>
        <w:rPr>
          <w:rFonts w:ascii="Bookman Old Style" w:hAnsi="Bookman Old Style" w:cs="Arial"/>
          <w:sz w:val="24"/>
          <w:vertAlign w:val="subscript"/>
        </w:rPr>
        <w:t xml:space="preserve"> </w:t>
      </w:r>
      <w:r>
        <w:rPr>
          <w:rFonts w:ascii="Bookman Old Style" w:hAnsi="Bookman Old Style" w:cs="Arial"/>
          <w:sz w:val="24"/>
        </w:rPr>
        <w:t>respectivamente)</w:t>
      </w: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sz w:val="24"/>
        </w:rPr>
      </w:pPr>
      <w:r>
        <w:rPr>
          <w:rFonts w:ascii="Bookman Old Style" w:hAnsi="Bookman Old Style" w:cs="Arial"/>
          <w:sz w:val="24"/>
        </w:rPr>
        <w:t>3. ¿Cuál es el caso en el que el voltaje de salida es cero?</w:t>
      </w:r>
    </w:p>
    <w:p w:rsidR="002A5A05" w:rsidRDefault="002A5A05" w:rsidP="002A5A05">
      <w:pPr>
        <w:jc w:val="both"/>
        <w:rPr>
          <w:rFonts w:ascii="Bookman Old Style" w:hAnsi="Bookman Old Style" w:cs="Arial"/>
          <w:sz w:val="24"/>
        </w:rPr>
      </w:pPr>
      <w:r>
        <w:rPr>
          <w:rFonts w:ascii="Bookman Old Style" w:hAnsi="Bookman Old Style" w:cs="Arial"/>
          <w:sz w:val="24"/>
        </w:rPr>
        <w:t>R. Cuando Vi tiene el mismo valor que Vref.</w:t>
      </w: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sz w:val="24"/>
        </w:rPr>
      </w:pPr>
      <w:r>
        <w:rPr>
          <w:rFonts w:ascii="Bookman Old Style" w:hAnsi="Bookman Old Style" w:cs="Arial"/>
          <w:sz w:val="24"/>
        </w:rPr>
        <w:t>4. ¿De qué circuitos pueden provenir los voltajes de referencia utilizados en los comparadores de voltajes?</w:t>
      </w:r>
    </w:p>
    <w:p w:rsidR="002A5A05" w:rsidRDefault="002A5A05" w:rsidP="002A5A05">
      <w:pPr>
        <w:jc w:val="both"/>
        <w:rPr>
          <w:rFonts w:ascii="Bookman Old Style" w:hAnsi="Bookman Old Style" w:cs="Arial"/>
          <w:sz w:val="24"/>
        </w:rPr>
      </w:pPr>
      <w:r>
        <w:rPr>
          <w:rFonts w:ascii="Bookman Old Style" w:hAnsi="Bookman Old Style" w:cs="Arial"/>
          <w:sz w:val="24"/>
        </w:rPr>
        <w:t>R. De circuitos divisores de voltaje (arreglos de resistores) o bien, de fuentes de alimentación de corriente continua.</w:t>
      </w: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sz w:val="24"/>
        </w:rPr>
      </w:pPr>
      <w:r>
        <w:rPr>
          <w:rFonts w:ascii="Bookman Old Style" w:hAnsi="Bookman Old Style" w:cs="Arial"/>
          <w:sz w:val="24"/>
        </w:rPr>
        <w:t>5. ¿Qué finalidad tiene el seguidor de voltaje en el circuito de aplicación del detector de voltaje con histéresis?</w:t>
      </w:r>
    </w:p>
    <w:p w:rsidR="002A5A05" w:rsidRDefault="002A5A05" w:rsidP="002A5A05">
      <w:pPr>
        <w:jc w:val="both"/>
        <w:rPr>
          <w:rFonts w:ascii="Bookman Old Style" w:hAnsi="Bookman Old Style" w:cs="Arial"/>
          <w:sz w:val="24"/>
        </w:rPr>
      </w:pPr>
      <w:r>
        <w:rPr>
          <w:rFonts w:ascii="Bookman Old Style" w:hAnsi="Bookman Old Style" w:cs="Arial"/>
          <w:sz w:val="24"/>
        </w:rPr>
        <w:t>R. Garantizar que la señal de entrada no se distorsione.</w:t>
      </w: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i/>
          <w:sz w:val="28"/>
        </w:rPr>
      </w:pPr>
      <w:r>
        <w:rPr>
          <w:rFonts w:ascii="Bookman Old Style" w:hAnsi="Bookman Old Style" w:cs="Arial"/>
          <w:i/>
          <w:sz w:val="28"/>
        </w:rPr>
        <w:lastRenderedPageBreak/>
        <w:t>5. Conclusiones</w:t>
      </w:r>
    </w:p>
    <w:p w:rsidR="002A5A05" w:rsidRDefault="002A5A05" w:rsidP="002A5A05">
      <w:pPr>
        <w:jc w:val="both"/>
        <w:rPr>
          <w:rFonts w:ascii="Bookman Old Style" w:hAnsi="Bookman Old Style" w:cs="Arial"/>
          <w:sz w:val="24"/>
        </w:rPr>
      </w:pPr>
    </w:p>
    <w:p w:rsidR="002A5A05" w:rsidRDefault="002A5A05" w:rsidP="002A5A05">
      <w:pPr>
        <w:jc w:val="both"/>
        <w:rPr>
          <w:rFonts w:ascii="Bookman Old Style" w:hAnsi="Bookman Old Style" w:cs="Arial"/>
          <w:b/>
          <w:sz w:val="24"/>
        </w:rPr>
      </w:pPr>
      <w:r>
        <w:rPr>
          <w:rFonts w:ascii="Bookman Old Style" w:hAnsi="Bookman Old Style" w:cs="Arial"/>
          <w:b/>
          <w:sz w:val="24"/>
        </w:rPr>
        <w:t>5.1 Martínez Ortega Juan Yael</w:t>
      </w:r>
    </w:p>
    <w:p w:rsidR="00934FFA" w:rsidRDefault="00934FFA" w:rsidP="002A5A05">
      <w:pPr>
        <w:jc w:val="both"/>
        <w:rPr>
          <w:rFonts w:ascii="Bookman Old Style" w:hAnsi="Bookman Old Style" w:cs="Arial"/>
          <w:sz w:val="24"/>
        </w:rPr>
      </w:pPr>
      <w:r>
        <w:rPr>
          <w:rFonts w:ascii="Bookman Old Style" w:hAnsi="Bookman Old Style" w:cs="Arial"/>
          <w:sz w:val="24"/>
        </w:rPr>
        <w:t>Se comprobó la utilidad de los amplificadores operacionales como comparadores de voltaje, los cuales tienen su gran utilidad dentro de la electrónica digital. En los primeros circuitos se apreció la interacción entre los voltajes de entrada teniendo un voltaje de referencia igual a 0. Suministrando señales de CA, fue notorio cómo el voltaje de saturación fue alternando entre su valor positivo y negativo por cada semiciclo de las ondas (Cruce por 0 V).</w:t>
      </w:r>
    </w:p>
    <w:p w:rsidR="00934FFA" w:rsidRPr="00934FFA" w:rsidRDefault="00934FFA" w:rsidP="002A5A05">
      <w:pPr>
        <w:jc w:val="both"/>
        <w:rPr>
          <w:rFonts w:ascii="Bookman Old Style" w:hAnsi="Bookman Old Style" w:cs="Arial"/>
          <w:sz w:val="24"/>
        </w:rPr>
      </w:pPr>
      <w:r>
        <w:rPr>
          <w:rFonts w:ascii="Bookman Old Style" w:hAnsi="Bookman Old Style" w:cs="Arial"/>
          <w:sz w:val="24"/>
        </w:rPr>
        <w:t>De este modo se tienen aplicaciones como interruptores personalizados, en este caso se ocuparon comparadores para la comparación entre un voltaje de entrada obtenido por el fotorresistor y otro de referencia (establecido según el valor del potenciómetro de 10 k Ohms).</w:t>
      </w:r>
    </w:p>
    <w:p w:rsidR="002A5A05" w:rsidRDefault="002A5A05" w:rsidP="002A5A05">
      <w:pPr>
        <w:jc w:val="both"/>
        <w:rPr>
          <w:rFonts w:ascii="Bookman Old Style" w:hAnsi="Bookman Old Style" w:cs="Arial"/>
          <w:b/>
          <w:sz w:val="24"/>
        </w:rPr>
      </w:pPr>
      <w:r>
        <w:rPr>
          <w:rFonts w:ascii="Bookman Old Style" w:hAnsi="Bookman Old Style" w:cs="Arial"/>
          <w:b/>
          <w:sz w:val="24"/>
        </w:rPr>
        <w:t>5.2 Sampayo Hernández Mauro</w:t>
      </w:r>
    </w:p>
    <w:p w:rsidR="00E050A1" w:rsidRDefault="00E050A1" w:rsidP="002A5A05">
      <w:pPr>
        <w:jc w:val="both"/>
        <w:rPr>
          <w:rFonts w:ascii="Bookman Old Style" w:hAnsi="Bookman Old Style" w:cs="Arial"/>
          <w:sz w:val="24"/>
        </w:rPr>
      </w:pPr>
      <w:r>
        <w:rPr>
          <w:rFonts w:ascii="Bookman Old Style" w:hAnsi="Bookman Old Style" w:cs="Arial"/>
          <w:sz w:val="24"/>
        </w:rPr>
        <w:t>Haciendo uso de las propiedades del amplificador operacional, se pude detectar si un voltaje de entrada es positivo o negativo en cualquier instante mediante el voltaje de salida, pues fue igual a +Vsat si la entrada era positiva y -Vsat si era negativa. En el caso del inversor, el signo de la salida era el opuesto al de la entrada, pero con la misma magnitud. Usando el comparador por histéresis, se obtuvo la misma señal de salida, pero ligeramente desfasada respecto a la entrada.</w:t>
      </w:r>
    </w:p>
    <w:p w:rsidR="00E050A1" w:rsidRPr="00E050A1" w:rsidRDefault="00E050A1" w:rsidP="002A5A05">
      <w:pPr>
        <w:jc w:val="both"/>
        <w:rPr>
          <w:rFonts w:ascii="Bookman Old Style" w:hAnsi="Bookman Old Style" w:cs="Arial"/>
          <w:sz w:val="24"/>
        </w:rPr>
      </w:pPr>
      <w:r>
        <w:rPr>
          <w:rFonts w:ascii="Bookman Old Style" w:hAnsi="Bookman Old Style" w:cs="Arial"/>
          <w:sz w:val="24"/>
        </w:rPr>
        <w:t>Posteriormente, usando un arreglo de 5 comparadores de voltaje, se pudo detectar niveles de voltaje de O V a 5 V, con incrementos de I V aproximadamente para cada comparador.</w:t>
      </w:r>
    </w:p>
    <w:p w:rsidR="002A5A05" w:rsidRDefault="002A5A05" w:rsidP="002A5A05">
      <w:pPr>
        <w:jc w:val="both"/>
        <w:rPr>
          <w:rFonts w:ascii="Bookman Old Style" w:hAnsi="Bookman Old Style" w:cs="Arial"/>
          <w:b/>
          <w:sz w:val="24"/>
        </w:rPr>
      </w:pPr>
      <w:r>
        <w:rPr>
          <w:rFonts w:ascii="Bookman Old Style" w:hAnsi="Bookman Old Style" w:cs="Arial"/>
          <w:b/>
          <w:sz w:val="24"/>
        </w:rPr>
        <w:t>5.3 Rojas Alvarado Luis Enrique</w:t>
      </w:r>
    </w:p>
    <w:p w:rsidR="00E050A1" w:rsidRPr="00E050A1" w:rsidRDefault="00E050A1" w:rsidP="002A5A05">
      <w:pPr>
        <w:jc w:val="both"/>
        <w:rPr>
          <w:rFonts w:ascii="Bookman Old Style" w:hAnsi="Bookman Old Style" w:cs="Arial"/>
          <w:sz w:val="24"/>
        </w:rPr>
      </w:pPr>
      <w:r w:rsidRPr="00E050A1">
        <w:rPr>
          <w:rFonts w:ascii="Bookman Old Style" w:hAnsi="Bookman Old Style" w:cs="Arial"/>
          <w:sz w:val="24"/>
        </w:rPr>
        <w:t>Gracias a esta pr</w:t>
      </w:r>
      <w:r>
        <w:rPr>
          <w:rFonts w:ascii="Bookman Old Style" w:hAnsi="Bookman Old Style" w:cs="Arial"/>
          <w:sz w:val="24"/>
        </w:rPr>
        <w:t>á</w:t>
      </w:r>
      <w:r w:rsidRPr="00E050A1">
        <w:rPr>
          <w:rFonts w:ascii="Bookman Old Style" w:hAnsi="Bookman Old Style" w:cs="Arial"/>
          <w:sz w:val="24"/>
        </w:rPr>
        <w:t>ctica comprendimos el funcionamiento de un comparador de voltaje y algunas de sus aplicaciones. B</w:t>
      </w:r>
      <w:r>
        <w:rPr>
          <w:rFonts w:ascii="Bookman Old Style" w:hAnsi="Bookman Old Style" w:cs="Arial"/>
          <w:sz w:val="24"/>
        </w:rPr>
        <w:t>á</w:t>
      </w:r>
      <w:r w:rsidRPr="00E050A1">
        <w:rPr>
          <w:rFonts w:ascii="Bookman Old Style" w:hAnsi="Bookman Old Style" w:cs="Arial"/>
          <w:sz w:val="24"/>
        </w:rPr>
        <w:t>sicamente funcionan como la funci</w:t>
      </w:r>
      <w:r>
        <w:rPr>
          <w:rFonts w:ascii="Bookman Old Style" w:hAnsi="Bookman Old Style" w:cs="Arial"/>
          <w:sz w:val="24"/>
        </w:rPr>
        <w:t>ó</w:t>
      </w:r>
      <w:r w:rsidRPr="00E050A1">
        <w:rPr>
          <w:rFonts w:ascii="Bookman Old Style" w:hAnsi="Bookman Old Style" w:cs="Arial"/>
          <w:sz w:val="24"/>
        </w:rPr>
        <w:t>n signo en matem</w:t>
      </w:r>
      <w:r>
        <w:rPr>
          <w:rFonts w:ascii="Bookman Old Style" w:hAnsi="Bookman Old Style" w:cs="Arial"/>
          <w:sz w:val="24"/>
        </w:rPr>
        <w:t>á</w:t>
      </w:r>
      <w:r w:rsidRPr="00E050A1">
        <w:rPr>
          <w:rFonts w:ascii="Bookman Old Style" w:hAnsi="Bookman Old Style" w:cs="Arial"/>
          <w:sz w:val="24"/>
        </w:rPr>
        <w:t xml:space="preserve">ticas, pues nos indica </w:t>
      </w:r>
      <w:r>
        <w:rPr>
          <w:rFonts w:ascii="Bookman Old Style" w:hAnsi="Bookman Old Style" w:cs="Arial"/>
          <w:sz w:val="24"/>
        </w:rPr>
        <w:t>ú</w:t>
      </w:r>
      <w:r w:rsidRPr="00E050A1">
        <w:rPr>
          <w:rFonts w:ascii="Bookman Old Style" w:hAnsi="Bookman Old Style" w:cs="Arial"/>
          <w:sz w:val="24"/>
        </w:rPr>
        <w:t>nicamente el signo de la se</w:t>
      </w:r>
      <w:r>
        <w:rPr>
          <w:rFonts w:ascii="Bookman Old Style" w:hAnsi="Bookman Old Style" w:cs="Arial"/>
          <w:sz w:val="24"/>
        </w:rPr>
        <w:t>ñ</w:t>
      </w:r>
      <w:r w:rsidRPr="00E050A1">
        <w:rPr>
          <w:rFonts w:ascii="Bookman Old Style" w:hAnsi="Bookman Old Style" w:cs="Arial"/>
          <w:sz w:val="24"/>
        </w:rPr>
        <w:t>al de entrada sin importar su magnitud, multiplicado por el voltaje de saturaci</w:t>
      </w:r>
      <w:r>
        <w:rPr>
          <w:rFonts w:ascii="Bookman Old Style" w:hAnsi="Bookman Old Style" w:cs="Arial"/>
          <w:sz w:val="24"/>
        </w:rPr>
        <w:t>ó</w:t>
      </w:r>
      <w:r w:rsidRPr="00E050A1">
        <w:rPr>
          <w:rFonts w:ascii="Bookman Old Style" w:hAnsi="Bookman Old Style" w:cs="Arial"/>
          <w:sz w:val="24"/>
        </w:rPr>
        <w:t>n del amplificador operacional. La hist</w:t>
      </w:r>
      <w:r>
        <w:rPr>
          <w:rFonts w:ascii="Bookman Old Style" w:hAnsi="Bookman Old Style" w:cs="Arial"/>
          <w:sz w:val="24"/>
        </w:rPr>
        <w:t>é</w:t>
      </w:r>
      <w:r w:rsidRPr="00E050A1">
        <w:rPr>
          <w:rFonts w:ascii="Bookman Old Style" w:hAnsi="Bookman Old Style" w:cs="Arial"/>
          <w:sz w:val="24"/>
        </w:rPr>
        <w:t>resis nos ayud</w:t>
      </w:r>
      <w:r>
        <w:rPr>
          <w:rFonts w:ascii="Bookman Old Style" w:hAnsi="Bookman Old Style" w:cs="Arial"/>
          <w:sz w:val="24"/>
        </w:rPr>
        <w:t>ó</w:t>
      </w:r>
      <w:r w:rsidRPr="00E050A1">
        <w:rPr>
          <w:rFonts w:ascii="Bookman Old Style" w:hAnsi="Bookman Old Style" w:cs="Arial"/>
          <w:sz w:val="24"/>
        </w:rPr>
        <w:t xml:space="preserve"> a crear algo parecido a un m</w:t>
      </w:r>
      <w:r>
        <w:rPr>
          <w:rFonts w:ascii="Bookman Old Style" w:hAnsi="Bookman Old Style" w:cs="Arial"/>
          <w:sz w:val="24"/>
        </w:rPr>
        <w:t>a</w:t>
      </w:r>
      <w:r w:rsidRPr="00E050A1">
        <w:rPr>
          <w:rFonts w:ascii="Bookman Old Style" w:hAnsi="Bookman Old Style" w:cs="Arial"/>
          <w:sz w:val="24"/>
        </w:rPr>
        <w:t>rgen de error para las transiciones de positivo a negativo, creando dos barreras para esta transici</w:t>
      </w:r>
      <w:r>
        <w:rPr>
          <w:rFonts w:ascii="Bookman Old Style" w:hAnsi="Bookman Old Style" w:cs="Arial"/>
          <w:sz w:val="24"/>
        </w:rPr>
        <w:t>ó</w:t>
      </w:r>
      <w:r w:rsidRPr="00E050A1">
        <w:rPr>
          <w:rFonts w:ascii="Bookman Old Style" w:hAnsi="Bookman Old Style" w:cs="Arial"/>
          <w:sz w:val="24"/>
        </w:rPr>
        <w:t xml:space="preserve">n; lo cual es muy </w:t>
      </w:r>
      <w:r>
        <w:rPr>
          <w:rFonts w:ascii="Bookman Old Style" w:hAnsi="Bookman Old Style" w:cs="Arial"/>
          <w:sz w:val="24"/>
        </w:rPr>
        <w:t>ú</w:t>
      </w:r>
      <w:r w:rsidRPr="00E050A1">
        <w:rPr>
          <w:rFonts w:ascii="Bookman Old Style" w:hAnsi="Bookman Old Style" w:cs="Arial"/>
          <w:sz w:val="24"/>
        </w:rPr>
        <w:t>til en el dise</w:t>
      </w:r>
      <w:r>
        <w:rPr>
          <w:rFonts w:ascii="Bookman Old Style" w:hAnsi="Bookman Old Style" w:cs="Arial"/>
          <w:sz w:val="24"/>
        </w:rPr>
        <w:t>ñ</w:t>
      </w:r>
      <w:r w:rsidRPr="00E050A1">
        <w:rPr>
          <w:rFonts w:ascii="Bookman Old Style" w:hAnsi="Bookman Old Style" w:cs="Arial"/>
          <w:sz w:val="24"/>
        </w:rPr>
        <w:t>o de integrados en electr</w:t>
      </w:r>
      <w:r>
        <w:rPr>
          <w:rFonts w:ascii="Bookman Old Style" w:hAnsi="Bookman Old Style" w:cs="Arial"/>
          <w:sz w:val="24"/>
        </w:rPr>
        <w:t>ó</w:t>
      </w:r>
      <w:bookmarkStart w:id="0" w:name="_GoBack"/>
      <w:bookmarkEnd w:id="0"/>
      <w:r w:rsidRPr="00E050A1">
        <w:rPr>
          <w:rFonts w:ascii="Bookman Old Style" w:hAnsi="Bookman Old Style" w:cs="Arial"/>
          <w:sz w:val="24"/>
        </w:rPr>
        <w:t>nica digital.</w:t>
      </w:r>
    </w:p>
    <w:sectPr w:rsidR="00E050A1" w:rsidRPr="00E050A1" w:rsidSect="00E95FC2">
      <w:pgSz w:w="12240" w:h="15840"/>
      <w:pgMar w:top="993" w:right="118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25"/>
    <w:rsid w:val="00084859"/>
    <w:rsid w:val="000B3890"/>
    <w:rsid w:val="000D4DEF"/>
    <w:rsid w:val="001C72E9"/>
    <w:rsid w:val="001D0F79"/>
    <w:rsid w:val="001F3BB6"/>
    <w:rsid w:val="002A5A05"/>
    <w:rsid w:val="002F4A9F"/>
    <w:rsid w:val="00310825"/>
    <w:rsid w:val="00345910"/>
    <w:rsid w:val="0038346A"/>
    <w:rsid w:val="00390BA9"/>
    <w:rsid w:val="00440760"/>
    <w:rsid w:val="00480BDF"/>
    <w:rsid w:val="004E60D1"/>
    <w:rsid w:val="00554DD4"/>
    <w:rsid w:val="005C0F20"/>
    <w:rsid w:val="006703A0"/>
    <w:rsid w:val="00695F2C"/>
    <w:rsid w:val="006A6E77"/>
    <w:rsid w:val="0072637B"/>
    <w:rsid w:val="00737BA5"/>
    <w:rsid w:val="00740786"/>
    <w:rsid w:val="0076687E"/>
    <w:rsid w:val="00797D71"/>
    <w:rsid w:val="008008D2"/>
    <w:rsid w:val="00846317"/>
    <w:rsid w:val="008E7709"/>
    <w:rsid w:val="00900203"/>
    <w:rsid w:val="00934FFA"/>
    <w:rsid w:val="00965195"/>
    <w:rsid w:val="0097690A"/>
    <w:rsid w:val="00A608CC"/>
    <w:rsid w:val="00B3559F"/>
    <w:rsid w:val="00B775E7"/>
    <w:rsid w:val="00B9057A"/>
    <w:rsid w:val="00C32102"/>
    <w:rsid w:val="00CA52BE"/>
    <w:rsid w:val="00D933BF"/>
    <w:rsid w:val="00DA5BAC"/>
    <w:rsid w:val="00DA70DE"/>
    <w:rsid w:val="00E050A1"/>
    <w:rsid w:val="00E609AF"/>
    <w:rsid w:val="00E95FC2"/>
    <w:rsid w:val="00EC4E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F80"/>
  <w15:chartTrackingRefBased/>
  <w15:docId w15:val="{8A951BEF-4898-4A55-A2C1-1D8B14C7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17</Pages>
  <Words>1600</Words>
  <Characters>8804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Mtz.</dc:creator>
  <cp:keywords/>
  <dc:description/>
  <cp:lastModifiedBy>Yael Mtz.</cp:lastModifiedBy>
  <cp:revision>70</cp:revision>
  <dcterms:created xsi:type="dcterms:W3CDTF">2019-05-28T08:55:00Z</dcterms:created>
  <dcterms:modified xsi:type="dcterms:W3CDTF">2019-05-29T00:52:00Z</dcterms:modified>
</cp:coreProperties>
</file>