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962F2" w14:textId="1D541A50" w:rsidR="00B06234" w:rsidRDefault="00A00FBF">
      <w:pPr>
        <w:rPr>
          <w:rFonts w:asciiTheme="majorEastAsia" w:eastAsiaTheme="majorEastAsia" w:hAnsiTheme="majorEastAsia" w:hint="eastAsia"/>
          <w:b/>
          <w:bCs/>
          <w:sz w:val="56"/>
          <w:szCs w:val="72"/>
        </w:rPr>
      </w:pPr>
      <w:r w:rsidRPr="00A00FBF">
        <w:rPr>
          <w:rFonts w:asciiTheme="majorEastAsia" w:eastAsiaTheme="majorEastAsia" w:hAnsiTheme="majorEastAsia" w:hint="eastAsia"/>
          <w:b/>
          <w:bCs/>
          <w:sz w:val="56"/>
          <w:szCs w:val="72"/>
        </w:rPr>
        <w:t>步进电机：</w:t>
      </w:r>
    </w:p>
    <w:p w14:paraId="6C80A03E" w14:textId="042821B8" w:rsidR="00A00FBF" w:rsidRPr="00A00FBF" w:rsidRDefault="00A00FBF" w:rsidP="00A00FBF">
      <w:pPr>
        <w:pStyle w:val="a9"/>
        <w:numPr>
          <w:ilvl w:val="0"/>
          <w:numId w:val="1"/>
        </w:numPr>
        <w:rPr>
          <w:rFonts w:asciiTheme="majorEastAsia" w:eastAsiaTheme="majorEastAsia" w:hAnsiTheme="majorEastAsia" w:hint="eastAsia"/>
          <w:b/>
          <w:bCs/>
          <w:sz w:val="28"/>
          <w:szCs w:val="32"/>
        </w:rPr>
      </w:pPr>
      <w:r w:rsidRPr="00A00FBF">
        <w:rPr>
          <w:rFonts w:asciiTheme="majorEastAsia" w:eastAsiaTheme="majorEastAsia" w:hAnsiTheme="majorEastAsia" w:hint="eastAsia"/>
          <w:b/>
          <w:bCs/>
          <w:sz w:val="28"/>
          <w:szCs w:val="32"/>
        </w:rPr>
        <w:t>工程文件分析</w:t>
      </w:r>
    </w:p>
    <w:p w14:paraId="2DDCA163" w14:textId="6755EA96" w:rsidR="00A00FBF" w:rsidRDefault="00A00FBF" w:rsidP="00A00FBF">
      <w:pPr>
        <w:rPr>
          <w:rFonts w:asciiTheme="majorEastAsia" w:eastAsiaTheme="majorEastAsia" w:hAnsiTheme="majorEastAsia" w:hint="eastAsia"/>
          <w:b/>
          <w:bCs/>
          <w:sz w:val="28"/>
          <w:szCs w:val="32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Project工程</w:t>
      </w:r>
      <w:proofErr w:type="gramStart"/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树情况</w:t>
      </w:r>
      <w:proofErr w:type="gramEnd"/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如下图：</w:t>
      </w:r>
    </w:p>
    <w:p w14:paraId="204199EE" w14:textId="787E82DC" w:rsidR="00A00FBF" w:rsidRDefault="00A00FBF" w:rsidP="00A00FBF">
      <w:pPr>
        <w:rPr>
          <w:rFonts w:asciiTheme="majorEastAsia" w:eastAsiaTheme="majorEastAsia" w:hAnsiTheme="majorEastAsia" w:hint="eastAsia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286F2936" wp14:editId="43FDF636">
            <wp:extent cx="2546350" cy="2394581"/>
            <wp:effectExtent l="0" t="0" r="6350" b="6350"/>
            <wp:docPr id="839826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26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0882" cy="239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B619" w14:textId="682CB638" w:rsidR="00A00FBF" w:rsidRDefault="00A00FBF" w:rsidP="00A00FBF">
      <w:pPr>
        <w:rPr>
          <w:rFonts w:asciiTheme="majorEastAsia" w:eastAsiaTheme="majorEastAsia" w:hAnsiTheme="majorEastAsia" w:hint="eastAsia"/>
          <w:b/>
          <w:bCs/>
          <w:sz w:val="28"/>
          <w:szCs w:val="32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其中，各个节点之间的</w:t>
      </w:r>
      <w:proofErr w:type="gramStart"/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关</w:t>
      </w:r>
      <w:r w:rsidR="001E2C71">
        <w:rPr>
          <w:rFonts w:asciiTheme="majorEastAsia" w:eastAsiaTheme="majorEastAsia" w:hAnsiTheme="majorEastAsia" w:hint="eastAsia"/>
          <w:b/>
          <w:bCs/>
          <w:sz w:val="28"/>
          <w:szCs w:val="32"/>
        </w:rPr>
        <w:t>以及</w:t>
      </w:r>
      <w:proofErr w:type="gramEnd"/>
      <w:r w:rsidR="001E2C71">
        <w:rPr>
          <w:rFonts w:asciiTheme="majorEastAsia" w:eastAsiaTheme="majorEastAsia" w:hAnsiTheme="majorEastAsia" w:hint="eastAsia"/>
          <w:b/>
          <w:bCs/>
          <w:sz w:val="28"/>
          <w:szCs w:val="32"/>
        </w:rPr>
        <w:t>各自的作用如下：</w:t>
      </w:r>
    </w:p>
    <w:p w14:paraId="46BEAED1" w14:textId="77777777" w:rsidR="00A00FBF" w:rsidRPr="00A00FBF" w:rsidRDefault="00A00FBF" w:rsidP="00A00FBF">
      <w:pPr>
        <w:rPr>
          <w:rFonts w:asciiTheme="majorEastAsia" w:eastAsiaTheme="majorEastAsia" w:hAnsiTheme="majorEastAsia" w:hint="eastAsia"/>
          <w:b/>
          <w:bCs/>
          <w:sz w:val="28"/>
          <w:szCs w:val="32"/>
        </w:rPr>
      </w:pPr>
      <w:r w:rsidRPr="00A00FBF">
        <w:rPr>
          <w:rFonts w:asciiTheme="majorEastAsia" w:eastAsiaTheme="majorEastAsia" w:hAnsiTheme="majorEastAsia"/>
          <w:b/>
          <w:bCs/>
          <w:sz w:val="28"/>
          <w:szCs w:val="32"/>
        </w:rPr>
        <w:t xml:space="preserve">Project: </w:t>
      </w:r>
      <w:proofErr w:type="spellStart"/>
      <w:r w:rsidRPr="00A00FBF">
        <w:rPr>
          <w:rFonts w:asciiTheme="majorEastAsia" w:eastAsiaTheme="majorEastAsia" w:hAnsiTheme="majorEastAsia"/>
          <w:b/>
          <w:bCs/>
          <w:sz w:val="28"/>
          <w:szCs w:val="32"/>
        </w:rPr>
        <w:t>Stepper_Motor</w:t>
      </w:r>
      <w:proofErr w:type="spellEnd"/>
      <w:r w:rsidRPr="00A00FBF">
        <w:rPr>
          <w:rFonts w:asciiTheme="majorEastAsia" w:eastAsiaTheme="majorEastAsia" w:hAnsiTheme="majorEastAsia"/>
          <w:b/>
          <w:bCs/>
          <w:sz w:val="28"/>
          <w:szCs w:val="32"/>
        </w:rPr>
        <w:t xml:space="preserve">  </w:t>
      </w:r>
    </w:p>
    <w:p w14:paraId="1C4571F4" w14:textId="16F4C926" w:rsidR="00A00FBF" w:rsidRPr="00A00FBF" w:rsidRDefault="00A00FBF" w:rsidP="00A00FBF">
      <w:pPr>
        <w:rPr>
          <w:rFonts w:asciiTheme="majorEastAsia" w:eastAsiaTheme="majorEastAsia" w:hAnsiTheme="majorEastAsia" w:hint="eastAsia"/>
          <w:b/>
          <w:bCs/>
          <w:sz w:val="28"/>
          <w:szCs w:val="32"/>
        </w:rPr>
      </w:pPr>
      <w:r w:rsidRPr="00A00FBF">
        <w:rPr>
          <w:rFonts w:asciiTheme="majorEastAsia" w:eastAsiaTheme="majorEastAsia" w:hAnsiTheme="majorEastAsia"/>
          <w:b/>
          <w:bCs/>
          <w:sz w:val="28"/>
          <w:szCs w:val="32"/>
        </w:rPr>
        <w:t xml:space="preserve">Application/MDK-ARM       # 启动文件（startup_stm32f407xx.s）  </w:t>
      </w:r>
    </w:p>
    <w:p w14:paraId="2F3151F1" w14:textId="4A4ED3F4" w:rsidR="00A00FBF" w:rsidRPr="00A00FBF" w:rsidRDefault="00A00FBF" w:rsidP="00A00FBF">
      <w:pPr>
        <w:rPr>
          <w:rFonts w:asciiTheme="majorEastAsia" w:eastAsiaTheme="majorEastAsia" w:hAnsiTheme="majorEastAsia" w:hint="eastAsia"/>
          <w:b/>
          <w:bCs/>
          <w:sz w:val="28"/>
          <w:szCs w:val="32"/>
        </w:rPr>
      </w:pPr>
      <w:r w:rsidRPr="00A00FBF">
        <w:rPr>
          <w:rFonts w:asciiTheme="majorEastAsia" w:eastAsiaTheme="majorEastAsia" w:hAnsiTheme="majorEastAsia"/>
          <w:b/>
          <w:bCs/>
          <w:sz w:val="28"/>
          <w:szCs w:val="32"/>
        </w:rPr>
        <w:t xml:space="preserve">Application/User          </w:t>
      </w: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 xml:space="preserve">  </w:t>
      </w:r>
      <w:r w:rsidRPr="00A00FBF">
        <w:rPr>
          <w:rFonts w:asciiTheme="majorEastAsia" w:eastAsiaTheme="majorEastAsia" w:hAnsiTheme="majorEastAsia"/>
          <w:b/>
          <w:bCs/>
          <w:sz w:val="28"/>
          <w:szCs w:val="32"/>
        </w:rPr>
        <w:t xml:space="preserve"># 用户代码  </w:t>
      </w:r>
    </w:p>
    <w:p w14:paraId="21633868" w14:textId="60A9E46A" w:rsidR="00A00FBF" w:rsidRDefault="00A00FBF" w:rsidP="00A00FBF">
      <w:pPr>
        <w:ind w:firstLine="420"/>
        <w:rPr>
          <w:rFonts w:asciiTheme="majorEastAsia" w:eastAsiaTheme="majorEastAsia" w:hAnsiTheme="majorEastAsia" w:hint="eastAsia"/>
          <w:b/>
          <w:bCs/>
          <w:sz w:val="28"/>
          <w:szCs w:val="32"/>
        </w:rPr>
      </w:pPr>
      <w:r w:rsidRPr="00A00FBF">
        <w:rPr>
          <w:rFonts w:asciiTheme="majorEastAsia" w:eastAsiaTheme="majorEastAsia" w:hAnsiTheme="majorEastAsia"/>
          <w:b/>
          <w:bCs/>
          <w:sz w:val="28"/>
          <w:szCs w:val="32"/>
        </w:rPr>
        <w:t xml:space="preserve">─ </w:t>
      </w:r>
      <w:proofErr w:type="spellStart"/>
      <w:r w:rsidRPr="00A00FBF">
        <w:rPr>
          <w:rFonts w:asciiTheme="majorEastAsia" w:eastAsiaTheme="majorEastAsia" w:hAnsiTheme="majorEastAsia"/>
          <w:b/>
          <w:bCs/>
          <w:sz w:val="28"/>
          <w:szCs w:val="32"/>
        </w:rPr>
        <w:t>main.c</w:t>
      </w:r>
      <w:proofErr w:type="spellEnd"/>
      <w:r w:rsidRPr="00A00FBF">
        <w:rPr>
          <w:rFonts w:asciiTheme="majorEastAsia" w:eastAsiaTheme="majorEastAsia" w:hAnsiTheme="majorEastAsia"/>
          <w:b/>
          <w:bCs/>
          <w:sz w:val="28"/>
          <w:szCs w:val="32"/>
        </w:rPr>
        <w:t xml:space="preserve">               # 主逻辑（八拍控制、延时）  </w:t>
      </w:r>
    </w:p>
    <w:p w14:paraId="24D8F03A" w14:textId="7794FB47" w:rsidR="00A00FBF" w:rsidRPr="00A00FBF" w:rsidRDefault="00A00FBF" w:rsidP="00A00FBF">
      <w:pPr>
        <w:ind w:firstLine="420"/>
        <w:rPr>
          <w:rFonts w:asciiTheme="majorEastAsia" w:eastAsiaTheme="majorEastAsia" w:hAnsiTheme="majorEastAsia" w:hint="eastAsia"/>
          <w:b/>
          <w:bCs/>
          <w:sz w:val="28"/>
          <w:szCs w:val="32"/>
        </w:rPr>
      </w:pPr>
      <w:r w:rsidRPr="00A00FBF">
        <w:rPr>
          <w:rFonts w:asciiTheme="majorEastAsia" w:eastAsiaTheme="majorEastAsia" w:hAnsiTheme="majorEastAsia"/>
          <w:b/>
          <w:bCs/>
          <w:sz w:val="28"/>
          <w:szCs w:val="32"/>
        </w:rPr>
        <w:t xml:space="preserve">─ </w:t>
      </w:r>
      <w:proofErr w:type="spellStart"/>
      <w:r w:rsidRPr="00A00FBF">
        <w:rPr>
          <w:rFonts w:asciiTheme="majorEastAsia" w:eastAsiaTheme="majorEastAsia" w:hAnsiTheme="majorEastAsia"/>
          <w:b/>
          <w:bCs/>
          <w:sz w:val="28"/>
          <w:szCs w:val="32"/>
        </w:rPr>
        <w:t>gpio.c</w:t>
      </w:r>
      <w:proofErr w:type="spellEnd"/>
      <w:r w:rsidRPr="00A00FBF">
        <w:rPr>
          <w:rFonts w:asciiTheme="majorEastAsia" w:eastAsiaTheme="majorEastAsia" w:hAnsiTheme="majorEastAsia"/>
          <w:b/>
          <w:bCs/>
          <w:sz w:val="28"/>
          <w:szCs w:val="32"/>
        </w:rPr>
        <w:t xml:space="preserve">              </w:t>
      </w: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 xml:space="preserve"> </w:t>
      </w:r>
      <w:r w:rsidRPr="00A00FBF">
        <w:rPr>
          <w:rFonts w:asciiTheme="majorEastAsia" w:eastAsiaTheme="majorEastAsia" w:hAnsiTheme="majorEastAsia"/>
          <w:b/>
          <w:bCs/>
          <w:sz w:val="28"/>
          <w:szCs w:val="32"/>
        </w:rPr>
        <w:t xml:space="preserve"># GPIO初始化  </w:t>
      </w:r>
    </w:p>
    <w:p w14:paraId="3184B36B" w14:textId="2C3D8059" w:rsidR="00A00FBF" w:rsidRPr="00A00FBF" w:rsidRDefault="00A00FBF" w:rsidP="00A00FBF">
      <w:pPr>
        <w:ind w:firstLineChars="100" w:firstLine="280"/>
        <w:rPr>
          <w:rFonts w:asciiTheme="majorEastAsia" w:eastAsiaTheme="majorEastAsia" w:hAnsiTheme="majorEastAsia" w:hint="eastAsia"/>
          <w:b/>
          <w:bCs/>
          <w:sz w:val="28"/>
          <w:szCs w:val="32"/>
        </w:rPr>
      </w:pPr>
      <w:r w:rsidRPr="00A00FBF">
        <w:rPr>
          <w:rFonts w:asciiTheme="majorEastAsia" w:eastAsiaTheme="majorEastAsia" w:hAnsiTheme="majorEastAsia"/>
          <w:b/>
          <w:bCs/>
          <w:sz w:val="28"/>
          <w:szCs w:val="32"/>
        </w:rPr>
        <w:t xml:space="preserve"> ─ stm32f4xx_it.c        # 中断服务函数（未修改，默认空）  </w:t>
      </w:r>
    </w:p>
    <w:p w14:paraId="4AE3DB40" w14:textId="6D7E9596" w:rsidR="00A00FBF" w:rsidRPr="00A00FBF" w:rsidRDefault="00A00FBF" w:rsidP="00A00FBF">
      <w:pPr>
        <w:ind w:firstLine="280"/>
        <w:rPr>
          <w:rFonts w:asciiTheme="majorEastAsia" w:eastAsiaTheme="majorEastAsia" w:hAnsiTheme="majorEastAsia" w:hint="eastAsia"/>
          <w:b/>
          <w:bCs/>
          <w:sz w:val="28"/>
          <w:szCs w:val="32"/>
        </w:rPr>
      </w:pPr>
      <w:r w:rsidRPr="00A00FBF">
        <w:rPr>
          <w:rFonts w:asciiTheme="majorEastAsia" w:eastAsiaTheme="majorEastAsia" w:hAnsiTheme="majorEastAsia"/>
          <w:b/>
          <w:bCs/>
          <w:sz w:val="28"/>
          <w:szCs w:val="32"/>
        </w:rPr>
        <w:t xml:space="preserve"> ─ stm32f4xx_hal_msp.c  # HAL库底层初始化（时钟、外设）  </w:t>
      </w:r>
    </w:p>
    <w:p w14:paraId="225EF5C0" w14:textId="4FA9595E" w:rsidR="00A00FBF" w:rsidRPr="00A00FBF" w:rsidRDefault="00A00FBF" w:rsidP="00A00FBF">
      <w:pPr>
        <w:rPr>
          <w:rFonts w:asciiTheme="majorEastAsia" w:eastAsiaTheme="majorEastAsia" w:hAnsiTheme="majorEastAsia" w:hint="eastAsia"/>
          <w:b/>
          <w:bCs/>
          <w:sz w:val="28"/>
          <w:szCs w:val="32"/>
        </w:rPr>
      </w:pPr>
      <w:r w:rsidRPr="00A00FBF">
        <w:rPr>
          <w:rFonts w:asciiTheme="majorEastAsia" w:eastAsiaTheme="majorEastAsia" w:hAnsiTheme="majorEastAsia"/>
          <w:b/>
          <w:bCs/>
          <w:sz w:val="28"/>
          <w:szCs w:val="32"/>
        </w:rPr>
        <w:t>Drivers/STM32F4xx_HAL_Driver  # ST官方HAL库（GPIO、延时等驱</w:t>
      </w:r>
      <w:r w:rsidRPr="00A00FBF">
        <w:rPr>
          <w:rFonts w:asciiTheme="majorEastAsia" w:eastAsiaTheme="majorEastAsia" w:hAnsiTheme="majorEastAsia"/>
          <w:b/>
          <w:bCs/>
          <w:sz w:val="28"/>
          <w:szCs w:val="32"/>
        </w:rPr>
        <w:lastRenderedPageBreak/>
        <w:t xml:space="preserve">动）  </w:t>
      </w:r>
    </w:p>
    <w:p w14:paraId="7393D972" w14:textId="1CF0E5BA" w:rsidR="00A00FBF" w:rsidRDefault="00A00FBF" w:rsidP="00A00FBF">
      <w:pPr>
        <w:rPr>
          <w:rFonts w:asciiTheme="majorEastAsia" w:eastAsiaTheme="majorEastAsia" w:hAnsiTheme="majorEastAsia" w:hint="eastAsia"/>
          <w:b/>
          <w:bCs/>
          <w:sz w:val="28"/>
          <w:szCs w:val="32"/>
        </w:rPr>
      </w:pPr>
      <w:r w:rsidRPr="00A00FBF">
        <w:rPr>
          <w:rFonts w:asciiTheme="majorEastAsia" w:eastAsiaTheme="majorEastAsia" w:hAnsiTheme="majorEastAsia"/>
          <w:b/>
          <w:bCs/>
          <w:sz w:val="28"/>
          <w:szCs w:val="32"/>
        </w:rPr>
        <w:t xml:space="preserve">Drivers/CMSIS            # 芯片支持包（启动文件、寄存器定义）  </w:t>
      </w:r>
    </w:p>
    <w:p w14:paraId="0E9BCAA8" w14:textId="2BEA2B8F" w:rsidR="00A00FBF" w:rsidRPr="00215B17" w:rsidRDefault="00570E39" w:rsidP="00215B17">
      <w:pPr>
        <w:pStyle w:val="a9"/>
        <w:numPr>
          <w:ilvl w:val="0"/>
          <w:numId w:val="1"/>
        </w:numPr>
        <w:rPr>
          <w:rFonts w:asciiTheme="majorEastAsia" w:eastAsiaTheme="majorEastAsia" w:hAnsiTheme="majorEastAsia"/>
          <w:b/>
          <w:bCs/>
          <w:sz w:val="28"/>
          <w:szCs w:val="32"/>
        </w:rPr>
      </w:pPr>
      <w:r w:rsidRPr="00215B17">
        <w:rPr>
          <w:rFonts w:asciiTheme="majorEastAsia" w:eastAsiaTheme="majorEastAsia" w:hAnsiTheme="majorEastAsia"/>
          <w:b/>
          <w:bCs/>
          <w:sz w:val="28"/>
          <w:szCs w:val="32"/>
        </w:rPr>
        <w:t>startup 启动代码.s 文件剖析：</w:t>
      </w:r>
    </w:p>
    <w:p w14:paraId="2A30C45F" w14:textId="37EB2EFC" w:rsidR="00215B17" w:rsidRDefault="00215B17" w:rsidP="00215B17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54765BED" wp14:editId="58085269">
            <wp:extent cx="5274310" cy="2915920"/>
            <wp:effectExtent l="0" t="0" r="2540" b="0"/>
            <wp:docPr id="1910279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79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ADEA" w14:textId="2A05740C" w:rsidR="00215B17" w:rsidRPr="00215B17" w:rsidRDefault="00215B17" w:rsidP="00215B17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这段代码是</w:t>
      </w:r>
      <w:proofErr w:type="gramStart"/>
      <w:r w:rsidRPr="00215B17">
        <w:rPr>
          <w:rFonts w:asciiTheme="majorEastAsia" w:eastAsiaTheme="majorEastAsia" w:hAnsiTheme="majorEastAsia"/>
          <w:b/>
          <w:bCs/>
          <w:sz w:val="28"/>
          <w:szCs w:val="32"/>
        </w:rPr>
        <w:t>堆栈与堆初始化</w:t>
      </w:r>
      <w:proofErr w:type="gramEnd"/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，</w:t>
      </w:r>
      <w:r w:rsidRPr="00215B17">
        <w:rPr>
          <w:rFonts w:asciiTheme="majorEastAsia" w:eastAsiaTheme="majorEastAsia" w:hAnsiTheme="majorEastAsia"/>
          <w:b/>
          <w:bCs/>
          <w:sz w:val="28"/>
          <w:szCs w:val="32"/>
        </w:rPr>
        <w:t>功能：定义主堆栈（向下生长）和堆的内存区域，初始化</w:t>
      </w:r>
      <w:proofErr w:type="gramStart"/>
      <w:r w:rsidRPr="00215B17">
        <w:rPr>
          <w:rFonts w:asciiTheme="majorEastAsia" w:eastAsiaTheme="majorEastAsia" w:hAnsiTheme="majorEastAsia"/>
          <w:b/>
          <w:bCs/>
          <w:sz w:val="28"/>
          <w:szCs w:val="32"/>
        </w:rPr>
        <w:t>栈</w:t>
      </w:r>
      <w:proofErr w:type="gramEnd"/>
      <w:r w:rsidRPr="00215B17">
        <w:rPr>
          <w:rFonts w:asciiTheme="majorEastAsia" w:eastAsiaTheme="majorEastAsia" w:hAnsiTheme="majorEastAsia"/>
          <w:b/>
          <w:bCs/>
          <w:sz w:val="28"/>
          <w:szCs w:val="32"/>
        </w:rPr>
        <w:t>顶指针（__</w:t>
      </w:r>
      <w:proofErr w:type="spellStart"/>
      <w:r w:rsidRPr="00215B17">
        <w:rPr>
          <w:rFonts w:asciiTheme="majorEastAsia" w:eastAsiaTheme="majorEastAsia" w:hAnsiTheme="majorEastAsia"/>
          <w:b/>
          <w:bCs/>
          <w:sz w:val="28"/>
          <w:szCs w:val="32"/>
        </w:rPr>
        <w:t>initial_sp</w:t>
      </w:r>
      <w:proofErr w:type="spellEnd"/>
      <w:r w:rsidRPr="00215B17">
        <w:rPr>
          <w:rFonts w:asciiTheme="majorEastAsia" w:eastAsiaTheme="majorEastAsia" w:hAnsiTheme="majorEastAsia"/>
          <w:b/>
          <w:bCs/>
          <w:sz w:val="28"/>
          <w:szCs w:val="32"/>
        </w:rPr>
        <w:t>），供 Cortex-M4 内核启动时使用。</w:t>
      </w:r>
    </w:p>
    <w:p w14:paraId="1FBD0564" w14:textId="5BD2A2C7" w:rsidR="00215B17" w:rsidRPr="00215B17" w:rsidRDefault="00215B17" w:rsidP="00215B17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3ABBA501" wp14:editId="74BD0503">
            <wp:extent cx="5274310" cy="2383790"/>
            <wp:effectExtent l="0" t="0" r="2540" b="0"/>
            <wp:docPr id="932722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22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48B6" w14:textId="3CFA283F" w:rsidR="00215B17" w:rsidRDefault="00215B17" w:rsidP="00532385">
      <w:pPr>
        <w:rPr>
          <w:rFonts w:asciiTheme="majorHAnsi" w:eastAsiaTheme="majorHAnsi" w:hAnsiTheme="majorHAnsi"/>
          <w:b/>
          <w:bCs/>
          <w:sz w:val="28"/>
          <w:szCs w:val="32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lastRenderedPageBreak/>
        <w:t>这段代码是原来定义向量表的，</w:t>
      </w:r>
      <w:r w:rsidRPr="00215B17">
        <w:rPr>
          <w:rFonts w:asciiTheme="majorEastAsia" w:eastAsiaTheme="majorEastAsia" w:hAnsiTheme="majorEastAsia"/>
          <w:b/>
          <w:bCs/>
          <w:sz w:val="28"/>
          <w:szCs w:val="32"/>
        </w:rPr>
        <w:t>功能：</w:t>
      </w:r>
      <w:r w:rsidR="00532385">
        <w:rPr>
          <w:rFonts w:asciiTheme="majorEastAsia" w:eastAsiaTheme="majorEastAsia" w:hAnsiTheme="majorEastAsia" w:hint="eastAsia"/>
          <w:b/>
          <w:bCs/>
          <w:sz w:val="28"/>
          <w:szCs w:val="32"/>
        </w:rPr>
        <w:t>①</w:t>
      </w:r>
      <w:r w:rsidRPr="00215B17">
        <w:rPr>
          <w:rFonts w:asciiTheme="majorEastAsia" w:eastAsiaTheme="majorEastAsia" w:hAnsiTheme="majorEastAsia"/>
          <w:b/>
          <w:bCs/>
          <w:sz w:val="28"/>
          <w:szCs w:val="32"/>
        </w:rPr>
        <w:t>定义中断向量表，位于 Flash 起始地址（0x08000000），每个向量占 4 字节（存储中断服务程序 ISR 的地址）。</w:t>
      </w:r>
      <w:r w:rsidR="00532385">
        <w:rPr>
          <w:rFonts w:asciiTheme="majorEastAsia" w:eastAsiaTheme="majorEastAsia" w:hAnsiTheme="majorEastAsia" w:hint="eastAsia"/>
          <w:b/>
          <w:bCs/>
          <w:sz w:val="28"/>
          <w:szCs w:val="32"/>
        </w:rPr>
        <w:t>②</w:t>
      </w:r>
      <w:r w:rsidRPr="00215B17">
        <w:rPr>
          <w:rFonts w:asciiTheme="majorEastAsia" w:eastAsiaTheme="majorEastAsia" w:hAnsiTheme="majorEastAsia"/>
          <w:b/>
          <w:bCs/>
          <w:sz w:val="28"/>
          <w:szCs w:val="32"/>
        </w:rPr>
        <w:t>前 16 项为内核异常（如复位、NMI），后续为外设中断（如 GPIO、USART）。</w:t>
      </w:r>
      <w:r w:rsidR="00532385">
        <w:rPr>
          <w:rFonts w:asciiTheme="majorEastAsia" w:eastAsiaTheme="majorEastAsia" w:hAnsiTheme="majorEastAsia" w:hint="eastAsia"/>
          <w:b/>
          <w:bCs/>
          <w:sz w:val="28"/>
          <w:szCs w:val="32"/>
        </w:rPr>
        <w:t>③</w:t>
      </w:r>
      <w:r w:rsidR="00532385" w:rsidRPr="00532385">
        <w:rPr>
          <w:rFonts w:asciiTheme="majorHAnsi" w:eastAsiaTheme="majorHAnsi" w:hAnsiTheme="majorHAnsi"/>
          <w:b/>
          <w:bCs/>
          <w:sz w:val="28"/>
          <w:szCs w:val="32"/>
        </w:rPr>
        <w:t>复位后，CPU 从 0x08000004 读取</w:t>
      </w:r>
      <w:proofErr w:type="spellStart"/>
      <w:r w:rsidR="00532385" w:rsidRPr="00532385">
        <w:rPr>
          <w:rFonts w:asciiTheme="majorHAnsi" w:eastAsiaTheme="majorHAnsi" w:hAnsiTheme="majorHAnsi"/>
          <w:b/>
          <w:bCs/>
          <w:sz w:val="28"/>
          <w:szCs w:val="32"/>
        </w:rPr>
        <w:t>Reset_Handler</w:t>
      </w:r>
      <w:proofErr w:type="spellEnd"/>
      <w:r w:rsidR="00532385" w:rsidRPr="00532385">
        <w:rPr>
          <w:rFonts w:asciiTheme="majorHAnsi" w:eastAsiaTheme="majorHAnsi" w:hAnsiTheme="majorHAnsi"/>
          <w:b/>
          <w:bCs/>
          <w:sz w:val="28"/>
          <w:szCs w:val="32"/>
        </w:rPr>
        <w:t>地址，开始执行启动流程</w:t>
      </w:r>
      <w:r w:rsidR="00532385">
        <w:rPr>
          <w:rFonts w:asciiTheme="majorHAnsi" w:eastAsiaTheme="majorHAnsi" w:hAnsiTheme="majorHAnsi" w:hint="eastAsia"/>
          <w:b/>
          <w:bCs/>
          <w:sz w:val="28"/>
          <w:szCs w:val="32"/>
        </w:rPr>
        <w:t>。</w:t>
      </w:r>
    </w:p>
    <w:p w14:paraId="29265BA2" w14:textId="15C4DC84" w:rsidR="00532385" w:rsidRDefault="00532385" w:rsidP="00532385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3C4C7105" wp14:editId="7562E484">
            <wp:extent cx="5274310" cy="1715770"/>
            <wp:effectExtent l="0" t="0" r="2540" b="0"/>
            <wp:docPr id="421946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46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2E6A" w14:textId="29D0D0AE" w:rsidR="00532385" w:rsidRPr="00532385" w:rsidRDefault="00532385" w:rsidP="00532385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这段是</w:t>
      </w:r>
      <w:r w:rsidRPr="00532385">
        <w:rPr>
          <w:rFonts w:asciiTheme="majorEastAsia" w:eastAsiaTheme="majorEastAsia" w:hAnsiTheme="majorEastAsia"/>
          <w:b/>
          <w:bCs/>
          <w:sz w:val="28"/>
          <w:szCs w:val="32"/>
        </w:rPr>
        <w:t>复位处理函数</w:t>
      </w: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，</w:t>
      </w:r>
      <w:r w:rsidRPr="00532385">
        <w:rPr>
          <w:rFonts w:asciiTheme="majorEastAsia" w:eastAsiaTheme="majorEastAsia" w:hAnsiTheme="majorEastAsia"/>
          <w:b/>
          <w:bCs/>
          <w:sz w:val="28"/>
          <w:szCs w:val="32"/>
        </w:rPr>
        <w:t>功能：</w:t>
      </w: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①</w:t>
      </w:r>
      <w:r w:rsidRPr="00532385">
        <w:rPr>
          <w:rFonts w:asciiTheme="majorEastAsia" w:eastAsiaTheme="majorEastAsia" w:hAnsiTheme="majorEastAsia"/>
          <w:b/>
          <w:bCs/>
          <w:sz w:val="28"/>
          <w:szCs w:val="32"/>
        </w:rPr>
        <w:t>初始化系统时钟（通过</w:t>
      </w:r>
      <w:proofErr w:type="spellStart"/>
      <w:r w:rsidRPr="00532385">
        <w:rPr>
          <w:rFonts w:asciiTheme="majorEastAsia" w:eastAsiaTheme="majorEastAsia" w:hAnsiTheme="majorEastAsia"/>
          <w:b/>
          <w:bCs/>
          <w:sz w:val="28"/>
          <w:szCs w:val="32"/>
        </w:rPr>
        <w:t>SystemInit</w:t>
      </w:r>
      <w:proofErr w:type="spellEnd"/>
      <w:r w:rsidRPr="00532385">
        <w:rPr>
          <w:rFonts w:asciiTheme="majorEastAsia" w:eastAsiaTheme="majorEastAsia" w:hAnsiTheme="majorEastAsia"/>
          <w:b/>
          <w:bCs/>
          <w:sz w:val="28"/>
          <w:szCs w:val="32"/>
        </w:rPr>
        <w:t>，位于system_stm32f4xx.c）。</w:t>
      </w: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②</w:t>
      </w:r>
      <w:r w:rsidRPr="00532385">
        <w:rPr>
          <w:rFonts w:asciiTheme="majorEastAsia" w:eastAsiaTheme="majorEastAsia" w:hAnsiTheme="majorEastAsia"/>
          <w:b/>
          <w:bCs/>
          <w:sz w:val="28"/>
          <w:szCs w:val="32"/>
        </w:rPr>
        <w:t>跳转至 C 库__main，完成全局变量初始化（.data/.</w:t>
      </w:r>
      <w:proofErr w:type="spellStart"/>
      <w:r w:rsidRPr="00532385">
        <w:rPr>
          <w:rFonts w:asciiTheme="majorEastAsia" w:eastAsiaTheme="majorEastAsia" w:hAnsiTheme="majorEastAsia"/>
          <w:b/>
          <w:bCs/>
          <w:sz w:val="28"/>
          <w:szCs w:val="32"/>
        </w:rPr>
        <w:t>bss</w:t>
      </w:r>
      <w:proofErr w:type="spellEnd"/>
      <w:r w:rsidRPr="00532385">
        <w:rPr>
          <w:rFonts w:asciiTheme="majorEastAsia" w:eastAsiaTheme="majorEastAsia" w:hAnsiTheme="majorEastAsia"/>
          <w:b/>
          <w:bCs/>
          <w:sz w:val="28"/>
          <w:szCs w:val="32"/>
        </w:rPr>
        <w:t xml:space="preserve"> 段），最终进入用户main()。</w:t>
      </w:r>
    </w:p>
    <w:p w14:paraId="28135EEA" w14:textId="14C614F5" w:rsidR="00532385" w:rsidRPr="00532385" w:rsidRDefault="00532385" w:rsidP="00532385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0E1EC1D1" wp14:editId="730725BB">
            <wp:extent cx="5274310" cy="2567940"/>
            <wp:effectExtent l="0" t="0" r="2540" b="3810"/>
            <wp:docPr id="14065695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69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A52D" w14:textId="77777777" w:rsidR="00532385" w:rsidRPr="00532385" w:rsidRDefault="00532385" w:rsidP="00532385">
      <w:pPr>
        <w:rPr>
          <w:rFonts w:asciiTheme="majorEastAsia" w:eastAsiaTheme="majorEastAsia" w:hAnsiTheme="majorEastAsia"/>
          <w:b/>
          <w:bCs/>
          <w:sz w:val="28"/>
          <w:szCs w:val="40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这段代码是</w:t>
      </w:r>
      <w:r w:rsidRPr="00532385">
        <w:rPr>
          <w:rFonts w:asciiTheme="majorEastAsia" w:eastAsiaTheme="majorEastAsia" w:hAnsiTheme="majorEastAsia"/>
          <w:b/>
          <w:bCs/>
          <w:sz w:val="28"/>
          <w:szCs w:val="40"/>
        </w:rPr>
        <w:t>默认中断处理函数</w:t>
      </w:r>
      <w:r>
        <w:rPr>
          <w:rFonts w:asciiTheme="majorEastAsia" w:eastAsiaTheme="majorEastAsia" w:hAnsiTheme="majorEastAsia" w:hint="eastAsia"/>
          <w:b/>
          <w:bCs/>
          <w:szCs w:val="32"/>
        </w:rPr>
        <w:t>，</w:t>
      </w:r>
      <w:r w:rsidRPr="00532385">
        <w:rPr>
          <w:rFonts w:asciiTheme="majorEastAsia" w:eastAsiaTheme="majorEastAsia" w:hAnsiTheme="majorEastAsia"/>
          <w:b/>
          <w:bCs/>
          <w:sz w:val="28"/>
          <w:szCs w:val="40"/>
        </w:rPr>
        <w:t>功能：</w:t>
      </w:r>
    </w:p>
    <w:p w14:paraId="06B799C0" w14:textId="6FE50D97" w:rsidR="00532385" w:rsidRPr="00532385" w:rsidRDefault="00532385" w:rsidP="00532385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b/>
          <w:bCs/>
          <w:sz w:val="28"/>
          <w:szCs w:val="40"/>
        </w:rPr>
      </w:pPr>
      <w:r w:rsidRPr="00532385">
        <w:rPr>
          <w:rFonts w:asciiTheme="majorEastAsia" w:eastAsiaTheme="majorEastAsia" w:hAnsiTheme="majorEastAsia"/>
          <w:b/>
          <w:bCs/>
          <w:sz w:val="28"/>
          <w:szCs w:val="40"/>
        </w:rPr>
        <w:t>所有中断处理函数均为弱定义（[WEAK]），默认实现为无限循</w:t>
      </w:r>
      <w:r w:rsidRPr="00532385">
        <w:rPr>
          <w:rFonts w:asciiTheme="majorEastAsia" w:eastAsiaTheme="majorEastAsia" w:hAnsiTheme="majorEastAsia"/>
          <w:b/>
          <w:bCs/>
          <w:sz w:val="28"/>
          <w:szCs w:val="40"/>
        </w:rPr>
        <w:lastRenderedPageBreak/>
        <w:t>环。</w:t>
      </w:r>
    </w:p>
    <w:p w14:paraId="4C920B87" w14:textId="3DBD2D41" w:rsidR="00532385" w:rsidRPr="00532385" w:rsidRDefault="00532385" w:rsidP="00532385">
      <w:pPr>
        <w:rPr>
          <w:rFonts w:asciiTheme="majorEastAsia" w:eastAsiaTheme="majorEastAsia" w:hAnsiTheme="majorEastAsia"/>
          <w:b/>
          <w:bCs/>
          <w:sz w:val="28"/>
          <w:szCs w:val="40"/>
        </w:rPr>
      </w:pPr>
      <w:r w:rsidRPr="00532385">
        <w:rPr>
          <w:rFonts w:asciiTheme="majorEastAsia" w:eastAsiaTheme="majorEastAsia" w:hAnsiTheme="majorEastAsia" w:hint="eastAsia"/>
          <w:b/>
          <w:bCs/>
          <w:sz w:val="28"/>
          <w:szCs w:val="40"/>
        </w:rPr>
        <w:t>②</w:t>
      </w:r>
      <w:r w:rsidRPr="00532385">
        <w:rPr>
          <w:rFonts w:asciiTheme="majorEastAsia" w:eastAsiaTheme="majorEastAsia" w:hAnsiTheme="majorEastAsia"/>
          <w:b/>
          <w:bCs/>
          <w:sz w:val="28"/>
          <w:szCs w:val="40"/>
        </w:rPr>
        <w:t>用户需在.c文件中定义同名函数（如void</w:t>
      </w:r>
      <w:r>
        <w:rPr>
          <w:rFonts w:asciiTheme="majorEastAsia" w:eastAsiaTheme="majorEastAsia" w:hAnsiTheme="majorEastAsia" w:hint="eastAsia"/>
          <w:b/>
          <w:bCs/>
          <w:sz w:val="28"/>
          <w:szCs w:val="40"/>
        </w:rPr>
        <w:t xml:space="preserve"> </w:t>
      </w:r>
      <w:r w:rsidRPr="00532385">
        <w:rPr>
          <w:rFonts w:asciiTheme="majorEastAsia" w:eastAsiaTheme="majorEastAsia" w:hAnsiTheme="majorEastAsia"/>
          <w:b/>
          <w:bCs/>
          <w:sz w:val="28"/>
          <w:szCs w:val="40"/>
        </w:rPr>
        <w:t>USART1_IRQHandler(void)）以覆盖，否则触发默认空处理。</w:t>
      </w:r>
    </w:p>
    <w:p w14:paraId="19D11D67" w14:textId="77777777" w:rsidR="00532385" w:rsidRPr="00532385" w:rsidRDefault="00532385" w:rsidP="00532385">
      <w:pPr>
        <w:rPr>
          <w:rFonts w:asciiTheme="majorEastAsia" w:eastAsiaTheme="majorEastAsia" w:hAnsiTheme="majorEastAsia"/>
          <w:b/>
          <w:bCs/>
          <w:sz w:val="28"/>
          <w:szCs w:val="40"/>
        </w:rPr>
      </w:pPr>
      <w:r w:rsidRPr="00532385">
        <w:rPr>
          <w:rFonts w:asciiTheme="majorEastAsia" w:eastAsiaTheme="majorEastAsia" w:hAnsiTheme="majorEastAsia"/>
          <w:b/>
          <w:bCs/>
          <w:sz w:val="28"/>
          <w:szCs w:val="40"/>
        </w:rPr>
        <w:t>作用：避免因未实现中断函数导致的链接错误，确保工程编译通过。</w:t>
      </w:r>
    </w:p>
    <w:p w14:paraId="606A07AF" w14:textId="2AABEC35" w:rsidR="00532385" w:rsidRPr="00532385" w:rsidRDefault="00532385" w:rsidP="00532385">
      <w:pPr>
        <w:rPr>
          <w:rFonts w:asciiTheme="majorEastAsia" w:eastAsiaTheme="majorEastAsia" w:hAnsiTheme="majorEastAsia"/>
          <w:b/>
          <w:bCs/>
          <w:szCs w:val="32"/>
        </w:rPr>
      </w:pPr>
      <w:r>
        <w:rPr>
          <w:noProof/>
        </w:rPr>
        <w:drawing>
          <wp:inline distT="0" distB="0" distL="0" distR="0" wp14:anchorId="2091824D" wp14:editId="1DC90F9E">
            <wp:extent cx="5274310" cy="2310130"/>
            <wp:effectExtent l="0" t="0" r="2540" b="0"/>
            <wp:docPr id="1455159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59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35BE" w14:textId="77777777" w:rsidR="00784176" w:rsidRPr="00784176" w:rsidRDefault="00532385" w:rsidP="00784176">
      <w:pPr>
        <w:rPr>
          <w:rFonts w:asciiTheme="majorEastAsia" w:eastAsiaTheme="majorEastAsia" w:hAnsiTheme="majorEastAsia"/>
          <w:b/>
          <w:bCs/>
          <w:szCs w:val="32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这段代码是</w:t>
      </w:r>
      <w:r w:rsidR="00784176" w:rsidRPr="00784176">
        <w:rPr>
          <w:rFonts w:asciiTheme="majorEastAsia" w:eastAsiaTheme="majorEastAsia" w:hAnsiTheme="majorEastAsia"/>
          <w:b/>
          <w:bCs/>
          <w:szCs w:val="32"/>
        </w:rPr>
        <w:t>内存初始化</w:t>
      </w:r>
    </w:p>
    <w:p w14:paraId="081EF1EA" w14:textId="511729D2" w:rsidR="00784176" w:rsidRPr="00784176" w:rsidRDefault="00784176" w:rsidP="00784176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 w:rsidRPr="00784176">
        <w:rPr>
          <w:rFonts w:asciiTheme="majorEastAsia" w:eastAsiaTheme="majorEastAsia" w:hAnsiTheme="majorEastAsia"/>
          <w:b/>
          <w:bCs/>
          <w:sz w:val="28"/>
          <w:szCs w:val="32"/>
        </w:rPr>
        <w:t>功能：</w:t>
      </w: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①</w:t>
      </w:r>
      <w:r w:rsidRPr="00784176">
        <w:rPr>
          <w:rFonts w:asciiTheme="majorEastAsia" w:eastAsiaTheme="majorEastAsia" w:hAnsiTheme="majorEastAsia"/>
          <w:b/>
          <w:bCs/>
          <w:sz w:val="28"/>
          <w:szCs w:val="32"/>
        </w:rPr>
        <w:t>配置堆栈和堆的内存区域，供 C 库初始化使用。</w:t>
      </w: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②</w:t>
      </w:r>
      <w:r w:rsidRPr="00784176">
        <w:rPr>
          <w:rFonts w:asciiTheme="majorEastAsia" w:eastAsiaTheme="majorEastAsia" w:hAnsiTheme="majorEastAsia"/>
          <w:b/>
          <w:bCs/>
          <w:sz w:val="28"/>
          <w:szCs w:val="32"/>
        </w:rPr>
        <w:t>__MICROLIB为 MDK 默认微库，无需额外初始化；</w:t>
      </w:r>
      <w:proofErr w:type="gramStart"/>
      <w:r w:rsidRPr="00784176">
        <w:rPr>
          <w:rFonts w:asciiTheme="majorEastAsia" w:eastAsiaTheme="majorEastAsia" w:hAnsiTheme="majorEastAsia"/>
          <w:b/>
          <w:bCs/>
          <w:sz w:val="28"/>
          <w:szCs w:val="32"/>
        </w:rPr>
        <w:t>标准库需通过</w:t>
      </w:r>
      <w:proofErr w:type="gramEnd"/>
      <w:r w:rsidRPr="00784176">
        <w:rPr>
          <w:rFonts w:asciiTheme="majorEastAsia" w:eastAsiaTheme="majorEastAsia" w:hAnsiTheme="majorEastAsia"/>
          <w:b/>
          <w:bCs/>
          <w:sz w:val="28"/>
          <w:szCs w:val="32"/>
        </w:rPr>
        <w:t>__</w:t>
      </w:r>
      <w:proofErr w:type="spellStart"/>
      <w:r w:rsidRPr="00784176">
        <w:rPr>
          <w:rFonts w:asciiTheme="majorEastAsia" w:eastAsiaTheme="majorEastAsia" w:hAnsiTheme="majorEastAsia"/>
          <w:b/>
          <w:bCs/>
          <w:sz w:val="28"/>
          <w:szCs w:val="32"/>
        </w:rPr>
        <w:t>user_initial_stackheap</w:t>
      </w:r>
      <w:proofErr w:type="spellEnd"/>
      <w:r w:rsidRPr="00784176">
        <w:rPr>
          <w:rFonts w:asciiTheme="majorEastAsia" w:eastAsiaTheme="majorEastAsia" w:hAnsiTheme="majorEastAsia"/>
          <w:b/>
          <w:bCs/>
          <w:sz w:val="28"/>
          <w:szCs w:val="32"/>
        </w:rPr>
        <w:t>指定内存边界。</w:t>
      </w:r>
    </w:p>
    <w:p w14:paraId="1D50D86A" w14:textId="54E34D3D" w:rsidR="00784176" w:rsidRPr="00784176" w:rsidRDefault="00784176" w:rsidP="00784176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 w:rsidRPr="00784176">
        <w:rPr>
          <w:rFonts w:asciiTheme="majorEastAsia" w:eastAsiaTheme="majorEastAsia" w:hAnsiTheme="majorEastAsia"/>
          <w:b/>
          <w:bCs/>
          <w:sz w:val="28"/>
          <w:szCs w:val="32"/>
        </w:rPr>
        <w:t>其他关键段</w:t>
      </w: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的功能如下</w:t>
      </w:r>
    </w:p>
    <w:p w14:paraId="418B2955" w14:textId="77777777" w:rsidR="00784176" w:rsidRPr="00784176" w:rsidRDefault="00784176" w:rsidP="00784176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 w:rsidRPr="00784176">
        <w:rPr>
          <w:rFonts w:asciiTheme="majorEastAsia" w:eastAsiaTheme="majorEastAsia" w:hAnsiTheme="majorEastAsia"/>
          <w:b/>
          <w:bCs/>
          <w:sz w:val="28"/>
          <w:szCs w:val="32"/>
        </w:rPr>
        <w:t>PRESERVE8：保证后续指令按 8 字节对齐，避免 Thumb 指令冲突。</w:t>
      </w:r>
    </w:p>
    <w:p w14:paraId="12BD7F05" w14:textId="77777777" w:rsidR="00784176" w:rsidRPr="00784176" w:rsidRDefault="00784176" w:rsidP="00784176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 w:rsidRPr="00784176">
        <w:rPr>
          <w:rFonts w:asciiTheme="majorEastAsia" w:eastAsiaTheme="majorEastAsia" w:hAnsiTheme="majorEastAsia"/>
          <w:b/>
          <w:bCs/>
          <w:sz w:val="28"/>
          <w:szCs w:val="32"/>
        </w:rPr>
        <w:t>THUMB：声明使用 Thumb 指令集（STM32F4 仅支持 Thumb-2）。</w:t>
      </w:r>
    </w:p>
    <w:p w14:paraId="0ABE8DD4" w14:textId="77777777" w:rsidR="00784176" w:rsidRPr="00784176" w:rsidRDefault="00784176" w:rsidP="00784176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 w:rsidRPr="00784176">
        <w:rPr>
          <w:rFonts w:asciiTheme="majorEastAsia" w:eastAsiaTheme="majorEastAsia" w:hAnsiTheme="majorEastAsia"/>
          <w:b/>
          <w:bCs/>
          <w:sz w:val="28"/>
          <w:szCs w:val="32"/>
        </w:rPr>
        <w:t>ALIGN：确保代码段对齐到 4 字节，优化指令执行效率。</w:t>
      </w:r>
    </w:p>
    <w:p w14:paraId="1B964870" w14:textId="01669AE1" w:rsidR="00532385" w:rsidRDefault="00784176" w:rsidP="00532385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lastRenderedPageBreak/>
        <w:t>对核心代码逐句加注释：</w:t>
      </w:r>
    </w:p>
    <w:p w14:paraId="055DF64A" w14:textId="73265A0C" w:rsidR="00784176" w:rsidRDefault="00784176" w:rsidP="00532385">
      <w:pPr>
        <w:rPr>
          <w:rFonts w:asciiTheme="majorEastAsia" w:eastAsiaTheme="majorEastAsia" w:hAnsiTheme="majorEastAsia" w:hint="eastAsia"/>
          <w:b/>
          <w:bCs/>
          <w:sz w:val="28"/>
          <w:szCs w:val="32"/>
        </w:rPr>
      </w:pPr>
      <w:r w:rsidRPr="00784176">
        <w:rPr>
          <w:rFonts w:asciiTheme="majorEastAsia" w:eastAsiaTheme="majorEastAsia" w:hAnsiTheme="majorEastAsia"/>
          <w:b/>
          <w:bCs/>
          <w:sz w:val="28"/>
          <w:szCs w:val="32"/>
        </w:rPr>
        <w:t>Stack/Heap Configuration</w:t>
      </w: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：</w:t>
      </w:r>
    </w:p>
    <w:p w14:paraId="1ADBDDC6" w14:textId="43DB9A2B" w:rsidR="00784176" w:rsidRDefault="00784176" w:rsidP="00532385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5AB640C1" wp14:editId="010674DE">
            <wp:extent cx="5274310" cy="4093845"/>
            <wp:effectExtent l="0" t="0" r="2540" b="1905"/>
            <wp:docPr id="664741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41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BE29" w14:textId="4686637C" w:rsidR="00784176" w:rsidRPr="00784176" w:rsidRDefault="00784176" w:rsidP="00532385">
      <w:pPr>
        <w:rPr>
          <w:rFonts w:asciiTheme="majorEastAsia" w:eastAsiaTheme="majorEastAsia" w:hAnsiTheme="majorEastAsia" w:hint="eastAsia"/>
          <w:b/>
          <w:bCs/>
          <w:sz w:val="28"/>
          <w:szCs w:val="32"/>
        </w:rPr>
      </w:pPr>
      <w:r w:rsidRPr="00784176">
        <w:rPr>
          <w:rFonts w:asciiTheme="majorEastAsia" w:eastAsiaTheme="majorEastAsia" w:hAnsiTheme="majorEastAsia"/>
          <w:b/>
          <w:bCs/>
          <w:sz w:val="28"/>
          <w:szCs w:val="32"/>
        </w:rPr>
        <w:t>Vector Table Mapped to Address 0 at Reset</w:t>
      </w: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：</w:t>
      </w:r>
    </w:p>
    <w:p w14:paraId="6D35532E" w14:textId="0B4F9DD2" w:rsidR="00784176" w:rsidRDefault="00784176" w:rsidP="00532385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086637C4" wp14:editId="75D15740">
            <wp:extent cx="5274310" cy="1665605"/>
            <wp:effectExtent l="0" t="0" r="2540" b="0"/>
            <wp:docPr id="1431777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776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9A02" w14:textId="110E38E0" w:rsidR="00784176" w:rsidRDefault="00784176" w:rsidP="00532385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69A8A71D" wp14:editId="7B9F24D4">
            <wp:extent cx="5274310" cy="413385"/>
            <wp:effectExtent l="0" t="0" r="2540" b="5715"/>
            <wp:docPr id="257899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99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3E13" w14:textId="2A869969" w:rsidR="00784176" w:rsidRDefault="00784176" w:rsidP="00532385">
      <w:pPr>
        <w:rPr>
          <w:rFonts w:asciiTheme="majorEastAsia" w:eastAsiaTheme="majorEastAsia" w:hAnsiTheme="majorEastAsia" w:hint="eastAsia"/>
          <w:b/>
          <w:bCs/>
          <w:sz w:val="28"/>
          <w:szCs w:val="32"/>
        </w:rPr>
      </w:pPr>
      <w:r w:rsidRPr="00784176">
        <w:rPr>
          <w:rFonts w:asciiTheme="majorEastAsia" w:eastAsiaTheme="majorEastAsia" w:hAnsiTheme="majorEastAsia"/>
          <w:b/>
          <w:bCs/>
          <w:sz w:val="28"/>
          <w:szCs w:val="32"/>
        </w:rPr>
        <w:t>Reset handler</w:t>
      </w: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：</w:t>
      </w:r>
    </w:p>
    <w:p w14:paraId="1576F0E5" w14:textId="6C143E49" w:rsidR="00784176" w:rsidRDefault="00784176" w:rsidP="00532385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5FA65AFF" wp14:editId="151E797D">
            <wp:extent cx="5274310" cy="1705610"/>
            <wp:effectExtent l="0" t="0" r="2540" b="8890"/>
            <wp:docPr id="720998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98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8755" w14:textId="1D27AB05" w:rsidR="00784176" w:rsidRDefault="00784176" w:rsidP="00532385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 w:rsidRPr="00784176">
        <w:rPr>
          <w:rFonts w:asciiTheme="majorEastAsia" w:eastAsiaTheme="majorEastAsia" w:hAnsiTheme="majorEastAsia"/>
          <w:b/>
          <w:bCs/>
          <w:sz w:val="28"/>
          <w:szCs w:val="32"/>
        </w:rPr>
        <w:t>Dummy Exception Handlers</w:t>
      </w: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：</w:t>
      </w:r>
    </w:p>
    <w:p w14:paraId="33C3F2A3" w14:textId="1A57B819" w:rsidR="00784176" w:rsidRDefault="00784176" w:rsidP="00532385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323E464A" wp14:editId="628F695D">
            <wp:extent cx="5274310" cy="1722120"/>
            <wp:effectExtent l="0" t="0" r="2540" b="0"/>
            <wp:docPr id="1595168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683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EFB6" w14:textId="7A7DF543" w:rsidR="00784176" w:rsidRPr="00784176" w:rsidRDefault="00784176" w:rsidP="00784176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 w:rsidRPr="00784176">
        <w:rPr>
          <w:rFonts w:asciiTheme="majorEastAsia" w:eastAsiaTheme="majorEastAsia" w:hAnsiTheme="majorEastAsia"/>
          <w:b/>
          <w:bCs/>
          <w:sz w:val="28"/>
          <w:szCs w:val="32"/>
        </w:rPr>
        <w:t>User Stack and Heap initialization</w:t>
      </w: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：</w:t>
      </w:r>
    </w:p>
    <w:p w14:paraId="07AC039C" w14:textId="3DE1A8A7" w:rsidR="00784176" w:rsidRDefault="00784176" w:rsidP="00532385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150FE13E" wp14:editId="02C5B020">
            <wp:extent cx="5274310" cy="2823210"/>
            <wp:effectExtent l="0" t="0" r="2540" b="0"/>
            <wp:docPr id="2016571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715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0630" w14:textId="70CC40F8" w:rsidR="006A68F9" w:rsidRPr="006A68F9" w:rsidRDefault="006A68F9" w:rsidP="006A68F9">
      <w:pPr>
        <w:rPr>
          <w:rFonts w:asciiTheme="majorEastAsia" w:eastAsiaTheme="majorEastAsia" w:hAnsiTheme="majorEastAsia"/>
          <w:b/>
          <w:bCs/>
          <w:szCs w:val="32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3.</w:t>
      </w:r>
      <w:r w:rsidRPr="006A68F9">
        <w:rPr>
          <w:rFonts w:ascii="Segoe UI" w:eastAsia="宋体" w:hAnsi="Segoe UI" w:cs="Segoe UI"/>
          <w:b/>
          <w:bCs/>
          <w:color w:val="000000"/>
          <w:kern w:val="0"/>
          <w:sz w:val="24"/>
          <w14:ligatures w14:val="none"/>
        </w:rPr>
        <w:t xml:space="preserve"> </w:t>
      </w:r>
      <w:r w:rsidRPr="006A68F9">
        <w:rPr>
          <w:rFonts w:asciiTheme="majorEastAsia" w:eastAsiaTheme="majorEastAsia" w:hAnsiTheme="majorEastAsia"/>
          <w:b/>
          <w:bCs/>
          <w:sz w:val="28"/>
          <w:szCs w:val="40"/>
        </w:rPr>
        <w:t>步进电机</w:t>
      </w:r>
      <w:r>
        <w:rPr>
          <w:rFonts w:asciiTheme="majorEastAsia" w:eastAsiaTheme="majorEastAsia" w:hAnsiTheme="majorEastAsia" w:hint="eastAsia"/>
          <w:b/>
          <w:bCs/>
          <w:sz w:val="28"/>
          <w:szCs w:val="40"/>
        </w:rPr>
        <w:t>实验</w:t>
      </w:r>
      <w:r w:rsidRPr="006A68F9">
        <w:rPr>
          <w:rFonts w:asciiTheme="majorEastAsia" w:eastAsiaTheme="majorEastAsia" w:hAnsiTheme="majorEastAsia"/>
          <w:b/>
          <w:bCs/>
          <w:sz w:val="28"/>
          <w:szCs w:val="40"/>
        </w:rPr>
        <w:t xml:space="preserve">原理解析（结合 </w:t>
      </w:r>
      <w:proofErr w:type="spellStart"/>
      <w:r w:rsidRPr="006A68F9">
        <w:rPr>
          <w:rFonts w:asciiTheme="majorEastAsia" w:eastAsiaTheme="majorEastAsia" w:hAnsiTheme="majorEastAsia"/>
          <w:b/>
          <w:bCs/>
          <w:sz w:val="28"/>
          <w:szCs w:val="40"/>
        </w:rPr>
        <w:t>main.c</w:t>
      </w:r>
      <w:proofErr w:type="spellEnd"/>
      <w:r w:rsidRPr="006A68F9">
        <w:rPr>
          <w:rFonts w:asciiTheme="majorEastAsia" w:eastAsiaTheme="majorEastAsia" w:hAnsiTheme="majorEastAsia"/>
          <w:b/>
          <w:bCs/>
          <w:sz w:val="28"/>
          <w:szCs w:val="40"/>
        </w:rPr>
        <w:t xml:space="preserve"> 和 </w:t>
      </w:r>
      <w:proofErr w:type="spellStart"/>
      <w:r w:rsidRPr="006A68F9">
        <w:rPr>
          <w:rFonts w:asciiTheme="majorEastAsia" w:eastAsiaTheme="majorEastAsia" w:hAnsiTheme="majorEastAsia"/>
          <w:b/>
          <w:bCs/>
          <w:sz w:val="28"/>
          <w:szCs w:val="40"/>
        </w:rPr>
        <w:t>gpio.c</w:t>
      </w:r>
      <w:proofErr w:type="spellEnd"/>
      <w:r w:rsidRPr="006A68F9">
        <w:rPr>
          <w:rFonts w:asciiTheme="majorEastAsia" w:eastAsiaTheme="majorEastAsia" w:hAnsiTheme="majorEastAsia"/>
          <w:b/>
          <w:bCs/>
          <w:sz w:val="28"/>
          <w:szCs w:val="40"/>
        </w:rPr>
        <w:t>）</w:t>
      </w:r>
    </w:p>
    <w:p w14:paraId="6D0DF837" w14:textId="4F49F911" w:rsidR="006A68F9" w:rsidRDefault="006A68F9" w:rsidP="00532385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①</w:t>
      </w:r>
      <w:r w:rsidRPr="006A68F9">
        <w:rPr>
          <w:rFonts w:asciiTheme="majorEastAsia" w:eastAsiaTheme="majorEastAsia" w:hAnsiTheme="majorEastAsia"/>
          <w:b/>
          <w:bCs/>
          <w:sz w:val="28"/>
          <w:szCs w:val="32"/>
        </w:rPr>
        <w:t>GPIO初始化（</w:t>
      </w:r>
      <w:proofErr w:type="spellStart"/>
      <w:r w:rsidRPr="006A68F9">
        <w:rPr>
          <w:rFonts w:asciiTheme="majorEastAsia" w:eastAsiaTheme="majorEastAsia" w:hAnsiTheme="majorEastAsia"/>
          <w:b/>
          <w:bCs/>
          <w:sz w:val="28"/>
          <w:szCs w:val="32"/>
        </w:rPr>
        <w:t>gpio.c</w:t>
      </w:r>
      <w:proofErr w:type="spellEnd"/>
      <w:r w:rsidRPr="006A68F9">
        <w:rPr>
          <w:rFonts w:asciiTheme="majorEastAsia" w:eastAsiaTheme="majorEastAsia" w:hAnsiTheme="majorEastAsia"/>
          <w:b/>
          <w:bCs/>
          <w:sz w:val="28"/>
          <w:szCs w:val="32"/>
        </w:rPr>
        <w:t>）</w:t>
      </w:r>
      <w:r>
        <w:rPr>
          <w:rFonts w:asciiTheme="majorEastAsia" w:eastAsiaTheme="majorEastAsia" w:hAnsiTheme="majorEastAsia" w:hint="eastAsia"/>
          <w:b/>
          <w:bCs/>
          <w:sz w:val="28"/>
          <w:szCs w:val="32"/>
        </w:rPr>
        <w:t>：</w:t>
      </w:r>
    </w:p>
    <w:p w14:paraId="5D12015E" w14:textId="5549425D" w:rsidR="006A68F9" w:rsidRDefault="006A68F9" w:rsidP="00532385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 w:rsidRPr="006A68F9">
        <w:rPr>
          <w:rFonts w:asciiTheme="majorEastAsia" w:eastAsiaTheme="majorEastAsia" w:hAnsiTheme="majorEastAsia"/>
          <w:b/>
          <w:bCs/>
          <w:sz w:val="28"/>
          <w:szCs w:val="32"/>
        </w:rPr>
        <w:lastRenderedPageBreak/>
        <w:t>引脚分配（</w:t>
      </w:r>
      <w:proofErr w:type="gramStart"/>
      <w:r w:rsidRPr="006A68F9">
        <w:rPr>
          <w:rFonts w:asciiTheme="majorEastAsia" w:eastAsiaTheme="majorEastAsia" w:hAnsiTheme="majorEastAsia"/>
          <w:b/>
          <w:bCs/>
          <w:sz w:val="28"/>
          <w:szCs w:val="32"/>
        </w:rPr>
        <w:t>对应四</w:t>
      </w:r>
      <w:proofErr w:type="gramEnd"/>
      <w:r w:rsidRPr="006A68F9">
        <w:rPr>
          <w:rFonts w:asciiTheme="majorEastAsia" w:eastAsiaTheme="majorEastAsia" w:hAnsiTheme="majorEastAsia"/>
          <w:b/>
          <w:bCs/>
          <w:sz w:val="28"/>
          <w:szCs w:val="32"/>
        </w:rPr>
        <w:t>相步进电机）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1"/>
        <w:gridCol w:w="2282"/>
        <w:gridCol w:w="2970"/>
      </w:tblGrid>
      <w:tr w:rsidR="006A68F9" w:rsidRPr="006A68F9" w14:paraId="740C31A5" w14:textId="77777777" w:rsidTr="006A68F9">
        <w:trPr>
          <w:tblHeader/>
        </w:trPr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7BBF12" w14:textId="77777777" w:rsidR="006A68F9" w:rsidRPr="006A68F9" w:rsidRDefault="006A68F9" w:rsidP="006A68F9">
            <w:pPr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</w:pPr>
            <w:r w:rsidRPr="006A68F9"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  <w:t>电机相线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F5E0615" w14:textId="77777777" w:rsidR="006A68F9" w:rsidRPr="006A68F9" w:rsidRDefault="006A68F9" w:rsidP="006A68F9">
            <w:pPr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</w:pPr>
            <w:r w:rsidRPr="006A68F9"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  <w:t>STM32 引脚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51C26E1" w14:textId="77777777" w:rsidR="006A68F9" w:rsidRPr="006A68F9" w:rsidRDefault="006A68F9" w:rsidP="006A68F9">
            <w:pPr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</w:pPr>
            <w:r w:rsidRPr="006A68F9"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  <w:t>功能</w:t>
            </w:r>
          </w:p>
        </w:tc>
      </w:tr>
      <w:tr w:rsidR="006A68F9" w:rsidRPr="006A68F9" w14:paraId="0485973A" w14:textId="77777777" w:rsidTr="006A68F9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2D971B8" w14:textId="77777777" w:rsidR="006A68F9" w:rsidRPr="006A68F9" w:rsidRDefault="006A68F9" w:rsidP="006A68F9">
            <w:pPr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</w:pPr>
            <w:r w:rsidRPr="006A68F9"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  <w:t>A 相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EC4D2D" w14:textId="77777777" w:rsidR="006A68F9" w:rsidRPr="006A68F9" w:rsidRDefault="006A68F9" w:rsidP="006A68F9">
            <w:pPr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</w:pPr>
            <w:r w:rsidRPr="006A68F9"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  <w:t>GPIOD_PIN_12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6598D12" w14:textId="77777777" w:rsidR="006A68F9" w:rsidRPr="006A68F9" w:rsidRDefault="006A68F9" w:rsidP="006A68F9">
            <w:pPr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</w:pPr>
            <w:r w:rsidRPr="006A68F9"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  <w:t>控制绕组 A 的通断</w:t>
            </w:r>
          </w:p>
        </w:tc>
      </w:tr>
      <w:tr w:rsidR="006A68F9" w:rsidRPr="006A68F9" w14:paraId="258E3E97" w14:textId="77777777" w:rsidTr="006A68F9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4073B94" w14:textId="77777777" w:rsidR="006A68F9" w:rsidRPr="006A68F9" w:rsidRDefault="006A68F9" w:rsidP="006A68F9">
            <w:pPr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</w:pPr>
            <w:r w:rsidRPr="006A68F9"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  <w:t>B 相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4855662" w14:textId="77777777" w:rsidR="006A68F9" w:rsidRPr="006A68F9" w:rsidRDefault="006A68F9" w:rsidP="006A68F9">
            <w:pPr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</w:pPr>
            <w:r w:rsidRPr="006A68F9"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  <w:t>GPIOH_PIN_13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4FE197" w14:textId="77777777" w:rsidR="006A68F9" w:rsidRPr="006A68F9" w:rsidRDefault="006A68F9" w:rsidP="006A68F9">
            <w:pPr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</w:pPr>
            <w:r w:rsidRPr="006A68F9"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  <w:t>控制绕组 B 的通断</w:t>
            </w:r>
          </w:p>
        </w:tc>
      </w:tr>
      <w:tr w:rsidR="006A68F9" w:rsidRPr="006A68F9" w14:paraId="62E5CAF7" w14:textId="77777777" w:rsidTr="006A68F9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D03ED70" w14:textId="77777777" w:rsidR="006A68F9" w:rsidRPr="006A68F9" w:rsidRDefault="006A68F9" w:rsidP="006A68F9">
            <w:pPr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</w:pPr>
            <w:r w:rsidRPr="006A68F9"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  <w:t>C 相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B8BF92" w14:textId="77777777" w:rsidR="006A68F9" w:rsidRPr="006A68F9" w:rsidRDefault="006A68F9" w:rsidP="006A68F9">
            <w:pPr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</w:pPr>
            <w:r w:rsidRPr="006A68F9"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  <w:t>GPIOE_PIN_4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C9A34BC" w14:textId="77777777" w:rsidR="006A68F9" w:rsidRPr="006A68F9" w:rsidRDefault="006A68F9" w:rsidP="006A68F9">
            <w:pPr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</w:pPr>
            <w:r w:rsidRPr="006A68F9"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  <w:t>控制绕组 C 的通断</w:t>
            </w:r>
          </w:p>
        </w:tc>
      </w:tr>
      <w:tr w:rsidR="006A68F9" w:rsidRPr="006A68F9" w14:paraId="37BE90C5" w14:textId="77777777" w:rsidTr="006A68F9"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A84830" w14:textId="77777777" w:rsidR="006A68F9" w:rsidRPr="006A68F9" w:rsidRDefault="006A68F9" w:rsidP="006A68F9">
            <w:pPr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</w:pPr>
            <w:r w:rsidRPr="006A68F9"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  <w:t>D 相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E626D6" w14:textId="77777777" w:rsidR="006A68F9" w:rsidRPr="006A68F9" w:rsidRDefault="006A68F9" w:rsidP="006A68F9">
            <w:pPr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</w:pPr>
            <w:r w:rsidRPr="006A68F9"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  <w:t>GPIOE_PIN_6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6CD1EF" w14:textId="77777777" w:rsidR="006A68F9" w:rsidRPr="006A68F9" w:rsidRDefault="006A68F9" w:rsidP="006A68F9">
            <w:pPr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</w:pPr>
            <w:r w:rsidRPr="006A68F9">
              <w:rPr>
                <w:rFonts w:asciiTheme="majorEastAsia" w:eastAsiaTheme="majorEastAsia" w:hAnsiTheme="majorEastAsia"/>
                <w:b/>
                <w:bCs/>
                <w:sz w:val="28"/>
                <w:szCs w:val="32"/>
              </w:rPr>
              <w:t>控制绕组 D 的通断</w:t>
            </w:r>
          </w:p>
        </w:tc>
      </w:tr>
    </w:tbl>
    <w:p w14:paraId="531D11F0" w14:textId="1342DBDB" w:rsidR="006A68F9" w:rsidRDefault="006A68F9" w:rsidP="00532385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 w:rsidRPr="006A68F9">
        <w:rPr>
          <w:rFonts w:asciiTheme="majorEastAsia" w:eastAsiaTheme="majorEastAsia" w:hAnsiTheme="majorEastAsia"/>
          <w:b/>
          <w:bCs/>
          <w:sz w:val="28"/>
          <w:szCs w:val="32"/>
        </w:rPr>
        <w:t>初始化代码：</w:t>
      </w:r>
    </w:p>
    <w:p w14:paraId="0200B3ED" w14:textId="5AA0453B" w:rsidR="006A68F9" w:rsidRPr="006A68F9" w:rsidRDefault="006A68F9" w:rsidP="006A68F9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 w:rsidRPr="006A68F9">
        <w:rPr>
          <w:rFonts w:asciiTheme="majorEastAsia" w:eastAsiaTheme="majorEastAsia" w:hAnsiTheme="majorEastAsia"/>
          <w:b/>
          <w:bCs/>
          <w:sz w:val="28"/>
          <w:szCs w:val="32"/>
        </w:rPr>
        <w:t>__HAL_RCC_GPIOE_CLK_ENABLE(); //使能GPIOE时钟（C、D相）</w:t>
      </w:r>
    </w:p>
    <w:p w14:paraId="70033DF9" w14:textId="21A5399F" w:rsidR="006A68F9" w:rsidRPr="006A68F9" w:rsidRDefault="006A68F9" w:rsidP="006A68F9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 w:rsidRPr="006A68F9">
        <w:rPr>
          <w:rFonts w:asciiTheme="majorEastAsia" w:eastAsiaTheme="majorEastAsia" w:hAnsiTheme="majorEastAsia"/>
          <w:b/>
          <w:bCs/>
          <w:sz w:val="28"/>
          <w:szCs w:val="32"/>
        </w:rPr>
        <w:t>__HAL_RCC_GPIOH_CLK_ENABLE(); //使能GPIOH时钟（B相）</w:t>
      </w:r>
    </w:p>
    <w:p w14:paraId="476D601C" w14:textId="518CC951" w:rsidR="006A68F9" w:rsidRPr="006A68F9" w:rsidRDefault="006A68F9" w:rsidP="006A68F9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r w:rsidRPr="006A68F9">
        <w:rPr>
          <w:rFonts w:asciiTheme="majorEastAsia" w:eastAsiaTheme="majorEastAsia" w:hAnsiTheme="majorEastAsia"/>
          <w:b/>
          <w:bCs/>
          <w:sz w:val="28"/>
          <w:szCs w:val="32"/>
        </w:rPr>
        <w:t>__HAL_RCC_GPIOD_CLK_ENABLE(); //使能GPIOD时钟（A相）</w:t>
      </w:r>
    </w:p>
    <w:p w14:paraId="644033AE" w14:textId="2113FCF2" w:rsidR="006A68F9" w:rsidRDefault="006A68F9" w:rsidP="006A68F9">
      <w:pPr>
        <w:rPr>
          <w:rFonts w:asciiTheme="majorEastAsia" w:eastAsiaTheme="majorEastAsia" w:hAnsiTheme="majorEastAsia"/>
          <w:b/>
          <w:bCs/>
          <w:sz w:val="28"/>
          <w:szCs w:val="32"/>
        </w:rPr>
      </w:pPr>
      <w:proofErr w:type="spellStart"/>
      <w:r w:rsidRPr="006A68F9">
        <w:rPr>
          <w:rFonts w:asciiTheme="majorEastAsia" w:eastAsiaTheme="majorEastAsia" w:hAnsiTheme="majorEastAsia"/>
          <w:b/>
          <w:bCs/>
          <w:sz w:val="28"/>
          <w:szCs w:val="32"/>
        </w:rPr>
        <w:t>GPIO_InitStruct.Mode</w:t>
      </w:r>
      <w:proofErr w:type="spellEnd"/>
      <w:r w:rsidRPr="006A68F9">
        <w:rPr>
          <w:rFonts w:asciiTheme="majorEastAsia" w:eastAsiaTheme="majorEastAsia" w:hAnsiTheme="majorEastAsia"/>
          <w:b/>
          <w:bCs/>
          <w:sz w:val="28"/>
          <w:szCs w:val="32"/>
        </w:rPr>
        <w:t xml:space="preserve"> = GPIO_MODE_OUTPUT_PP; //推挽输出（灌电流驱动ULN2003）</w:t>
      </w:r>
    </w:p>
    <w:p w14:paraId="15B5D7E8" w14:textId="65104B67" w:rsidR="006A68F9" w:rsidRPr="006A68F9" w:rsidRDefault="006A68F9" w:rsidP="006A68F9">
      <w:pPr>
        <w:pStyle w:val="a9"/>
        <w:numPr>
          <w:ilvl w:val="0"/>
          <w:numId w:val="8"/>
        </w:numPr>
        <w:rPr>
          <w:rFonts w:asciiTheme="majorHAnsi" w:eastAsiaTheme="majorHAnsi" w:hAnsiTheme="majorHAnsi"/>
          <w:b/>
          <w:bCs/>
          <w:sz w:val="36"/>
          <w:szCs w:val="40"/>
        </w:rPr>
      </w:pPr>
      <w:r w:rsidRPr="006A68F9">
        <w:rPr>
          <w:rFonts w:asciiTheme="majorEastAsia" w:eastAsiaTheme="majorEastAsia" w:hAnsiTheme="majorEastAsia"/>
          <w:b/>
          <w:bCs/>
          <w:sz w:val="28"/>
          <w:szCs w:val="32"/>
        </w:rPr>
        <w:t>八拍励磁控制（</w:t>
      </w:r>
      <w:proofErr w:type="spellStart"/>
      <w:r w:rsidRPr="006A68F9">
        <w:rPr>
          <w:rFonts w:asciiTheme="majorEastAsia" w:eastAsiaTheme="majorEastAsia" w:hAnsiTheme="majorEastAsia"/>
          <w:b/>
          <w:bCs/>
          <w:sz w:val="28"/>
          <w:szCs w:val="32"/>
        </w:rPr>
        <w:t>main.c</w:t>
      </w:r>
      <w:proofErr w:type="spellEnd"/>
      <w:r w:rsidRPr="006A68F9">
        <w:rPr>
          <w:rFonts w:asciiTheme="majorEastAsia" w:eastAsiaTheme="majorEastAsia" w:hAnsiTheme="majorEastAsia"/>
          <w:b/>
          <w:bCs/>
          <w:sz w:val="28"/>
          <w:szCs w:val="32"/>
        </w:rPr>
        <w:t>）</w:t>
      </w:r>
    </w:p>
    <w:p w14:paraId="378F0115" w14:textId="77777777" w:rsidR="006A68F9" w:rsidRPr="006A68F9" w:rsidRDefault="006A68F9" w:rsidP="006A68F9">
      <w:pPr>
        <w:widowControl/>
        <w:spacing w:after="0" w:line="240" w:lineRule="auto"/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</w:pPr>
      <w:r w:rsidRPr="006A68F9"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  <w:t>#define DE_A   A相高，其余低  // 1000（假设A-B-C-D相序）</w:t>
      </w:r>
    </w:p>
    <w:p w14:paraId="04294D7C" w14:textId="77777777" w:rsidR="006A68F9" w:rsidRPr="006A68F9" w:rsidRDefault="006A68F9" w:rsidP="006A68F9">
      <w:pPr>
        <w:widowControl/>
        <w:spacing w:after="0" w:line="240" w:lineRule="auto"/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</w:pPr>
      <w:r w:rsidRPr="006A68F9"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  <w:t>#define DE_AB  A+B相高        // 1100</w:t>
      </w:r>
    </w:p>
    <w:p w14:paraId="3F8E5322" w14:textId="77777777" w:rsidR="006A68F9" w:rsidRPr="006A68F9" w:rsidRDefault="006A68F9" w:rsidP="006A68F9">
      <w:pPr>
        <w:widowControl/>
        <w:spacing w:after="0" w:line="240" w:lineRule="auto"/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</w:pPr>
      <w:r w:rsidRPr="006A68F9"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  <w:t>#define DE_B   B相高          // 0100</w:t>
      </w:r>
    </w:p>
    <w:p w14:paraId="521804F6" w14:textId="77777777" w:rsidR="006A68F9" w:rsidRPr="006A68F9" w:rsidRDefault="006A68F9" w:rsidP="006A68F9">
      <w:pPr>
        <w:widowControl/>
        <w:spacing w:after="0" w:line="240" w:lineRule="auto"/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</w:pPr>
      <w:r w:rsidRPr="006A68F9"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  <w:lastRenderedPageBreak/>
        <w:t>#define DE_BC  B+C相高        // 0110</w:t>
      </w:r>
    </w:p>
    <w:p w14:paraId="7E832163" w14:textId="77777777" w:rsidR="006A68F9" w:rsidRPr="006A68F9" w:rsidRDefault="006A68F9" w:rsidP="006A68F9">
      <w:pPr>
        <w:widowControl/>
        <w:spacing w:after="0" w:line="240" w:lineRule="auto"/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</w:pPr>
      <w:r w:rsidRPr="006A68F9"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  <w:t>#define DE_C   C相高          // 0010</w:t>
      </w:r>
    </w:p>
    <w:p w14:paraId="07A4D2DF" w14:textId="77777777" w:rsidR="006A68F9" w:rsidRPr="006A68F9" w:rsidRDefault="006A68F9" w:rsidP="006A68F9">
      <w:pPr>
        <w:widowControl/>
        <w:spacing w:after="0" w:line="240" w:lineRule="auto"/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</w:pPr>
      <w:r w:rsidRPr="006A68F9"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  <w:t>#define DE_CD  C+D相高        // 0011</w:t>
      </w:r>
    </w:p>
    <w:p w14:paraId="37B79EC8" w14:textId="77777777" w:rsidR="006A68F9" w:rsidRPr="006A68F9" w:rsidRDefault="006A68F9" w:rsidP="006A68F9">
      <w:pPr>
        <w:widowControl/>
        <w:spacing w:after="0" w:line="240" w:lineRule="auto"/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</w:pPr>
      <w:r w:rsidRPr="006A68F9"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  <w:t>#define DE_D   D相高          // 0001</w:t>
      </w:r>
    </w:p>
    <w:p w14:paraId="2EFC3335" w14:textId="73484CCF" w:rsidR="006A68F9" w:rsidRPr="006A68F9" w:rsidRDefault="006A68F9" w:rsidP="006A68F9">
      <w:pPr>
        <w:widowControl/>
        <w:spacing w:after="0" w:line="240" w:lineRule="auto"/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</w:pPr>
      <w:r w:rsidRPr="006A68F9"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  <w:t>#define DE_DA  D+A相高        // 1001</w:t>
      </w:r>
    </w:p>
    <w:p w14:paraId="0728FF93" w14:textId="77777777" w:rsidR="006A68F9" w:rsidRPr="006A68F9" w:rsidRDefault="006A68F9" w:rsidP="006A68F9">
      <w:pPr>
        <w:widowControl/>
        <w:spacing w:after="0" w:line="240" w:lineRule="auto"/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</w:pPr>
      <w:r w:rsidRPr="006A68F9"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  <w:t>原理：每拍切换两相（半步模式），步距角为整步的一半（如 1.8°→0.9°），转动更平滑。</w:t>
      </w:r>
    </w:p>
    <w:p w14:paraId="4AE15809" w14:textId="77777777" w:rsidR="006A68F9" w:rsidRPr="006A68F9" w:rsidRDefault="006A68F9" w:rsidP="006A68F9">
      <w:pPr>
        <w:widowControl/>
        <w:spacing w:after="0" w:line="240" w:lineRule="auto"/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</w:pPr>
      <w:r w:rsidRPr="006A68F9"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  <w:t>转向控制：</w:t>
      </w:r>
    </w:p>
    <w:p w14:paraId="41FB1C7F" w14:textId="13BC0854" w:rsidR="006A68F9" w:rsidRPr="006A68F9" w:rsidRDefault="006A68F9" w:rsidP="006A68F9">
      <w:pPr>
        <w:widowControl/>
        <w:spacing w:after="0" w:line="240" w:lineRule="auto"/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</w:pPr>
      <w:r w:rsidRPr="006A68F9"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  <w:t>顺时针：A→AB→B→BC→C→CD→D→DA（</w:t>
      </w:r>
      <w:proofErr w:type="spellStart"/>
      <w:r w:rsidRPr="006A68F9">
        <w:rPr>
          <w:rFonts w:asciiTheme="majorHAnsi" w:eastAsiaTheme="majorHAnsi" w:hAnsiTheme="majorHAnsi" w:cs="Segoe UI" w:hint="eastAsia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  <w:t>main.c</w:t>
      </w:r>
      <w:proofErr w:type="spellEnd"/>
      <w:r w:rsidRPr="006A68F9"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  <w:t xml:space="preserve"> 的第一个while(1)）。</w:t>
      </w:r>
    </w:p>
    <w:p w14:paraId="59811C10" w14:textId="77777777" w:rsidR="006A68F9" w:rsidRPr="006A68F9" w:rsidRDefault="006A68F9" w:rsidP="006A68F9">
      <w:pPr>
        <w:widowControl/>
        <w:spacing w:after="0" w:line="240" w:lineRule="auto"/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</w:pPr>
      <w:r w:rsidRPr="006A68F9"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  <w:t>逆时针：DA→D→CD→C→BC→B→AB→A（第二个while(1)，实际代码被注释，需取消注释切换方向）。</w:t>
      </w:r>
    </w:p>
    <w:p w14:paraId="0263D793" w14:textId="1C6A4074" w:rsidR="006A68F9" w:rsidRPr="006A68F9" w:rsidRDefault="006A68F9" w:rsidP="006A68F9">
      <w:pPr>
        <w:pStyle w:val="a9"/>
        <w:widowControl/>
        <w:numPr>
          <w:ilvl w:val="0"/>
          <w:numId w:val="8"/>
        </w:numPr>
        <w:spacing w:after="0" w:line="240" w:lineRule="auto"/>
        <w:rPr>
          <w:rFonts w:asciiTheme="majorHAnsi" w:eastAsiaTheme="majorHAnsi" w:hAnsiTheme="majorHAnsi" w:cs="Segoe UI"/>
          <w:color w:val="1C1F23"/>
          <w:kern w:val="0"/>
          <w:sz w:val="28"/>
          <w:szCs w:val="28"/>
          <w:shd w:val="clear" w:color="auto" w:fill="FFFFFF"/>
          <w14:ligatures w14:val="none"/>
        </w:rPr>
      </w:pPr>
      <w:r w:rsidRPr="006A68F9"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  <w:t>转速控制</w:t>
      </w:r>
      <w:r w:rsidRPr="006A68F9">
        <w:rPr>
          <w:rFonts w:asciiTheme="majorHAnsi" w:eastAsiaTheme="majorHAnsi" w:hAnsiTheme="majorHAnsi" w:cs="Segoe UI" w:hint="eastAsia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  <w:t>：</w:t>
      </w:r>
    </w:p>
    <w:p w14:paraId="3F640853" w14:textId="77777777" w:rsidR="006A68F9" w:rsidRPr="006A68F9" w:rsidRDefault="006A68F9" w:rsidP="006A68F9">
      <w:pPr>
        <w:rPr>
          <w:rFonts w:asciiTheme="majorHAnsi" w:eastAsiaTheme="majorHAnsi" w:hAnsiTheme="majorHAnsi"/>
          <w:b/>
          <w:bCs/>
          <w:sz w:val="28"/>
          <w:szCs w:val="32"/>
        </w:rPr>
      </w:pPr>
      <w:r w:rsidRPr="006A68F9">
        <w:rPr>
          <w:rFonts w:asciiTheme="majorHAnsi" w:eastAsiaTheme="majorHAnsi" w:hAnsiTheme="majorHAnsi"/>
          <w:b/>
          <w:bCs/>
          <w:sz w:val="28"/>
          <w:szCs w:val="32"/>
        </w:rPr>
        <w:t>通过</w:t>
      </w:r>
      <w:proofErr w:type="spellStart"/>
      <w:r w:rsidRPr="006A68F9">
        <w:rPr>
          <w:rFonts w:asciiTheme="majorHAnsi" w:eastAsiaTheme="majorHAnsi" w:hAnsiTheme="majorHAnsi"/>
          <w:b/>
          <w:bCs/>
          <w:sz w:val="28"/>
          <w:szCs w:val="32"/>
        </w:rPr>
        <w:t>HAL_Delay</w:t>
      </w:r>
      <w:proofErr w:type="spellEnd"/>
      <w:r w:rsidRPr="006A68F9">
        <w:rPr>
          <w:rFonts w:asciiTheme="majorHAnsi" w:eastAsiaTheme="majorHAnsi" w:hAnsiTheme="majorHAnsi"/>
          <w:b/>
          <w:bCs/>
          <w:sz w:val="28"/>
          <w:szCs w:val="32"/>
        </w:rPr>
        <w:t>(1)控制每拍间隔（如 1ms），</w:t>
      </w:r>
      <w:proofErr w:type="gramStart"/>
      <w:r w:rsidRPr="006A68F9">
        <w:rPr>
          <w:rFonts w:asciiTheme="majorHAnsi" w:eastAsiaTheme="majorHAnsi" w:hAnsiTheme="majorHAnsi"/>
          <w:b/>
          <w:bCs/>
          <w:sz w:val="28"/>
          <w:szCs w:val="32"/>
        </w:rPr>
        <w:t>延时越</w:t>
      </w:r>
      <w:proofErr w:type="gramEnd"/>
      <w:r w:rsidRPr="006A68F9">
        <w:rPr>
          <w:rFonts w:asciiTheme="majorHAnsi" w:eastAsiaTheme="majorHAnsi" w:hAnsiTheme="majorHAnsi"/>
          <w:b/>
          <w:bCs/>
          <w:sz w:val="28"/>
          <w:szCs w:val="32"/>
        </w:rPr>
        <w:t>短转速越快。</w:t>
      </w:r>
    </w:p>
    <w:p w14:paraId="3B2252F9" w14:textId="6E09BEC2" w:rsidR="006A68F9" w:rsidRDefault="006A68F9" w:rsidP="006A68F9">
      <w:pPr>
        <w:pStyle w:val="a9"/>
        <w:widowControl/>
        <w:numPr>
          <w:ilvl w:val="0"/>
          <w:numId w:val="8"/>
        </w:numPr>
        <w:spacing w:after="0" w:line="240" w:lineRule="auto"/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</w:pPr>
      <w:r w:rsidRPr="006A68F9">
        <w:rPr>
          <w:rFonts w:asciiTheme="majorHAnsi" w:eastAsiaTheme="majorHAnsi" w:hAnsiTheme="majorHAnsi" w:cs="Segoe UI" w:hint="eastAsia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  <w:t>硬件电路驱动：</w:t>
      </w:r>
    </w:p>
    <w:p w14:paraId="25FFA174" w14:textId="77777777" w:rsidR="0068058C" w:rsidRPr="0068058C" w:rsidRDefault="0068058C" w:rsidP="0068058C">
      <w:pPr>
        <w:rPr>
          <w:rFonts w:asciiTheme="majorHAnsi" w:eastAsiaTheme="majorHAnsi" w:hAnsiTheme="majorHAnsi"/>
          <w:b/>
          <w:bCs/>
          <w:sz w:val="28"/>
          <w:szCs w:val="32"/>
        </w:rPr>
      </w:pPr>
      <w:r w:rsidRPr="0068058C">
        <w:rPr>
          <w:rFonts w:asciiTheme="majorHAnsi" w:eastAsiaTheme="majorHAnsi" w:hAnsiTheme="majorHAnsi"/>
          <w:b/>
          <w:bCs/>
          <w:sz w:val="28"/>
          <w:szCs w:val="32"/>
        </w:rPr>
        <w:t>ULN2003 驱动：STM32 GPIO 输出控制 ULN2003 的 IN1-IN4，其内部达</w:t>
      </w:r>
      <w:proofErr w:type="gramStart"/>
      <w:r w:rsidRPr="0068058C">
        <w:rPr>
          <w:rFonts w:asciiTheme="majorHAnsi" w:eastAsiaTheme="majorHAnsi" w:hAnsiTheme="majorHAnsi"/>
          <w:b/>
          <w:bCs/>
          <w:sz w:val="28"/>
          <w:szCs w:val="32"/>
        </w:rPr>
        <w:t>林顿管放大</w:t>
      </w:r>
      <w:proofErr w:type="gramEnd"/>
      <w:r w:rsidRPr="0068058C">
        <w:rPr>
          <w:rFonts w:asciiTheme="majorHAnsi" w:eastAsiaTheme="majorHAnsi" w:hAnsiTheme="majorHAnsi"/>
          <w:b/>
          <w:bCs/>
          <w:sz w:val="28"/>
          <w:szCs w:val="32"/>
        </w:rPr>
        <w:t>电流（≥500mA），驱动步进电机绕组。</w:t>
      </w:r>
    </w:p>
    <w:p w14:paraId="5AE1B754" w14:textId="77777777" w:rsidR="0068058C" w:rsidRDefault="0068058C" w:rsidP="0068058C">
      <w:pPr>
        <w:rPr>
          <w:rFonts w:asciiTheme="majorHAnsi" w:eastAsiaTheme="majorHAnsi" w:hAnsiTheme="majorHAnsi"/>
          <w:b/>
          <w:bCs/>
          <w:sz w:val="28"/>
          <w:szCs w:val="32"/>
        </w:rPr>
      </w:pPr>
      <w:r w:rsidRPr="0068058C">
        <w:rPr>
          <w:rFonts w:asciiTheme="majorHAnsi" w:eastAsiaTheme="majorHAnsi" w:hAnsiTheme="majorHAnsi"/>
          <w:b/>
          <w:bCs/>
          <w:sz w:val="28"/>
          <w:szCs w:val="32"/>
        </w:rPr>
        <w:t>电气隔离：ULN2003 自带续流二极管，保护 STM32 免受电机反电动势冲击。</w:t>
      </w:r>
    </w:p>
    <w:p w14:paraId="5ACC2E1F" w14:textId="77777777" w:rsidR="0068058C" w:rsidRPr="0068058C" w:rsidRDefault="0068058C" w:rsidP="0068058C">
      <w:pPr>
        <w:rPr>
          <w:rFonts w:asciiTheme="majorHAnsi" w:eastAsiaTheme="majorHAnsi" w:hAnsiTheme="majorHAnsi" w:hint="eastAsia"/>
          <w:b/>
          <w:bCs/>
          <w:sz w:val="28"/>
          <w:szCs w:val="32"/>
        </w:rPr>
      </w:pPr>
    </w:p>
    <w:p w14:paraId="0C4D737B" w14:textId="2E8584B4" w:rsidR="006A68F9" w:rsidRPr="0068058C" w:rsidRDefault="0068058C" w:rsidP="006A68F9">
      <w:pPr>
        <w:widowControl/>
        <w:spacing w:after="0" w:line="240" w:lineRule="auto"/>
        <w:rPr>
          <w:rFonts w:asciiTheme="majorHAnsi" w:eastAsiaTheme="majorHAnsi" w:hAnsiTheme="majorHAnsi" w:cs="Segoe UI" w:hint="eastAsia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</w:pPr>
      <w:r>
        <w:rPr>
          <w:rFonts w:asciiTheme="majorHAnsi" w:eastAsiaTheme="majorHAnsi" w:hAnsiTheme="majorHAnsi" w:cs="Segoe UI" w:hint="eastAsia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  <w:lastRenderedPageBreak/>
        <w:t>总结：这个步进电机实验的原理是</w:t>
      </w:r>
      <w:r w:rsidRPr="0068058C">
        <w:rPr>
          <w:rFonts w:asciiTheme="majorHAnsi" w:eastAsiaTheme="majorHAnsi" w:hAnsiTheme="majorHAnsi" w:cs="Segoe UI"/>
          <w:b/>
          <w:bCs/>
          <w:color w:val="1C1F23"/>
          <w:kern w:val="0"/>
          <w:sz w:val="28"/>
          <w:szCs w:val="28"/>
          <w:shd w:val="clear" w:color="auto" w:fill="FFFFFF"/>
          <w14:ligatures w14:val="none"/>
        </w:rPr>
        <w:t>通过 GPIO 模拟八拍励磁，利用 HAL 库延时控制转速，结合 ULN2003 驱动实现步进电机的正反转</w:t>
      </w:r>
    </w:p>
    <w:sectPr w:rsidR="006A68F9" w:rsidRPr="006805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B030A"/>
    <w:multiLevelType w:val="multilevel"/>
    <w:tmpl w:val="877E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97F2F"/>
    <w:multiLevelType w:val="hybridMultilevel"/>
    <w:tmpl w:val="45C402EA"/>
    <w:lvl w:ilvl="0" w:tplc="36A83C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D605B85"/>
    <w:multiLevelType w:val="hybridMultilevel"/>
    <w:tmpl w:val="23527B0E"/>
    <w:lvl w:ilvl="0" w:tplc="5E16DAF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DFB74D7"/>
    <w:multiLevelType w:val="multilevel"/>
    <w:tmpl w:val="516C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7255B"/>
    <w:multiLevelType w:val="multilevel"/>
    <w:tmpl w:val="BF06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01F69"/>
    <w:multiLevelType w:val="multilevel"/>
    <w:tmpl w:val="8EFA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40277"/>
    <w:multiLevelType w:val="multilevel"/>
    <w:tmpl w:val="57E8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B681E"/>
    <w:multiLevelType w:val="multilevel"/>
    <w:tmpl w:val="3814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D55BA8"/>
    <w:multiLevelType w:val="multilevel"/>
    <w:tmpl w:val="1448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936B80"/>
    <w:multiLevelType w:val="multilevel"/>
    <w:tmpl w:val="D9C8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982DB1"/>
    <w:multiLevelType w:val="multilevel"/>
    <w:tmpl w:val="52AA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786290">
    <w:abstractNumId w:val="1"/>
  </w:num>
  <w:num w:numId="2" w16cid:durableId="263925664">
    <w:abstractNumId w:val="3"/>
  </w:num>
  <w:num w:numId="3" w16cid:durableId="1718355169">
    <w:abstractNumId w:val="9"/>
  </w:num>
  <w:num w:numId="4" w16cid:durableId="1541741395">
    <w:abstractNumId w:val="7"/>
  </w:num>
  <w:num w:numId="5" w16cid:durableId="1817262033">
    <w:abstractNumId w:val="7"/>
    <w:lvlOverride w:ilvl="1">
      <w:lvl w:ilvl="1">
        <w:numFmt w:val="decimal"/>
        <w:lvlText w:val="%2."/>
        <w:lvlJc w:val="left"/>
      </w:lvl>
    </w:lvlOverride>
  </w:num>
  <w:num w:numId="6" w16cid:durableId="1683511126">
    <w:abstractNumId w:val="7"/>
    <w:lvlOverride w:ilvl="1">
      <w:lvl w:ilvl="1">
        <w:numFmt w:val="decimal"/>
        <w:lvlText w:val="%2."/>
        <w:lvlJc w:val="left"/>
      </w:lvl>
    </w:lvlOverride>
  </w:num>
  <w:num w:numId="7" w16cid:durableId="1086221296">
    <w:abstractNumId w:val="0"/>
  </w:num>
  <w:num w:numId="8" w16cid:durableId="1521704837">
    <w:abstractNumId w:val="2"/>
  </w:num>
  <w:num w:numId="9" w16cid:durableId="1901861175">
    <w:abstractNumId w:val="5"/>
  </w:num>
  <w:num w:numId="10" w16cid:durableId="1381395003">
    <w:abstractNumId w:val="4"/>
  </w:num>
  <w:num w:numId="11" w16cid:durableId="1284920476">
    <w:abstractNumId w:val="6"/>
  </w:num>
  <w:num w:numId="12" w16cid:durableId="808403325">
    <w:abstractNumId w:val="8"/>
  </w:num>
  <w:num w:numId="13" w16cid:durableId="20714651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DBE"/>
    <w:rsid w:val="00120288"/>
    <w:rsid w:val="001E2C71"/>
    <w:rsid w:val="00215B17"/>
    <w:rsid w:val="00532385"/>
    <w:rsid w:val="00570E39"/>
    <w:rsid w:val="0068058C"/>
    <w:rsid w:val="006A68F9"/>
    <w:rsid w:val="00784176"/>
    <w:rsid w:val="009440B6"/>
    <w:rsid w:val="00A00FBF"/>
    <w:rsid w:val="00B06234"/>
    <w:rsid w:val="00E46DBE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F7F4D3"/>
  <w15:chartTrackingRefBased/>
  <w15:docId w15:val="{320711BF-4E5B-48DA-B2A9-86F1FA3FE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6D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6D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46D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D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D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D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D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D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6D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6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6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46D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6D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6D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6D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6D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6D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6D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6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D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6D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6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6D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6D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6D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6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6D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6DBE"/>
    <w:rPr>
      <w:b/>
      <w:bCs/>
      <w:smallCaps/>
      <w:color w:val="0F4761" w:themeColor="accent1" w:themeShade="BF"/>
      <w:spacing w:val="5"/>
    </w:rPr>
  </w:style>
  <w:style w:type="paragraph" w:customStyle="1" w:styleId="c047f70a-4733-4f89-8971-bccdea5ca046">
    <w:name w:val="c047f70a-4733-4f89-8971-bccdea5ca046"/>
    <w:basedOn w:val="a5"/>
    <w:next w:val="acbfdd8b-e11b-4d36-88ff-6049b138f862"/>
    <w:link w:val="c047f70a-4733-4f89-8971-bccdea5ca0460"/>
    <w:rsid w:val="00532385"/>
    <w:pPr>
      <w:adjustRightInd w:val="0"/>
      <w:spacing w:after="0" w:line="288" w:lineRule="auto"/>
    </w:pPr>
    <w:rPr>
      <w:rFonts w:ascii="微软雅黑" w:eastAsia="微软雅黑" w:hAnsi="微软雅黑"/>
      <w:bCs/>
      <w:color w:val="000000"/>
      <w:sz w:val="36"/>
      <w:szCs w:val="32"/>
    </w:rPr>
  </w:style>
  <w:style w:type="character" w:customStyle="1" w:styleId="c047f70a-4733-4f89-8971-bccdea5ca0460">
    <w:name w:val="c047f70a-4733-4f89-8971-bccdea5ca046 字符"/>
    <w:basedOn w:val="a0"/>
    <w:link w:val="c047f70a-4733-4f89-8971-bccdea5ca046"/>
    <w:rsid w:val="00532385"/>
    <w:rPr>
      <w:rFonts w:ascii="微软雅黑" w:eastAsia="微软雅黑" w:hAnsi="微软雅黑" w:cstheme="majorBidi"/>
      <w:bCs/>
      <w:color w:val="000000"/>
      <w:spacing w:val="15"/>
      <w:sz w:val="36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532385"/>
    <w:pPr>
      <w:adjustRightInd w:val="0"/>
      <w:spacing w:after="0" w:line="288" w:lineRule="auto"/>
    </w:pPr>
    <w:rPr>
      <w:rFonts w:ascii="微软雅黑" w:eastAsia="微软雅黑" w:hAnsi="微软雅黑"/>
      <w:bCs/>
      <w:color w:val="000000"/>
      <w:szCs w:val="3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532385"/>
    <w:rPr>
      <w:rFonts w:ascii="微软雅黑" w:eastAsia="微软雅黑" w:hAnsi="微软雅黑"/>
      <w:bCs/>
      <w:color w:val="000000"/>
      <w:szCs w:val="32"/>
    </w:rPr>
  </w:style>
  <w:style w:type="paragraph" w:customStyle="1" w:styleId="17babae4-54f0-44fa-a444-1068224df0ac">
    <w:name w:val="17babae4-54f0-44fa-a444-1068224df0ac"/>
    <w:basedOn w:val="a3"/>
    <w:next w:val="acbfdd8b-e11b-4d36-88ff-6049b138f862"/>
    <w:link w:val="17babae4-54f0-44fa-a444-1068224df0ac0"/>
    <w:rsid w:val="00532385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</w:rPr>
  </w:style>
  <w:style w:type="character" w:customStyle="1" w:styleId="17babae4-54f0-44fa-a444-1068224df0ac0">
    <w:name w:val="17babae4-54f0-44fa-a444-1068224df0ac 字符"/>
    <w:basedOn w:val="c047f70a-4733-4f89-8971-bccdea5ca0460"/>
    <w:link w:val="17babae4-54f0-44fa-a444-1068224df0ac"/>
    <w:rsid w:val="00532385"/>
    <w:rPr>
      <w:rFonts w:ascii="微软雅黑" w:eastAsia="微软雅黑" w:hAnsi="微软雅黑" w:cstheme="majorBidi"/>
      <w:b/>
      <w:bCs w:val="0"/>
      <w:color w:val="000000"/>
      <w:spacing w:val="-10"/>
      <w:kern w:val="28"/>
      <w:sz w:val="40"/>
      <w:szCs w:val="56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532385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cbfdd8b-e11b-4d36-88ff-6049b138f8620"/>
    <w:link w:val="21bc9c4b-6a32-43e5-beaa-fd2d792c5735"/>
    <w:rsid w:val="00532385"/>
    <w:rPr>
      <w:rFonts w:ascii="微软雅黑" w:eastAsia="微软雅黑" w:hAnsi="微软雅黑" w:cstheme="majorBidi"/>
      <w:b/>
      <w:bCs w:val="0"/>
      <w:color w:val="000000"/>
      <w:sz w:val="32"/>
      <w:szCs w:val="48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532385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pacing w:val="-10"/>
      <w:kern w:val="28"/>
      <w:sz w:val="24"/>
    </w:rPr>
  </w:style>
  <w:style w:type="character" w:customStyle="1" w:styleId="566ba9ff-a5b0-4b6f-bbdf-c3ab41993fc20">
    <w:name w:val="566ba9ff-a5b0-4b6f-bbdf-c3ab41993fc2 字符"/>
    <w:basedOn w:val="17babae4-54f0-44fa-a444-1068224df0ac0"/>
    <w:link w:val="566ba9ff-a5b0-4b6f-bbdf-c3ab41993fc2"/>
    <w:rsid w:val="00532385"/>
    <w:rPr>
      <w:rFonts w:ascii="微软雅黑" w:eastAsia="微软雅黑" w:hAnsi="微软雅黑" w:cstheme="majorBidi"/>
      <w:b/>
      <w:bCs w:val="0"/>
      <w:color w:val="000000"/>
      <w:spacing w:val="-10"/>
      <w:kern w:val="28"/>
      <w:sz w:val="24"/>
      <w:szCs w:val="28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532385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pacing w:val="-10"/>
      <w:kern w:val="28"/>
      <w:sz w:val="26"/>
    </w:rPr>
  </w:style>
  <w:style w:type="character" w:customStyle="1" w:styleId="b63ee27f-4cf3-414c-9275-d88e3f90795e0">
    <w:name w:val="b63ee27f-4cf3-414c-9275-d88e3f90795e 字符"/>
    <w:basedOn w:val="566ba9ff-a5b0-4b6f-bbdf-c3ab41993fc20"/>
    <w:link w:val="b63ee27f-4cf3-414c-9275-d88e3f90795e"/>
    <w:rsid w:val="00532385"/>
    <w:rPr>
      <w:rFonts w:ascii="微软雅黑" w:eastAsia="微软雅黑" w:hAnsi="微软雅黑" w:cstheme="majorBidi"/>
      <w:b/>
      <w:bCs w:val="0"/>
      <w:color w:val="000000"/>
      <w:spacing w:val="-10"/>
      <w:kern w:val="28"/>
      <w:sz w:val="26"/>
      <w:szCs w:val="32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532385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pacing w:val="-10"/>
      <w:kern w:val="28"/>
      <w:sz w:val="28"/>
    </w:rPr>
  </w:style>
  <w:style w:type="character" w:customStyle="1" w:styleId="71e7dc79-1ff7-45e8-997d-0ebda3762b910">
    <w:name w:val="71e7dc79-1ff7-45e8-997d-0ebda3762b91 字符"/>
    <w:basedOn w:val="b63ee27f-4cf3-414c-9275-d88e3f90795e0"/>
    <w:link w:val="71e7dc79-1ff7-45e8-997d-0ebda3762b91"/>
    <w:rsid w:val="00532385"/>
    <w:rPr>
      <w:rFonts w:ascii="微软雅黑" w:eastAsia="微软雅黑" w:hAnsi="微软雅黑" w:cstheme="majorBidi"/>
      <w:b/>
      <w:bCs w:val="0"/>
      <w:color w:val="000000"/>
      <w:spacing w:val="-10"/>
      <w:kern w:val="28"/>
      <w:sz w:val="28"/>
      <w:szCs w:val="40"/>
    </w:rPr>
  </w:style>
  <w:style w:type="character" w:styleId="ae">
    <w:name w:val="Strong"/>
    <w:basedOn w:val="a0"/>
    <w:uiPriority w:val="22"/>
    <w:qFormat/>
    <w:rsid w:val="006A68F9"/>
    <w:rPr>
      <w:b/>
      <w:bCs/>
    </w:rPr>
  </w:style>
  <w:style w:type="character" w:styleId="HTML">
    <w:name w:val="HTML Code"/>
    <w:basedOn w:val="a0"/>
    <w:uiPriority w:val="99"/>
    <w:semiHidden/>
    <w:unhideWhenUsed/>
    <w:rsid w:val="006A68F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9</Pages>
  <Words>815</Words>
  <Characters>1680</Characters>
  <Application>Microsoft Office Word</Application>
  <DocSecurity>0</DocSecurity>
  <Lines>88</Lines>
  <Paragraphs>103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3</cp:revision>
  <dcterms:created xsi:type="dcterms:W3CDTF">2025-09-14T13:53:00Z</dcterms:created>
  <dcterms:modified xsi:type="dcterms:W3CDTF">2025-09-15T09:27:00Z</dcterms:modified>
</cp:coreProperties>
</file>