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14DD" w14:textId="38534EA1" w:rsidR="00B06234" w:rsidRDefault="00A44779">
      <w:pPr>
        <w:rPr>
          <w:rFonts w:hint="eastAsia"/>
          <w:sz w:val="32"/>
          <w:szCs w:val="36"/>
        </w:rPr>
      </w:pPr>
      <w:r w:rsidRPr="00A44779">
        <w:rPr>
          <w:rFonts w:hint="eastAsia"/>
          <w:sz w:val="32"/>
          <w:szCs w:val="36"/>
        </w:rPr>
        <w:t>什么是容器</w:t>
      </w:r>
      <w:r>
        <w:rPr>
          <w:rFonts w:hint="eastAsia"/>
          <w:sz w:val="32"/>
          <w:szCs w:val="36"/>
        </w:rPr>
        <w:t>：</w:t>
      </w:r>
    </w:p>
    <w:p w14:paraId="4E628E60" w14:textId="77777777" w:rsidR="009A28FE" w:rsidRPr="009A28FE" w:rsidRDefault="009A28FE" w:rsidP="009A28FE">
      <w:pPr>
        <w:rPr>
          <w:rFonts w:hint="eastAsia"/>
          <w:sz w:val="32"/>
          <w:szCs w:val="36"/>
        </w:rPr>
      </w:pPr>
      <w:r w:rsidRPr="009A28FE">
        <w:rPr>
          <w:sz w:val="32"/>
          <w:szCs w:val="36"/>
        </w:rPr>
        <w:t>容器共享主机内核，轻量、隔离且高效，不像虚拟机需要完整的操作系统，下图展示了 Docker 容器的基本架构：</w:t>
      </w:r>
    </w:p>
    <w:p w14:paraId="35FCD483" w14:textId="77777777" w:rsidR="009A28FE" w:rsidRPr="009A28FE" w:rsidRDefault="009A28FE" w:rsidP="009A28FE">
      <w:pPr>
        <w:numPr>
          <w:ilvl w:val="0"/>
          <w:numId w:val="1"/>
        </w:numPr>
        <w:rPr>
          <w:rFonts w:hint="eastAsia"/>
          <w:sz w:val="32"/>
          <w:szCs w:val="36"/>
        </w:rPr>
      </w:pPr>
      <w:r w:rsidRPr="009A28FE">
        <w:rPr>
          <w:sz w:val="32"/>
          <w:szCs w:val="36"/>
        </w:rPr>
        <w:t>上层 是多个容器（App A~F），每个容器独立运行一个应用。</w:t>
      </w:r>
    </w:p>
    <w:p w14:paraId="3F71850D" w14:textId="77777777" w:rsidR="009A28FE" w:rsidRPr="009A28FE" w:rsidRDefault="009A28FE" w:rsidP="009A28FE">
      <w:pPr>
        <w:numPr>
          <w:ilvl w:val="0"/>
          <w:numId w:val="1"/>
        </w:numPr>
        <w:rPr>
          <w:rFonts w:hint="eastAsia"/>
          <w:sz w:val="32"/>
          <w:szCs w:val="36"/>
        </w:rPr>
      </w:pPr>
      <w:r w:rsidRPr="009A28FE">
        <w:rPr>
          <w:sz w:val="32"/>
          <w:szCs w:val="36"/>
        </w:rPr>
        <w:t>中间层 是 Docker，负责管理这些容器。</w:t>
      </w:r>
    </w:p>
    <w:p w14:paraId="55EF32BC" w14:textId="59E63B69" w:rsidR="009A28FE" w:rsidRPr="009A28FE" w:rsidRDefault="009A28FE" w:rsidP="009A28FE">
      <w:pPr>
        <w:numPr>
          <w:ilvl w:val="0"/>
          <w:numId w:val="1"/>
        </w:numPr>
        <w:rPr>
          <w:rFonts w:hint="eastAsia"/>
          <w:sz w:val="32"/>
          <w:szCs w:val="36"/>
        </w:rPr>
      </w:pPr>
      <w:r w:rsidRPr="009A28FE">
        <w:rPr>
          <w:sz w:val="32"/>
          <w:szCs w:val="36"/>
        </w:rPr>
        <w:t>底层 是主机操作系统（Host OS）和基础设施，为容器提供硬件和系统支持。</w:t>
      </w:r>
    </w:p>
    <w:p w14:paraId="2107DA57" w14:textId="6459CB50" w:rsidR="00A44779" w:rsidRDefault="00A44779">
      <w:pPr>
        <w:rPr>
          <w:rFonts w:hint="eastAsia"/>
          <w:sz w:val="32"/>
          <w:szCs w:val="36"/>
        </w:rPr>
      </w:pPr>
      <w:r>
        <w:rPr>
          <w:noProof/>
        </w:rPr>
        <w:drawing>
          <wp:inline distT="0" distB="0" distL="0" distR="0" wp14:anchorId="63D99586" wp14:editId="2B3D61BE">
            <wp:extent cx="5274310" cy="1971040"/>
            <wp:effectExtent l="0" t="0" r="2540" b="0"/>
            <wp:docPr id="1799603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03663" name=""/>
                    <pic:cNvPicPr/>
                  </pic:nvPicPr>
                  <pic:blipFill>
                    <a:blip r:embed="rId5"/>
                    <a:stretch>
                      <a:fillRect/>
                    </a:stretch>
                  </pic:blipFill>
                  <pic:spPr>
                    <a:xfrm>
                      <a:off x="0" y="0"/>
                      <a:ext cx="5274310" cy="1971040"/>
                    </a:xfrm>
                    <a:prstGeom prst="rect">
                      <a:avLst/>
                    </a:prstGeom>
                  </pic:spPr>
                </pic:pic>
              </a:graphicData>
            </a:graphic>
          </wp:inline>
        </w:drawing>
      </w:r>
    </w:p>
    <w:p w14:paraId="70CD379D" w14:textId="1804A61A" w:rsidR="00A44779" w:rsidRDefault="00A44779">
      <w:pPr>
        <w:rPr>
          <w:rFonts w:hint="eastAsia"/>
          <w:sz w:val="32"/>
          <w:szCs w:val="36"/>
        </w:rPr>
      </w:pPr>
      <w:r>
        <w:rPr>
          <w:rFonts w:hint="eastAsia"/>
          <w:sz w:val="32"/>
          <w:szCs w:val="36"/>
        </w:rPr>
        <w:t>容器的特点：</w:t>
      </w:r>
    </w:p>
    <w:p w14:paraId="4A24BD16" w14:textId="5ECCC5CD" w:rsidR="00A44779" w:rsidRDefault="00A44779">
      <w:pPr>
        <w:rPr>
          <w:rFonts w:hint="eastAsia"/>
          <w:sz w:val="32"/>
          <w:szCs w:val="36"/>
        </w:rPr>
      </w:pPr>
      <w:r>
        <w:rPr>
          <w:rFonts w:hint="eastAsia"/>
          <w:sz w:val="32"/>
          <w:szCs w:val="36"/>
        </w:rPr>
        <w:t>容器类似轻量级的虚拟机</w:t>
      </w:r>
    </w:p>
    <w:p w14:paraId="3A3FB018" w14:textId="7E76E109" w:rsidR="00A44779" w:rsidRDefault="00A44779">
      <w:pPr>
        <w:rPr>
          <w:rFonts w:hint="eastAsia"/>
          <w:sz w:val="32"/>
          <w:szCs w:val="36"/>
        </w:rPr>
      </w:pPr>
      <w:r>
        <w:rPr>
          <w:rFonts w:hint="eastAsia"/>
          <w:sz w:val="32"/>
          <w:szCs w:val="36"/>
        </w:rPr>
        <w:t>容器共享操作系统的内核</w:t>
      </w:r>
    </w:p>
    <w:p w14:paraId="7E91B69D" w14:textId="219DFD15" w:rsidR="00A44779" w:rsidRDefault="00A44779">
      <w:pPr>
        <w:rPr>
          <w:rFonts w:hint="eastAsia"/>
          <w:sz w:val="32"/>
          <w:szCs w:val="36"/>
        </w:rPr>
      </w:pPr>
      <w:r>
        <w:rPr>
          <w:rFonts w:hint="eastAsia"/>
          <w:sz w:val="32"/>
          <w:szCs w:val="36"/>
        </w:rPr>
        <w:t>容器拥有自己的文件系统、CPU、内存、进程空间等</w:t>
      </w:r>
    </w:p>
    <w:p w14:paraId="1FE4348B" w14:textId="3BF3A074" w:rsidR="00A44779" w:rsidRDefault="00A44779">
      <w:pPr>
        <w:rPr>
          <w:rFonts w:hint="eastAsia"/>
          <w:sz w:val="32"/>
          <w:szCs w:val="36"/>
        </w:rPr>
      </w:pPr>
      <w:r>
        <w:rPr>
          <w:noProof/>
        </w:rPr>
        <w:lastRenderedPageBreak/>
        <w:drawing>
          <wp:inline distT="0" distB="0" distL="0" distR="0" wp14:anchorId="0C5F4594" wp14:editId="1FAB2016">
            <wp:extent cx="2510635" cy="2048150"/>
            <wp:effectExtent l="0" t="0" r="4445" b="0"/>
            <wp:docPr id="913552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2538" name=""/>
                    <pic:cNvPicPr/>
                  </pic:nvPicPr>
                  <pic:blipFill>
                    <a:blip r:embed="rId6"/>
                    <a:stretch>
                      <a:fillRect/>
                    </a:stretch>
                  </pic:blipFill>
                  <pic:spPr>
                    <a:xfrm>
                      <a:off x="0" y="0"/>
                      <a:ext cx="2514229" cy="2051082"/>
                    </a:xfrm>
                    <a:prstGeom prst="rect">
                      <a:avLst/>
                    </a:prstGeom>
                  </pic:spPr>
                </pic:pic>
              </a:graphicData>
            </a:graphic>
          </wp:inline>
        </w:drawing>
      </w:r>
    </w:p>
    <w:p w14:paraId="1ACE1E94" w14:textId="5CD7D329" w:rsidR="00A44779" w:rsidRDefault="00A44779">
      <w:pPr>
        <w:rPr>
          <w:rFonts w:hint="eastAsia"/>
          <w:sz w:val="32"/>
          <w:szCs w:val="36"/>
        </w:rPr>
      </w:pPr>
      <w:r>
        <w:rPr>
          <w:rFonts w:hint="eastAsia"/>
          <w:sz w:val="32"/>
          <w:szCs w:val="36"/>
        </w:rPr>
        <w:t>容器之间互相隔离</w:t>
      </w:r>
    </w:p>
    <w:p w14:paraId="0F570B3B" w14:textId="0237D141" w:rsidR="00A44779" w:rsidRDefault="00A44779">
      <w:pPr>
        <w:rPr>
          <w:rFonts w:hint="eastAsia"/>
          <w:sz w:val="32"/>
          <w:szCs w:val="36"/>
        </w:rPr>
      </w:pPr>
      <w:r>
        <w:rPr>
          <w:rFonts w:hint="eastAsia"/>
          <w:sz w:val="32"/>
          <w:szCs w:val="36"/>
        </w:rPr>
        <w:t>这些特点使得容器</w:t>
      </w:r>
      <w:r w:rsidR="009A28FE" w:rsidRPr="009A28FE">
        <w:rPr>
          <w:sz w:val="32"/>
          <w:szCs w:val="36"/>
        </w:rPr>
        <w:t>基于镜像创建，与其他容器隔离，共享主机操作系统内核</w:t>
      </w:r>
    </w:p>
    <w:p w14:paraId="1E51A226" w14:textId="77777777" w:rsidR="009A28FE" w:rsidRPr="009A28FE" w:rsidRDefault="009A28FE" w:rsidP="009A28FE">
      <w:pPr>
        <w:rPr>
          <w:rFonts w:hint="eastAsia"/>
          <w:b/>
          <w:bCs/>
          <w:sz w:val="32"/>
          <w:szCs w:val="36"/>
        </w:rPr>
      </w:pPr>
      <w:r w:rsidRPr="009A28FE">
        <w:rPr>
          <w:b/>
          <w:bCs/>
          <w:sz w:val="32"/>
          <w:szCs w:val="36"/>
        </w:rPr>
        <w:t>Docker 的核心概念</w:t>
      </w:r>
    </w:p>
    <w:p w14:paraId="2C61608F" w14:textId="77777777" w:rsidR="009A28FE" w:rsidRPr="009A28FE" w:rsidRDefault="009A28FE" w:rsidP="009A28FE">
      <w:pPr>
        <w:widowControl/>
        <w:shd w:val="clear" w:color="auto" w:fill="FAFCFD"/>
        <w:spacing w:before="120" w:after="120" w:line="240" w:lineRule="auto"/>
        <w:outlineLvl w:val="2"/>
        <w:rPr>
          <w:rFonts w:ascii="Helvetica" w:eastAsia="宋体" w:hAnsi="Helvetica" w:cs="Helvetica"/>
          <w:b/>
          <w:bCs/>
          <w:color w:val="333333"/>
          <w:kern w:val="0"/>
          <w:sz w:val="28"/>
          <w:szCs w:val="28"/>
          <w14:ligatures w14:val="none"/>
        </w:rPr>
      </w:pPr>
      <w:r w:rsidRPr="009A28FE">
        <w:rPr>
          <w:rFonts w:ascii="Helvetica" w:eastAsia="宋体" w:hAnsi="Helvetica" w:cs="Helvetica"/>
          <w:b/>
          <w:bCs/>
          <w:color w:val="333333"/>
          <w:kern w:val="0"/>
          <w:sz w:val="28"/>
          <w:szCs w:val="28"/>
          <w14:ligatures w14:val="none"/>
        </w:rPr>
        <w:t>1</w:t>
      </w:r>
      <w:r w:rsidRPr="009A28FE">
        <w:rPr>
          <w:rFonts w:ascii="Helvetica" w:eastAsia="宋体" w:hAnsi="Helvetica" w:cs="Helvetica"/>
          <w:b/>
          <w:bCs/>
          <w:color w:val="333333"/>
          <w:kern w:val="0"/>
          <w:sz w:val="28"/>
          <w:szCs w:val="28"/>
          <w14:ligatures w14:val="none"/>
        </w:rPr>
        <w:t>、镜像</w:t>
      </w:r>
      <w:r w:rsidRPr="009A28FE">
        <w:rPr>
          <w:rFonts w:ascii="Helvetica" w:eastAsia="宋体" w:hAnsi="Helvetica" w:cs="Helvetica"/>
          <w:b/>
          <w:bCs/>
          <w:color w:val="333333"/>
          <w:kern w:val="0"/>
          <w:sz w:val="28"/>
          <w:szCs w:val="28"/>
          <w14:ligatures w14:val="none"/>
        </w:rPr>
        <w:t xml:space="preserve"> (Image)</w:t>
      </w:r>
    </w:p>
    <w:p w14:paraId="2EC22BE9" w14:textId="77777777" w:rsidR="009A28FE" w:rsidRPr="009A28FE" w:rsidRDefault="009A28FE" w:rsidP="009A28FE">
      <w:pPr>
        <w:widowControl/>
        <w:shd w:val="clear" w:color="auto" w:fill="FAFCFD"/>
        <w:wordWrap w:val="0"/>
        <w:spacing w:after="0" w:line="480" w:lineRule="atLeast"/>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定义</w:t>
      </w:r>
      <w:r w:rsidRPr="009A28FE">
        <w:rPr>
          <w:rFonts w:ascii="Helvetica" w:eastAsia="宋体" w:hAnsi="Helvetica" w:cs="Helvetica"/>
          <w:color w:val="333333"/>
          <w:kern w:val="0"/>
          <w:sz w:val="21"/>
          <w:szCs w:val="21"/>
          <w14:ligatures w14:val="none"/>
        </w:rPr>
        <w:t>：镜像是一个只读的模板，包含了运行应用所需的所有内容：代码、运行时、库文件、环境变量和配置文件。</w:t>
      </w:r>
    </w:p>
    <w:p w14:paraId="6A1B5AF1" w14:textId="77777777" w:rsidR="009A28FE" w:rsidRPr="009A28FE" w:rsidRDefault="009A28FE" w:rsidP="009A28FE">
      <w:pPr>
        <w:widowControl/>
        <w:shd w:val="clear" w:color="auto" w:fill="FAFCFD"/>
        <w:wordWrap w:val="0"/>
        <w:spacing w:after="0" w:line="480" w:lineRule="atLeast"/>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特点</w:t>
      </w:r>
      <w:r w:rsidRPr="009A28FE">
        <w:rPr>
          <w:rFonts w:ascii="Helvetica" w:eastAsia="宋体" w:hAnsi="Helvetica" w:cs="Helvetica"/>
          <w:color w:val="333333"/>
          <w:kern w:val="0"/>
          <w:sz w:val="21"/>
          <w:szCs w:val="21"/>
          <w14:ligatures w14:val="none"/>
        </w:rPr>
        <w:t>：</w:t>
      </w:r>
    </w:p>
    <w:p w14:paraId="367CAC76" w14:textId="77777777" w:rsidR="009A28FE" w:rsidRPr="009A28FE" w:rsidRDefault="009A28FE" w:rsidP="009A28FE">
      <w:pPr>
        <w:widowControl/>
        <w:numPr>
          <w:ilvl w:val="0"/>
          <w:numId w:val="2"/>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分层存储</w:t>
      </w:r>
      <w:r w:rsidRPr="009A28FE">
        <w:rPr>
          <w:rFonts w:ascii="Helvetica" w:eastAsia="宋体" w:hAnsi="Helvetica" w:cs="Helvetica"/>
          <w:color w:val="333333"/>
          <w:kern w:val="0"/>
          <w:sz w:val="21"/>
          <w:szCs w:val="21"/>
          <w14:ligatures w14:val="none"/>
        </w:rPr>
        <w:t>：镜像由多个层组成，每一层代表一次修改</w:t>
      </w:r>
    </w:p>
    <w:p w14:paraId="67F10DB2" w14:textId="77777777" w:rsidR="009A28FE" w:rsidRPr="009A28FE" w:rsidRDefault="009A28FE" w:rsidP="009A28FE">
      <w:pPr>
        <w:widowControl/>
        <w:numPr>
          <w:ilvl w:val="0"/>
          <w:numId w:val="2"/>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只读性</w:t>
      </w:r>
      <w:r w:rsidRPr="009A28FE">
        <w:rPr>
          <w:rFonts w:ascii="Helvetica" w:eastAsia="宋体" w:hAnsi="Helvetica" w:cs="Helvetica"/>
          <w:color w:val="333333"/>
          <w:kern w:val="0"/>
          <w:sz w:val="21"/>
          <w:szCs w:val="21"/>
          <w14:ligatures w14:val="none"/>
        </w:rPr>
        <w:t>：镜像本身是只读的，不能直接修改</w:t>
      </w:r>
    </w:p>
    <w:p w14:paraId="25A755E9" w14:textId="77777777" w:rsidR="009A28FE" w:rsidRPr="009A28FE" w:rsidRDefault="009A28FE" w:rsidP="009A28FE">
      <w:pPr>
        <w:widowControl/>
        <w:numPr>
          <w:ilvl w:val="0"/>
          <w:numId w:val="2"/>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可复用</w:t>
      </w:r>
      <w:r w:rsidRPr="009A28FE">
        <w:rPr>
          <w:rFonts w:ascii="Helvetica" w:eastAsia="宋体" w:hAnsi="Helvetica" w:cs="Helvetica"/>
          <w:color w:val="333333"/>
          <w:kern w:val="0"/>
          <w:sz w:val="21"/>
          <w:szCs w:val="21"/>
          <w14:ligatures w14:val="none"/>
        </w:rPr>
        <w:t>：同一个镜像可以创建多个容器</w:t>
      </w:r>
    </w:p>
    <w:p w14:paraId="1F9782DE" w14:textId="77777777" w:rsidR="009A28FE" w:rsidRPr="009A28FE" w:rsidRDefault="009A28FE" w:rsidP="009A28FE">
      <w:pPr>
        <w:widowControl/>
        <w:numPr>
          <w:ilvl w:val="0"/>
          <w:numId w:val="2"/>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版本管理</w:t>
      </w:r>
      <w:r w:rsidRPr="009A28FE">
        <w:rPr>
          <w:rFonts w:ascii="Helvetica" w:eastAsia="宋体" w:hAnsi="Helvetica" w:cs="Helvetica"/>
          <w:color w:val="333333"/>
          <w:kern w:val="0"/>
          <w:sz w:val="21"/>
          <w:szCs w:val="21"/>
          <w14:ligatures w14:val="none"/>
        </w:rPr>
        <w:t>：通过标签</w:t>
      </w:r>
      <w:r w:rsidRPr="009A28FE">
        <w:rPr>
          <w:rFonts w:ascii="Helvetica" w:eastAsia="宋体" w:hAnsi="Helvetica" w:cs="Helvetica"/>
          <w:color w:val="333333"/>
          <w:kern w:val="0"/>
          <w:sz w:val="21"/>
          <w:szCs w:val="21"/>
          <w14:ligatures w14:val="none"/>
        </w:rPr>
        <w:t>(tag)</w:t>
      </w:r>
      <w:r w:rsidRPr="009A28FE">
        <w:rPr>
          <w:rFonts w:ascii="Helvetica" w:eastAsia="宋体" w:hAnsi="Helvetica" w:cs="Helvetica"/>
          <w:color w:val="333333"/>
          <w:kern w:val="0"/>
          <w:sz w:val="21"/>
          <w:szCs w:val="21"/>
          <w14:ligatures w14:val="none"/>
        </w:rPr>
        <w:t>进行版本管理</w:t>
      </w:r>
    </w:p>
    <w:p w14:paraId="12845378" w14:textId="77777777" w:rsidR="009A28FE" w:rsidRPr="009A28FE" w:rsidRDefault="009A28FE" w:rsidP="009A28FE">
      <w:pPr>
        <w:widowControl/>
        <w:shd w:val="clear" w:color="auto" w:fill="FAFCFD"/>
        <w:wordWrap w:val="0"/>
        <w:spacing w:after="0" w:line="480" w:lineRule="atLeast"/>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类比理解</w:t>
      </w:r>
      <w:r w:rsidRPr="009A28FE">
        <w:rPr>
          <w:rFonts w:ascii="Helvetica" w:eastAsia="宋体" w:hAnsi="Helvetica" w:cs="Helvetica"/>
          <w:color w:val="333333"/>
          <w:kern w:val="0"/>
          <w:sz w:val="21"/>
          <w:szCs w:val="21"/>
          <w14:ligatures w14:val="none"/>
        </w:rPr>
        <w:t>：镜像就像是一个安装程序或者模板，它定义了应用运行所需的一切，但本身不能直接运行。</w:t>
      </w:r>
    </w:p>
    <w:p w14:paraId="7982EDBE" w14:textId="77777777" w:rsidR="009A28FE" w:rsidRPr="009A28FE" w:rsidRDefault="009A28FE" w:rsidP="009A28FE">
      <w:pPr>
        <w:widowControl/>
        <w:shd w:val="clear" w:color="auto" w:fill="FAFCFD"/>
        <w:spacing w:before="120" w:after="120" w:line="240" w:lineRule="auto"/>
        <w:outlineLvl w:val="2"/>
        <w:rPr>
          <w:rFonts w:ascii="Helvetica" w:eastAsia="宋体" w:hAnsi="Helvetica" w:cs="Helvetica"/>
          <w:b/>
          <w:bCs/>
          <w:color w:val="333333"/>
          <w:kern w:val="0"/>
          <w:sz w:val="28"/>
          <w:szCs w:val="28"/>
          <w14:ligatures w14:val="none"/>
        </w:rPr>
      </w:pPr>
      <w:r w:rsidRPr="009A28FE">
        <w:rPr>
          <w:rFonts w:ascii="Helvetica" w:eastAsia="宋体" w:hAnsi="Helvetica" w:cs="Helvetica"/>
          <w:b/>
          <w:bCs/>
          <w:color w:val="333333"/>
          <w:kern w:val="0"/>
          <w:sz w:val="28"/>
          <w:szCs w:val="28"/>
          <w14:ligatures w14:val="none"/>
        </w:rPr>
        <w:t>2</w:t>
      </w:r>
      <w:r w:rsidRPr="009A28FE">
        <w:rPr>
          <w:rFonts w:ascii="Helvetica" w:eastAsia="宋体" w:hAnsi="Helvetica" w:cs="Helvetica"/>
          <w:b/>
          <w:bCs/>
          <w:color w:val="333333"/>
          <w:kern w:val="0"/>
          <w:sz w:val="28"/>
          <w:szCs w:val="28"/>
          <w14:ligatures w14:val="none"/>
        </w:rPr>
        <w:t>、容器</w:t>
      </w:r>
      <w:r w:rsidRPr="009A28FE">
        <w:rPr>
          <w:rFonts w:ascii="Helvetica" w:eastAsia="宋体" w:hAnsi="Helvetica" w:cs="Helvetica"/>
          <w:b/>
          <w:bCs/>
          <w:color w:val="333333"/>
          <w:kern w:val="0"/>
          <w:sz w:val="28"/>
          <w:szCs w:val="28"/>
          <w14:ligatures w14:val="none"/>
        </w:rPr>
        <w:t xml:space="preserve"> (Container)</w:t>
      </w:r>
    </w:p>
    <w:p w14:paraId="2EE79958" w14:textId="77777777" w:rsidR="009A28FE" w:rsidRPr="009A28FE" w:rsidRDefault="009A28FE" w:rsidP="009A28FE">
      <w:pPr>
        <w:widowControl/>
        <w:shd w:val="clear" w:color="auto" w:fill="FAFCFD"/>
        <w:wordWrap w:val="0"/>
        <w:spacing w:after="0" w:line="480" w:lineRule="atLeast"/>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定义</w:t>
      </w:r>
      <w:r w:rsidRPr="009A28FE">
        <w:rPr>
          <w:rFonts w:ascii="Helvetica" w:eastAsia="宋体" w:hAnsi="Helvetica" w:cs="Helvetica"/>
          <w:color w:val="333333"/>
          <w:kern w:val="0"/>
          <w:sz w:val="21"/>
          <w:szCs w:val="21"/>
          <w14:ligatures w14:val="none"/>
        </w:rPr>
        <w:t>：容器是镜像的运行实例，是一个轻量级、可移植的执行环境。</w:t>
      </w:r>
    </w:p>
    <w:p w14:paraId="05F2A09C" w14:textId="77777777" w:rsidR="009A28FE" w:rsidRPr="009A28FE" w:rsidRDefault="009A28FE" w:rsidP="009A28FE">
      <w:pPr>
        <w:widowControl/>
        <w:shd w:val="clear" w:color="auto" w:fill="FAFCFD"/>
        <w:wordWrap w:val="0"/>
        <w:spacing w:after="0" w:line="480" w:lineRule="atLeast"/>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特点</w:t>
      </w:r>
      <w:r w:rsidRPr="009A28FE">
        <w:rPr>
          <w:rFonts w:ascii="Helvetica" w:eastAsia="宋体" w:hAnsi="Helvetica" w:cs="Helvetica"/>
          <w:color w:val="333333"/>
          <w:kern w:val="0"/>
          <w:sz w:val="21"/>
          <w:szCs w:val="21"/>
          <w14:ligatures w14:val="none"/>
        </w:rPr>
        <w:t>：</w:t>
      </w:r>
    </w:p>
    <w:p w14:paraId="480839C4" w14:textId="77777777" w:rsidR="009A28FE" w:rsidRPr="009A28FE" w:rsidRDefault="009A28FE" w:rsidP="009A28FE">
      <w:pPr>
        <w:widowControl/>
        <w:numPr>
          <w:ilvl w:val="0"/>
          <w:numId w:val="3"/>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隔离性</w:t>
      </w:r>
      <w:r w:rsidRPr="009A28FE">
        <w:rPr>
          <w:rFonts w:ascii="Helvetica" w:eastAsia="宋体" w:hAnsi="Helvetica" w:cs="Helvetica"/>
          <w:color w:val="333333"/>
          <w:kern w:val="0"/>
          <w:sz w:val="21"/>
          <w:szCs w:val="21"/>
          <w14:ligatures w14:val="none"/>
        </w:rPr>
        <w:t>：每个容器都有自己的文件系统、网络和进程空间</w:t>
      </w:r>
    </w:p>
    <w:p w14:paraId="7E9CFDC6" w14:textId="77777777" w:rsidR="009A28FE" w:rsidRPr="009A28FE" w:rsidRDefault="009A28FE" w:rsidP="009A28FE">
      <w:pPr>
        <w:widowControl/>
        <w:numPr>
          <w:ilvl w:val="0"/>
          <w:numId w:val="3"/>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临时性</w:t>
      </w:r>
      <w:r w:rsidRPr="009A28FE">
        <w:rPr>
          <w:rFonts w:ascii="Helvetica" w:eastAsia="宋体" w:hAnsi="Helvetica" w:cs="Helvetica"/>
          <w:color w:val="333333"/>
          <w:kern w:val="0"/>
          <w:sz w:val="21"/>
          <w:szCs w:val="21"/>
          <w14:ligatures w14:val="none"/>
        </w:rPr>
        <w:t>：容器可以被创建、启动、停止、删除</w:t>
      </w:r>
    </w:p>
    <w:p w14:paraId="67C09282" w14:textId="77777777" w:rsidR="009A28FE" w:rsidRPr="009A28FE" w:rsidRDefault="009A28FE" w:rsidP="009A28FE">
      <w:pPr>
        <w:widowControl/>
        <w:numPr>
          <w:ilvl w:val="0"/>
          <w:numId w:val="3"/>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可写层</w:t>
      </w:r>
      <w:r w:rsidRPr="009A28FE">
        <w:rPr>
          <w:rFonts w:ascii="Helvetica" w:eastAsia="宋体" w:hAnsi="Helvetica" w:cs="Helvetica"/>
          <w:color w:val="333333"/>
          <w:kern w:val="0"/>
          <w:sz w:val="21"/>
          <w:szCs w:val="21"/>
          <w14:ligatures w14:val="none"/>
        </w:rPr>
        <w:t>：容器在镜像基础上添加了一个可写层</w:t>
      </w:r>
    </w:p>
    <w:p w14:paraId="61C16F8C" w14:textId="77777777" w:rsidR="009A28FE" w:rsidRPr="009A28FE" w:rsidRDefault="009A28FE" w:rsidP="009A28FE">
      <w:pPr>
        <w:widowControl/>
        <w:numPr>
          <w:ilvl w:val="0"/>
          <w:numId w:val="3"/>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lastRenderedPageBreak/>
        <w:t>进程级</w:t>
      </w:r>
      <w:r w:rsidRPr="009A28FE">
        <w:rPr>
          <w:rFonts w:ascii="Helvetica" w:eastAsia="宋体" w:hAnsi="Helvetica" w:cs="Helvetica"/>
          <w:color w:val="333333"/>
          <w:kern w:val="0"/>
          <w:sz w:val="21"/>
          <w:szCs w:val="21"/>
          <w14:ligatures w14:val="none"/>
        </w:rPr>
        <w:t>：容器内通常运行一个主进程</w:t>
      </w:r>
    </w:p>
    <w:p w14:paraId="54E14465" w14:textId="77777777" w:rsidR="009A28FE" w:rsidRPr="009A28FE" w:rsidRDefault="009A28FE" w:rsidP="009A28FE">
      <w:pPr>
        <w:widowControl/>
        <w:shd w:val="clear" w:color="auto" w:fill="FAFCFD"/>
        <w:wordWrap w:val="0"/>
        <w:spacing w:after="0" w:line="480" w:lineRule="atLeast"/>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类比理解</w:t>
      </w:r>
      <w:r w:rsidRPr="009A28FE">
        <w:rPr>
          <w:rFonts w:ascii="Helvetica" w:eastAsia="宋体" w:hAnsi="Helvetica" w:cs="Helvetica"/>
          <w:color w:val="333333"/>
          <w:kern w:val="0"/>
          <w:sz w:val="21"/>
          <w:szCs w:val="21"/>
          <w14:ligatures w14:val="none"/>
        </w:rPr>
        <w:t>：如果镜像是类，那么容器就是对象实例。一个镜像可以创建多个容器，就像一个类可以创建多个对象。</w:t>
      </w:r>
    </w:p>
    <w:p w14:paraId="6109BE2A" w14:textId="77777777" w:rsidR="009A28FE" w:rsidRPr="009A28FE" w:rsidRDefault="009A28FE" w:rsidP="009A28FE">
      <w:pPr>
        <w:widowControl/>
        <w:shd w:val="clear" w:color="auto" w:fill="FAFCFD"/>
        <w:spacing w:before="120" w:after="120" w:line="240" w:lineRule="auto"/>
        <w:outlineLvl w:val="2"/>
        <w:rPr>
          <w:rFonts w:ascii="Helvetica" w:eastAsia="宋体" w:hAnsi="Helvetica" w:cs="Helvetica"/>
          <w:b/>
          <w:bCs/>
          <w:color w:val="333333"/>
          <w:kern w:val="0"/>
          <w:sz w:val="28"/>
          <w:szCs w:val="28"/>
          <w14:ligatures w14:val="none"/>
        </w:rPr>
      </w:pPr>
      <w:r w:rsidRPr="009A28FE">
        <w:rPr>
          <w:rFonts w:ascii="Helvetica" w:eastAsia="宋体" w:hAnsi="Helvetica" w:cs="Helvetica"/>
          <w:b/>
          <w:bCs/>
          <w:color w:val="333333"/>
          <w:kern w:val="0"/>
          <w:sz w:val="28"/>
          <w:szCs w:val="28"/>
          <w14:ligatures w14:val="none"/>
        </w:rPr>
        <w:t>3</w:t>
      </w:r>
      <w:r w:rsidRPr="009A28FE">
        <w:rPr>
          <w:rFonts w:ascii="Helvetica" w:eastAsia="宋体" w:hAnsi="Helvetica" w:cs="Helvetica"/>
          <w:b/>
          <w:bCs/>
          <w:color w:val="333333"/>
          <w:kern w:val="0"/>
          <w:sz w:val="28"/>
          <w:szCs w:val="28"/>
          <w14:ligatures w14:val="none"/>
        </w:rPr>
        <w:t>、仓库</w:t>
      </w:r>
      <w:r w:rsidRPr="009A28FE">
        <w:rPr>
          <w:rFonts w:ascii="Helvetica" w:eastAsia="宋体" w:hAnsi="Helvetica" w:cs="Helvetica"/>
          <w:b/>
          <w:bCs/>
          <w:color w:val="333333"/>
          <w:kern w:val="0"/>
          <w:sz w:val="28"/>
          <w:szCs w:val="28"/>
          <w14:ligatures w14:val="none"/>
        </w:rPr>
        <w:t xml:space="preserve"> (Repository)</w:t>
      </w:r>
    </w:p>
    <w:p w14:paraId="4DD14B8A" w14:textId="77777777" w:rsidR="009A28FE" w:rsidRPr="009A28FE" w:rsidRDefault="009A28FE" w:rsidP="009A28FE">
      <w:pPr>
        <w:widowControl/>
        <w:shd w:val="clear" w:color="auto" w:fill="FAFCFD"/>
        <w:wordWrap w:val="0"/>
        <w:spacing w:after="0" w:line="480" w:lineRule="atLeast"/>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定义</w:t>
      </w:r>
      <w:r w:rsidRPr="009A28FE">
        <w:rPr>
          <w:rFonts w:ascii="Helvetica" w:eastAsia="宋体" w:hAnsi="Helvetica" w:cs="Helvetica"/>
          <w:color w:val="333333"/>
          <w:kern w:val="0"/>
          <w:sz w:val="21"/>
          <w:szCs w:val="21"/>
          <w14:ligatures w14:val="none"/>
        </w:rPr>
        <w:t>：仓库是存储和分发镜像的地方，可以包含一个镜像的多个版本。</w:t>
      </w:r>
    </w:p>
    <w:p w14:paraId="714BD7C1" w14:textId="77777777" w:rsidR="009A28FE" w:rsidRPr="009A28FE" w:rsidRDefault="009A28FE" w:rsidP="009A28FE">
      <w:pPr>
        <w:widowControl/>
        <w:shd w:val="clear" w:color="auto" w:fill="FAFCFD"/>
        <w:wordWrap w:val="0"/>
        <w:spacing w:after="0" w:line="480" w:lineRule="atLeast"/>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分类</w:t>
      </w:r>
      <w:r w:rsidRPr="009A28FE">
        <w:rPr>
          <w:rFonts w:ascii="Helvetica" w:eastAsia="宋体" w:hAnsi="Helvetica" w:cs="Helvetica"/>
          <w:color w:val="333333"/>
          <w:kern w:val="0"/>
          <w:sz w:val="21"/>
          <w:szCs w:val="21"/>
          <w14:ligatures w14:val="none"/>
        </w:rPr>
        <w:t>：</w:t>
      </w:r>
    </w:p>
    <w:p w14:paraId="05A0F32A" w14:textId="77777777" w:rsidR="009A28FE" w:rsidRPr="009A28FE" w:rsidRDefault="009A28FE" w:rsidP="009A28FE">
      <w:pPr>
        <w:widowControl/>
        <w:numPr>
          <w:ilvl w:val="0"/>
          <w:numId w:val="4"/>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公共仓库</w:t>
      </w:r>
      <w:r w:rsidRPr="009A28FE">
        <w:rPr>
          <w:rFonts w:ascii="Helvetica" w:eastAsia="宋体" w:hAnsi="Helvetica" w:cs="Helvetica"/>
          <w:color w:val="333333"/>
          <w:kern w:val="0"/>
          <w:sz w:val="21"/>
          <w:szCs w:val="21"/>
          <w14:ligatures w14:val="none"/>
        </w:rPr>
        <w:t>：如</w:t>
      </w:r>
      <w:r w:rsidRPr="009A28FE">
        <w:rPr>
          <w:rFonts w:ascii="Helvetica" w:eastAsia="宋体" w:hAnsi="Helvetica" w:cs="Helvetica"/>
          <w:color w:val="333333"/>
          <w:kern w:val="0"/>
          <w:sz w:val="21"/>
          <w:szCs w:val="21"/>
          <w14:ligatures w14:val="none"/>
        </w:rPr>
        <w:t xml:space="preserve"> Docker Hub</w:t>
      </w:r>
      <w:r w:rsidRPr="009A28FE">
        <w:rPr>
          <w:rFonts w:ascii="Helvetica" w:eastAsia="宋体" w:hAnsi="Helvetica" w:cs="Helvetica"/>
          <w:color w:val="333333"/>
          <w:kern w:val="0"/>
          <w:sz w:val="21"/>
          <w:szCs w:val="21"/>
          <w14:ligatures w14:val="none"/>
        </w:rPr>
        <w:t>，任何人都可以使用</w:t>
      </w:r>
    </w:p>
    <w:p w14:paraId="0A9D430A" w14:textId="77777777" w:rsidR="009A28FE" w:rsidRPr="009A28FE" w:rsidRDefault="009A28FE" w:rsidP="009A28FE">
      <w:pPr>
        <w:widowControl/>
        <w:numPr>
          <w:ilvl w:val="0"/>
          <w:numId w:val="4"/>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私有仓库</w:t>
      </w:r>
      <w:r w:rsidRPr="009A28FE">
        <w:rPr>
          <w:rFonts w:ascii="Helvetica" w:eastAsia="宋体" w:hAnsi="Helvetica" w:cs="Helvetica"/>
          <w:color w:val="333333"/>
          <w:kern w:val="0"/>
          <w:sz w:val="21"/>
          <w:szCs w:val="21"/>
          <w14:ligatures w14:val="none"/>
        </w:rPr>
        <w:t>：企业内部搭建，用于存储私有镜像</w:t>
      </w:r>
    </w:p>
    <w:p w14:paraId="4E2193A0" w14:textId="77777777" w:rsidR="009A28FE" w:rsidRPr="009A28FE" w:rsidRDefault="009A28FE" w:rsidP="009A28FE">
      <w:pPr>
        <w:widowControl/>
        <w:numPr>
          <w:ilvl w:val="0"/>
          <w:numId w:val="4"/>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官方仓库</w:t>
      </w:r>
      <w:r w:rsidRPr="009A28FE">
        <w:rPr>
          <w:rFonts w:ascii="Helvetica" w:eastAsia="宋体" w:hAnsi="Helvetica" w:cs="Helvetica"/>
          <w:color w:val="333333"/>
          <w:kern w:val="0"/>
          <w:sz w:val="21"/>
          <w:szCs w:val="21"/>
          <w14:ligatures w14:val="none"/>
        </w:rPr>
        <w:t>：由软件官方维护的镜像仓库</w:t>
      </w:r>
    </w:p>
    <w:p w14:paraId="7929356B" w14:textId="77777777" w:rsidR="009A28FE" w:rsidRPr="009A28FE" w:rsidRDefault="009A28FE" w:rsidP="009A28FE">
      <w:pPr>
        <w:widowControl/>
        <w:shd w:val="clear" w:color="auto" w:fill="FAFCFD"/>
        <w:wordWrap w:val="0"/>
        <w:spacing w:after="0" w:line="480" w:lineRule="atLeast"/>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Registry vs Repository</w:t>
      </w:r>
      <w:r w:rsidRPr="009A28FE">
        <w:rPr>
          <w:rFonts w:ascii="Helvetica" w:eastAsia="宋体" w:hAnsi="Helvetica" w:cs="Helvetica"/>
          <w:color w:val="333333"/>
          <w:kern w:val="0"/>
          <w:sz w:val="21"/>
          <w:szCs w:val="21"/>
          <w14:ligatures w14:val="none"/>
        </w:rPr>
        <w:t>：</w:t>
      </w:r>
    </w:p>
    <w:p w14:paraId="3CF330F9" w14:textId="77777777" w:rsidR="009A28FE" w:rsidRPr="009A28FE" w:rsidRDefault="009A28FE" w:rsidP="009A28FE">
      <w:pPr>
        <w:widowControl/>
        <w:numPr>
          <w:ilvl w:val="0"/>
          <w:numId w:val="5"/>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Registry</w:t>
      </w:r>
      <w:r w:rsidRPr="009A28FE">
        <w:rPr>
          <w:rFonts w:ascii="Helvetica" w:eastAsia="宋体" w:hAnsi="Helvetica" w:cs="Helvetica"/>
          <w:color w:val="333333"/>
          <w:kern w:val="0"/>
          <w:sz w:val="21"/>
          <w:szCs w:val="21"/>
          <w14:ligatures w14:val="none"/>
        </w:rPr>
        <w:t>：仓库注册服务器，如</w:t>
      </w:r>
      <w:r w:rsidRPr="009A28FE">
        <w:rPr>
          <w:rFonts w:ascii="Helvetica" w:eastAsia="宋体" w:hAnsi="Helvetica" w:cs="Helvetica"/>
          <w:color w:val="333333"/>
          <w:kern w:val="0"/>
          <w:sz w:val="21"/>
          <w:szCs w:val="21"/>
          <w14:ligatures w14:val="none"/>
        </w:rPr>
        <w:t xml:space="preserve"> Docker Hub</w:t>
      </w:r>
    </w:p>
    <w:p w14:paraId="58AA97E6" w14:textId="77777777" w:rsidR="009A28FE" w:rsidRDefault="009A28FE" w:rsidP="009A28FE">
      <w:pPr>
        <w:widowControl/>
        <w:numPr>
          <w:ilvl w:val="0"/>
          <w:numId w:val="5"/>
        </w:numPr>
        <w:shd w:val="clear" w:color="auto" w:fill="FAFCFD"/>
        <w:wordWrap w:val="0"/>
        <w:spacing w:after="0" w:line="240" w:lineRule="auto"/>
        <w:ind w:left="960"/>
        <w:rPr>
          <w:rFonts w:ascii="Helvetica" w:eastAsia="宋体" w:hAnsi="Helvetica" w:cs="Helvetica"/>
          <w:color w:val="333333"/>
          <w:kern w:val="0"/>
          <w:sz w:val="21"/>
          <w:szCs w:val="21"/>
          <w14:ligatures w14:val="none"/>
        </w:rPr>
      </w:pPr>
      <w:r w:rsidRPr="009A28FE">
        <w:rPr>
          <w:rFonts w:ascii="Helvetica" w:eastAsia="宋体" w:hAnsi="Helvetica" w:cs="Helvetica"/>
          <w:b/>
          <w:bCs/>
          <w:color w:val="333333"/>
          <w:kern w:val="0"/>
          <w:sz w:val="21"/>
          <w:szCs w:val="21"/>
          <w:bdr w:val="none" w:sz="0" w:space="0" w:color="auto" w:frame="1"/>
          <w14:ligatures w14:val="none"/>
        </w:rPr>
        <w:t>Repository</w:t>
      </w:r>
      <w:r w:rsidRPr="009A28FE">
        <w:rPr>
          <w:rFonts w:ascii="Helvetica" w:eastAsia="宋体" w:hAnsi="Helvetica" w:cs="Helvetica"/>
          <w:color w:val="333333"/>
          <w:kern w:val="0"/>
          <w:sz w:val="21"/>
          <w:szCs w:val="21"/>
          <w14:ligatures w14:val="none"/>
        </w:rPr>
        <w:t>：具体的镜像仓库，如</w:t>
      </w:r>
      <w:r w:rsidRPr="009A28FE">
        <w:rPr>
          <w:rFonts w:ascii="Helvetica" w:eastAsia="宋体" w:hAnsi="Helvetica" w:cs="Helvetica"/>
          <w:color w:val="333333"/>
          <w:kern w:val="0"/>
          <w:sz w:val="21"/>
          <w:szCs w:val="21"/>
          <w14:ligatures w14:val="none"/>
        </w:rPr>
        <w:t xml:space="preserve"> nginx</w:t>
      </w:r>
      <w:r w:rsidRPr="009A28FE">
        <w:rPr>
          <w:rFonts w:ascii="Helvetica" w:eastAsia="宋体" w:hAnsi="Helvetica" w:cs="Helvetica"/>
          <w:color w:val="333333"/>
          <w:kern w:val="0"/>
          <w:sz w:val="21"/>
          <w:szCs w:val="21"/>
          <w14:ligatures w14:val="none"/>
        </w:rPr>
        <w:t>、</w:t>
      </w:r>
      <w:r w:rsidRPr="009A28FE">
        <w:rPr>
          <w:rFonts w:ascii="Helvetica" w:eastAsia="宋体" w:hAnsi="Helvetica" w:cs="Helvetica"/>
          <w:color w:val="333333"/>
          <w:kern w:val="0"/>
          <w:sz w:val="21"/>
          <w:szCs w:val="21"/>
          <w14:ligatures w14:val="none"/>
        </w:rPr>
        <w:t>mysql</w:t>
      </w:r>
    </w:p>
    <w:p w14:paraId="27F120F4" w14:textId="77777777" w:rsidR="009A28FE" w:rsidRPr="009A28FE" w:rsidRDefault="009A28FE" w:rsidP="009A28FE">
      <w:pPr>
        <w:widowControl/>
        <w:shd w:val="clear" w:color="auto" w:fill="FAFCFD"/>
        <w:wordWrap w:val="0"/>
        <w:spacing w:after="0" w:line="240" w:lineRule="auto"/>
        <w:rPr>
          <w:rFonts w:ascii="Helvetica" w:eastAsia="宋体" w:hAnsi="Helvetica" w:cs="Helvetica"/>
          <w:color w:val="333333"/>
          <w:kern w:val="0"/>
          <w:sz w:val="21"/>
          <w:szCs w:val="21"/>
          <w14:ligatures w14:val="none"/>
        </w:rPr>
      </w:pPr>
    </w:p>
    <w:p w14:paraId="4AD19D82" w14:textId="6CA0107A" w:rsidR="009A28FE" w:rsidRPr="009A28FE" w:rsidRDefault="009A28FE">
      <w:pPr>
        <w:rPr>
          <w:rFonts w:hint="eastAsia"/>
          <w:b/>
          <w:bCs/>
          <w:sz w:val="32"/>
          <w:szCs w:val="36"/>
        </w:rPr>
      </w:pPr>
      <w:r w:rsidRPr="009A28FE">
        <w:rPr>
          <w:rFonts w:hint="eastAsia"/>
          <w:b/>
          <w:bCs/>
          <w:sz w:val="32"/>
          <w:szCs w:val="36"/>
        </w:rPr>
        <w:t>Docker整体架构图：</w:t>
      </w:r>
    </w:p>
    <w:p w14:paraId="7B9CED2F" w14:textId="078A0BB9" w:rsidR="009A28FE" w:rsidRDefault="00604822">
      <w:pPr>
        <w:rPr>
          <w:rFonts w:hint="eastAsia"/>
          <w:sz w:val="32"/>
          <w:szCs w:val="36"/>
        </w:rPr>
      </w:pPr>
      <w:r>
        <w:rPr>
          <w:noProof/>
        </w:rPr>
        <w:drawing>
          <wp:inline distT="0" distB="0" distL="0" distR="0" wp14:anchorId="55F0634A" wp14:editId="78679668">
            <wp:extent cx="5274310" cy="2313940"/>
            <wp:effectExtent l="0" t="0" r="2540" b="0"/>
            <wp:docPr id="1212461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61118" name=""/>
                    <pic:cNvPicPr/>
                  </pic:nvPicPr>
                  <pic:blipFill>
                    <a:blip r:embed="rId7"/>
                    <a:stretch>
                      <a:fillRect/>
                    </a:stretch>
                  </pic:blipFill>
                  <pic:spPr>
                    <a:xfrm>
                      <a:off x="0" y="0"/>
                      <a:ext cx="5274310" cy="2313940"/>
                    </a:xfrm>
                    <a:prstGeom prst="rect">
                      <a:avLst/>
                    </a:prstGeom>
                  </pic:spPr>
                </pic:pic>
              </a:graphicData>
            </a:graphic>
          </wp:inline>
        </w:drawing>
      </w:r>
    </w:p>
    <w:p w14:paraId="044351E9" w14:textId="77777777" w:rsidR="00604822" w:rsidRPr="00604822" w:rsidRDefault="00604822" w:rsidP="00604822">
      <w:pPr>
        <w:rPr>
          <w:rFonts w:hint="eastAsia"/>
          <w:sz w:val="32"/>
          <w:szCs w:val="36"/>
        </w:rPr>
      </w:pPr>
      <w:r w:rsidRPr="00604822">
        <w:rPr>
          <w:b/>
          <w:bCs/>
          <w:sz w:val="32"/>
          <w:szCs w:val="36"/>
        </w:rPr>
        <w:t>常用命令</w:t>
      </w:r>
      <w:r w:rsidRPr="00604822">
        <w:rPr>
          <w:sz w:val="32"/>
          <w:szCs w:val="36"/>
        </w:rPr>
        <w:t>：</w:t>
      </w:r>
    </w:p>
    <w:p w14:paraId="25AA1550" w14:textId="77777777" w:rsidR="00604822" w:rsidRPr="00604822" w:rsidRDefault="00604822" w:rsidP="00604822">
      <w:pPr>
        <w:numPr>
          <w:ilvl w:val="0"/>
          <w:numId w:val="6"/>
        </w:numPr>
        <w:rPr>
          <w:rFonts w:hint="eastAsia"/>
          <w:sz w:val="32"/>
          <w:szCs w:val="36"/>
        </w:rPr>
      </w:pPr>
      <w:r w:rsidRPr="00604822">
        <w:rPr>
          <w:sz w:val="32"/>
          <w:szCs w:val="36"/>
        </w:rPr>
        <w:t>docker run - 运行容器</w:t>
      </w:r>
    </w:p>
    <w:p w14:paraId="09006459" w14:textId="77777777" w:rsidR="00604822" w:rsidRPr="00604822" w:rsidRDefault="00604822" w:rsidP="00604822">
      <w:pPr>
        <w:numPr>
          <w:ilvl w:val="0"/>
          <w:numId w:val="6"/>
        </w:numPr>
        <w:rPr>
          <w:rFonts w:hint="eastAsia"/>
          <w:sz w:val="32"/>
          <w:szCs w:val="36"/>
        </w:rPr>
      </w:pPr>
      <w:r w:rsidRPr="00604822">
        <w:rPr>
          <w:sz w:val="32"/>
          <w:szCs w:val="36"/>
        </w:rPr>
        <w:t>docker build - 构建镜像</w:t>
      </w:r>
    </w:p>
    <w:p w14:paraId="6F166C57" w14:textId="77777777" w:rsidR="00604822" w:rsidRPr="00604822" w:rsidRDefault="00604822" w:rsidP="00604822">
      <w:pPr>
        <w:numPr>
          <w:ilvl w:val="0"/>
          <w:numId w:val="6"/>
        </w:numPr>
        <w:rPr>
          <w:rFonts w:hint="eastAsia"/>
          <w:sz w:val="32"/>
          <w:szCs w:val="36"/>
        </w:rPr>
      </w:pPr>
      <w:r w:rsidRPr="00604822">
        <w:rPr>
          <w:sz w:val="32"/>
          <w:szCs w:val="36"/>
        </w:rPr>
        <w:t>docker pull - 拉取镜像</w:t>
      </w:r>
    </w:p>
    <w:p w14:paraId="4A4746C8" w14:textId="77777777" w:rsidR="00604822" w:rsidRPr="00604822" w:rsidRDefault="00604822" w:rsidP="00604822">
      <w:pPr>
        <w:numPr>
          <w:ilvl w:val="0"/>
          <w:numId w:val="6"/>
        </w:numPr>
        <w:rPr>
          <w:rFonts w:hint="eastAsia"/>
          <w:sz w:val="32"/>
          <w:szCs w:val="36"/>
        </w:rPr>
      </w:pPr>
      <w:r w:rsidRPr="00604822">
        <w:rPr>
          <w:sz w:val="32"/>
          <w:szCs w:val="36"/>
        </w:rPr>
        <w:t>docker ps - 查看容器状态</w:t>
      </w:r>
    </w:p>
    <w:p w14:paraId="2043F69B" w14:textId="7EC4A732" w:rsidR="00604822" w:rsidRDefault="00B8665B">
      <w:pPr>
        <w:rPr>
          <w:rFonts w:hint="eastAsia"/>
          <w:sz w:val="32"/>
          <w:szCs w:val="36"/>
        </w:rPr>
      </w:pPr>
      <w:r>
        <w:rPr>
          <w:noProof/>
        </w:rPr>
        <w:lastRenderedPageBreak/>
        <w:drawing>
          <wp:inline distT="0" distB="0" distL="0" distR="0" wp14:anchorId="594F3401" wp14:editId="68C15A4A">
            <wp:extent cx="1518682" cy="3551889"/>
            <wp:effectExtent l="0" t="0" r="5715" b="0"/>
            <wp:docPr id="204553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3899" name=""/>
                    <pic:cNvPicPr/>
                  </pic:nvPicPr>
                  <pic:blipFill>
                    <a:blip r:embed="rId8"/>
                    <a:stretch>
                      <a:fillRect/>
                    </a:stretch>
                  </pic:blipFill>
                  <pic:spPr>
                    <a:xfrm>
                      <a:off x="0" y="0"/>
                      <a:ext cx="1522526" cy="3560879"/>
                    </a:xfrm>
                    <a:prstGeom prst="rect">
                      <a:avLst/>
                    </a:prstGeom>
                  </pic:spPr>
                </pic:pic>
              </a:graphicData>
            </a:graphic>
          </wp:inline>
        </w:drawing>
      </w:r>
    </w:p>
    <w:p w14:paraId="400B12BB" w14:textId="77777777" w:rsidR="00552813" w:rsidRDefault="00552813">
      <w:pPr>
        <w:rPr>
          <w:rFonts w:hint="eastAsia"/>
          <w:sz w:val="32"/>
          <w:szCs w:val="36"/>
        </w:rPr>
      </w:pPr>
    </w:p>
    <w:p w14:paraId="73CCD8FB" w14:textId="7FFD41BF" w:rsidR="000436C8" w:rsidRDefault="000436C8">
      <w:pPr>
        <w:rPr>
          <w:rFonts w:hint="eastAsia"/>
          <w:sz w:val="32"/>
          <w:szCs w:val="36"/>
        </w:rPr>
      </w:pPr>
      <w:r>
        <w:rPr>
          <w:rFonts w:hint="eastAsia"/>
          <w:sz w:val="32"/>
          <w:szCs w:val="36"/>
        </w:rPr>
        <w:t>启动容器:</w:t>
      </w:r>
    </w:p>
    <w:p w14:paraId="6BB152C4" w14:textId="77ACD067" w:rsidR="00552813" w:rsidRDefault="00552813">
      <w:pPr>
        <w:rPr>
          <w:rFonts w:hint="eastAsia"/>
          <w:sz w:val="32"/>
          <w:szCs w:val="36"/>
        </w:rPr>
      </w:pPr>
      <w:r>
        <w:rPr>
          <w:rFonts w:hint="eastAsia"/>
          <w:sz w:val="32"/>
          <w:szCs w:val="36"/>
        </w:rPr>
        <w:t>下载镜像nginx</w:t>
      </w:r>
    </w:p>
    <w:p w14:paraId="675ADDB7" w14:textId="77777777" w:rsidR="00552813" w:rsidRDefault="00552813">
      <w:pPr>
        <w:rPr>
          <w:rFonts w:hint="eastAsia"/>
          <w:sz w:val="32"/>
          <w:szCs w:val="36"/>
        </w:rPr>
      </w:pPr>
      <w:r>
        <w:rPr>
          <w:rFonts w:hint="eastAsia"/>
          <w:sz w:val="32"/>
          <w:szCs w:val="36"/>
        </w:rPr>
        <w:t>Docker pull nginx</w:t>
      </w:r>
    </w:p>
    <w:p w14:paraId="168A4F43" w14:textId="77777777" w:rsidR="00552813" w:rsidRDefault="00552813">
      <w:pPr>
        <w:rPr>
          <w:rFonts w:hint="eastAsia"/>
          <w:sz w:val="32"/>
          <w:szCs w:val="36"/>
        </w:rPr>
      </w:pPr>
      <w:r>
        <w:rPr>
          <w:rFonts w:hint="eastAsia"/>
          <w:sz w:val="32"/>
          <w:szCs w:val="36"/>
        </w:rPr>
        <w:t xml:space="preserve">后台运行镜像nginx并让它的80端口与主机的88端口关联，取名mynginx：docker run -d(后台运行) </w:t>
      </w:r>
      <w:r>
        <w:rPr>
          <w:sz w:val="32"/>
          <w:szCs w:val="36"/>
        </w:rPr>
        <w:t>–</w:t>
      </w:r>
      <w:r>
        <w:rPr>
          <w:rFonts w:hint="eastAsia"/>
          <w:sz w:val="32"/>
          <w:szCs w:val="36"/>
        </w:rPr>
        <w:t>name(镜像命名) mynginx -p(关联端口) 88:80 nginx</w:t>
      </w:r>
    </w:p>
    <w:p w14:paraId="16783CA4" w14:textId="2B5167BC" w:rsidR="00552813" w:rsidRDefault="00552813">
      <w:pPr>
        <w:rPr>
          <w:rFonts w:hint="eastAsia"/>
          <w:sz w:val="32"/>
          <w:szCs w:val="36"/>
        </w:rPr>
      </w:pPr>
      <w:r>
        <w:rPr>
          <w:rFonts w:hint="eastAsia"/>
          <w:sz w:val="32"/>
          <w:szCs w:val="36"/>
        </w:rPr>
        <w:t>删除镜像进程:docker rm -f(强制删除) nginx</w:t>
      </w:r>
    </w:p>
    <w:p w14:paraId="1C4E13B7" w14:textId="7F75EF03" w:rsidR="00552813" w:rsidRDefault="00552813">
      <w:pPr>
        <w:rPr>
          <w:rFonts w:hint="eastAsia"/>
          <w:sz w:val="32"/>
          <w:szCs w:val="36"/>
        </w:rPr>
      </w:pPr>
      <w:r>
        <w:rPr>
          <w:rFonts w:hint="eastAsia"/>
          <w:sz w:val="32"/>
          <w:szCs w:val="36"/>
        </w:rPr>
        <w:t>删除镜像:docker rmi nginx</w:t>
      </w:r>
    </w:p>
    <w:p w14:paraId="00ECDA12" w14:textId="77777777" w:rsidR="000436C8" w:rsidRDefault="000436C8">
      <w:pPr>
        <w:rPr>
          <w:rFonts w:hint="eastAsia"/>
          <w:sz w:val="32"/>
          <w:szCs w:val="36"/>
        </w:rPr>
      </w:pPr>
    </w:p>
    <w:p w14:paraId="6374A470" w14:textId="45E75148" w:rsidR="00552813" w:rsidRDefault="00552813">
      <w:pPr>
        <w:rPr>
          <w:rFonts w:hint="eastAsia"/>
          <w:sz w:val="32"/>
          <w:szCs w:val="36"/>
        </w:rPr>
      </w:pPr>
      <w:r>
        <w:rPr>
          <w:rFonts w:hint="eastAsia"/>
          <w:sz w:val="32"/>
          <w:szCs w:val="36"/>
        </w:rPr>
        <w:t>进入容器修改文件：</w:t>
      </w:r>
    </w:p>
    <w:p w14:paraId="0D7257CB" w14:textId="27F3679D" w:rsidR="00552813" w:rsidRDefault="00552813">
      <w:pPr>
        <w:rPr>
          <w:rFonts w:hint="eastAsia"/>
          <w:sz w:val="32"/>
          <w:szCs w:val="36"/>
        </w:rPr>
      </w:pPr>
      <w:r>
        <w:rPr>
          <w:noProof/>
        </w:rPr>
        <w:lastRenderedPageBreak/>
        <w:drawing>
          <wp:inline distT="0" distB="0" distL="0" distR="0" wp14:anchorId="3FDAC9B4" wp14:editId="6EF8B67B">
            <wp:extent cx="5274310" cy="1591310"/>
            <wp:effectExtent l="0" t="0" r="2540" b="8890"/>
            <wp:docPr id="394388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88362" name=""/>
                    <pic:cNvPicPr/>
                  </pic:nvPicPr>
                  <pic:blipFill>
                    <a:blip r:embed="rId9"/>
                    <a:stretch>
                      <a:fillRect/>
                    </a:stretch>
                  </pic:blipFill>
                  <pic:spPr>
                    <a:xfrm>
                      <a:off x="0" y="0"/>
                      <a:ext cx="5274310" cy="1591310"/>
                    </a:xfrm>
                    <a:prstGeom prst="rect">
                      <a:avLst/>
                    </a:prstGeom>
                  </pic:spPr>
                </pic:pic>
              </a:graphicData>
            </a:graphic>
          </wp:inline>
        </w:drawing>
      </w:r>
    </w:p>
    <w:p w14:paraId="6687C24F" w14:textId="7822665B" w:rsidR="000436C8" w:rsidRDefault="000436C8">
      <w:pPr>
        <w:rPr>
          <w:rFonts w:hint="eastAsia"/>
          <w:sz w:val="32"/>
          <w:szCs w:val="36"/>
        </w:rPr>
      </w:pPr>
    </w:p>
    <w:p w14:paraId="3954B3F3" w14:textId="5E2DEBB1" w:rsidR="000436C8" w:rsidRDefault="000436C8">
      <w:pPr>
        <w:rPr>
          <w:rFonts w:hint="eastAsia"/>
          <w:sz w:val="32"/>
          <w:szCs w:val="36"/>
        </w:rPr>
      </w:pPr>
      <w:r>
        <w:rPr>
          <w:rFonts w:hint="eastAsia"/>
          <w:sz w:val="32"/>
          <w:szCs w:val="36"/>
        </w:rPr>
        <w:t>保存镜像:</w:t>
      </w:r>
    </w:p>
    <w:p w14:paraId="55BBA507" w14:textId="253016F0" w:rsidR="000436C8" w:rsidRDefault="000436C8">
      <w:pPr>
        <w:rPr>
          <w:rFonts w:hint="eastAsia"/>
          <w:sz w:val="32"/>
          <w:szCs w:val="36"/>
        </w:rPr>
      </w:pPr>
      <w:r>
        <w:rPr>
          <w:noProof/>
        </w:rPr>
        <w:drawing>
          <wp:inline distT="0" distB="0" distL="0" distR="0" wp14:anchorId="40ECC357" wp14:editId="5CECDFE4">
            <wp:extent cx="2213254" cy="1649091"/>
            <wp:effectExtent l="0" t="0" r="0" b="8890"/>
            <wp:docPr id="1722403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3150" name=""/>
                    <pic:cNvPicPr/>
                  </pic:nvPicPr>
                  <pic:blipFill>
                    <a:blip r:embed="rId10"/>
                    <a:stretch>
                      <a:fillRect/>
                    </a:stretch>
                  </pic:blipFill>
                  <pic:spPr>
                    <a:xfrm>
                      <a:off x="0" y="0"/>
                      <a:ext cx="2217824" cy="1652496"/>
                    </a:xfrm>
                    <a:prstGeom prst="rect">
                      <a:avLst/>
                    </a:prstGeom>
                  </pic:spPr>
                </pic:pic>
              </a:graphicData>
            </a:graphic>
          </wp:inline>
        </w:drawing>
      </w:r>
    </w:p>
    <w:p w14:paraId="6C589015" w14:textId="689EC551" w:rsidR="00555A57" w:rsidRDefault="00555A57">
      <w:pPr>
        <w:rPr>
          <w:rFonts w:hint="eastAsia"/>
          <w:sz w:val="32"/>
          <w:szCs w:val="36"/>
        </w:rPr>
      </w:pPr>
      <w:r>
        <w:rPr>
          <w:rFonts w:hint="eastAsia"/>
          <w:sz w:val="32"/>
          <w:szCs w:val="36"/>
        </w:rPr>
        <w:t>Docker commit的使用方法</w:t>
      </w:r>
    </w:p>
    <w:p w14:paraId="03C38AFC" w14:textId="5E6AD9E8" w:rsidR="00555A57" w:rsidRDefault="00555A57">
      <w:pPr>
        <w:rPr>
          <w:rFonts w:hint="eastAsia"/>
          <w:sz w:val="32"/>
          <w:szCs w:val="36"/>
        </w:rPr>
      </w:pPr>
      <w:r>
        <w:rPr>
          <w:noProof/>
        </w:rPr>
        <w:drawing>
          <wp:inline distT="0" distB="0" distL="0" distR="0" wp14:anchorId="4436845B" wp14:editId="5FF8D6E6">
            <wp:extent cx="5274310" cy="1690370"/>
            <wp:effectExtent l="0" t="0" r="2540" b="5080"/>
            <wp:docPr id="783388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88821" name=""/>
                    <pic:cNvPicPr/>
                  </pic:nvPicPr>
                  <pic:blipFill>
                    <a:blip r:embed="rId11"/>
                    <a:stretch>
                      <a:fillRect/>
                    </a:stretch>
                  </pic:blipFill>
                  <pic:spPr>
                    <a:xfrm>
                      <a:off x="0" y="0"/>
                      <a:ext cx="5274310" cy="1690370"/>
                    </a:xfrm>
                    <a:prstGeom prst="rect">
                      <a:avLst/>
                    </a:prstGeom>
                  </pic:spPr>
                </pic:pic>
              </a:graphicData>
            </a:graphic>
          </wp:inline>
        </w:drawing>
      </w:r>
    </w:p>
    <w:p w14:paraId="3F901ABF" w14:textId="08F831B8" w:rsidR="00555A57" w:rsidRDefault="00555A57">
      <w:pPr>
        <w:rPr>
          <w:rFonts w:hint="eastAsia"/>
          <w:sz w:val="32"/>
          <w:szCs w:val="36"/>
        </w:rPr>
      </w:pPr>
      <w:r>
        <w:rPr>
          <w:rFonts w:hint="eastAsia"/>
          <w:sz w:val="32"/>
          <w:szCs w:val="36"/>
        </w:rPr>
        <w:t>示例</w:t>
      </w:r>
      <w:r>
        <w:rPr>
          <w:noProof/>
        </w:rPr>
        <w:drawing>
          <wp:inline distT="0" distB="0" distL="0" distR="0" wp14:anchorId="349811E6" wp14:editId="6BF39045">
            <wp:extent cx="5274310" cy="247650"/>
            <wp:effectExtent l="0" t="0" r="2540" b="0"/>
            <wp:docPr id="1090640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40839" name=""/>
                    <pic:cNvPicPr/>
                  </pic:nvPicPr>
                  <pic:blipFill>
                    <a:blip r:embed="rId12"/>
                    <a:stretch>
                      <a:fillRect/>
                    </a:stretch>
                  </pic:blipFill>
                  <pic:spPr>
                    <a:xfrm>
                      <a:off x="0" y="0"/>
                      <a:ext cx="5274310" cy="247650"/>
                    </a:xfrm>
                    <a:prstGeom prst="rect">
                      <a:avLst/>
                    </a:prstGeom>
                  </pic:spPr>
                </pic:pic>
              </a:graphicData>
            </a:graphic>
          </wp:inline>
        </w:drawing>
      </w:r>
    </w:p>
    <w:p w14:paraId="6CABE37D" w14:textId="77777777" w:rsidR="00555A57" w:rsidRDefault="00555A57">
      <w:pPr>
        <w:rPr>
          <w:rFonts w:hint="eastAsia"/>
          <w:sz w:val="32"/>
          <w:szCs w:val="36"/>
        </w:rPr>
      </w:pPr>
    </w:p>
    <w:p w14:paraId="3F925E75" w14:textId="582AFDF9" w:rsidR="00555A57" w:rsidRDefault="00555A57">
      <w:pPr>
        <w:rPr>
          <w:rFonts w:hint="eastAsia"/>
          <w:sz w:val="32"/>
          <w:szCs w:val="36"/>
        </w:rPr>
      </w:pPr>
      <w:r>
        <w:rPr>
          <w:rFonts w:hint="eastAsia"/>
          <w:sz w:val="32"/>
          <w:szCs w:val="36"/>
        </w:rPr>
        <w:lastRenderedPageBreak/>
        <w:t>Docker save的使用方法</w:t>
      </w:r>
    </w:p>
    <w:p w14:paraId="2B5B96A6" w14:textId="471D45F3" w:rsidR="00555A57" w:rsidRDefault="00555A57">
      <w:pPr>
        <w:rPr>
          <w:rFonts w:hint="eastAsia"/>
          <w:sz w:val="32"/>
          <w:szCs w:val="36"/>
        </w:rPr>
      </w:pPr>
      <w:r>
        <w:rPr>
          <w:noProof/>
        </w:rPr>
        <w:drawing>
          <wp:inline distT="0" distB="0" distL="0" distR="0" wp14:anchorId="49115DA8" wp14:editId="41E61C33">
            <wp:extent cx="5274310" cy="1205865"/>
            <wp:effectExtent l="0" t="0" r="2540" b="0"/>
            <wp:docPr id="34377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7856" name=""/>
                    <pic:cNvPicPr/>
                  </pic:nvPicPr>
                  <pic:blipFill>
                    <a:blip r:embed="rId13"/>
                    <a:stretch>
                      <a:fillRect/>
                    </a:stretch>
                  </pic:blipFill>
                  <pic:spPr>
                    <a:xfrm>
                      <a:off x="0" y="0"/>
                      <a:ext cx="5274310" cy="1205865"/>
                    </a:xfrm>
                    <a:prstGeom prst="rect">
                      <a:avLst/>
                    </a:prstGeom>
                  </pic:spPr>
                </pic:pic>
              </a:graphicData>
            </a:graphic>
          </wp:inline>
        </w:drawing>
      </w:r>
    </w:p>
    <w:p w14:paraId="773FADA0" w14:textId="11668E14" w:rsidR="00725CD1" w:rsidRDefault="00725CD1">
      <w:pPr>
        <w:rPr>
          <w:rFonts w:hint="eastAsia"/>
          <w:sz w:val="32"/>
          <w:szCs w:val="36"/>
        </w:rPr>
      </w:pPr>
      <w:r>
        <w:rPr>
          <w:rFonts w:hint="eastAsia"/>
          <w:sz w:val="32"/>
          <w:szCs w:val="36"/>
        </w:rPr>
        <w:t>示例</w:t>
      </w:r>
      <w:r>
        <w:rPr>
          <w:noProof/>
        </w:rPr>
        <w:drawing>
          <wp:inline distT="0" distB="0" distL="0" distR="0" wp14:anchorId="2665490B" wp14:editId="16AFF22E">
            <wp:extent cx="4819650" cy="342900"/>
            <wp:effectExtent l="0" t="0" r="0" b="0"/>
            <wp:docPr id="666717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17828" name=""/>
                    <pic:cNvPicPr/>
                  </pic:nvPicPr>
                  <pic:blipFill>
                    <a:blip r:embed="rId14"/>
                    <a:stretch>
                      <a:fillRect/>
                    </a:stretch>
                  </pic:blipFill>
                  <pic:spPr>
                    <a:xfrm>
                      <a:off x="0" y="0"/>
                      <a:ext cx="4819650" cy="342900"/>
                    </a:xfrm>
                    <a:prstGeom prst="rect">
                      <a:avLst/>
                    </a:prstGeom>
                  </pic:spPr>
                </pic:pic>
              </a:graphicData>
            </a:graphic>
          </wp:inline>
        </w:drawing>
      </w:r>
    </w:p>
    <w:p w14:paraId="37BA4EEA" w14:textId="77777777" w:rsidR="00725CD1" w:rsidRDefault="00725CD1">
      <w:pPr>
        <w:rPr>
          <w:rFonts w:hint="eastAsia"/>
          <w:sz w:val="32"/>
          <w:szCs w:val="36"/>
        </w:rPr>
      </w:pPr>
    </w:p>
    <w:p w14:paraId="13CA7D90" w14:textId="4EC88418" w:rsidR="00725CD1" w:rsidRDefault="00725CD1">
      <w:pPr>
        <w:rPr>
          <w:rFonts w:hint="eastAsia"/>
          <w:sz w:val="32"/>
          <w:szCs w:val="36"/>
        </w:rPr>
      </w:pPr>
      <w:r>
        <w:rPr>
          <w:rFonts w:hint="eastAsia"/>
          <w:sz w:val="32"/>
          <w:szCs w:val="36"/>
        </w:rPr>
        <w:t>Docker load 的使用方法</w:t>
      </w:r>
    </w:p>
    <w:p w14:paraId="450D498A" w14:textId="6F4841E7" w:rsidR="00725CD1" w:rsidRDefault="00725CD1">
      <w:pPr>
        <w:rPr>
          <w:rFonts w:hint="eastAsia"/>
          <w:sz w:val="32"/>
          <w:szCs w:val="36"/>
        </w:rPr>
      </w:pPr>
      <w:r>
        <w:rPr>
          <w:noProof/>
        </w:rPr>
        <w:drawing>
          <wp:inline distT="0" distB="0" distL="0" distR="0" wp14:anchorId="42153F2B" wp14:editId="48DBCEC9">
            <wp:extent cx="5274310" cy="1307465"/>
            <wp:effectExtent l="0" t="0" r="2540" b="6985"/>
            <wp:docPr id="392691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91189" name=""/>
                    <pic:cNvPicPr/>
                  </pic:nvPicPr>
                  <pic:blipFill>
                    <a:blip r:embed="rId15"/>
                    <a:stretch>
                      <a:fillRect/>
                    </a:stretch>
                  </pic:blipFill>
                  <pic:spPr>
                    <a:xfrm>
                      <a:off x="0" y="0"/>
                      <a:ext cx="5274310" cy="1307465"/>
                    </a:xfrm>
                    <a:prstGeom prst="rect">
                      <a:avLst/>
                    </a:prstGeom>
                  </pic:spPr>
                </pic:pic>
              </a:graphicData>
            </a:graphic>
          </wp:inline>
        </w:drawing>
      </w:r>
    </w:p>
    <w:p w14:paraId="4EA4FD25" w14:textId="409FB7DC" w:rsidR="00A72A2F" w:rsidRDefault="00725CD1">
      <w:pPr>
        <w:rPr>
          <w:rFonts w:hint="eastAsia"/>
          <w:sz w:val="32"/>
          <w:szCs w:val="36"/>
        </w:rPr>
      </w:pPr>
      <w:r>
        <w:rPr>
          <w:rFonts w:hint="eastAsia"/>
          <w:sz w:val="32"/>
          <w:szCs w:val="36"/>
        </w:rPr>
        <w:t>示例</w:t>
      </w:r>
      <w:r>
        <w:rPr>
          <w:noProof/>
        </w:rPr>
        <w:drawing>
          <wp:inline distT="0" distB="0" distL="0" distR="0" wp14:anchorId="798633F9" wp14:editId="79310EF0">
            <wp:extent cx="2917623" cy="409779"/>
            <wp:effectExtent l="0" t="0" r="0" b="9525"/>
            <wp:docPr id="640597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97012" name=""/>
                    <pic:cNvPicPr/>
                  </pic:nvPicPr>
                  <pic:blipFill>
                    <a:blip r:embed="rId16"/>
                    <a:stretch>
                      <a:fillRect/>
                    </a:stretch>
                  </pic:blipFill>
                  <pic:spPr>
                    <a:xfrm>
                      <a:off x="0" y="0"/>
                      <a:ext cx="2945825" cy="413740"/>
                    </a:xfrm>
                    <a:prstGeom prst="rect">
                      <a:avLst/>
                    </a:prstGeom>
                  </pic:spPr>
                </pic:pic>
              </a:graphicData>
            </a:graphic>
          </wp:inline>
        </w:drawing>
      </w:r>
    </w:p>
    <w:p w14:paraId="7F3A1941" w14:textId="10EE210E" w:rsidR="00A72A2F" w:rsidRDefault="00A72A2F">
      <w:pPr>
        <w:rPr>
          <w:rFonts w:hint="eastAsia"/>
          <w:sz w:val="32"/>
          <w:szCs w:val="36"/>
        </w:rPr>
      </w:pPr>
      <w:r>
        <w:rPr>
          <w:rFonts w:hint="eastAsia"/>
          <w:sz w:val="32"/>
          <w:szCs w:val="36"/>
        </w:rPr>
        <w:t>分享镜像：</w:t>
      </w:r>
    </w:p>
    <w:p w14:paraId="1179040C" w14:textId="098D0447" w:rsidR="00A72A2F" w:rsidRDefault="00A72A2F">
      <w:pPr>
        <w:rPr>
          <w:rFonts w:hint="eastAsia"/>
          <w:sz w:val="32"/>
          <w:szCs w:val="36"/>
        </w:rPr>
      </w:pPr>
      <w:r>
        <w:rPr>
          <w:noProof/>
        </w:rPr>
        <w:drawing>
          <wp:inline distT="0" distB="0" distL="0" distR="0" wp14:anchorId="01E9CCC5" wp14:editId="552621CE">
            <wp:extent cx="1564522" cy="2423906"/>
            <wp:effectExtent l="0" t="0" r="0" b="0"/>
            <wp:docPr id="1672325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25553" name=""/>
                    <pic:cNvPicPr/>
                  </pic:nvPicPr>
                  <pic:blipFill>
                    <a:blip r:embed="rId17"/>
                    <a:stretch>
                      <a:fillRect/>
                    </a:stretch>
                  </pic:blipFill>
                  <pic:spPr>
                    <a:xfrm>
                      <a:off x="0" y="0"/>
                      <a:ext cx="1571093" cy="2434087"/>
                    </a:xfrm>
                    <a:prstGeom prst="rect">
                      <a:avLst/>
                    </a:prstGeom>
                  </pic:spPr>
                </pic:pic>
              </a:graphicData>
            </a:graphic>
          </wp:inline>
        </w:drawing>
      </w:r>
    </w:p>
    <w:p w14:paraId="7F4949B2" w14:textId="77777777" w:rsidR="00381565" w:rsidRDefault="00381565">
      <w:pPr>
        <w:rPr>
          <w:rFonts w:hint="eastAsia"/>
          <w:sz w:val="32"/>
          <w:szCs w:val="36"/>
        </w:rPr>
      </w:pPr>
    </w:p>
    <w:p w14:paraId="5FB9E17C" w14:textId="69B1711B" w:rsidR="00381565" w:rsidRDefault="00381565">
      <w:pPr>
        <w:rPr>
          <w:rFonts w:hint="eastAsia"/>
          <w:sz w:val="32"/>
          <w:szCs w:val="36"/>
        </w:rPr>
      </w:pPr>
      <w:r>
        <w:rPr>
          <w:rFonts w:hint="eastAsia"/>
          <w:sz w:val="32"/>
          <w:szCs w:val="36"/>
        </w:rPr>
        <w:t>目录挂载：</w:t>
      </w:r>
    </w:p>
    <w:p w14:paraId="41C890A7" w14:textId="75E08C51" w:rsidR="00381565" w:rsidRDefault="00381565">
      <w:pPr>
        <w:rPr>
          <w:rFonts w:hint="eastAsia"/>
          <w:sz w:val="32"/>
          <w:szCs w:val="36"/>
        </w:rPr>
      </w:pPr>
      <w:r>
        <w:rPr>
          <w:rFonts w:hint="eastAsia"/>
          <w:sz w:val="32"/>
          <w:szCs w:val="36"/>
        </w:rPr>
        <w:t>使主机目录和目标机器的目录相关联</w:t>
      </w:r>
    </w:p>
    <w:p w14:paraId="3F590833" w14:textId="06010EF0" w:rsidR="00381565" w:rsidRDefault="00E31043">
      <w:pPr>
        <w:rPr>
          <w:rFonts w:hint="eastAsia"/>
          <w:sz w:val="32"/>
          <w:szCs w:val="36"/>
        </w:rPr>
      </w:pPr>
      <w:r>
        <w:rPr>
          <w:noProof/>
        </w:rPr>
        <w:drawing>
          <wp:inline distT="0" distB="0" distL="0" distR="0" wp14:anchorId="71A6C801" wp14:editId="6996020F">
            <wp:extent cx="2440760" cy="3225800"/>
            <wp:effectExtent l="0" t="0" r="0" b="0"/>
            <wp:docPr id="542094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94379" name=""/>
                    <pic:cNvPicPr/>
                  </pic:nvPicPr>
                  <pic:blipFill>
                    <a:blip r:embed="rId18"/>
                    <a:stretch>
                      <a:fillRect/>
                    </a:stretch>
                  </pic:blipFill>
                  <pic:spPr>
                    <a:xfrm>
                      <a:off x="0" y="0"/>
                      <a:ext cx="2443623" cy="3229583"/>
                    </a:xfrm>
                    <a:prstGeom prst="rect">
                      <a:avLst/>
                    </a:prstGeom>
                  </pic:spPr>
                </pic:pic>
              </a:graphicData>
            </a:graphic>
          </wp:inline>
        </w:drawing>
      </w:r>
    </w:p>
    <w:p w14:paraId="56F7F117" w14:textId="0C830775" w:rsidR="00E31043" w:rsidRDefault="00262809">
      <w:pPr>
        <w:rPr>
          <w:rFonts w:hint="eastAsia"/>
          <w:sz w:val="32"/>
          <w:szCs w:val="36"/>
        </w:rPr>
      </w:pPr>
      <w:r>
        <w:rPr>
          <w:rFonts w:hint="eastAsia"/>
          <w:sz w:val="32"/>
          <w:szCs w:val="36"/>
        </w:rPr>
        <w:t>目录挂载有个缺点，如果想挂载容器配置文件的目录，因为外部目录一般是直接创建的是空的，会导致容器内部目录与外部目录同步导致配置文件被清空而无法启动</w:t>
      </w:r>
    </w:p>
    <w:p w14:paraId="3D2F4403" w14:textId="730F0E6F" w:rsidR="00262809" w:rsidRDefault="00262809">
      <w:pPr>
        <w:rPr>
          <w:rFonts w:hint="eastAsia"/>
          <w:sz w:val="32"/>
          <w:szCs w:val="36"/>
        </w:rPr>
      </w:pPr>
      <w:r>
        <w:rPr>
          <w:rFonts w:hint="eastAsia"/>
          <w:sz w:val="32"/>
          <w:szCs w:val="36"/>
        </w:rPr>
        <w:t>如下所示</w:t>
      </w:r>
    </w:p>
    <w:p w14:paraId="3A434520" w14:textId="71D72D0D" w:rsidR="00262809" w:rsidRDefault="00262809">
      <w:pPr>
        <w:rPr>
          <w:rFonts w:hint="eastAsia"/>
          <w:sz w:val="32"/>
          <w:szCs w:val="36"/>
        </w:rPr>
      </w:pPr>
      <w:r>
        <w:rPr>
          <w:noProof/>
        </w:rPr>
        <w:drawing>
          <wp:inline distT="0" distB="0" distL="0" distR="0" wp14:anchorId="66E85151" wp14:editId="4A97A922">
            <wp:extent cx="5274310" cy="378460"/>
            <wp:effectExtent l="0" t="0" r="2540" b="2540"/>
            <wp:docPr id="1647650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0361" name=""/>
                    <pic:cNvPicPr/>
                  </pic:nvPicPr>
                  <pic:blipFill>
                    <a:blip r:embed="rId19"/>
                    <a:stretch>
                      <a:fillRect/>
                    </a:stretch>
                  </pic:blipFill>
                  <pic:spPr>
                    <a:xfrm>
                      <a:off x="0" y="0"/>
                      <a:ext cx="5274310" cy="378460"/>
                    </a:xfrm>
                    <a:prstGeom prst="rect">
                      <a:avLst/>
                    </a:prstGeom>
                  </pic:spPr>
                </pic:pic>
              </a:graphicData>
            </a:graphic>
          </wp:inline>
        </w:drawing>
      </w:r>
    </w:p>
    <w:p w14:paraId="406C6C8D" w14:textId="7F939A55" w:rsidR="00262809" w:rsidRDefault="00262809">
      <w:pPr>
        <w:rPr>
          <w:rFonts w:hint="eastAsia"/>
          <w:sz w:val="32"/>
          <w:szCs w:val="36"/>
        </w:rPr>
      </w:pPr>
      <w:r>
        <w:rPr>
          <w:noProof/>
        </w:rPr>
        <w:lastRenderedPageBreak/>
        <w:drawing>
          <wp:inline distT="0" distB="0" distL="0" distR="0" wp14:anchorId="5C94AB2F" wp14:editId="70A2191A">
            <wp:extent cx="5274310" cy="1883410"/>
            <wp:effectExtent l="0" t="0" r="2540" b="2540"/>
            <wp:docPr id="643849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49879" name=""/>
                    <pic:cNvPicPr/>
                  </pic:nvPicPr>
                  <pic:blipFill>
                    <a:blip r:embed="rId20"/>
                    <a:stretch>
                      <a:fillRect/>
                    </a:stretch>
                  </pic:blipFill>
                  <pic:spPr>
                    <a:xfrm>
                      <a:off x="0" y="0"/>
                      <a:ext cx="5274310" cy="1883410"/>
                    </a:xfrm>
                    <a:prstGeom prst="rect">
                      <a:avLst/>
                    </a:prstGeom>
                  </pic:spPr>
                </pic:pic>
              </a:graphicData>
            </a:graphic>
          </wp:inline>
        </w:drawing>
      </w:r>
    </w:p>
    <w:p w14:paraId="31610DC0" w14:textId="2A2613D8" w:rsidR="00262809" w:rsidRDefault="00262809">
      <w:pPr>
        <w:rPr>
          <w:rFonts w:hint="eastAsia"/>
          <w:sz w:val="32"/>
          <w:szCs w:val="36"/>
        </w:rPr>
      </w:pPr>
      <w:r>
        <w:rPr>
          <w:rFonts w:hint="eastAsia"/>
          <w:sz w:val="32"/>
          <w:szCs w:val="36"/>
        </w:rPr>
        <w:t>容器会被停止</w:t>
      </w:r>
    </w:p>
    <w:p w14:paraId="7EAE1F4F" w14:textId="77777777" w:rsidR="00C42673" w:rsidRDefault="00C42673">
      <w:pPr>
        <w:rPr>
          <w:rFonts w:hint="eastAsia"/>
          <w:sz w:val="32"/>
          <w:szCs w:val="36"/>
        </w:rPr>
      </w:pPr>
    </w:p>
    <w:p w14:paraId="00797DFC" w14:textId="321AA401" w:rsidR="00E31043" w:rsidRDefault="00E31043">
      <w:pPr>
        <w:rPr>
          <w:rFonts w:hint="eastAsia"/>
          <w:sz w:val="32"/>
          <w:szCs w:val="36"/>
        </w:rPr>
      </w:pPr>
      <w:r>
        <w:rPr>
          <w:rFonts w:hint="eastAsia"/>
          <w:sz w:val="32"/>
          <w:szCs w:val="36"/>
        </w:rPr>
        <w:t>卷映射：</w:t>
      </w:r>
    </w:p>
    <w:p w14:paraId="08A20EDF" w14:textId="39B6637D" w:rsidR="00262809" w:rsidRDefault="00262809">
      <w:pPr>
        <w:rPr>
          <w:rFonts w:hint="eastAsia"/>
          <w:sz w:val="32"/>
          <w:szCs w:val="36"/>
        </w:rPr>
      </w:pPr>
      <w:r>
        <w:rPr>
          <w:rFonts w:hint="eastAsia"/>
          <w:sz w:val="32"/>
          <w:szCs w:val="36"/>
        </w:rPr>
        <w:t>是让外部卷同步容器内的内容，不会让容器内的内容被删掉。</w:t>
      </w:r>
    </w:p>
    <w:p w14:paraId="37120B80" w14:textId="7A8B84AF" w:rsidR="00E31043" w:rsidRDefault="00262809">
      <w:pPr>
        <w:rPr>
          <w:rFonts w:hint="eastAsia"/>
          <w:sz w:val="32"/>
          <w:szCs w:val="36"/>
        </w:rPr>
      </w:pPr>
      <w:r>
        <w:rPr>
          <w:rFonts w:hint="eastAsia"/>
          <w:sz w:val="32"/>
          <w:szCs w:val="36"/>
        </w:rPr>
        <w:t>与目录挂</w:t>
      </w:r>
      <w:r w:rsidR="00C42673">
        <w:rPr>
          <w:rFonts w:hint="eastAsia"/>
          <w:sz w:val="32"/>
          <w:szCs w:val="36"/>
        </w:rPr>
        <w:t>载</w:t>
      </w:r>
      <w:r>
        <w:rPr>
          <w:rFonts w:hint="eastAsia"/>
          <w:sz w:val="32"/>
          <w:szCs w:val="36"/>
        </w:rPr>
        <w:t>的写法区别</w:t>
      </w:r>
    </w:p>
    <w:p w14:paraId="30CD36AE" w14:textId="2459B07F" w:rsidR="00262809" w:rsidRDefault="00262809">
      <w:pPr>
        <w:rPr>
          <w:rFonts w:hint="eastAsia"/>
          <w:sz w:val="32"/>
          <w:szCs w:val="36"/>
        </w:rPr>
      </w:pPr>
      <w:r>
        <w:rPr>
          <w:noProof/>
        </w:rPr>
        <w:drawing>
          <wp:inline distT="0" distB="0" distL="0" distR="0" wp14:anchorId="1FD4CD1C" wp14:editId="35FD2C03">
            <wp:extent cx="3987800" cy="806586"/>
            <wp:effectExtent l="0" t="0" r="0" b="0"/>
            <wp:docPr id="1191658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58927" name=""/>
                    <pic:cNvPicPr/>
                  </pic:nvPicPr>
                  <pic:blipFill>
                    <a:blip r:embed="rId21"/>
                    <a:stretch>
                      <a:fillRect/>
                    </a:stretch>
                  </pic:blipFill>
                  <pic:spPr>
                    <a:xfrm>
                      <a:off x="0" y="0"/>
                      <a:ext cx="3998130" cy="808675"/>
                    </a:xfrm>
                    <a:prstGeom prst="rect">
                      <a:avLst/>
                    </a:prstGeom>
                  </pic:spPr>
                </pic:pic>
              </a:graphicData>
            </a:graphic>
          </wp:inline>
        </w:drawing>
      </w:r>
    </w:p>
    <w:p w14:paraId="58EEA2C4" w14:textId="07497981" w:rsidR="00094A61" w:rsidRDefault="00094A61">
      <w:pPr>
        <w:rPr>
          <w:rFonts w:hint="eastAsia"/>
          <w:sz w:val="32"/>
          <w:szCs w:val="36"/>
        </w:rPr>
      </w:pPr>
      <w:r>
        <w:rPr>
          <w:rFonts w:hint="eastAsia"/>
          <w:sz w:val="32"/>
          <w:szCs w:val="36"/>
        </w:rPr>
        <w:t>卷存储的位置</w:t>
      </w:r>
    </w:p>
    <w:p w14:paraId="7786E687" w14:textId="6E72C678" w:rsidR="00094A61" w:rsidRDefault="00094A61">
      <w:pPr>
        <w:rPr>
          <w:rFonts w:hint="eastAsia"/>
          <w:sz w:val="32"/>
          <w:szCs w:val="36"/>
        </w:rPr>
      </w:pPr>
      <w:r>
        <w:rPr>
          <w:noProof/>
        </w:rPr>
        <w:drawing>
          <wp:inline distT="0" distB="0" distL="0" distR="0" wp14:anchorId="4434DC29" wp14:editId="51E4112E">
            <wp:extent cx="5274310" cy="551180"/>
            <wp:effectExtent l="0" t="0" r="2540" b="1270"/>
            <wp:docPr id="106078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86588" name=""/>
                    <pic:cNvPicPr/>
                  </pic:nvPicPr>
                  <pic:blipFill>
                    <a:blip r:embed="rId22"/>
                    <a:stretch>
                      <a:fillRect/>
                    </a:stretch>
                  </pic:blipFill>
                  <pic:spPr>
                    <a:xfrm>
                      <a:off x="0" y="0"/>
                      <a:ext cx="5274310" cy="551180"/>
                    </a:xfrm>
                    <a:prstGeom prst="rect">
                      <a:avLst/>
                    </a:prstGeom>
                  </pic:spPr>
                </pic:pic>
              </a:graphicData>
            </a:graphic>
          </wp:inline>
        </w:drawing>
      </w:r>
    </w:p>
    <w:p w14:paraId="7890F516" w14:textId="519D0601" w:rsidR="00262809" w:rsidRDefault="00262809">
      <w:pPr>
        <w:rPr>
          <w:rFonts w:hint="eastAsia"/>
          <w:sz w:val="32"/>
          <w:szCs w:val="36"/>
        </w:rPr>
      </w:pPr>
      <w:r>
        <w:rPr>
          <w:rFonts w:hint="eastAsia"/>
          <w:sz w:val="32"/>
          <w:szCs w:val="36"/>
        </w:rPr>
        <w:t>运行示例</w:t>
      </w:r>
    </w:p>
    <w:p w14:paraId="5B6AF132" w14:textId="72891043" w:rsidR="00262809" w:rsidRDefault="00262809">
      <w:pPr>
        <w:rPr>
          <w:rFonts w:hint="eastAsia"/>
          <w:sz w:val="32"/>
          <w:szCs w:val="36"/>
        </w:rPr>
      </w:pPr>
      <w:r>
        <w:rPr>
          <w:noProof/>
        </w:rPr>
        <w:lastRenderedPageBreak/>
        <w:drawing>
          <wp:inline distT="0" distB="0" distL="0" distR="0" wp14:anchorId="0F41C8D3" wp14:editId="43B7DD10">
            <wp:extent cx="5274310" cy="1184275"/>
            <wp:effectExtent l="0" t="0" r="2540" b="0"/>
            <wp:docPr id="791578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78944" name=""/>
                    <pic:cNvPicPr/>
                  </pic:nvPicPr>
                  <pic:blipFill>
                    <a:blip r:embed="rId23"/>
                    <a:stretch>
                      <a:fillRect/>
                    </a:stretch>
                  </pic:blipFill>
                  <pic:spPr>
                    <a:xfrm>
                      <a:off x="0" y="0"/>
                      <a:ext cx="5274310" cy="1184275"/>
                    </a:xfrm>
                    <a:prstGeom prst="rect">
                      <a:avLst/>
                    </a:prstGeom>
                  </pic:spPr>
                </pic:pic>
              </a:graphicData>
            </a:graphic>
          </wp:inline>
        </w:drawing>
      </w:r>
    </w:p>
    <w:p w14:paraId="11DEAA15" w14:textId="5807D1DD" w:rsidR="00262809" w:rsidRDefault="00262809">
      <w:pPr>
        <w:rPr>
          <w:rFonts w:hint="eastAsia"/>
          <w:sz w:val="32"/>
          <w:szCs w:val="36"/>
        </w:rPr>
      </w:pPr>
      <w:r>
        <w:rPr>
          <w:rFonts w:hint="eastAsia"/>
          <w:sz w:val="32"/>
          <w:szCs w:val="36"/>
        </w:rPr>
        <w:t>可以看到启动成功</w:t>
      </w:r>
    </w:p>
    <w:p w14:paraId="59C0CF7B" w14:textId="5050542C" w:rsidR="00087958" w:rsidRDefault="00087958">
      <w:pPr>
        <w:rPr>
          <w:rFonts w:hint="eastAsia"/>
          <w:sz w:val="32"/>
          <w:szCs w:val="36"/>
        </w:rPr>
      </w:pPr>
      <w:r>
        <w:rPr>
          <w:rFonts w:hint="eastAsia"/>
          <w:sz w:val="32"/>
          <w:szCs w:val="36"/>
        </w:rPr>
        <w:t>使用docker volume ls可以查看创建的卷</w:t>
      </w:r>
    </w:p>
    <w:p w14:paraId="5D380FE6" w14:textId="393116C1" w:rsidR="00087958" w:rsidRDefault="00087958">
      <w:pPr>
        <w:rPr>
          <w:rFonts w:hint="eastAsia"/>
          <w:sz w:val="32"/>
          <w:szCs w:val="36"/>
        </w:rPr>
      </w:pPr>
      <w:r>
        <w:rPr>
          <w:noProof/>
        </w:rPr>
        <w:drawing>
          <wp:inline distT="0" distB="0" distL="0" distR="0" wp14:anchorId="2B42AA7A" wp14:editId="4AB360C2">
            <wp:extent cx="5274310" cy="711200"/>
            <wp:effectExtent l="0" t="0" r="2540" b="0"/>
            <wp:docPr id="1612872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72239" name=""/>
                    <pic:cNvPicPr/>
                  </pic:nvPicPr>
                  <pic:blipFill>
                    <a:blip r:embed="rId24"/>
                    <a:stretch>
                      <a:fillRect/>
                    </a:stretch>
                  </pic:blipFill>
                  <pic:spPr>
                    <a:xfrm>
                      <a:off x="0" y="0"/>
                      <a:ext cx="5274310" cy="711200"/>
                    </a:xfrm>
                    <a:prstGeom prst="rect">
                      <a:avLst/>
                    </a:prstGeom>
                  </pic:spPr>
                </pic:pic>
              </a:graphicData>
            </a:graphic>
          </wp:inline>
        </w:drawing>
      </w:r>
    </w:p>
    <w:p w14:paraId="00877DED" w14:textId="56CD7C06" w:rsidR="00C42673" w:rsidRDefault="00C42673">
      <w:pPr>
        <w:rPr>
          <w:rFonts w:hint="eastAsia"/>
          <w:sz w:val="32"/>
          <w:szCs w:val="36"/>
        </w:rPr>
      </w:pPr>
      <w:r>
        <w:rPr>
          <w:rFonts w:hint="eastAsia"/>
          <w:sz w:val="32"/>
          <w:szCs w:val="36"/>
        </w:rPr>
        <w:t>也可以自己创建一个卷</w:t>
      </w:r>
    </w:p>
    <w:p w14:paraId="59A20F26" w14:textId="073A7266" w:rsidR="00C42673" w:rsidRDefault="00C42673">
      <w:pPr>
        <w:rPr>
          <w:rFonts w:hint="eastAsia"/>
          <w:sz w:val="32"/>
          <w:szCs w:val="36"/>
        </w:rPr>
      </w:pPr>
      <w:r>
        <w:rPr>
          <w:noProof/>
        </w:rPr>
        <w:drawing>
          <wp:inline distT="0" distB="0" distL="0" distR="0" wp14:anchorId="68437A9C" wp14:editId="45EF65D4">
            <wp:extent cx="5274310" cy="1361440"/>
            <wp:effectExtent l="0" t="0" r="2540" b="0"/>
            <wp:docPr id="63114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4490" name=""/>
                    <pic:cNvPicPr/>
                  </pic:nvPicPr>
                  <pic:blipFill>
                    <a:blip r:embed="rId25"/>
                    <a:stretch>
                      <a:fillRect/>
                    </a:stretch>
                  </pic:blipFill>
                  <pic:spPr>
                    <a:xfrm>
                      <a:off x="0" y="0"/>
                      <a:ext cx="5274310" cy="1361440"/>
                    </a:xfrm>
                    <a:prstGeom prst="rect">
                      <a:avLst/>
                    </a:prstGeom>
                  </pic:spPr>
                </pic:pic>
              </a:graphicData>
            </a:graphic>
          </wp:inline>
        </w:drawing>
      </w:r>
    </w:p>
    <w:p w14:paraId="1BC8B173" w14:textId="436CD580" w:rsidR="00C42673" w:rsidRDefault="00C42673">
      <w:pPr>
        <w:rPr>
          <w:rFonts w:hint="eastAsia"/>
          <w:sz w:val="32"/>
          <w:szCs w:val="36"/>
        </w:rPr>
      </w:pPr>
      <w:r>
        <w:rPr>
          <w:rFonts w:hint="eastAsia"/>
          <w:sz w:val="32"/>
          <w:szCs w:val="36"/>
        </w:rPr>
        <w:t>查看卷详情的指令，用这个可以找到卷的位置</w:t>
      </w:r>
    </w:p>
    <w:p w14:paraId="7093EF94" w14:textId="024F8A95" w:rsidR="00C42673" w:rsidRDefault="00C42673">
      <w:pPr>
        <w:rPr>
          <w:rFonts w:hint="eastAsia"/>
          <w:sz w:val="32"/>
          <w:szCs w:val="36"/>
        </w:rPr>
      </w:pPr>
      <w:r>
        <w:rPr>
          <w:noProof/>
        </w:rPr>
        <w:drawing>
          <wp:inline distT="0" distB="0" distL="0" distR="0" wp14:anchorId="408437EB" wp14:editId="57E7D160">
            <wp:extent cx="5274310" cy="2246630"/>
            <wp:effectExtent l="0" t="0" r="2540" b="1270"/>
            <wp:docPr id="792053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53475" name=""/>
                    <pic:cNvPicPr/>
                  </pic:nvPicPr>
                  <pic:blipFill>
                    <a:blip r:embed="rId26"/>
                    <a:stretch>
                      <a:fillRect/>
                    </a:stretch>
                  </pic:blipFill>
                  <pic:spPr>
                    <a:xfrm>
                      <a:off x="0" y="0"/>
                      <a:ext cx="5274310" cy="2246630"/>
                    </a:xfrm>
                    <a:prstGeom prst="rect">
                      <a:avLst/>
                    </a:prstGeom>
                  </pic:spPr>
                </pic:pic>
              </a:graphicData>
            </a:graphic>
          </wp:inline>
        </w:drawing>
      </w:r>
    </w:p>
    <w:p w14:paraId="489818F9" w14:textId="77777777" w:rsidR="00C42673" w:rsidRDefault="00C42673">
      <w:pPr>
        <w:rPr>
          <w:rFonts w:hint="eastAsia"/>
          <w:sz w:val="32"/>
          <w:szCs w:val="36"/>
        </w:rPr>
      </w:pPr>
    </w:p>
    <w:p w14:paraId="1D436B38" w14:textId="760C5860" w:rsidR="00C42673" w:rsidRDefault="002B370D">
      <w:pPr>
        <w:rPr>
          <w:rFonts w:hint="eastAsia"/>
          <w:sz w:val="32"/>
          <w:szCs w:val="36"/>
        </w:rPr>
      </w:pPr>
      <w:r>
        <w:rPr>
          <w:rFonts w:hint="eastAsia"/>
          <w:sz w:val="32"/>
          <w:szCs w:val="36"/>
        </w:rPr>
        <w:lastRenderedPageBreak/>
        <w:t>Docker网络</w:t>
      </w:r>
    </w:p>
    <w:p w14:paraId="77EB10C4" w14:textId="2CDEAE26" w:rsidR="002B370D" w:rsidRDefault="002B370D">
      <w:pPr>
        <w:rPr>
          <w:rFonts w:hint="eastAsia"/>
          <w:sz w:val="32"/>
          <w:szCs w:val="36"/>
        </w:rPr>
      </w:pPr>
      <w:r>
        <w:rPr>
          <w:rFonts w:hint="eastAsia"/>
          <w:sz w:val="32"/>
          <w:szCs w:val="36"/>
        </w:rPr>
        <w:t>如果容器想要访问容器，可以采用机器ip加端口访问</w:t>
      </w:r>
    </w:p>
    <w:p w14:paraId="4007E268" w14:textId="09858D72" w:rsidR="002B370D" w:rsidRDefault="002B370D">
      <w:pPr>
        <w:rPr>
          <w:rFonts w:hint="eastAsia"/>
          <w:sz w:val="32"/>
          <w:szCs w:val="36"/>
        </w:rPr>
      </w:pPr>
      <w:r>
        <w:rPr>
          <w:noProof/>
        </w:rPr>
        <w:drawing>
          <wp:inline distT="0" distB="0" distL="0" distR="0" wp14:anchorId="6227279C" wp14:editId="056F114A">
            <wp:extent cx="5274310" cy="4577715"/>
            <wp:effectExtent l="0" t="0" r="2540" b="0"/>
            <wp:docPr id="2002543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43236" name=""/>
                    <pic:cNvPicPr/>
                  </pic:nvPicPr>
                  <pic:blipFill>
                    <a:blip r:embed="rId27"/>
                    <a:stretch>
                      <a:fillRect/>
                    </a:stretch>
                  </pic:blipFill>
                  <pic:spPr>
                    <a:xfrm>
                      <a:off x="0" y="0"/>
                      <a:ext cx="5274310" cy="4577715"/>
                    </a:xfrm>
                    <a:prstGeom prst="rect">
                      <a:avLst/>
                    </a:prstGeom>
                  </pic:spPr>
                </pic:pic>
              </a:graphicData>
            </a:graphic>
          </wp:inline>
        </w:drawing>
      </w:r>
    </w:p>
    <w:p w14:paraId="63B522A5" w14:textId="306FD7E3" w:rsidR="002B370D" w:rsidRDefault="002B370D">
      <w:pPr>
        <w:rPr>
          <w:rFonts w:hint="eastAsia"/>
          <w:sz w:val="32"/>
          <w:szCs w:val="36"/>
        </w:rPr>
      </w:pPr>
      <w:r>
        <w:rPr>
          <w:noProof/>
        </w:rPr>
        <w:drawing>
          <wp:inline distT="0" distB="0" distL="0" distR="0" wp14:anchorId="4DB9F867" wp14:editId="0D08A26D">
            <wp:extent cx="5274310" cy="2282190"/>
            <wp:effectExtent l="0" t="0" r="2540" b="3810"/>
            <wp:docPr id="502061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61679" name=""/>
                    <pic:cNvPicPr/>
                  </pic:nvPicPr>
                  <pic:blipFill>
                    <a:blip r:embed="rId28"/>
                    <a:stretch>
                      <a:fillRect/>
                    </a:stretch>
                  </pic:blipFill>
                  <pic:spPr>
                    <a:xfrm>
                      <a:off x="0" y="0"/>
                      <a:ext cx="5274310" cy="2282190"/>
                    </a:xfrm>
                    <a:prstGeom prst="rect">
                      <a:avLst/>
                    </a:prstGeom>
                  </pic:spPr>
                </pic:pic>
              </a:graphicData>
            </a:graphic>
          </wp:inline>
        </w:drawing>
      </w:r>
    </w:p>
    <w:p w14:paraId="6AF2B352" w14:textId="137CB957" w:rsidR="002B370D" w:rsidRDefault="00DB19DA">
      <w:pPr>
        <w:rPr>
          <w:rFonts w:hint="eastAsia"/>
          <w:sz w:val="32"/>
          <w:szCs w:val="36"/>
        </w:rPr>
      </w:pPr>
      <w:r>
        <w:rPr>
          <w:rFonts w:hint="eastAsia"/>
          <w:sz w:val="32"/>
          <w:szCs w:val="36"/>
        </w:rPr>
        <w:t>不过这种方式有点脱裤子放屁</w:t>
      </w:r>
    </w:p>
    <w:p w14:paraId="301648FD" w14:textId="44C37CBA" w:rsidR="00DB19DA" w:rsidRDefault="00DB19DA">
      <w:pPr>
        <w:rPr>
          <w:rFonts w:hint="eastAsia"/>
          <w:sz w:val="32"/>
          <w:szCs w:val="36"/>
        </w:rPr>
      </w:pPr>
      <w:r>
        <w:rPr>
          <w:rFonts w:hint="eastAsia"/>
          <w:sz w:val="32"/>
          <w:szCs w:val="36"/>
        </w:rPr>
        <w:lastRenderedPageBreak/>
        <w:t>其实docker下载之后会有一个默认的docker0网络</w:t>
      </w:r>
    </w:p>
    <w:p w14:paraId="5923D648" w14:textId="5B9FE04F" w:rsidR="00DB19DA" w:rsidRDefault="00DB19DA">
      <w:pPr>
        <w:rPr>
          <w:rFonts w:hint="eastAsia"/>
          <w:sz w:val="32"/>
          <w:szCs w:val="36"/>
        </w:rPr>
      </w:pPr>
      <w:r>
        <w:rPr>
          <w:noProof/>
        </w:rPr>
        <w:drawing>
          <wp:inline distT="0" distB="0" distL="0" distR="0" wp14:anchorId="1F6D0D78" wp14:editId="215C2A63">
            <wp:extent cx="5274310" cy="2695575"/>
            <wp:effectExtent l="0" t="0" r="2540" b="9525"/>
            <wp:docPr id="2003078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8966" name=""/>
                    <pic:cNvPicPr/>
                  </pic:nvPicPr>
                  <pic:blipFill>
                    <a:blip r:embed="rId29"/>
                    <a:stretch>
                      <a:fillRect/>
                    </a:stretch>
                  </pic:blipFill>
                  <pic:spPr>
                    <a:xfrm>
                      <a:off x="0" y="0"/>
                      <a:ext cx="5274310" cy="2695575"/>
                    </a:xfrm>
                    <a:prstGeom prst="rect">
                      <a:avLst/>
                    </a:prstGeom>
                  </pic:spPr>
                </pic:pic>
              </a:graphicData>
            </a:graphic>
          </wp:inline>
        </w:drawing>
      </w:r>
    </w:p>
    <w:p w14:paraId="72F1E2B6" w14:textId="74ECABA2" w:rsidR="00DB19DA" w:rsidRDefault="00DB19DA">
      <w:pPr>
        <w:rPr>
          <w:rFonts w:hint="eastAsia"/>
          <w:sz w:val="32"/>
          <w:szCs w:val="36"/>
        </w:rPr>
      </w:pPr>
      <w:r>
        <w:rPr>
          <w:noProof/>
        </w:rPr>
        <w:drawing>
          <wp:inline distT="0" distB="0" distL="0" distR="0" wp14:anchorId="36815D23" wp14:editId="5F1B82C5">
            <wp:extent cx="5274310" cy="4579620"/>
            <wp:effectExtent l="0" t="0" r="2540" b="0"/>
            <wp:docPr id="978948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48945" name=""/>
                    <pic:cNvPicPr/>
                  </pic:nvPicPr>
                  <pic:blipFill>
                    <a:blip r:embed="rId30"/>
                    <a:stretch>
                      <a:fillRect/>
                    </a:stretch>
                  </pic:blipFill>
                  <pic:spPr>
                    <a:xfrm>
                      <a:off x="0" y="0"/>
                      <a:ext cx="5274310" cy="4579620"/>
                    </a:xfrm>
                    <a:prstGeom prst="rect">
                      <a:avLst/>
                    </a:prstGeom>
                  </pic:spPr>
                </pic:pic>
              </a:graphicData>
            </a:graphic>
          </wp:inline>
        </w:drawing>
      </w:r>
    </w:p>
    <w:p w14:paraId="21908926" w14:textId="787B9B9C" w:rsidR="00DB19DA" w:rsidRDefault="00DB19DA">
      <w:pPr>
        <w:rPr>
          <w:rFonts w:hint="eastAsia"/>
          <w:sz w:val="32"/>
          <w:szCs w:val="36"/>
        </w:rPr>
      </w:pPr>
      <w:r>
        <w:rPr>
          <w:rFonts w:hint="eastAsia"/>
          <w:sz w:val="32"/>
          <w:szCs w:val="36"/>
        </w:rPr>
        <w:t>Docker0作为其他容器的网关</w:t>
      </w:r>
    </w:p>
    <w:p w14:paraId="01947F96" w14:textId="09A66A37" w:rsidR="00DB19DA" w:rsidRDefault="00DB19DA">
      <w:pPr>
        <w:rPr>
          <w:rFonts w:hint="eastAsia"/>
          <w:sz w:val="32"/>
          <w:szCs w:val="36"/>
        </w:rPr>
      </w:pPr>
      <w:r>
        <w:rPr>
          <w:rFonts w:hint="eastAsia"/>
          <w:sz w:val="32"/>
          <w:szCs w:val="36"/>
        </w:rPr>
        <w:lastRenderedPageBreak/>
        <w:t>而其他容器也会被分配一个容器IP</w:t>
      </w:r>
    </w:p>
    <w:p w14:paraId="5E0F8B76" w14:textId="4B8F822C" w:rsidR="00DB19DA" w:rsidRDefault="00DB19DA">
      <w:pPr>
        <w:rPr>
          <w:rFonts w:hint="eastAsia"/>
          <w:sz w:val="32"/>
          <w:szCs w:val="36"/>
        </w:rPr>
      </w:pPr>
      <w:r>
        <w:rPr>
          <w:noProof/>
        </w:rPr>
        <w:drawing>
          <wp:inline distT="0" distB="0" distL="0" distR="0" wp14:anchorId="5B81AE12" wp14:editId="3F8E897B">
            <wp:extent cx="5274310" cy="1681480"/>
            <wp:effectExtent l="0" t="0" r="2540" b="0"/>
            <wp:docPr id="189834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4477" name=""/>
                    <pic:cNvPicPr/>
                  </pic:nvPicPr>
                  <pic:blipFill>
                    <a:blip r:embed="rId31"/>
                    <a:stretch>
                      <a:fillRect/>
                    </a:stretch>
                  </pic:blipFill>
                  <pic:spPr>
                    <a:xfrm>
                      <a:off x="0" y="0"/>
                      <a:ext cx="5274310" cy="1681480"/>
                    </a:xfrm>
                    <a:prstGeom prst="rect">
                      <a:avLst/>
                    </a:prstGeom>
                  </pic:spPr>
                </pic:pic>
              </a:graphicData>
            </a:graphic>
          </wp:inline>
        </w:drawing>
      </w:r>
    </w:p>
    <w:p w14:paraId="3F198657" w14:textId="1C91CF46" w:rsidR="00DB19DA" w:rsidRDefault="00DB19DA">
      <w:pPr>
        <w:rPr>
          <w:rFonts w:hint="eastAsia"/>
          <w:sz w:val="32"/>
          <w:szCs w:val="36"/>
        </w:rPr>
      </w:pPr>
      <w:r>
        <w:rPr>
          <w:rFonts w:hint="eastAsia"/>
          <w:sz w:val="32"/>
          <w:szCs w:val="36"/>
        </w:rPr>
        <w:t>使用容器ip+容器端口就可以访问其他容器</w:t>
      </w:r>
    </w:p>
    <w:p w14:paraId="3F934B8A" w14:textId="5F031ECB" w:rsidR="00DB19DA" w:rsidRDefault="00DB19DA">
      <w:pPr>
        <w:rPr>
          <w:rFonts w:hint="eastAsia"/>
          <w:sz w:val="32"/>
          <w:szCs w:val="36"/>
        </w:rPr>
      </w:pPr>
      <w:r>
        <w:rPr>
          <w:noProof/>
        </w:rPr>
        <w:drawing>
          <wp:inline distT="0" distB="0" distL="0" distR="0" wp14:anchorId="15C147B0" wp14:editId="7B5BA3F6">
            <wp:extent cx="5274310" cy="2169795"/>
            <wp:effectExtent l="0" t="0" r="2540" b="1905"/>
            <wp:docPr id="2046365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65235" name=""/>
                    <pic:cNvPicPr/>
                  </pic:nvPicPr>
                  <pic:blipFill>
                    <a:blip r:embed="rId32"/>
                    <a:stretch>
                      <a:fillRect/>
                    </a:stretch>
                  </pic:blipFill>
                  <pic:spPr>
                    <a:xfrm>
                      <a:off x="0" y="0"/>
                      <a:ext cx="5274310" cy="2169795"/>
                    </a:xfrm>
                    <a:prstGeom prst="rect">
                      <a:avLst/>
                    </a:prstGeom>
                  </pic:spPr>
                </pic:pic>
              </a:graphicData>
            </a:graphic>
          </wp:inline>
        </w:drawing>
      </w:r>
    </w:p>
    <w:p w14:paraId="6C0FCA29" w14:textId="4F02990A" w:rsidR="00DB19DA" w:rsidRDefault="00DB19DA" w:rsidP="00DB19DA">
      <w:pPr>
        <w:rPr>
          <w:rFonts w:hint="eastAsia"/>
          <w:sz w:val="32"/>
          <w:szCs w:val="36"/>
        </w:rPr>
      </w:pPr>
      <w:r>
        <w:rPr>
          <w:rFonts w:hint="eastAsia"/>
          <w:sz w:val="32"/>
          <w:szCs w:val="36"/>
        </w:rPr>
        <w:t>因为ip由于各种原因可能会变化，所以可以采用域名来访问，又因为</w:t>
      </w:r>
      <w:r w:rsidRPr="00DB19DA">
        <w:rPr>
          <w:rFonts w:hint="eastAsia"/>
          <w:sz w:val="32"/>
          <w:szCs w:val="36"/>
        </w:rPr>
        <w:t>docker</w:t>
      </w:r>
      <w:r>
        <w:rPr>
          <w:rFonts w:hint="eastAsia"/>
          <w:sz w:val="32"/>
          <w:szCs w:val="36"/>
        </w:rPr>
        <w:t>0</w:t>
      </w:r>
      <w:r w:rsidRPr="00DB19DA">
        <w:rPr>
          <w:rFonts w:hint="eastAsia"/>
          <w:sz w:val="32"/>
          <w:szCs w:val="36"/>
        </w:rPr>
        <w:t>默认不支持主机域名</w:t>
      </w:r>
      <w:r>
        <w:rPr>
          <w:rFonts w:hint="eastAsia"/>
          <w:sz w:val="32"/>
          <w:szCs w:val="36"/>
        </w:rPr>
        <w:t>，但是可以</w:t>
      </w:r>
      <w:r w:rsidRPr="00DB19DA">
        <w:rPr>
          <w:rFonts w:hint="eastAsia"/>
          <w:sz w:val="32"/>
          <w:szCs w:val="36"/>
        </w:rPr>
        <w:t>创建自定义网络，容器名就是稳定域名</w:t>
      </w:r>
    </w:p>
    <w:p w14:paraId="2BFA8496" w14:textId="4C2DD38F" w:rsidR="00DB19DA" w:rsidRDefault="00DB19DA" w:rsidP="00DB19DA">
      <w:pPr>
        <w:rPr>
          <w:rFonts w:hint="eastAsia"/>
          <w:sz w:val="32"/>
          <w:szCs w:val="36"/>
        </w:rPr>
      </w:pPr>
      <w:r>
        <w:rPr>
          <w:rFonts w:hint="eastAsia"/>
          <w:sz w:val="32"/>
          <w:szCs w:val="36"/>
        </w:rPr>
        <w:t>Docker网络的使用方法</w:t>
      </w:r>
    </w:p>
    <w:p w14:paraId="1E665302" w14:textId="44A5FB68" w:rsidR="00DB19DA" w:rsidRDefault="00DB19DA" w:rsidP="00DB19DA">
      <w:pPr>
        <w:rPr>
          <w:rFonts w:hint="eastAsia"/>
          <w:sz w:val="32"/>
          <w:szCs w:val="36"/>
        </w:rPr>
      </w:pPr>
      <w:r>
        <w:rPr>
          <w:noProof/>
        </w:rPr>
        <w:lastRenderedPageBreak/>
        <w:drawing>
          <wp:inline distT="0" distB="0" distL="0" distR="0" wp14:anchorId="2EAA97F4" wp14:editId="2986F650">
            <wp:extent cx="5274310" cy="2369185"/>
            <wp:effectExtent l="0" t="0" r="2540" b="0"/>
            <wp:docPr id="2047008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08866" name=""/>
                    <pic:cNvPicPr/>
                  </pic:nvPicPr>
                  <pic:blipFill>
                    <a:blip r:embed="rId33"/>
                    <a:stretch>
                      <a:fillRect/>
                    </a:stretch>
                  </pic:blipFill>
                  <pic:spPr>
                    <a:xfrm>
                      <a:off x="0" y="0"/>
                      <a:ext cx="5274310" cy="2369185"/>
                    </a:xfrm>
                    <a:prstGeom prst="rect">
                      <a:avLst/>
                    </a:prstGeom>
                  </pic:spPr>
                </pic:pic>
              </a:graphicData>
            </a:graphic>
          </wp:inline>
        </w:drawing>
      </w:r>
    </w:p>
    <w:p w14:paraId="1F038AA8" w14:textId="6DFFED1A" w:rsidR="001E0D6C" w:rsidRDefault="001E0D6C" w:rsidP="00DB19DA">
      <w:pPr>
        <w:rPr>
          <w:rFonts w:hint="eastAsia"/>
          <w:sz w:val="32"/>
          <w:szCs w:val="36"/>
        </w:rPr>
      </w:pPr>
      <w:r>
        <w:rPr>
          <w:rFonts w:hint="eastAsia"/>
          <w:sz w:val="32"/>
          <w:szCs w:val="36"/>
        </w:rPr>
        <w:t>创建docker network</w:t>
      </w:r>
    </w:p>
    <w:p w14:paraId="38AEAD7B" w14:textId="77B4EA36" w:rsidR="001E0D6C" w:rsidRDefault="001E0D6C" w:rsidP="00DB19DA">
      <w:pPr>
        <w:rPr>
          <w:rFonts w:hint="eastAsia"/>
          <w:sz w:val="32"/>
          <w:szCs w:val="36"/>
        </w:rPr>
      </w:pPr>
      <w:r>
        <w:rPr>
          <w:noProof/>
        </w:rPr>
        <w:drawing>
          <wp:inline distT="0" distB="0" distL="0" distR="0" wp14:anchorId="7289FFE4" wp14:editId="19024512">
            <wp:extent cx="5274310" cy="1450975"/>
            <wp:effectExtent l="0" t="0" r="2540" b="0"/>
            <wp:docPr id="1626130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30722" name=""/>
                    <pic:cNvPicPr/>
                  </pic:nvPicPr>
                  <pic:blipFill>
                    <a:blip r:embed="rId34"/>
                    <a:stretch>
                      <a:fillRect/>
                    </a:stretch>
                  </pic:blipFill>
                  <pic:spPr>
                    <a:xfrm>
                      <a:off x="0" y="0"/>
                      <a:ext cx="5274310" cy="1450975"/>
                    </a:xfrm>
                    <a:prstGeom prst="rect">
                      <a:avLst/>
                    </a:prstGeom>
                  </pic:spPr>
                </pic:pic>
              </a:graphicData>
            </a:graphic>
          </wp:inline>
        </w:drawing>
      </w:r>
    </w:p>
    <w:p w14:paraId="0CBC9F39" w14:textId="5A2F12F8" w:rsidR="001E0D6C" w:rsidRDefault="001E0D6C" w:rsidP="00DB19DA">
      <w:pPr>
        <w:rPr>
          <w:rFonts w:hint="eastAsia"/>
          <w:sz w:val="32"/>
          <w:szCs w:val="36"/>
        </w:rPr>
      </w:pPr>
      <w:r>
        <w:rPr>
          <w:rFonts w:hint="eastAsia"/>
          <w:sz w:val="32"/>
          <w:szCs w:val="36"/>
        </w:rPr>
        <w:t>运行容器并把他们加入mynet网络</w:t>
      </w:r>
    </w:p>
    <w:p w14:paraId="65606341" w14:textId="2B3E7072" w:rsidR="001E0D6C" w:rsidRDefault="001E0D6C" w:rsidP="00DB19DA">
      <w:pPr>
        <w:rPr>
          <w:rFonts w:hint="eastAsia"/>
          <w:sz w:val="32"/>
          <w:szCs w:val="36"/>
        </w:rPr>
      </w:pPr>
      <w:r>
        <w:rPr>
          <w:noProof/>
        </w:rPr>
        <w:drawing>
          <wp:inline distT="0" distB="0" distL="0" distR="0" wp14:anchorId="156C8422" wp14:editId="09EC953D">
            <wp:extent cx="5274310" cy="1465580"/>
            <wp:effectExtent l="0" t="0" r="2540" b="1270"/>
            <wp:docPr id="1532302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02131" name=""/>
                    <pic:cNvPicPr/>
                  </pic:nvPicPr>
                  <pic:blipFill>
                    <a:blip r:embed="rId35"/>
                    <a:stretch>
                      <a:fillRect/>
                    </a:stretch>
                  </pic:blipFill>
                  <pic:spPr>
                    <a:xfrm>
                      <a:off x="0" y="0"/>
                      <a:ext cx="5274310" cy="1465580"/>
                    </a:xfrm>
                    <a:prstGeom prst="rect">
                      <a:avLst/>
                    </a:prstGeom>
                  </pic:spPr>
                </pic:pic>
              </a:graphicData>
            </a:graphic>
          </wp:inline>
        </w:drawing>
      </w:r>
    </w:p>
    <w:p w14:paraId="040F7FCB" w14:textId="43F5847C" w:rsidR="001E0D6C" w:rsidRDefault="001E0D6C" w:rsidP="00DB19DA">
      <w:pPr>
        <w:rPr>
          <w:rFonts w:hint="eastAsia"/>
          <w:sz w:val="32"/>
          <w:szCs w:val="36"/>
        </w:rPr>
      </w:pPr>
      <w:r>
        <w:rPr>
          <w:rFonts w:hint="eastAsia"/>
          <w:sz w:val="32"/>
          <w:szCs w:val="36"/>
        </w:rPr>
        <w:t>这之后使用容器名加端口即可访问其他容器</w:t>
      </w:r>
    </w:p>
    <w:p w14:paraId="37DEEA64" w14:textId="4EF67ED9" w:rsidR="001E0D6C" w:rsidRDefault="001E0D6C" w:rsidP="00DB19DA">
      <w:pPr>
        <w:rPr>
          <w:rFonts w:hint="eastAsia"/>
          <w:sz w:val="32"/>
          <w:szCs w:val="36"/>
        </w:rPr>
      </w:pPr>
      <w:r>
        <w:rPr>
          <w:noProof/>
        </w:rPr>
        <w:lastRenderedPageBreak/>
        <w:drawing>
          <wp:inline distT="0" distB="0" distL="0" distR="0" wp14:anchorId="616D38AD" wp14:editId="5188831E">
            <wp:extent cx="5274310" cy="2424430"/>
            <wp:effectExtent l="0" t="0" r="2540" b="0"/>
            <wp:docPr id="380447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47226" name=""/>
                    <pic:cNvPicPr/>
                  </pic:nvPicPr>
                  <pic:blipFill>
                    <a:blip r:embed="rId36"/>
                    <a:stretch>
                      <a:fillRect/>
                    </a:stretch>
                  </pic:blipFill>
                  <pic:spPr>
                    <a:xfrm>
                      <a:off x="0" y="0"/>
                      <a:ext cx="5274310" cy="2424430"/>
                    </a:xfrm>
                    <a:prstGeom prst="rect">
                      <a:avLst/>
                    </a:prstGeom>
                  </pic:spPr>
                </pic:pic>
              </a:graphicData>
            </a:graphic>
          </wp:inline>
        </w:drawing>
      </w:r>
    </w:p>
    <w:p w14:paraId="4E8FA498" w14:textId="77777777" w:rsidR="001E0D6C" w:rsidRDefault="001E0D6C" w:rsidP="00DB19DA">
      <w:pPr>
        <w:rPr>
          <w:rFonts w:hint="eastAsia"/>
          <w:sz w:val="32"/>
          <w:szCs w:val="36"/>
        </w:rPr>
      </w:pPr>
    </w:p>
    <w:p w14:paraId="59EA394A" w14:textId="04C004D9" w:rsidR="001E0D6C" w:rsidRDefault="001E0D6C" w:rsidP="00DB19DA">
      <w:pPr>
        <w:rPr>
          <w:rFonts w:hint="eastAsia"/>
          <w:sz w:val="32"/>
          <w:szCs w:val="36"/>
        </w:rPr>
      </w:pPr>
      <w:r>
        <w:rPr>
          <w:rFonts w:hint="eastAsia"/>
          <w:sz w:val="32"/>
          <w:szCs w:val="36"/>
        </w:rPr>
        <w:t>Redis主从同步集群</w:t>
      </w:r>
    </w:p>
    <w:p w14:paraId="2D3C2577" w14:textId="6B92C696" w:rsidR="001E0D6C" w:rsidRDefault="00D32A28" w:rsidP="00DB19DA">
      <w:pPr>
        <w:rPr>
          <w:rFonts w:hint="eastAsia"/>
          <w:sz w:val="32"/>
          <w:szCs w:val="36"/>
        </w:rPr>
      </w:pPr>
      <w:r>
        <w:rPr>
          <w:noProof/>
        </w:rPr>
        <w:drawing>
          <wp:inline distT="0" distB="0" distL="0" distR="0" wp14:anchorId="78D950A4" wp14:editId="7B029D45">
            <wp:extent cx="5274310" cy="3552190"/>
            <wp:effectExtent l="0" t="0" r="2540" b="0"/>
            <wp:docPr id="462863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3138" name=""/>
                    <pic:cNvPicPr/>
                  </pic:nvPicPr>
                  <pic:blipFill>
                    <a:blip r:embed="rId37"/>
                    <a:stretch>
                      <a:fillRect/>
                    </a:stretch>
                  </pic:blipFill>
                  <pic:spPr>
                    <a:xfrm>
                      <a:off x="0" y="0"/>
                      <a:ext cx="5274310" cy="3552190"/>
                    </a:xfrm>
                    <a:prstGeom prst="rect">
                      <a:avLst/>
                    </a:prstGeom>
                  </pic:spPr>
                </pic:pic>
              </a:graphicData>
            </a:graphic>
          </wp:inline>
        </w:drawing>
      </w:r>
    </w:p>
    <w:p w14:paraId="1121356B" w14:textId="0B8CC3E9" w:rsidR="00D32A28" w:rsidRDefault="00D32A28" w:rsidP="00DB19DA">
      <w:pPr>
        <w:rPr>
          <w:rFonts w:hint="eastAsia"/>
          <w:sz w:val="32"/>
          <w:szCs w:val="36"/>
        </w:rPr>
      </w:pPr>
      <w:r>
        <w:rPr>
          <w:rFonts w:hint="eastAsia"/>
          <w:sz w:val="32"/>
          <w:szCs w:val="36"/>
        </w:rPr>
        <w:t>主从机配置文件</w:t>
      </w:r>
    </w:p>
    <w:p w14:paraId="0A1F777A" w14:textId="13B8C640" w:rsidR="00D32A28" w:rsidRDefault="00D32A28" w:rsidP="00DB19DA">
      <w:pPr>
        <w:rPr>
          <w:rFonts w:hint="eastAsia"/>
          <w:sz w:val="32"/>
          <w:szCs w:val="36"/>
        </w:rPr>
      </w:pPr>
      <w:r>
        <w:rPr>
          <w:noProof/>
        </w:rPr>
        <w:lastRenderedPageBreak/>
        <w:drawing>
          <wp:inline distT="0" distB="0" distL="0" distR="0" wp14:anchorId="329A4564" wp14:editId="3F4DBADA">
            <wp:extent cx="4203700" cy="3600424"/>
            <wp:effectExtent l="0" t="0" r="6350" b="635"/>
            <wp:docPr id="460342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42677" name=""/>
                    <pic:cNvPicPr/>
                  </pic:nvPicPr>
                  <pic:blipFill>
                    <a:blip r:embed="rId38"/>
                    <a:stretch>
                      <a:fillRect/>
                    </a:stretch>
                  </pic:blipFill>
                  <pic:spPr>
                    <a:xfrm>
                      <a:off x="0" y="0"/>
                      <a:ext cx="4205690" cy="3602128"/>
                    </a:xfrm>
                    <a:prstGeom prst="rect">
                      <a:avLst/>
                    </a:prstGeom>
                  </pic:spPr>
                </pic:pic>
              </a:graphicData>
            </a:graphic>
          </wp:inline>
        </w:drawing>
      </w:r>
    </w:p>
    <w:p w14:paraId="2EEC2CE0" w14:textId="445D2844" w:rsidR="00FE01AA" w:rsidRDefault="00FE01AA" w:rsidP="00DB19DA">
      <w:pPr>
        <w:rPr>
          <w:rFonts w:hint="eastAsia"/>
          <w:sz w:val="32"/>
          <w:szCs w:val="36"/>
        </w:rPr>
      </w:pPr>
      <w:r>
        <w:rPr>
          <w:rFonts w:hint="eastAsia"/>
          <w:sz w:val="32"/>
          <w:szCs w:val="36"/>
        </w:rPr>
        <w:t>主机启动</w:t>
      </w:r>
    </w:p>
    <w:p w14:paraId="2B777B59" w14:textId="07143EFE" w:rsidR="00FE01AA" w:rsidRDefault="00FE01AA" w:rsidP="00DB19DA">
      <w:pPr>
        <w:rPr>
          <w:rFonts w:hint="eastAsia"/>
          <w:sz w:val="32"/>
          <w:szCs w:val="36"/>
        </w:rPr>
      </w:pPr>
      <w:r>
        <w:rPr>
          <w:noProof/>
        </w:rPr>
        <w:drawing>
          <wp:inline distT="0" distB="0" distL="0" distR="0" wp14:anchorId="2EC15298" wp14:editId="4A6558AF">
            <wp:extent cx="5274310" cy="1141730"/>
            <wp:effectExtent l="0" t="0" r="2540" b="1270"/>
            <wp:docPr id="93766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6674" name=""/>
                    <pic:cNvPicPr/>
                  </pic:nvPicPr>
                  <pic:blipFill>
                    <a:blip r:embed="rId39"/>
                    <a:stretch>
                      <a:fillRect/>
                    </a:stretch>
                  </pic:blipFill>
                  <pic:spPr>
                    <a:xfrm>
                      <a:off x="0" y="0"/>
                      <a:ext cx="5274310" cy="1141730"/>
                    </a:xfrm>
                    <a:prstGeom prst="rect">
                      <a:avLst/>
                    </a:prstGeom>
                  </pic:spPr>
                </pic:pic>
              </a:graphicData>
            </a:graphic>
          </wp:inline>
        </w:drawing>
      </w:r>
    </w:p>
    <w:p w14:paraId="4FFBF7C3" w14:textId="1BA93165" w:rsidR="00FE01AA" w:rsidRDefault="00FE01AA" w:rsidP="00DB19DA">
      <w:pPr>
        <w:rPr>
          <w:rFonts w:hint="eastAsia"/>
          <w:sz w:val="32"/>
          <w:szCs w:val="36"/>
        </w:rPr>
      </w:pPr>
      <w:r>
        <w:rPr>
          <w:rFonts w:hint="eastAsia"/>
          <w:sz w:val="32"/>
          <w:szCs w:val="36"/>
        </w:rPr>
        <w:t>从机启动</w:t>
      </w:r>
    </w:p>
    <w:p w14:paraId="45BC1D02" w14:textId="2A5292B7" w:rsidR="00FE01AA" w:rsidRDefault="00FE01AA" w:rsidP="00DB19DA">
      <w:pPr>
        <w:rPr>
          <w:sz w:val="32"/>
          <w:szCs w:val="36"/>
        </w:rPr>
      </w:pPr>
      <w:r>
        <w:rPr>
          <w:noProof/>
        </w:rPr>
        <w:drawing>
          <wp:inline distT="0" distB="0" distL="0" distR="0" wp14:anchorId="3CD340E3" wp14:editId="3D38685B">
            <wp:extent cx="5274310" cy="1864995"/>
            <wp:effectExtent l="0" t="0" r="2540" b="1905"/>
            <wp:docPr id="789867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67366" name=""/>
                    <pic:cNvPicPr/>
                  </pic:nvPicPr>
                  <pic:blipFill>
                    <a:blip r:embed="rId40"/>
                    <a:stretch>
                      <a:fillRect/>
                    </a:stretch>
                  </pic:blipFill>
                  <pic:spPr>
                    <a:xfrm>
                      <a:off x="0" y="0"/>
                      <a:ext cx="5274310" cy="1864995"/>
                    </a:xfrm>
                    <a:prstGeom prst="rect">
                      <a:avLst/>
                    </a:prstGeom>
                  </pic:spPr>
                </pic:pic>
              </a:graphicData>
            </a:graphic>
          </wp:inline>
        </w:drawing>
      </w:r>
    </w:p>
    <w:p w14:paraId="2C0A1E33" w14:textId="77777777" w:rsidR="00D10C84" w:rsidRDefault="00D10C84" w:rsidP="00DB19DA">
      <w:pPr>
        <w:rPr>
          <w:sz w:val="32"/>
          <w:szCs w:val="36"/>
        </w:rPr>
      </w:pPr>
    </w:p>
    <w:p w14:paraId="6681280C" w14:textId="682137F4" w:rsidR="00D10C84" w:rsidRDefault="00D10C84" w:rsidP="00DB19DA">
      <w:pPr>
        <w:rPr>
          <w:sz w:val="32"/>
          <w:szCs w:val="36"/>
        </w:rPr>
      </w:pPr>
      <w:r>
        <w:rPr>
          <w:rFonts w:hint="eastAsia"/>
          <w:sz w:val="32"/>
          <w:szCs w:val="36"/>
        </w:rPr>
        <w:lastRenderedPageBreak/>
        <w:t>DockerCompose：用docker compose命令通过yaml文件将容器全部批量的启动，停止或者删除</w:t>
      </w:r>
    </w:p>
    <w:p w14:paraId="3E19BE68" w14:textId="47F93A01" w:rsidR="00D10C84" w:rsidRDefault="00D10C84" w:rsidP="00DB19DA">
      <w:pPr>
        <w:rPr>
          <w:rFonts w:hint="eastAsia"/>
          <w:sz w:val="32"/>
          <w:szCs w:val="36"/>
        </w:rPr>
      </w:pPr>
      <w:r>
        <w:rPr>
          <w:noProof/>
        </w:rPr>
        <w:drawing>
          <wp:inline distT="0" distB="0" distL="0" distR="0" wp14:anchorId="3F3302D8" wp14:editId="0FB160E9">
            <wp:extent cx="2619500" cy="3937000"/>
            <wp:effectExtent l="0" t="0" r="9525" b="6350"/>
            <wp:docPr id="2077171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71711" name=""/>
                    <pic:cNvPicPr/>
                  </pic:nvPicPr>
                  <pic:blipFill>
                    <a:blip r:embed="rId41"/>
                    <a:stretch>
                      <a:fillRect/>
                    </a:stretch>
                  </pic:blipFill>
                  <pic:spPr>
                    <a:xfrm>
                      <a:off x="0" y="0"/>
                      <a:ext cx="2621116" cy="3939429"/>
                    </a:xfrm>
                    <a:prstGeom prst="rect">
                      <a:avLst/>
                    </a:prstGeom>
                  </pic:spPr>
                </pic:pic>
              </a:graphicData>
            </a:graphic>
          </wp:inline>
        </w:drawing>
      </w:r>
    </w:p>
    <w:p w14:paraId="5BE57DA3" w14:textId="07034DD1" w:rsidR="00D10C84" w:rsidRDefault="00905678" w:rsidP="00DB19DA">
      <w:pPr>
        <w:rPr>
          <w:sz w:val="32"/>
          <w:szCs w:val="36"/>
        </w:rPr>
      </w:pPr>
      <w:r>
        <w:rPr>
          <w:rFonts w:hint="eastAsia"/>
          <w:sz w:val="32"/>
          <w:szCs w:val="36"/>
        </w:rPr>
        <w:t>上下线容器（创建或者删除）</w:t>
      </w:r>
    </w:p>
    <w:p w14:paraId="6A33E576" w14:textId="732C6093" w:rsidR="00905678" w:rsidRDefault="00905678" w:rsidP="00DB19DA">
      <w:pPr>
        <w:rPr>
          <w:rFonts w:hint="eastAsia"/>
          <w:sz w:val="32"/>
          <w:szCs w:val="36"/>
        </w:rPr>
      </w:pPr>
      <w:r>
        <w:rPr>
          <w:noProof/>
        </w:rPr>
        <w:drawing>
          <wp:inline distT="0" distB="0" distL="0" distR="0" wp14:anchorId="0881CDAF" wp14:editId="4C0F7A05">
            <wp:extent cx="2876550" cy="1297818"/>
            <wp:effectExtent l="0" t="0" r="0" b="0"/>
            <wp:docPr id="1521555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5029" name=""/>
                    <pic:cNvPicPr/>
                  </pic:nvPicPr>
                  <pic:blipFill>
                    <a:blip r:embed="rId42"/>
                    <a:stretch>
                      <a:fillRect/>
                    </a:stretch>
                  </pic:blipFill>
                  <pic:spPr>
                    <a:xfrm>
                      <a:off x="0" y="0"/>
                      <a:ext cx="2887508" cy="1302762"/>
                    </a:xfrm>
                    <a:prstGeom prst="rect">
                      <a:avLst/>
                    </a:prstGeom>
                  </pic:spPr>
                </pic:pic>
              </a:graphicData>
            </a:graphic>
          </wp:inline>
        </w:drawing>
      </w:r>
    </w:p>
    <w:p w14:paraId="161683D2" w14:textId="31D85322" w:rsidR="00FE01AA" w:rsidRDefault="00905678" w:rsidP="00DB19DA">
      <w:pPr>
        <w:rPr>
          <w:sz w:val="32"/>
          <w:szCs w:val="36"/>
        </w:rPr>
      </w:pPr>
      <w:r>
        <w:rPr>
          <w:rFonts w:hint="eastAsia"/>
          <w:sz w:val="32"/>
          <w:szCs w:val="36"/>
        </w:rPr>
        <w:t>启动，停止扩容容器：</w:t>
      </w:r>
    </w:p>
    <w:p w14:paraId="5CE21E49" w14:textId="1BE19B6D" w:rsidR="00905678" w:rsidRDefault="00905678" w:rsidP="00DB19DA">
      <w:pPr>
        <w:rPr>
          <w:sz w:val="32"/>
          <w:szCs w:val="36"/>
        </w:rPr>
      </w:pPr>
      <w:r>
        <w:rPr>
          <w:noProof/>
        </w:rPr>
        <w:lastRenderedPageBreak/>
        <w:drawing>
          <wp:inline distT="0" distB="0" distL="0" distR="0" wp14:anchorId="39146663" wp14:editId="4125474C">
            <wp:extent cx="3295650" cy="1466894"/>
            <wp:effectExtent l="0" t="0" r="0" b="0"/>
            <wp:docPr id="793219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19805" name=""/>
                    <pic:cNvPicPr/>
                  </pic:nvPicPr>
                  <pic:blipFill>
                    <a:blip r:embed="rId43"/>
                    <a:stretch>
                      <a:fillRect/>
                    </a:stretch>
                  </pic:blipFill>
                  <pic:spPr>
                    <a:xfrm>
                      <a:off x="0" y="0"/>
                      <a:ext cx="3297966" cy="1467925"/>
                    </a:xfrm>
                    <a:prstGeom prst="rect">
                      <a:avLst/>
                    </a:prstGeom>
                  </pic:spPr>
                </pic:pic>
              </a:graphicData>
            </a:graphic>
          </wp:inline>
        </w:drawing>
      </w:r>
    </w:p>
    <w:p w14:paraId="274D5350" w14:textId="3F3C689C" w:rsidR="00F61164" w:rsidRDefault="00F61164" w:rsidP="00DB19DA">
      <w:pPr>
        <w:rPr>
          <w:sz w:val="32"/>
          <w:szCs w:val="36"/>
        </w:rPr>
      </w:pPr>
      <w:r>
        <w:rPr>
          <w:rFonts w:hint="eastAsia"/>
          <w:sz w:val="32"/>
          <w:szCs w:val="36"/>
        </w:rPr>
        <w:t>语法</w:t>
      </w:r>
    </w:p>
    <w:p w14:paraId="2FEA23F4" w14:textId="6B99F137" w:rsidR="00F61164" w:rsidRDefault="00F61164" w:rsidP="00DB19DA">
      <w:pPr>
        <w:rPr>
          <w:sz w:val="32"/>
          <w:szCs w:val="36"/>
        </w:rPr>
      </w:pPr>
      <w:r>
        <w:rPr>
          <w:rFonts w:hint="eastAsia"/>
          <w:sz w:val="32"/>
          <w:szCs w:val="36"/>
        </w:rPr>
        <w:t>Yaml文件应该包含的内容：</w:t>
      </w:r>
    </w:p>
    <w:p w14:paraId="07CDFE3A" w14:textId="7CDC8EF4" w:rsidR="00F61164" w:rsidRDefault="00F61164" w:rsidP="00DB19DA">
      <w:pPr>
        <w:rPr>
          <w:sz w:val="32"/>
          <w:szCs w:val="36"/>
        </w:rPr>
      </w:pPr>
      <w:r>
        <w:rPr>
          <w:noProof/>
        </w:rPr>
        <w:drawing>
          <wp:inline distT="0" distB="0" distL="0" distR="0" wp14:anchorId="346518C2" wp14:editId="4ECCB766">
            <wp:extent cx="2933700" cy="3185887"/>
            <wp:effectExtent l="0" t="0" r="0" b="0"/>
            <wp:docPr id="2044094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94421" name=""/>
                    <pic:cNvPicPr/>
                  </pic:nvPicPr>
                  <pic:blipFill>
                    <a:blip r:embed="rId44"/>
                    <a:stretch>
                      <a:fillRect/>
                    </a:stretch>
                  </pic:blipFill>
                  <pic:spPr>
                    <a:xfrm>
                      <a:off x="0" y="0"/>
                      <a:ext cx="2939986" cy="3192713"/>
                    </a:xfrm>
                    <a:prstGeom prst="rect">
                      <a:avLst/>
                    </a:prstGeom>
                  </pic:spPr>
                </pic:pic>
              </a:graphicData>
            </a:graphic>
          </wp:inline>
        </w:drawing>
      </w:r>
    </w:p>
    <w:p w14:paraId="187DB1E2" w14:textId="564FBA7D" w:rsidR="00471FD3" w:rsidRDefault="00471FD3" w:rsidP="00DB19DA">
      <w:pPr>
        <w:rPr>
          <w:rFonts w:hint="eastAsia"/>
          <w:sz w:val="32"/>
          <w:szCs w:val="36"/>
        </w:rPr>
      </w:pPr>
      <w:r>
        <w:rPr>
          <w:rFonts w:hint="eastAsia"/>
          <w:sz w:val="32"/>
          <w:szCs w:val="36"/>
        </w:rPr>
        <w:t>示例：</w:t>
      </w:r>
    </w:p>
    <w:p w14:paraId="4BB22873" w14:textId="77777777" w:rsidR="00471FD3" w:rsidRDefault="00471FD3">
      <w:pPr>
        <w:widowControl/>
        <w:rPr>
          <w:rFonts w:hint="eastAsia"/>
          <w:sz w:val="32"/>
          <w:szCs w:val="36"/>
        </w:rPr>
      </w:pPr>
      <w:r>
        <w:rPr>
          <w:rFonts w:hint="eastAsia"/>
          <w:sz w:val="32"/>
          <w:szCs w:val="36"/>
        </w:rPr>
        <w:br w:type="page"/>
      </w:r>
    </w:p>
    <w:p w14:paraId="6250F18E" w14:textId="08E64689" w:rsidR="00471FD3" w:rsidRDefault="00471FD3" w:rsidP="00DB19DA">
      <w:pPr>
        <w:rPr>
          <w:sz w:val="32"/>
          <w:szCs w:val="36"/>
        </w:rPr>
      </w:pPr>
      <w:r>
        <w:rPr>
          <w:noProof/>
        </w:rPr>
        <w:lastRenderedPageBreak/>
        <w:drawing>
          <wp:inline distT="0" distB="0" distL="0" distR="0" wp14:anchorId="052CB430" wp14:editId="15A80CCB">
            <wp:extent cx="3187700" cy="4832593"/>
            <wp:effectExtent l="0" t="0" r="0" b="6350"/>
            <wp:docPr id="1329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2328" name=""/>
                    <pic:cNvPicPr/>
                  </pic:nvPicPr>
                  <pic:blipFill>
                    <a:blip r:embed="rId45"/>
                    <a:stretch>
                      <a:fillRect/>
                    </a:stretch>
                  </pic:blipFill>
                  <pic:spPr>
                    <a:xfrm>
                      <a:off x="0" y="0"/>
                      <a:ext cx="3189017" cy="4834589"/>
                    </a:xfrm>
                    <a:prstGeom prst="rect">
                      <a:avLst/>
                    </a:prstGeom>
                  </pic:spPr>
                </pic:pic>
              </a:graphicData>
            </a:graphic>
          </wp:inline>
        </w:drawing>
      </w:r>
    </w:p>
    <w:p w14:paraId="66A2A5D1" w14:textId="5B85197B" w:rsidR="00471FD3" w:rsidRDefault="00471FD3" w:rsidP="00DB19DA">
      <w:pPr>
        <w:rPr>
          <w:sz w:val="32"/>
          <w:szCs w:val="36"/>
        </w:rPr>
      </w:pPr>
      <w:r>
        <w:rPr>
          <w:noProof/>
        </w:rPr>
        <w:drawing>
          <wp:inline distT="0" distB="0" distL="0" distR="0" wp14:anchorId="1C2F5A14" wp14:editId="01860409">
            <wp:extent cx="3176445" cy="1428750"/>
            <wp:effectExtent l="0" t="0" r="5080" b="0"/>
            <wp:docPr id="1939579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79085" name=""/>
                    <pic:cNvPicPr/>
                  </pic:nvPicPr>
                  <pic:blipFill>
                    <a:blip r:embed="rId46"/>
                    <a:stretch>
                      <a:fillRect/>
                    </a:stretch>
                  </pic:blipFill>
                  <pic:spPr>
                    <a:xfrm>
                      <a:off x="0" y="0"/>
                      <a:ext cx="3183780" cy="1432049"/>
                    </a:xfrm>
                    <a:prstGeom prst="rect">
                      <a:avLst/>
                    </a:prstGeom>
                  </pic:spPr>
                </pic:pic>
              </a:graphicData>
            </a:graphic>
          </wp:inline>
        </w:drawing>
      </w:r>
    </w:p>
    <w:p w14:paraId="4A3E0E18" w14:textId="77777777" w:rsidR="00037CC9" w:rsidRDefault="00037CC9" w:rsidP="00DB19DA">
      <w:pPr>
        <w:rPr>
          <w:sz w:val="32"/>
          <w:szCs w:val="36"/>
        </w:rPr>
      </w:pPr>
    </w:p>
    <w:p w14:paraId="6C3F3CD4" w14:textId="77777777" w:rsidR="00037CC9" w:rsidRDefault="00037CC9" w:rsidP="00DB19DA">
      <w:pPr>
        <w:rPr>
          <w:sz w:val="32"/>
          <w:szCs w:val="36"/>
        </w:rPr>
      </w:pPr>
    </w:p>
    <w:p w14:paraId="0E443D38" w14:textId="0CA1760B" w:rsidR="00037CC9" w:rsidRDefault="00037CC9" w:rsidP="00DB19DA">
      <w:pPr>
        <w:rPr>
          <w:sz w:val="32"/>
          <w:szCs w:val="36"/>
        </w:rPr>
      </w:pPr>
      <w:r>
        <w:rPr>
          <w:rFonts w:hint="eastAsia"/>
          <w:sz w:val="32"/>
          <w:szCs w:val="36"/>
        </w:rPr>
        <w:t>Dockerfile制作自定义镜像</w:t>
      </w:r>
    </w:p>
    <w:p w14:paraId="3A3DE551" w14:textId="65EAC520" w:rsidR="00037CC9" w:rsidRDefault="00123E36" w:rsidP="00DB19DA">
      <w:pPr>
        <w:rPr>
          <w:sz w:val="32"/>
          <w:szCs w:val="36"/>
        </w:rPr>
      </w:pPr>
      <w:r>
        <w:rPr>
          <w:noProof/>
        </w:rPr>
        <w:lastRenderedPageBreak/>
        <w:drawing>
          <wp:inline distT="0" distB="0" distL="0" distR="0" wp14:anchorId="7A995482" wp14:editId="53BB1637">
            <wp:extent cx="2414076" cy="3429000"/>
            <wp:effectExtent l="0" t="0" r="5715" b="0"/>
            <wp:docPr id="1654584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84705" name=""/>
                    <pic:cNvPicPr/>
                  </pic:nvPicPr>
                  <pic:blipFill>
                    <a:blip r:embed="rId47"/>
                    <a:stretch>
                      <a:fillRect/>
                    </a:stretch>
                  </pic:blipFill>
                  <pic:spPr>
                    <a:xfrm>
                      <a:off x="0" y="0"/>
                      <a:ext cx="2417279" cy="3433549"/>
                    </a:xfrm>
                    <a:prstGeom prst="rect">
                      <a:avLst/>
                    </a:prstGeom>
                  </pic:spPr>
                </pic:pic>
              </a:graphicData>
            </a:graphic>
          </wp:inline>
        </w:drawing>
      </w:r>
    </w:p>
    <w:p w14:paraId="171995AF" w14:textId="023FE095" w:rsidR="006C57B7" w:rsidRDefault="006C57B7" w:rsidP="00DB19DA">
      <w:pPr>
        <w:rPr>
          <w:sz w:val="32"/>
          <w:szCs w:val="36"/>
        </w:rPr>
      </w:pPr>
      <w:r>
        <w:rPr>
          <w:rFonts w:hint="eastAsia"/>
          <w:sz w:val="32"/>
          <w:szCs w:val="36"/>
        </w:rPr>
        <w:t>比如这种一个jar包可以这么写</w:t>
      </w:r>
    </w:p>
    <w:p w14:paraId="3662F780" w14:textId="7CB71A51" w:rsidR="006C57B7" w:rsidRDefault="006C57B7" w:rsidP="00DB19DA">
      <w:pPr>
        <w:rPr>
          <w:sz w:val="32"/>
          <w:szCs w:val="36"/>
        </w:rPr>
      </w:pPr>
      <w:r>
        <w:rPr>
          <w:noProof/>
        </w:rPr>
        <w:drawing>
          <wp:inline distT="0" distB="0" distL="0" distR="0" wp14:anchorId="17798E70" wp14:editId="6A420CDA">
            <wp:extent cx="3155950" cy="1862565"/>
            <wp:effectExtent l="0" t="0" r="6350" b="4445"/>
            <wp:docPr id="640409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09495" name=""/>
                    <pic:cNvPicPr/>
                  </pic:nvPicPr>
                  <pic:blipFill>
                    <a:blip r:embed="rId48"/>
                    <a:stretch>
                      <a:fillRect/>
                    </a:stretch>
                  </pic:blipFill>
                  <pic:spPr>
                    <a:xfrm>
                      <a:off x="0" y="0"/>
                      <a:ext cx="3160183" cy="1865063"/>
                    </a:xfrm>
                    <a:prstGeom prst="rect">
                      <a:avLst/>
                    </a:prstGeom>
                  </pic:spPr>
                </pic:pic>
              </a:graphicData>
            </a:graphic>
          </wp:inline>
        </w:drawing>
      </w:r>
    </w:p>
    <w:p w14:paraId="2E591BF6" w14:textId="34953F4E" w:rsidR="006475F6" w:rsidRDefault="006475F6" w:rsidP="00DB19DA">
      <w:pPr>
        <w:rPr>
          <w:sz w:val="32"/>
          <w:szCs w:val="36"/>
        </w:rPr>
      </w:pPr>
      <w:r>
        <w:rPr>
          <w:rFonts w:hint="eastAsia"/>
          <w:sz w:val="32"/>
          <w:szCs w:val="36"/>
        </w:rPr>
        <w:t>构建命令如下：</w:t>
      </w:r>
      <w:r>
        <w:rPr>
          <w:noProof/>
        </w:rPr>
        <w:drawing>
          <wp:inline distT="0" distB="0" distL="0" distR="0" wp14:anchorId="5CAA51D3" wp14:editId="014B343B">
            <wp:extent cx="5274310" cy="252095"/>
            <wp:effectExtent l="0" t="0" r="2540" b="0"/>
            <wp:docPr id="1372240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40494" name=""/>
                    <pic:cNvPicPr/>
                  </pic:nvPicPr>
                  <pic:blipFill>
                    <a:blip r:embed="rId49"/>
                    <a:stretch>
                      <a:fillRect/>
                    </a:stretch>
                  </pic:blipFill>
                  <pic:spPr>
                    <a:xfrm>
                      <a:off x="0" y="0"/>
                      <a:ext cx="5274310" cy="252095"/>
                    </a:xfrm>
                    <a:prstGeom prst="rect">
                      <a:avLst/>
                    </a:prstGeom>
                  </pic:spPr>
                </pic:pic>
              </a:graphicData>
            </a:graphic>
          </wp:inline>
        </w:drawing>
      </w:r>
    </w:p>
    <w:p w14:paraId="115A08B4" w14:textId="77777777" w:rsidR="00AF65AD" w:rsidRDefault="00AF65AD" w:rsidP="00DB19DA">
      <w:pPr>
        <w:rPr>
          <w:sz w:val="32"/>
          <w:szCs w:val="36"/>
        </w:rPr>
      </w:pPr>
    </w:p>
    <w:p w14:paraId="6B4D7F1A" w14:textId="3CF881F0" w:rsidR="00AF65AD" w:rsidRDefault="00AF65AD" w:rsidP="00DB19DA">
      <w:pPr>
        <w:rPr>
          <w:sz w:val="32"/>
          <w:szCs w:val="36"/>
        </w:rPr>
      </w:pPr>
      <w:r>
        <w:rPr>
          <w:rFonts w:hint="eastAsia"/>
          <w:sz w:val="32"/>
          <w:szCs w:val="36"/>
        </w:rPr>
        <w:t>Dockerfile的镜像分层机制</w:t>
      </w:r>
    </w:p>
    <w:p w14:paraId="77B4EA98" w14:textId="22B1A8F1" w:rsidR="00AF65AD" w:rsidRDefault="00AF65AD" w:rsidP="00DB19DA">
      <w:pPr>
        <w:rPr>
          <w:rFonts w:hint="eastAsia"/>
          <w:sz w:val="32"/>
          <w:szCs w:val="36"/>
        </w:rPr>
      </w:pPr>
      <w:r>
        <w:rPr>
          <w:rFonts w:hint="eastAsia"/>
          <w:sz w:val="32"/>
          <w:szCs w:val="36"/>
        </w:rPr>
        <w:t>相同的部分在同一层，不同的地方再开始分支，节省了资</w:t>
      </w:r>
      <w:r>
        <w:rPr>
          <w:rFonts w:hint="eastAsia"/>
          <w:sz w:val="32"/>
          <w:szCs w:val="36"/>
        </w:rPr>
        <w:lastRenderedPageBreak/>
        <w:t>源</w:t>
      </w:r>
    </w:p>
    <w:p w14:paraId="5088EFF2" w14:textId="38DFA590" w:rsidR="00AF65AD" w:rsidRPr="006C57B7" w:rsidRDefault="00AF65AD" w:rsidP="00DB19DA">
      <w:pPr>
        <w:rPr>
          <w:rFonts w:hint="eastAsia"/>
          <w:sz w:val="32"/>
          <w:szCs w:val="36"/>
        </w:rPr>
      </w:pPr>
      <w:r>
        <w:rPr>
          <w:noProof/>
        </w:rPr>
        <w:drawing>
          <wp:inline distT="0" distB="0" distL="0" distR="0" wp14:anchorId="76DF6A63" wp14:editId="4C2E72B1">
            <wp:extent cx="5274310" cy="3634740"/>
            <wp:effectExtent l="0" t="0" r="2540" b="3810"/>
            <wp:docPr id="1196023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3894" name=""/>
                    <pic:cNvPicPr/>
                  </pic:nvPicPr>
                  <pic:blipFill>
                    <a:blip r:embed="rId50"/>
                    <a:stretch>
                      <a:fillRect/>
                    </a:stretch>
                  </pic:blipFill>
                  <pic:spPr>
                    <a:xfrm>
                      <a:off x="0" y="0"/>
                      <a:ext cx="5274310" cy="3634740"/>
                    </a:xfrm>
                    <a:prstGeom prst="rect">
                      <a:avLst/>
                    </a:prstGeom>
                  </pic:spPr>
                </pic:pic>
              </a:graphicData>
            </a:graphic>
          </wp:inline>
        </w:drawing>
      </w:r>
    </w:p>
    <w:sectPr w:rsidR="00AF65AD" w:rsidRPr="006C57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597"/>
    <w:multiLevelType w:val="multilevel"/>
    <w:tmpl w:val="58A0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61226"/>
    <w:multiLevelType w:val="multilevel"/>
    <w:tmpl w:val="CF8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87659"/>
    <w:multiLevelType w:val="multilevel"/>
    <w:tmpl w:val="F57A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75975"/>
    <w:multiLevelType w:val="multilevel"/>
    <w:tmpl w:val="2D9E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916CCB"/>
    <w:multiLevelType w:val="multilevel"/>
    <w:tmpl w:val="052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C407B"/>
    <w:multiLevelType w:val="multilevel"/>
    <w:tmpl w:val="BF4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183189">
    <w:abstractNumId w:val="1"/>
  </w:num>
  <w:num w:numId="2" w16cid:durableId="1414550052">
    <w:abstractNumId w:val="3"/>
  </w:num>
  <w:num w:numId="3" w16cid:durableId="674117495">
    <w:abstractNumId w:val="5"/>
  </w:num>
  <w:num w:numId="4" w16cid:durableId="829101629">
    <w:abstractNumId w:val="0"/>
  </w:num>
  <w:num w:numId="5" w16cid:durableId="95757361">
    <w:abstractNumId w:val="4"/>
  </w:num>
  <w:num w:numId="6" w16cid:durableId="386219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008"/>
    <w:rsid w:val="00037CC9"/>
    <w:rsid w:val="000436C8"/>
    <w:rsid w:val="00087958"/>
    <w:rsid w:val="00094A61"/>
    <w:rsid w:val="00123E36"/>
    <w:rsid w:val="001A77F3"/>
    <w:rsid w:val="001E0D6C"/>
    <w:rsid w:val="00236008"/>
    <w:rsid w:val="00262809"/>
    <w:rsid w:val="002B370D"/>
    <w:rsid w:val="002B4AF6"/>
    <w:rsid w:val="002F5D94"/>
    <w:rsid w:val="00381565"/>
    <w:rsid w:val="00471FD3"/>
    <w:rsid w:val="00483C8F"/>
    <w:rsid w:val="005356D8"/>
    <w:rsid w:val="00552813"/>
    <w:rsid w:val="00555A57"/>
    <w:rsid w:val="005B1D95"/>
    <w:rsid w:val="00604822"/>
    <w:rsid w:val="006475F6"/>
    <w:rsid w:val="006C57B7"/>
    <w:rsid w:val="00715A8E"/>
    <w:rsid w:val="00725CD1"/>
    <w:rsid w:val="008755A4"/>
    <w:rsid w:val="00905678"/>
    <w:rsid w:val="009A28FE"/>
    <w:rsid w:val="009C00EB"/>
    <w:rsid w:val="00A44779"/>
    <w:rsid w:val="00A72A2F"/>
    <w:rsid w:val="00AF65AD"/>
    <w:rsid w:val="00B06234"/>
    <w:rsid w:val="00B8665B"/>
    <w:rsid w:val="00BF00C3"/>
    <w:rsid w:val="00C42673"/>
    <w:rsid w:val="00CA7620"/>
    <w:rsid w:val="00D10C84"/>
    <w:rsid w:val="00D11A27"/>
    <w:rsid w:val="00D32A28"/>
    <w:rsid w:val="00DB19DA"/>
    <w:rsid w:val="00E26E92"/>
    <w:rsid w:val="00E31043"/>
    <w:rsid w:val="00F24593"/>
    <w:rsid w:val="00F61164"/>
    <w:rsid w:val="00F760AD"/>
    <w:rsid w:val="00FE01AA"/>
    <w:rsid w:val="00FF47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23E5F5"/>
  <w15:chartTrackingRefBased/>
  <w15:docId w15:val="{99AC8F92-3617-4F49-A1C8-10D94970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60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360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3600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3600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600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600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600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600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600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600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3600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3600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36008"/>
    <w:rPr>
      <w:rFonts w:cstheme="majorBidi"/>
      <w:color w:val="0F4761" w:themeColor="accent1" w:themeShade="BF"/>
      <w:sz w:val="28"/>
      <w:szCs w:val="28"/>
    </w:rPr>
  </w:style>
  <w:style w:type="character" w:customStyle="1" w:styleId="50">
    <w:name w:val="标题 5 字符"/>
    <w:basedOn w:val="a0"/>
    <w:link w:val="5"/>
    <w:uiPriority w:val="9"/>
    <w:semiHidden/>
    <w:rsid w:val="00236008"/>
    <w:rPr>
      <w:rFonts w:cstheme="majorBidi"/>
      <w:color w:val="0F4761" w:themeColor="accent1" w:themeShade="BF"/>
      <w:sz w:val="24"/>
    </w:rPr>
  </w:style>
  <w:style w:type="character" w:customStyle="1" w:styleId="60">
    <w:name w:val="标题 6 字符"/>
    <w:basedOn w:val="a0"/>
    <w:link w:val="6"/>
    <w:uiPriority w:val="9"/>
    <w:semiHidden/>
    <w:rsid w:val="00236008"/>
    <w:rPr>
      <w:rFonts w:cstheme="majorBidi"/>
      <w:b/>
      <w:bCs/>
      <w:color w:val="0F4761" w:themeColor="accent1" w:themeShade="BF"/>
    </w:rPr>
  </w:style>
  <w:style w:type="character" w:customStyle="1" w:styleId="70">
    <w:name w:val="标题 7 字符"/>
    <w:basedOn w:val="a0"/>
    <w:link w:val="7"/>
    <w:uiPriority w:val="9"/>
    <w:semiHidden/>
    <w:rsid w:val="00236008"/>
    <w:rPr>
      <w:rFonts w:cstheme="majorBidi"/>
      <w:b/>
      <w:bCs/>
      <w:color w:val="595959" w:themeColor="text1" w:themeTint="A6"/>
    </w:rPr>
  </w:style>
  <w:style w:type="character" w:customStyle="1" w:styleId="80">
    <w:name w:val="标题 8 字符"/>
    <w:basedOn w:val="a0"/>
    <w:link w:val="8"/>
    <w:uiPriority w:val="9"/>
    <w:semiHidden/>
    <w:rsid w:val="00236008"/>
    <w:rPr>
      <w:rFonts w:cstheme="majorBidi"/>
      <w:color w:val="595959" w:themeColor="text1" w:themeTint="A6"/>
    </w:rPr>
  </w:style>
  <w:style w:type="character" w:customStyle="1" w:styleId="90">
    <w:name w:val="标题 9 字符"/>
    <w:basedOn w:val="a0"/>
    <w:link w:val="9"/>
    <w:uiPriority w:val="9"/>
    <w:semiHidden/>
    <w:rsid w:val="00236008"/>
    <w:rPr>
      <w:rFonts w:eastAsiaTheme="majorEastAsia" w:cstheme="majorBidi"/>
      <w:color w:val="595959" w:themeColor="text1" w:themeTint="A6"/>
    </w:rPr>
  </w:style>
  <w:style w:type="paragraph" w:styleId="a3">
    <w:name w:val="Title"/>
    <w:basedOn w:val="a"/>
    <w:next w:val="a"/>
    <w:link w:val="a4"/>
    <w:uiPriority w:val="10"/>
    <w:qFormat/>
    <w:rsid w:val="002360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60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0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60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008"/>
    <w:pPr>
      <w:spacing w:before="160"/>
      <w:jc w:val="center"/>
    </w:pPr>
    <w:rPr>
      <w:i/>
      <w:iCs/>
      <w:color w:val="404040" w:themeColor="text1" w:themeTint="BF"/>
    </w:rPr>
  </w:style>
  <w:style w:type="character" w:customStyle="1" w:styleId="a8">
    <w:name w:val="引用 字符"/>
    <w:basedOn w:val="a0"/>
    <w:link w:val="a7"/>
    <w:uiPriority w:val="29"/>
    <w:rsid w:val="00236008"/>
    <w:rPr>
      <w:i/>
      <w:iCs/>
      <w:color w:val="404040" w:themeColor="text1" w:themeTint="BF"/>
    </w:rPr>
  </w:style>
  <w:style w:type="paragraph" w:styleId="a9">
    <w:name w:val="List Paragraph"/>
    <w:basedOn w:val="a"/>
    <w:uiPriority w:val="34"/>
    <w:qFormat/>
    <w:rsid w:val="00236008"/>
    <w:pPr>
      <w:ind w:left="720"/>
      <w:contextualSpacing/>
    </w:pPr>
  </w:style>
  <w:style w:type="character" w:styleId="aa">
    <w:name w:val="Intense Emphasis"/>
    <w:basedOn w:val="a0"/>
    <w:uiPriority w:val="21"/>
    <w:qFormat/>
    <w:rsid w:val="00236008"/>
    <w:rPr>
      <w:i/>
      <w:iCs/>
      <w:color w:val="0F4761" w:themeColor="accent1" w:themeShade="BF"/>
    </w:rPr>
  </w:style>
  <w:style w:type="paragraph" w:styleId="ab">
    <w:name w:val="Intense Quote"/>
    <w:basedOn w:val="a"/>
    <w:next w:val="a"/>
    <w:link w:val="ac"/>
    <w:uiPriority w:val="30"/>
    <w:qFormat/>
    <w:rsid w:val="00236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6008"/>
    <w:rPr>
      <w:i/>
      <w:iCs/>
      <w:color w:val="0F4761" w:themeColor="accent1" w:themeShade="BF"/>
    </w:rPr>
  </w:style>
  <w:style w:type="character" w:styleId="ad">
    <w:name w:val="Intense Reference"/>
    <w:basedOn w:val="a0"/>
    <w:uiPriority w:val="32"/>
    <w:qFormat/>
    <w:rsid w:val="002360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1225</TotalTime>
  <Pages>20</Pages>
  <Words>819</Words>
  <Characters>1238</Characters>
  <Application>Microsoft Office Word</Application>
  <DocSecurity>0</DocSecurity>
  <Lines>137</Lines>
  <Paragraphs>9</Paragraphs>
  <ScaleCrop>false</ScaleCrop>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一涵 苏</dc:creator>
  <cp:keywords/>
  <dc:description/>
  <cp:lastModifiedBy>一涵 苏</cp:lastModifiedBy>
  <cp:revision>16</cp:revision>
  <dcterms:created xsi:type="dcterms:W3CDTF">2025-09-25T08:22:00Z</dcterms:created>
  <dcterms:modified xsi:type="dcterms:W3CDTF">2025-10-26T14:43:00Z</dcterms:modified>
</cp:coreProperties>
</file>