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596C3A">
      <w:pPr>
        <w:pStyle w:val="3"/>
        <w:bidi w:val="0"/>
        <w:rPr>
          <w:rFonts w:hint="eastAsia"/>
          <w:lang w:val="en-US" w:eastAsia="zh-CN"/>
        </w:rPr>
      </w:pPr>
      <w:r>
        <w:rPr>
          <w:rFonts w:hint="eastAsia"/>
          <w:lang w:val="en-US" w:eastAsia="zh-CN"/>
        </w:rPr>
        <w:t>考试题型</w:t>
      </w:r>
    </w:p>
    <w:p w14:paraId="34F37633">
      <w:pPr>
        <w:bidi w:val="0"/>
        <w:rPr>
          <w:rFonts w:hint="eastAsia"/>
          <w:lang w:val="en-US" w:eastAsia="zh-CN"/>
        </w:rPr>
      </w:pPr>
    </w:p>
    <w:p w14:paraId="4EDD0DC1">
      <w:pPr>
        <w:numPr>
          <w:ilvl w:val="0"/>
          <w:numId w:val="1"/>
        </w:numPr>
        <w:bidi w:val="0"/>
        <w:ind w:left="420" w:leftChars="0" w:hanging="420" w:firstLineChars="0"/>
        <w:rPr>
          <w:rFonts w:hint="eastAsia"/>
          <w:lang w:val="en-US" w:eastAsia="zh-CN"/>
        </w:rPr>
      </w:pPr>
      <w:r>
        <w:rPr>
          <w:rFonts w:hint="eastAsia"/>
          <w:lang w:val="en-US" w:eastAsia="zh-CN"/>
        </w:rPr>
        <w:t>名词解释4分x5</w:t>
      </w:r>
    </w:p>
    <w:p w14:paraId="3DCC3050">
      <w:pPr>
        <w:bidi w:val="0"/>
        <w:rPr>
          <w:rFonts w:hint="eastAsia"/>
          <w:lang w:val="en-US" w:eastAsia="zh-CN"/>
        </w:rPr>
      </w:pPr>
    </w:p>
    <w:p w14:paraId="20A88506">
      <w:pPr>
        <w:numPr>
          <w:ilvl w:val="0"/>
          <w:numId w:val="1"/>
        </w:numPr>
        <w:bidi w:val="0"/>
        <w:ind w:left="420" w:leftChars="0" w:hanging="420" w:firstLineChars="0"/>
        <w:rPr>
          <w:rFonts w:hint="eastAsia"/>
          <w:lang w:val="en-US" w:eastAsia="zh-CN"/>
        </w:rPr>
      </w:pPr>
      <w:r>
        <w:rPr>
          <w:rFonts w:hint="eastAsia"/>
          <w:lang w:val="en-US" w:eastAsia="zh-CN"/>
        </w:rPr>
        <w:t xml:space="preserve">简答题 5分 x6  </w:t>
      </w:r>
    </w:p>
    <w:p w14:paraId="01A86D16">
      <w:pPr>
        <w:bidi w:val="0"/>
        <w:rPr>
          <w:rFonts w:hint="eastAsia"/>
          <w:u w:val="single"/>
          <w:lang w:val="en-US" w:eastAsia="zh-CN"/>
        </w:rPr>
      </w:pPr>
      <w:r>
        <w:rPr>
          <w:rFonts w:hint="eastAsia"/>
          <w:u w:val="single"/>
          <w:lang w:val="en-US" w:eastAsia="zh-CN"/>
        </w:rPr>
        <w:t>基本观点(3分)加简要说明(2分)</w:t>
      </w:r>
    </w:p>
    <w:p w14:paraId="2E3E2F53">
      <w:pPr>
        <w:bidi w:val="0"/>
        <w:rPr>
          <w:rFonts w:hint="eastAsia"/>
          <w:lang w:val="en-US" w:eastAsia="zh-CN"/>
        </w:rPr>
      </w:pPr>
    </w:p>
    <w:p w14:paraId="6FAF998F">
      <w:pPr>
        <w:numPr>
          <w:ilvl w:val="0"/>
          <w:numId w:val="1"/>
        </w:numPr>
        <w:bidi w:val="0"/>
        <w:ind w:left="420" w:leftChars="0" w:hanging="420" w:firstLineChars="0"/>
        <w:rPr>
          <w:rFonts w:hint="eastAsia"/>
          <w:lang w:val="en-US" w:eastAsia="zh-CN"/>
        </w:rPr>
      </w:pPr>
      <w:r>
        <w:rPr>
          <w:rFonts w:hint="eastAsia"/>
          <w:lang w:val="en-US" w:eastAsia="zh-CN"/>
        </w:rPr>
        <w:t>论述题 15分 x2</w:t>
      </w:r>
    </w:p>
    <w:p w14:paraId="778A726C">
      <w:pPr>
        <w:numPr>
          <w:ilvl w:val="0"/>
          <w:numId w:val="2"/>
        </w:numPr>
        <w:bidi w:val="0"/>
        <w:rPr>
          <w:rFonts w:hint="eastAsia"/>
        </w:rPr>
      </w:pPr>
      <w:r>
        <w:rPr>
          <w:rFonts w:hint="eastAsia"/>
          <w:lang w:val="en-US" w:eastAsia="zh-CN"/>
        </w:rPr>
        <w:t>毛泽东军事思想</w:t>
      </w:r>
    </w:p>
    <w:p w14:paraId="3A6761A8">
      <w:pPr>
        <w:numPr>
          <w:ilvl w:val="0"/>
          <w:numId w:val="2"/>
        </w:numPr>
        <w:bidi w:val="0"/>
        <w:rPr>
          <w:rFonts w:hint="eastAsia"/>
          <w:lang w:val="en-US" w:eastAsia="zh-CN"/>
        </w:rPr>
      </w:pPr>
      <w:r>
        <w:rPr>
          <w:rFonts w:hint="eastAsia"/>
        </w:rPr>
        <w:t>国际战略形势与国际战略格局</w:t>
      </w:r>
    </w:p>
    <w:p w14:paraId="3BEADE3B">
      <w:pPr>
        <w:numPr>
          <w:ilvl w:val="0"/>
          <w:numId w:val="2"/>
        </w:numPr>
        <w:bidi w:val="0"/>
        <w:rPr>
          <w:rFonts w:hint="eastAsia"/>
          <w:lang w:val="en-US" w:eastAsia="zh-CN"/>
        </w:rPr>
      </w:pPr>
      <w:r>
        <w:rPr>
          <w:rFonts w:hint="eastAsia"/>
          <w:lang w:val="en-US" w:eastAsia="zh-CN"/>
        </w:rPr>
        <w:t>国家安全形势</w:t>
      </w:r>
    </w:p>
    <w:p w14:paraId="12C4AEAA">
      <w:pPr>
        <w:numPr>
          <w:numId w:val="0"/>
        </w:numPr>
        <w:bidi w:val="0"/>
        <w:rPr>
          <w:rFonts w:hint="eastAsia"/>
          <w:lang w:val="en-US" w:eastAsia="zh-CN"/>
        </w:rPr>
      </w:pPr>
    </w:p>
    <w:p w14:paraId="54A599CA">
      <w:pPr>
        <w:bidi w:val="0"/>
        <w:rPr>
          <w:rFonts w:hint="eastAsia"/>
          <w:lang w:val="en-US" w:eastAsia="zh-CN"/>
        </w:rPr>
      </w:pPr>
    </w:p>
    <w:p w14:paraId="4BF98ED6">
      <w:pPr>
        <w:numPr>
          <w:ilvl w:val="0"/>
          <w:numId w:val="3"/>
        </w:numPr>
        <w:bidi w:val="0"/>
        <w:ind w:left="420" w:leftChars="0" w:hanging="420" w:firstLineChars="0"/>
        <w:rPr>
          <w:rFonts w:hint="eastAsia"/>
          <w:lang w:val="en-US" w:eastAsia="zh-CN"/>
        </w:rPr>
      </w:pPr>
      <w:r>
        <w:rPr>
          <w:rFonts w:hint="eastAsia"/>
          <w:lang w:val="en-US" w:eastAsia="zh-CN"/>
        </w:rPr>
        <w:t>学习心得 20分（800字）</w:t>
      </w:r>
    </w:p>
    <w:p w14:paraId="67E6EAB2">
      <w:pPr>
        <w:bidi w:val="0"/>
        <w:jc w:val="left"/>
        <w:rPr>
          <w:rFonts w:hint="default" w:ascii="宋体" w:hAnsi="宋体" w:eastAsiaTheme="minorEastAsia" w:cstheme="minorBidi"/>
          <w:kern w:val="2"/>
          <w:sz w:val="24"/>
          <w:szCs w:val="24"/>
          <w:lang w:val="en-US" w:eastAsia="zh-CN" w:bidi="ar-SA"/>
        </w:rPr>
        <w:sectPr>
          <w:footerReference r:id="rId3" w:type="default"/>
          <w:pgSz w:w="11906" w:h="16838"/>
          <w:pgMar w:top="1440" w:right="1800" w:bottom="1440" w:left="1800" w:header="851" w:footer="992" w:gutter="0"/>
          <w:cols w:space="425" w:num="1"/>
          <w:docGrid w:type="lines" w:linePitch="312" w:charSpace="0"/>
        </w:sectPr>
      </w:pPr>
      <w:r>
        <w:rPr>
          <w:rFonts w:hint="eastAsia" w:cstheme="minorBidi"/>
          <w:kern w:val="2"/>
          <w:sz w:val="24"/>
          <w:szCs w:val="24"/>
          <w:lang w:val="en-US" w:eastAsia="zh-CN" w:bidi="ar-SA"/>
        </w:rPr>
        <w:t>对课程认识＋学习收获＋对学习态度自我评价</w:t>
      </w:r>
    </w:p>
    <w:p w14:paraId="46C03B7C">
      <w:pPr>
        <w:jc w:val="center"/>
        <w:rPr>
          <w:rFonts w:hint="eastAsia"/>
          <w:b/>
          <w:bCs/>
          <w:sz w:val="44"/>
          <w:szCs w:val="44"/>
          <w:lang w:val="en-US" w:eastAsia="zh-CN"/>
        </w:rPr>
      </w:pPr>
      <w:r>
        <w:rPr>
          <w:rFonts w:hint="eastAsia"/>
          <w:b/>
          <w:bCs/>
          <w:sz w:val="44"/>
          <w:szCs w:val="44"/>
          <w:lang w:val="en-US" w:eastAsia="zh-CN"/>
        </w:rPr>
        <w:t>军事理论</w:t>
      </w:r>
    </w:p>
    <w:p w14:paraId="7D1DAA77">
      <w:pPr>
        <w:pStyle w:val="4"/>
        <w:keepNext/>
        <w:keepLines/>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r>
        <w:rPr>
          <w:rFonts w:hint="eastAsia"/>
          <w:lang w:val="en-US" w:eastAsia="zh-CN"/>
        </w:rPr>
        <w:t>绪论</w:t>
      </w:r>
    </w:p>
    <w:p w14:paraId="6D4CF1C1">
      <w:pPr>
        <w:bidi w:val="0"/>
        <w:rPr>
          <w:rFonts w:hint="eastAsia"/>
          <w:sz w:val="24"/>
          <w:szCs w:val="24"/>
          <w:u w:val="single"/>
          <w:lang w:val="en-US" w:eastAsia="zh-CN"/>
        </w:rPr>
      </w:pPr>
      <w:r>
        <w:rPr>
          <w:rFonts w:hint="eastAsia"/>
          <w:sz w:val="24"/>
          <w:szCs w:val="24"/>
          <w:u w:val="single"/>
          <w:lang w:val="en-US" w:eastAsia="zh-CN"/>
        </w:rPr>
        <w:t>名词解释：</w:t>
      </w:r>
    </w:p>
    <w:p w14:paraId="54409565">
      <w:pPr>
        <w:numPr>
          <w:ilvl w:val="0"/>
          <w:numId w:val="4"/>
        </w:numPr>
        <w:bidi w:val="0"/>
        <w:ind w:leftChars="0"/>
        <w:rPr>
          <w:rFonts w:hint="default"/>
          <w:sz w:val="24"/>
          <w:szCs w:val="24"/>
          <w:u w:val="none"/>
          <w:lang w:val="en-US" w:eastAsia="zh-CN"/>
        </w:rPr>
      </w:pPr>
      <w:r>
        <w:rPr>
          <w:rFonts w:hint="default"/>
          <w:b/>
          <w:bCs/>
          <w:sz w:val="24"/>
          <w:szCs w:val="24"/>
          <w:u w:val="none"/>
          <w:lang w:val="en-US" w:eastAsia="zh-CN"/>
        </w:rPr>
        <w:t>军事科学</w:t>
      </w:r>
      <w:r>
        <w:rPr>
          <w:rFonts w:hint="default"/>
          <w:sz w:val="24"/>
          <w:szCs w:val="24"/>
          <w:u w:val="none"/>
          <w:lang w:val="en-US" w:eastAsia="zh-CN"/>
        </w:rPr>
        <w:t>:军事科学又称军事学，是反映战争和国防的本质与规律，并用于指导战争和国防的准备与实施的科学。</w:t>
      </w:r>
    </w:p>
    <w:p w14:paraId="6AAC11C6">
      <w:pPr>
        <w:numPr>
          <w:ilvl w:val="0"/>
          <w:numId w:val="0"/>
        </w:numPr>
        <w:bidi w:val="0"/>
        <w:rPr>
          <w:rFonts w:hint="default"/>
          <w:sz w:val="24"/>
          <w:szCs w:val="24"/>
          <w:u w:val="none"/>
          <w:lang w:val="en-US" w:eastAsia="zh-CN"/>
        </w:rPr>
      </w:pPr>
    </w:p>
    <w:p w14:paraId="0B7C896A">
      <w:pPr>
        <w:numPr>
          <w:ilvl w:val="0"/>
          <w:numId w:val="0"/>
        </w:numPr>
        <w:bidi w:val="0"/>
        <w:rPr>
          <w:rFonts w:hint="eastAsia"/>
          <w:sz w:val="24"/>
          <w:szCs w:val="24"/>
          <w:u w:val="single"/>
          <w:lang w:val="en-US" w:eastAsia="zh-CN"/>
        </w:rPr>
      </w:pPr>
      <w:r>
        <w:rPr>
          <w:rFonts w:hint="eastAsia"/>
          <w:sz w:val="24"/>
          <w:szCs w:val="24"/>
          <w:u w:val="single"/>
          <w:lang w:val="en-US" w:eastAsia="zh-CN"/>
        </w:rPr>
        <w:t>简答题：</w:t>
      </w:r>
    </w:p>
    <w:p w14:paraId="2BDD80B0">
      <w:pPr>
        <w:numPr>
          <w:ilvl w:val="0"/>
          <w:numId w:val="0"/>
        </w:numPr>
        <w:bidi w:val="0"/>
        <w:rPr>
          <w:rFonts w:hint="default"/>
          <w:sz w:val="24"/>
          <w:szCs w:val="24"/>
          <w:u w:val="none"/>
          <w:lang w:val="en-US" w:eastAsia="zh-CN"/>
        </w:rPr>
      </w:pPr>
      <w:r>
        <w:rPr>
          <w:rFonts w:hint="default"/>
          <w:sz w:val="24"/>
          <w:szCs w:val="24"/>
          <w:u w:val="none"/>
          <w:lang w:val="en-US" w:eastAsia="zh-CN"/>
        </w:rPr>
        <w:t xml:space="preserve">1. </w:t>
      </w:r>
      <w:r>
        <w:rPr>
          <w:rFonts w:hint="default"/>
          <w:b/>
          <w:bCs/>
          <w:sz w:val="24"/>
          <w:szCs w:val="24"/>
          <w:u w:val="none"/>
          <w:lang w:val="en-US" w:eastAsia="zh-CN"/>
        </w:rPr>
        <w:t>军事科学的研究对象</w:t>
      </w:r>
      <w:r>
        <w:rPr>
          <w:rFonts w:hint="default"/>
          <w:sz w:val="24"/>
          <w:szCs w:val="24"/>
          <w:u w:val="none"/>
          <w:lang w:val="en-US" w:eastAsia="zh-CN"/>
        </w:rPr>
        <w:t>：</w:t>
      </w:r>
      <w:r>
        <w:rPr>
          <w:rFonts w:hint="eastAsia"/>
          <w:sz w:val="24"/>
          <w:szCs w:val="24"/>
          <w:u w:val="none"/>
          <w:lang w:val="en-US" w:eastAsia="zh-CN"/>
        </w:rPr>
        <w:t>（p1）</w:t>
      </w:r>
    </w:p>
    <w:p w14:paraId="6189913A">
      <w:pPr>
        <w:numPr>
          <w:ilvl w:val="0"/>
          <w:numId w:val="0"/>
        </w:numPr>
        <w:bidi w:val="0"/>
        <w:rPr>
          <w:rFonts w:hint="default"/>
          <w:sz w:val="24"/>
          <w:szCs w:val="24"/>
          <w:u w:val="none"/>
          <w:lang w:val="en-US" w:eastAsia="zh-CN"/>
        </w:rPr>
      </w:pPr>
      <w:r>
        <w:rPr>
          <w:rFonts w:hint="default"/>
          <w:sz w:val="24"/>
          <w:szCs w:val="24"/>
          <w:u w:val="none"/>
          <w:lang w:val="en-US" w:eastAsia="zh-CN"/>
        </w:rPr>
        <w:t>军事科学源于战争和国防的实践并运用于实践，因而战争和国防就成为军事科学的研究对象。</w:t>
      </w:r>
    </w:p>
    <w:p w14:paraId="3259EB82">
      <w:pPr>
        <w:numPr>
          <w:ilvl w:val="0"/>
          <w:numId w:val="0"/>
        </w:numPr>
        <w:bidi w:val="0"/>
        <w:rPr>
          <w:rFonts w:hint="default"/>
          <w:sz w:val="24"/>
          <w:szCs w:val="24"/>
          <w:u w:val="none"/>
          <w:lang w:val="en-US" w:eastAsia="zh-CN"/>
        </w:rPr>
      </w:pPr>
      <w:r>
        <w:rPr>
          <w:rFonts w:hint="default"/>
          <w:sz w:val="24"/>
          <w:szCs w:val="24"/>
          <w:u w:val="none"/>
          <w:lang w:val="en-US" w:eastAsia="zh-CN"/>
        </w:rPr>
        <w:t xml:space="preserve">2. </w:t>
      </w:r>
      <w:r>
        <w:rPr>
          <w:rFonts w:hint="default"/>
          <w:b/>
          <w:bCs/>
          <w:sz w:val="24"/>
          <w:szCs w:val="24"/>
          <w:u w:val="none"/>
          <w:lang w:val="en-US" w:eastAsia="zh-CN"/>
        </w:rPr>
        <w:t>军事科学的任务</w:t>
      </w:r>
      <w:r>
        <w:rPr>
          <w:rFonts w:hint="default"/>
          <w:sz w:val="24"/>
          <w:szCs w:val="24"/>
          <w:u w:val="none"/>
          <w:lang w:val="en-US" w:eastAsia="zh-CN"/>
        </w:rPr>
        <w:t>：（p</w:t>
      </w:r>
      <w:r>
        <w:rPr>
          <w:rFonts w:hint="eastAsia"/>
          <w:sz w:val="24"/>
          <w:szCs w:val="24"/>
          <w:u w:val="none"/>
          <w:lang w:val="en-US" w:eastAsia="zh-CN"/>
        </w:rPr>
        <w:t>1</w:t>
      </w:r>
      <w:r>
        <w:rPr>
          <w:rFonts w:hint="default"/>
          <w:sz w:val="24"/>
          <w:szCs w:val="24"/>
          <w:u w:val="none"/>
          <w:lang w:val="en-US" w:eastAsia="zh-CN"/>
        </w:rPr>
        <w:t>）</w:t>
      </w:r>
    </w:p>
    <w:p w14:paraId="7C305600">
      <w:pPr>
        <w:numPr>
          <w:ilvl w:val="0"/>
          <w:numId w:val="0"/>
        </w:numPr>
        <w:bidi w:val="0"/>
        <w:rPr>
          <w:rFonts w:hint="default"/>
          <w:sz w:val="24"/>
          <w:szCs w:val="24"/>
          <w:u w:val="none"/>
          <w:lang w:val="en-US" w:eastAsia="zh-CN"/>
        </w:rPr>
      </w:pPr>
      <w:r>
        <w:rPr>
          <w:rFonts w:hint="default"/>
          <w:sz w:val="24"/>
          <w:szCs w:val="24"/>
          <w:u w:val="none"/>
          <w:lang w:val="en-US" w:eastAsia="zh-CN"/>
        </w:rPr>
        <w:t>军事科学的研究对象决定军事科学的研究任务。军事科学的研究任务，就是通过对战争和国防实践经验的科学总结，</w:t>
      </w:r>
      <w:r>
        <w:rPr>
          <w:rFonts w:hint="default"/>
          <w:b/>
          <w:bCs/>
          <w:sz w:val="24"/>
          <w:szCs w:val="24"/>
          <w:u w:val="none"/>
          <w:lang w:val="en-US" w:eastAsia="zh-CN"/>
        </w:rPr>
        <w:t>对战争和国防规律及其指导规律的不断探索，预测战争的发生、发展以及特点，提出克敌制胜的原则手段和方法</w:t>
      </w:r>
      <w:r>
        <w:rPr>
          <w:rFonts w:hint="default"/>
          <w:sz w:val="24"/>
          <w:szCs w:val="24"/>
          <w:u w:val="none"/>
          <w:lang w:val="en-US" w:eastAsia="zh-CN"/>
        </w:rPr>
        <w:t>，分析战略环境的发展变化极其影响提出国家防卫的原则目标和措施，为正确的指导战争和国防的准备与实施提供科学的理论指导和决策依据。</w:t>
      </w:r>
    </w:p>
    <w:p w14:paraId="48ECE009">
      <w:pPr>
        <w:numPr>
          <w:ilvl w:val="0"/>
          <w:numId w:val="0"/>
        </w:numPr>
        <w:bidi w:val="0"/>
        <w:rPr>
          <w:rFonts w:hint="default"/>
          <w:sz w:val="24"/>
          <w:szCs w:val="24"/>
          <w:u w:val="none"/>
          <w:lang w:val="en-US" w:eastAsia="zh-CN"/>
        </w:rPr>
      </w:pPr>
      <w:r>
        <w:rPr>
          <w:rFonts w:hint="eastAsia"/>
          <w:sz w:val="24"/>
          <w:szCs w:val="24"/>
          <w:u w:val="none"/>
          <w:lang w:val="en-US" w:eastAsia="zh-CN"/>
        </w:rPr>
        <w:t>3.</w:t>
      </w:r>
      <w:r>
        <w:rPr>
          <w:rFonts w:hint="default"/>
          <w:b/>
          <w:bCs/>
          <w:sz w:val="24"/>
          <w:szCs w:val="24"/>
          <w:u w:val="none"/>
          <w:lang w:val="en-US" w:eastAsia="zh-CN"/>
        </w:rPr>
        <w:t>军事科学的性质</w:t>
      </w:r>
      <w:r>
        <w:rPr>
          <w:rFonts w:hint="eastAsia"/>
          <w:b w:val="0"/>
          <w:bCs w:val="0"/>
          <w:sz w:val="24"/>
          <w:szCs w:val="24"/>
          <w:u w:val="none"/>
          <w:lang w:val="en-US" w:eastAsia="zh-CN"/>
        </w:rPr>
        <w:t>:（p2）</w:t>
      </w:r>
    </w:p>
    <w:p w14:paraId="438C14A5">
      <w:pPr>
        <w:numPr>
          <w:ilvl w:val="0"/>
          <w:numId w:val="0"/>
        </w:numPr>
        <w:bidi w:val="0"/>
        <w:rPr>
          <w:rFonts w:hint="default"/>
          <w:sz w:val="24"/>
          <w:szCs w:val="24"/>
          <w:u w:val="none"/>
          <w:lang w:val="en-US" w:eastAsia="zh-CN"/>
        </w:rPr>
      </w:pPr>
      <w:r>
        <w:rPr>
          <w:rFonts w:hint="default"/>
          <w:sz w:val="24"/>
          <w:szCs w:val="24"/>
          <w:u w:val="none"/>
          <w:lang w:val="en-US" w:eastAsia="zh-CN"/>
        </w:rPr>
        <w:t>军事科学是一门具有特定</w:t>
      </w:r>
      <w:r>
        <w:rPr>
          <w:rFonts w:hint="eastAsia"/>
          <w:sz w:val="24"/>
          <w:szCs w:val="24"/>
          <w:u w:val="none"/>
          <w:lang w:val="en-US" w:eastAsia="zh-CN"/>
        </w:rPr>
        <w:t>范畴</w:t>
      </w:r>
      <w:r>
        <w:rPr>
          <w:rFonts w:hint="default"/>
          <w:sz w:val="24"/>
          <w:szCs w:val="24"/>
          <w:u w:val="none"/>
          <w:lang w:val="en-US" w:eastAsia="zh-CN"/>
        </w:rPr>
        <w:t>的综合性科学。</w:t>
      </w:r>
    </w:p>
    <w:p w14:paraId="4871D0EB">
      <w:pPr>
        <w:numPr>
          <w:ilvl w:val="0"/>
          <w:numId w:val="0"/>
        </w:numPr>
        <w:bidi w:val="0"/>
        <w:rPr>
          <w:rFonts w:hint="default"/>
          <w:sz w:val="24"/>
          <w:szCs w:val="24"/>
          <w:u w:val="none"/>
          <w:lang w:val="en-US" w:eastAsia="zh-CN"/>
        </w:rPr>
      </w:pPr>
      <w:r>
        <w:rPr>
          <w:rFonts w:hint="default"/>
          <w:sz w:val="24"/>
          <w:szCs w:val="24"/>
          <w:u w:val="none"/>
          <w:lang w:val="en-US" w:eastAsia="zh-CN"/>
        </w:rPr>
        <w:t>军事科学属于社会科学,具有鲜明的政治性和民族性。</w:t>
      </w:r>
    </w:p>
    <w:p w14:paraId="79CC49D6">
      <w:pPr>
        <w:numPr>
          <w:ilvl w:val="0"/>
          <w:numId w:val="5"/>
        </w:numPr>
        <w:bidi w:val="0"/>
        <w:rPr>
          <w:rFonts w:hint="default"/>
          <w:sz w:val="24"/>
          <w:szCs w:val="24"/>
          <w:u w:val="none"/>
          <w:lang w:val="en-US" w:eastAsia="zh-CN"/>
        </w:rPr>
      </w:pPr>
      <w:r>
        <w:rPr>
          <w:rFonts w:hint="default"/>
          <w:b/>
          <w:bCs/>
          <w:sz w:val="24"/>
          <w:szCs w:val="24"/>
          <w:u w:val="none"/>
          <w:lang w:val="en-US" w:eastAsia="zh-CN"/>
        </w:rPr>
        <w:t>军事科学的地位</w:t>
      </w:r>
      <w:r>
        <w:rPr>
          <w:rFonts w:hint="eastAsia"/>
          <w:b/>
          <w:bCs/>
          <w:sz w:val="24"/>
          <w:szCs w:val="24"/>
          <w:u w:val="none"/>
          <w:lang w:val="en-US" w:eastAsia="zh-CN"/>
        </w:rPr>
        <w:t>：</w:t>
      </w:r>
      <w:r>
        <w:rPr>
          <w:rFonts w:hint="default"/>
          <w:sz w:val="24"/>
          <w:szCs w:val="24"/>
          <w:u w:val="none"/>
          <w:lang w:val="en-US" w:eastAsia="zh-CN"/>
        </w:rPr>
        <w:t xml:space="preserve"> </w:t>
      </w:r>
      <w:r>
        <w:rPr>
          <w:rFonts w:hint="eastAsia"/>
          <w:sz w:val="24"/>
          <w:szCs w:val="24"/>
          <w:u w:val="none"/>
          <w:lang w:val="en-US" w:eastAsia="zh-CN"/>
        </w:rPr>
        <w:t>（p3）</w:t>
      </w:r>
    </w:p>
    <w:p w14:paraId="5FB7F13B">
      <w:pPr>
        <w:numPr>
          <w:numId w:val="0"/>
        </w:numPr>
        <w:bidi w:val="0"/>
        <w:rPr>
          <w:rFonts w:hint="default"/>
          <w:sz w:val="24"/>
          <w:szCs w:val="24"/>
          <w:u w:val="none"/>
          <w:lang w:val="en-US" w:eastAsia="zh-CN"/>
        </w:rPr>
      </w:pPr>
      <w:r>
        <w:rPr>
          <w:rFonts w:hint="default"/>
          <w:sz w:val="24"/>
          <w:szCs w:val="24"/>
          <w:u w:val="none"/>
          <w:lang w:val="en-US" w:eastAsia="zh-CN"/>
        </w:rPr>
        <w:t>军事科学在战争和国防活动中具有重要的先导地位。</w:t>
      </w:r>
    </w:p>
    <w:p w14:paraId="6334665E">
      <w:pPr>
        <w:numPr>
          <w:ilvl w:val="0"/>
          <w:numId w:val="5"/>
        </w:numPr>
        <w:bidi w:val="0"/>
        <w:ind w:left="0" w:leftChars="0" w:firstLine="0" w:firstLineChars="0"/>
        <w:rPr>
          <w:rFonts w:hint="default"/>
          <w:sz w:val="24"/>
          <w:szCs w:val="24"/>
          <w:u w:val="none"/>
          <w:lang w:val="en-US" w:eastAsia="zh-CN"/>
        </w:rPr>
      </w:pPr>
      <w:r>
        <w:rPr>
          <w:rFonts w:hint="default"/>
          <w:b/>
          <w:bCs/>
          <w:sz w:val="24"/>
          <w:szCs w:val="24"/>
          <w:u w:val="none"/>
          <w:lang w:val="en-US" w:eastAsia="zh-CN"/>
        </w:rPr>
        <w:t>军事科学的功能</w:t>
      </w:r>
      <w:r>
        <w:rPr>
          <w:rFonts w:hint="default"/>
          <w:sz w:val="24"/>
          <w:szCs w:val="24"/>
          <w:u w:val="none"/>
          <w:lang w:val="en-US" w:eastAsia="zh-CN"/>
        </w:rPr>
        <w:t>：</w:t>
      </w:r>
      <w:r>
        <w:rPr>
          <w:rFonts w:hint="eastAsia"/>
          <w:sz w:val="24"/>
          <w:szCs w:val="24"/>
          <w:u w:val="none"/>
          <w:lang w:val="en-US" w:eastAsia="zh-CN"/>
        </w:rPr>
        <w:t>（p4）</w:t>
      </w:r>
    </w:p>
    <w:p w14:paraId="3A59E1BF">
      <w:pPr>
        <w:numPr>
          <w:numId w:val="0"/>
        </w:numPr>
        <w:bidi w:val="0"/>
        <w:ind w:leftChars="0"/>
        <w:rPr>
          <w:rFonts w:hint="default"/>
          <w:sz w:val="24"/>
          <w:szCs w:val="24"/>
          <w:u w:val="none"/>
          <w:lang w:val="en-US" w:eastAsia="zh-CN"/>
        </w:rPr>
      </w:pPr>
      <w:r>
        <w:rPr>
          <w:rFonts w:hint="default"/>
          <w:sz w:val="24"/>
          <w:szCs w:val="24"/>
          <w:u w:val="none"/>
          <w:lang w:val="en-US" w:eastAsia="zh-CN"/>
        </w:rPr>
        <w:t>(1) 为国家制定军事战略提供理论依据。</w:t>
      </w:r>
    </w:p>
    <w:p w14:paraId="343DAB35">
      <w:pPr>
        <w:numPr>
          <w:numId w:val="0"/>
        </w:numPr>
        <w:bidi w:val="0"/>
        <w:ind w:leftChars="0"/>
        <w:rPr>
          <w:rFonts w:hint="default"/>
          <w:sz w:val="24"/>
          <w:szCs w:val="24"/>
          <w:u w:val="none"/>
          <w:lang w:val="en-US" w:eastAsia="zh-CN"/>
        </w:rPr>
      </w:pPr>
      <w:r>
        <w:rPr>
          <w:rFonts w:hint="default"/>
          <w:sz w:val="24"/>
          <w:szCs w:val="24"/>
          <w:u w:val="none"/>
          <w:lang w:val="en-US" w:eastAsia="zh-CN"/>
        </w:rPr>
        <w:t>(2) 为国家规划武装力量建设提供理论依据。</w:t>
      </w:r>
    </w:p>
    <w:p w14:paraId="47D5753E">
      <w:pPr>
        <w:numPr>
          <w:numId w:val="0"/>
        </w:numPr>
        <w:bidi w:val="0"/>
        <w:ind w:leftChars="0"/>
        <w:rPr>
          <w:rFonts w:hint="default"/>
          <w:sz w:val="24"/>
          <w:szCs w:val="24"/>
          <w:u w:val="none"/>
          <w:lang w:val="en-US" w:eastAsia="zh-CN"/>
        </w:rPr>
      </w:pPr>
      <w:r>
        <w:rPr>
          <w:rFonts w:hint="default"/>
          <w:sz w:val="24"/>
          <w:szCs w:val="24"/>
          <w:u w:val="none"/>
          <w:lang w:val="en-US" w:eastAsia="zh-CN"/>
        </w:rPr>
        <w:t>(3) 为国家发展武器技术装备进行科学论证。</w:t>
      </w:r>
    </w:p>
    <w:p w14:paraId="680EF40C">
      <w:pPr>
        <w:numPr>
          <w:numId w:val="0"/>
        </w:numPr>
        <w:bidi w:val="0"/>
        <w:ind w:leftChars="0"/>
        <w:rPr>
          <w:rFonts w:hint="default"/>
          <w:sz w:val="24"/>
          <w:szCs w:val="24"/>
          <w:u w:val="none"/>
          <w:lang w:val="en-US" w:eastAsia="zh-CN"/>
        </w:rPr>
      </w:pPr>
      <w:r>
        <w:rPr>
          <w:rFonts w:hint="default"/>
          <w:sz w:val="24"/>
          <w:szCs w:val="24"/>
          <w:u w:val="none"/>
          <w:lang w:val="en-US" w:eastAsia="zh-CN"/>
        </w:rPr>
        <w:t>(4) 为国家准备与实施战争提供理论依据。</w:t>
      </w:r>
    </w:p>
    <w:p w14:paraId="2444FBA2">
      <w:pPr>
        <w:numPr>
          <w:numId w:val="0"/>
        </w:numPr>
        <w:bidi w:val="0"/>
        <w:ind w:leftChars="0"/>
        <w:rPr>
          <w:rFonts w:hint="default"/>
          <w:sz w:val="24"/>
          <w:szCs w:val="24"/>
          <w:u w:val="none"/>
          <w:lang w:val="en-US" w:eastAsia="zh-CN"/>
        </w:rPr>
      </w:pPr>
      <w:r>
        <w:rPr>
          <w:rFonts w:hint="default"/>
          <w:sz w:val="24"/>
          <w:szCs w:val="24"/>
          <w:u w:val="none"/>
          <w:lang w:val="en-US" w:eastAsia="zh-CN"/>
        </w:rPr>
        <w:t>(5) 军事科学的许多重要原理原则对社会其他领域有着重要的借鉴作用。</w:t>
      </w:r>
    </w:p>
    <w:p w14:paraId="70320505">
      <w:pPr>
        <w:numPr>
          <w:ilvl w:val="0"/>
          <w:numId w:val="5"/>
        </w:numPr>
        <w:bidi w:val="0"/>
        <w:ind w:left="0" w:leftChars="0" w:firstLine="0" w:firstLineChars="0"/>
        <w:rPr>
          <w:rFonts w:hint="default"/>
          <w:b/>
          <w:bCs/>
          <w:sz w:val="24"/>
          <w:szCs w:val="24"/>
          <w:u w:val="none"/>
          <w:lang w:val="en-US" w:eastAsia="zh-CN"/>
        </w:rPr>
      </w:pPr>
      <w:r>
        <w:rPr>
          <w:rFonts w:hint="default"/>
          <w:b/>
          <w:bCs/>
          <w:sz w:val="24"/>
          <w:szCs w:val="24"/>
          <w:u w:val="none"/>
          <w:lang w:val="en-US" w:eastAsia="zh-CN"/>
        </w:rPr>
        <w:t>大学生学习军事科学的意义</w:t>
      </w:r>
      <w:r>
        <w:rPr>
          <w:rFonts w:hint="eastAsia"/>
          <w:b/>
          <w:bCs/>
          <w:sz w:val="24"/>
          <w:szCs w:val="24"/>
          <w:u w:val="none"/>
          <w:lang w:val="en-US" w:eastAsia="zh-CN"/>
        </w:rPr>
        <w:t>：</w:t>
      </w:r>
      <w:r>
        <w:rPr>
          <w:rFonts w:hint="eastAsia"/>
          <w:sz w:val="24"/>
          <w:szCs w:val="24"/>
          <w:u w:val="none"/>
          <w:lang w:val="en-US" w:eastAsia="zh-CN"/>
        </w:rPr>
        <w:t>（p4）</w:t>
      </w:r>
    </w:p>
    <w:p w14:paraId="70604336">
      <w:pPr>
        <w:numPr>
          <w:numId w:val="0"/>
        </w:numPr>
        <w:bidi w:val="0"/>
        <w:ind w:leftChars="0"/>
        <w:rPr>
          <w:rFonts w:hint="default"/>
          <w:sz w:val="24"/>
          <w:szCs w:val="24"/>
          <w:u w:val="none"/>
          <w:lang w:val="en-US" w:eastAsia="zh-CN"/>
        </w:rPr>
      </w:pPr>
      <w:r>
        <w:rPr>
          <w:rFonts w:hint="default"/>
          <w:sz w:val="24"/>
          <w:szCs w:val="24"/>
          <w:u w:val="none"/>
          <w:lang w:val="en-US" w:eastAsia="zh-CN"/>
        </w:rPr>
        <w:t>(1) 大学生参加军事训练、学习军事科学是法定的公民义务，责无旁贷。</w:t>
      </w:r>
    </w:p>
    <w:p w14:paraId="3226DA17">
      <w:pPr>
        <w:numPr>
          <w:numId w:val="0"/>
        </w:numPr>
        <w:bidi w:val="0"/>
        <w:ind w:leftChars="0"/>
        <w:rPr>
          <w:rFonts w:hint="default"/>
          <w:sz w:val="24"/>
          <w:szCs w:val="24"/>
          <w:u w:val="none"/>
          <w:lang w:val="en-US" w:eastAsia="zh-CN"/>
        </w:rPr>
      </w:pPr>
      <w:r>
        <w:rPr>
          <w:rFonts w:hint="default"/>
          <w:sz w:val="24"/>
          <w:szCs w:val="24"/>
          <w:u w:val="none"/>
          <w:lang w:val="en-US" w:eastAsia="zh-CN"/>
        </w:rPr>
        <w:t>(2) 大学生参加军事训练、学习军事科学有利于提高全民国防意识，振奋民族精神。</w:t>
      </w:r>
    </w:p>
    <w:p w14:paraId="6DF80845">
      <w:pPr>
        <w:numPr>
          <w:numId w:val="0"/>
        </w:numPr>
        <w:bidi w:val="0"/>
        <w:ind w:leftChars="0"/>
        <w:rPr>
          <w:rFonts w:hint="default"/>
          <w:sz w:val="24"/>
          <w:szCs w:val="24"/>
          <w:u w:val="none"/>
          <w:lang w:val="en-US" w:eastAsia="zh-CN"/>
        </w:rPr>
      </w:pPr>
      <w:r>
        <w:rPr>
          <w:rFonts w:hint="default"/>
          <w:sz w:val="24"/>
          <w:szCs w:val="24"/>
          <w:u w:val="none"/>
          <w:lang w:val="en-US" w:eastAsia="zh-CN"/>
        </w:rPr>
        <w:t>(3) 大学生参加军事训练、学习军事科学有利于加强国防后备力量建设。</w:t>
      </w:r>
    </w:p>
    <w:p w14:paraId="7F17405B">
      <w:pPr>
        <w:numPr>
          <w:numId w:val="0"/>
        </w:numPr>
        <w:bidi w:val="0"/>
        <w:ind w:leftChars="0"/>
        <w:rPr>
          <w:rFonts w:hint="default"/>
          <w:sz w:val="24"/>
          <w:szCs w:val="24"/>
          <w:u w:val="none"/>
          <w:lang w:val="en-US" w:eastAsia="zh-CN"/>
        </w:rPr>
      </w:pPr>
      <w:r>
        <w:rPr>
          <w:rFonts w:hint="default"/>
          <w:sz w:val="24"/>
          <w:szCs w:val="24"/>
          <w:u w:val="none"/>
          <w:lang w:val="en-US" w:eastAsia="zh-CN"/>
        </w:rPr>
        <w:t>(4) 大学生参加军事训练、学习军事科学有利于培养德、智、体全面发展的“四有”新人。</w:t>
      </w:r>
    </w:p>
    <w:p w14:paraId="223D59F1">
      <w:pPr>
        <w:numPr>
          <w:ilvl w:val="0"/>
          <w:numId w:val="5"/>
        </w:numPr>
        <w:bidi w:val="0"/>
        <w:ind w:left="0" w:leftChars="0" w:firstLine="0" w:firstLineChars="0"/>
        <w:rPr>
          <w:rFonts w:hint="default"/>
          <w:b/>
          <w:bCs/>
          <w:sz w:val="24"/>
          <w:szCs w:val="24"/>
          <w:u w:val="none"/>
          <w:lang w:val="en-US" w:eastAsia="zh-CN"/>
        </w:rPr>
      </w:pPr>
      <w:r>
        <w:rPr>
          <w:rFonts w:hint="default"/>
          <w:b/>
          <w:bCs/>
          <w:sz w:val="24"/>
          <w:szCs w:val="24"/>
          <w:u w:val="none"/>
          <w:lang w:val="en-US" w:eastAsia="zh-CN"/>
        </w:rPr>
        <w:t>大学生学习军事科学的基本方法</w:t>
      </w:r>
      <w:r>
        <w:rPr>
          <w:rFonts w:hint="eastAsia"/>
          <w:b/>
          <w:bCs/>
          <w:sz w:val="24"/>
          <w:szCs w:val="24"/>
          <w:u w:val="none"/>
          <w:lang w:val="en-US" w:eastAsia="zh-CN"/>
        </w:rPr>
        <w:t>：</w:t>
      </w:r>
      <w:r>
        <w:rPr>
          <w:rFonts w:hint="eastAsia"/>
          <w:sz w:val="24"/>
          <w:szCs w:val="24"/>
          <w:u w:val="none"/>
          <w:lang w:val="en-US" w:eastAsia="zh-CN"/>
        </w:rPr>
        <w:t>（p6）</w:t>
      </w:r>
    </w:p>
    <w:p w14:paraId="59B1B8BE">
      <w:pPr>
        <w:numPr>
          <w:numId w:val="0"/>
        </w:numPr>
        <w:bidi w:val="0"/>
        <w:ind w:leftChars="0"/>
        <w:rPr>
          <w:rFonts w:hint="default"/>
          <w:sz w:val="24"/>
          <w:szCs w:val="24"/>
          <w:u w:val="none"/>
          <w:lang w:val="en-US" w:eastAsia="zh-CN"/>
        </w:rPr>
      </w:pPr>
      <w:r>
        <w:rPr>
          <w:rFonts w:hint="default"/>
          <w:sz w:val="24"/>
          <w:szCs w:val="24"/>
          <w:u w:val="none"/>
          <w:lang w:val="en-US" w:eastAsia="zh-CN"/>
        </w:rPr>
        <w:t>(1) 拓展思维领域、综合运用各种思维方法。</w:t>
      </w:r>
    </w:p>
    <w:p w14:paraId="1FC3C69C">
      <w:pPr>
        <w:numPr>
          <w:numId w:val="0"/>
        </w:numPr>
        <w:bidi w:val="0"/>
        <w:ind w:leftChars="0"/>
        <w:rPr>
          <w:rFonts w:hint="default"/>
          <w:sz w:val="24"/>
          <w:szCs w:val="24"/>
          <w:u w:val="none"/>
          <w:lang w:val="en-US" w:eastAsia="zh-CN"/>
        </w:rPr>
      </w:pPr>
      <w:r>
        <w:rPr>
          <w:rFonts w:hint="default"/>
          <w:sz w:val="24"/>
          <w:szCs w:val="24"/>
          <w:u w:val="none"/>
          <w:lang w:val="en-US" w:eastAsia="zh-CN"/>
        </w:rPr>
        <w:t>(2) 研究战例、借鉴历史。</w:t>
      </w:r>
    </w:p>
    <w:p w14:paraId="53006CED">
      <w:pPr>
        <w:numPr>
          <w:numId w:val="0"/>
        </w:numPr>
        <w:bidi w:val="0"/>
        <w:ind w:leftChars="0"/>
        <w:rPr>
          <w:rFonts w:hint="default"/>
          <w:sz w:val="24"/>
          <w:szCs w:val="24"/>
          <w:u w:val="none"/>
          <w:lang w:val="en-US" w:eastAsia="zh-CN"/>
        </w:rPr>
        <w:sectPr>
          <w:pgSz w:w="11906" w:h="16838"/>
          <w:pgMar w:top="1440" w:right="1800" w:bottom="1440" w:left="1800" w:header="851" w:footer="992" w:gutter="0"/>
          <w:cols w:space="425" w:num="1"/>
          <w:docGrid w:type="lines" w:linePitch="312" w:charSpace="0"/>
        </w:sectPr>
      </w:pPr>
      <w:r>
        <w:rPr>
          <w:rFonts w:hint="default"/>
          <w:sz w:val="24"/>
          <w:szCs w:val="24"/>
          <w:u w:val="none"/>
          <w:lang w:val="en-US" w:eastAsia="zh-CN"/>
        </w:rPr>
        <w:t>(3) 善于“合成”，融会贯通。</w:t>
      </w:r>
    </w:p>
    <w:p w14:paraId="6866B237">
      <w:pPr>
        <w:pStyle w:val="3"/>
        <w:bidi w:val="0"/>
        <w:rPr>
          <w:rFonts w:hint="default"/>
          <w:lang w:val="en-US" w:eastAsia="zh-CN"/>
        </w:rPr>
      </w:pPr>
      <w:r>
        <w:rPr>
          <w:rFonts w:hint="default"/>
          <w:lang w:val="en-US" w:eastAsia="zh-CN"/>
        </w:rPr>
        <w:t>第一章 国防概述</w:t>
      </w:r>
    </w:p>
    <w:p w14:paraId="6F4DC47C">
      <w:pPr>
        <w:rPr>
          <w:rFonts w:hint="eastAsia"/>
          <w:u w:val="single"/>
          <w:lang w:val="en-US" w:eastAsia="zh-CN"/>
        </w:rPr>
      </w:pPr>
      <w:r>
        <w:rPr>
          <w:rFonts w:hint="eastAsia"/>
          <w:u w:val="single"/>
          <w:lang w:val="en-US" w:eastAsia="zh-CN"/>
        </w:rPr>
        <w:t>名词解释：</w:t>
      </w:r>
    </w:p>
    <w:p w14:paraId="5623DC23">
      <w:pPr>
        <w:numPr>
          <w:ilvl w:val="0"/>
          <w:numId w:val="6"/>
        </w:numPr>
        <w:ind w:leftChars="0"/>
        <w:rPr>
          <w:rFonts w:hint="eastAsia"/>
          <w:lang w:val="en-US" w:eastAsia="zh-CN"/>
        </w:rPr>
      </w:pPr>
      <w:r>
        <w:rPr>
          <w:rFonts w:hint="eastAsia"/>
          <w:b/>
          <w:bCs/>
          <w:lang w:val="en-US" w:eastAsia="zh-CN"/>
        </w:rPr>
        <w:t>国防</w:t>
      </w:r>
      <w:r>
        <w:rPr>
          <w:rFonts w:hint="eastAsia"/>
          <w:lang w:val="en-US" w:eastAsia="zh-CN"/>
        </w:rPr>
        <w:t>：国家为防备和抵抗侵略，制止武装颠覆和分裂，保卫国家主权、统一、领土完整、安全和发展利益所进行的军事活动，以及与军事有关的政治、经济、外交、科技、教育等方面的活动。</w:t>
      </w:r>
    </w:p>
    <w:p w14:paraId="31F9BEEA">
      <w:pPr>
        <w:numPr>
          <w:numId w:val="0"/>
        </w:numPr>
        <w:rPr>
          <w:rFonts w:hint="default"/>
          <w:lang w:val="en-US" w:eastAsia="zh-CN"/>
        </w:rPr>
      </w:pPr>
    </w:p>
    <w:p w14:paraId="3808FD0D">
      <w:pPr>
        <w:numPr>
          <w:numId w:val="0"/>
        </w:numPr>
        <w:rPr>
          <w:rFonts w:hint="default"/>
          <w:u w:val="single"/>
          <w:lang w:val="en-US" w:eastAsia="zh-CN"/>
        </w:rPr>
      </w:pPr>
      <w:r>
        <w:rPr>
          <w:rFonts w:hint="eastAsia"/>
          <w:u w:val="single"/>
          <w:lang w:val="en-US" w:eastAsia="zh-CN"/>
        </w:rPr>
        <w:t>简答题：  国防的基本要素：主体对象目的手段</w:t>
      </w:r>
    </w:p>
    <w:p w14:paraId="155A1195">
      <w:pPr>
        <w:numPr>
          <w:numId w:val="0"/>
        </w:numPr>
        <w:rPr>
          <w:rFonts w:hint="default"/>
          <w:lang w:val="en-US" w:eastAsia="zh-CN"/>
        </w:rPr>
      </w:pPr>
      <w:r>
        <w:rPr>
          <w:rFonts w:hint="default"/>
          <w:lang w:val="en-US" w:eastAsia="zh-CN"/>
        </w:rPr>
        <w:t>1.</w:t>
      </w:r>
      <w:r>
        <w:rPr>
          <w:rFonts w:hint="default"/>
          <w:b/>
          <w:bCs/>
          <w:lang w:val="en-US" w:eastAsia="zh-CN"/>
        </w:rPr>
        <w:t xml:space="preserve"> 国防的主体</w:t>
      </w:r>
      <w:r>
        <w:rPr>
          <w:rFonts w:hint="default"/>
          <w:lang w:val="en-US" w:eastAsia="zh-CN"/>
        </w:rPr>
        <w:t>（偶尔考）：（p1</w:t>
      </w:r>
      <w:r>
        <w:rPr>
          <w:rFonts w:hint="eastAsia"/>
          <w:lang w:val="en-US" w:eastAsia="zh-CN"/>
        </w:rPr>
        <w:t>0</w:t>
      </w:r>
      <w:r>
        <w:rPr>
          <w:rFonts w:hint="default"/>
          <w:lang w:val="en-US" w:eastAsia="zh-CN"/>
        </w:rPr>
        <w:t>）</w:t>
      </w:r>
    </w:p>
    <w:p w14:paraId="5A140509">
      <w:pPr>
        <w:numPr>
          <w:numId w:val="0"/>
        </w:numPr>
        <w:rPr>
          <w:rFonts w:hint="default"/>
          <w:lang w:val="en-US" w:eastAsia="zh-CN"/>
        </w:rPr>
      </w:pPr>
      <w:r>
        <w:rPr>
          <w:rFonts w:hint="default"/>
          <w:lang w:val="en-US" w:eastAsia="zh-CN"/>
        </w:rPr>
        <w:t>是国防行动的实行者，通常为国家。国防是国家的事业，是国家的固有职能。</w:t>
      </w:r>
    </w:p>
    <w:p w14:paraId="2C965C68">
      <w:pPr>
        <w:numPr>
          <w:numId w:val="0"/>
        </w:numPr>
        <w:rPr>
          <w:rFonts w:hint="default"/>
          <w:lang w:val="en-US" w:eastAsia="zh-CN"/>
        </w:rPr>
      </w:pPr>
      <w:r>
        <w:rPr>
          <w:rFonts w:hint="default"/>
          <w:lang w:val="en-US" w:eastAsia="zh-CN"/>
        </w:rPr>
        <w:t xml:space="preserve">2. </w:t>
      </w:r>
      <w:r>
        <w:rPr>
          <w:rFonts w:hint="default"/>
          <w:b/>
          <w:bCs/>
          <w:lang w:val="en-US" w:eastAsia="zh-CN"/>
        </w:rPr>
        <w:t>国防的对象</w:t>
      </w:r>
      <w:r>
        <w:rPr>
          <w:rFonts w:hint="default"/>
          <w:lang w:val="en-US" w:eastAsia="zh-CN"/>
        </w:rPr>
        <w:t>（偶尔考）：（p1</w:t>
      </w:r>
      <w:r>
        <w:rPr>
          <w:rFonts w:hint="eastAsia"/>
          <w:lang w:val="en-US" w:eastAsia="zh-CN"/>
        </w:rPr>
        <w:t>0</w:t>
      </w:r>
      <w:r>
        <w:rPr>
          <w:rFonts w:hint="default"/>
          <w:lang w:val="en-US" w:eastAsia="zh-CN"/>
        </w:rPr>
        <w:t>）</w:t>
      </w:r>
    </w:p>
    <w:p w14:paraId="0ACB8748">
      <w:pPr>
        <w:numPr>
          <w:numId w:val="0"/>
        </w:numPr>
        <w:rPr>
          <w:rFonts w:hint="default"/>
          <w:lang w:val="en-US" w:eastAsia="zh-CN"/>
        </w:rPr>
      </w:pPr>
      <w:r>
        <w:rPr>
          <w:rFonts w:hint="default"/>
          <w:lang w:val="en-US" w:eastAsia="zh-CN"/>
        </w:rPr>
        <w:t>是指国防所要防备、抵抗和制止的行为。这是一个涉及国家在什么情况下可以使用国防力量的重大问题。国防的对象，一是“侵略”，二是“武装颠覆和分裂”。</w:t>
      </w:r>
    </w:p>
    <w:p w14:paraId="2DCED466">
      <w:pPr>
        <w:numPr>
          <w:numId w:val="0"/>
        </w:numPr>
        <w:rPr>
          <w:rFonts w:hint="default"/>
          <w:lang w:val="en-US" w:eastAsia="zh-CN"/>
        </w:rPr>
      </w:pPr>
      <w:r>
        <w:rPr>
          <w:rFonts w:hint="default"/>
          <w:lang w:val="en-US" w:eastAsia="zh-CN"/>
        </w:rPr>
        <w:t xml:space="preserve">3. </w:t>
      </w:r>
      <w:r>
        <w:rPr>
          <w:rFonts w:hint="default"/>
          <w:b/>
          <w:bCs/>
          <w:i w:val="0"/>
          <w:iCs w:val="0"/>
          <w:lang w:val="en-US" w:eastAsia="zh-CN"/>
        </w:rPr>
        <w:t>国防的目的（常考）</w:t>
      </w:r>
      <w:r>
        <w:rPr>
          <w:rFonts w:hint="default"/>
          <w:lang w:val="en-US" w:eastAsia="zh-CN"/>
        </w:rPr>
        <w:t>：（p1</w:t>
      </w:r>
      <w:r>
        <w:rPr>
          <w:rFonts w:hint="eastAsia"/>
          <w:lang w:val="en-US" w:eastAsia="zh-CN"/>
        </w:rPr>
        <w:t>1</w:t>
      </w:r>
      <w:r>
        <w:rPr>
          <w:rFonts w:hint="default"/>
          <w:lang w:val="en-US" w:eastAsia="zh-CN"/>
        </w:rPr>
        <w:t>）</w:t>
      </w:r>
    </w:p>
    <w:p w14:paraId="6F27D84E">
      <w:pPr>
        <w:numPr>
          <w:numId w:val="0"/>
        </w:numPr>
        <w:rPr>
          <w:rFonts w:hint="default"/>
          <w:lang w:val="en-US" w:eastAsia="zh-CN"/>
        </w:rPr>
      </w:pPr>
      <w:r>
        <w:rPr>
          <w:rFonts w:hint="default"/>
          <w:lang w:val="en-US" w:eastAsia="zh-CN"/>
        </w:rPr>
        <w:t>(1) 国防的目的，主要是</w:t>
      </w:r>
      <w:r>
        <w:rPr>
          <w:rFonts w:hint="default"/>
          <w:b/>
          <w:bCs/>
          <w:lang w:val="en-US" w:eastAsia="zh-CN"/>
        </w:rPr>
        <w:t>捍卫国家的主权、统一、领土完整、安全和发展利益</w:t>
      </w:r>
      <w:r>
        <w:rPr>
          <w:rFonts w:hint="default"/>
          <w:lang w:val="en-US" w:eastAsia="zh-CN"/>
        </w:rPr>
        <w:t>。</w:t>
      </w:r>
    </w:p>
    <w:p w14:paraId="65AB9E9A">
      <w:pPr>
        <w:numPr>
          <w:numId w:val="0"/>
        </w:numPr>
        <w:rPr>
          <w:rFonts w:hint="default"/>
          <w:lang w:val="en-US" w:eastAsia="zh-CN"/>
        </w:rPr>
      </w:pPr>
      <w:r>
        <w:rPr>
          <w:rFonts w:hint="default"/>
          <w:lang w:val="en-US" w:eastAsia="zh-CN"/>
        </w:rPr>
        <w:t>(2) 捍卫国家的主权。捍卫国家主权，始终是国防中第一位的、根本的目的和任务。</w:t>
      </w:r>
    </w:p>
    <w:p w14:paraId="7AD18756">
      <w:pPr>
        <w:numPr>
          <w:numId w:val="0"/>
        </w:numPr>
        <w:rPr>
          <w:rFonts w:hint="default"/>
          <w:lang w:val="en-US" w:eastAsia="zh-CN"/>
        </w:rPr>
      </w:pPr>
      <w:r>
        <w:rPr>
          <w:rFonts w:hint="default"/>
          <w:lang w:val="en-US" w:eastAsia="zh-CN"/>
        </w:rPr>
        <w:t>(3) 保卫国家的统一。国家的统一是指国家由一个中央政府对领土内一切居民和事务行使完整的管辖权，不允许另立政府或分割国家的管辖权。</w:t>
      </w:r>
    </w:p>
    <w:p w14:paraId="2D17B2B6">
      <w:pPr>
        <w:numPr>
          <w:numId w:val="0"/>
        </w:numPr>
        <w:rPr>
          <w:rFonts w:hint="default"/>
          <w:lang w:val="en-US" w:eastAsia="zh-CN"/>
        </w:rPr>
      </w:pPr>
      <w:r>
        <w:rPr>
          <w:rFonts w:hint="default"/>
          <w:lang w:val="en-US" w:eastAsia="zh-CN"/>
        </w:rPr>
        <w:t>(4) 保卫国家的领土完整。领土，是位于国家主权支配下的地球表面的特定部分，以及其底土和上空。</w:t>
      </w:r>
    </w:p>
    <w:p w14:paraId="2942BCFF">
      <w:pPr>
        <w:numPr>
          <w:numId w:val="0"/>
        </w:numPr>
        <w:rPr>
          <w:rFonts w:hint="default"/>
          <w:lang w:val="en-US" w:eastAsia="zh-CN"/>
        </w:rPr>
      </w:pPr>
      <w:r>
        <w:rPr>
          <w:rFonts w:hint="default"/>
          <w:lang w:val="en-US" w:eastAsia="zh-CN"/>
        </w:rPr>
        <w:t>(5) 维护国家的安全和发展利益。国家要正常地生存和发展，就必须有一个安全的环境。</w:t>
      </w:r>
    </w:p>
    <w:p w14:paraId="601DD687">
      <w:pPr>
        <w:numPr>
          <w:numId w:val="0"/>
        </w:numPr>
        <w:rPr>
          <w:rFonts w:hint="default"/>
          <w:lang w:val="en-US" w:eastAsia="zh-CN"/>
        </w:rPr>
      </w:pPr>
      <w:r>
        <w:rPr>
          <w:rFonts w:hint="eastAsia"/>
          <w:lang w:val="en-US" w:eastAsia="zh-CN"/>
        </w:rPr>
        <w:t>4.</w:t>
      </w:r>
      <w:r>
        <w:rPr>
          <w:rFonts w:hint="eastAsia"/>
          <w:b/>
          <w:bCs/>
          <w:lang w:val="en-US" w:eastAsia="zh-CN"/>
        </w:rPr>
        <w:t>国防的手段</w:t>
      </w:r>
      <w:r>
        <w:rPr>
          <w:rFonts w:hint="eastAsia"/>
          <w:lang w:val="en-US" w:eastAsia="zh-CN"/>
        </w:rPr>
        <w:t>：（新）（也有可能是下面那个）（p12）</w:t>
      </w:r>
    </w:p>
    <w:p w14:paraId="71005D93">
      <w:pPr>
        <w:numPr>
          <w:numId w:val="0"/>
        </w:numPr>
        <w:rPr>
          <w:rFonts w:hint="eastAsia"/>
          <w:lang w:val="en-US" w:eastAsia="zh-CN"/>
        </w:rPr>
      </w:pPr>
      <w:r>
        <w:rPr>
          <w:rFonts w:hint="eastAsia"/>
          <w:lang w:val="en-US" w:eastAsia="zh-CN"/>
        </w:rPr>
        <w:t>国防的手段,是为达到国防目的而采取的方法和措施。根据《中华人民共和国国防法》的规定,我国国防的手段包括“军事活动、以及与军事有关的政治、经济、外交、科技、教育等方面的活动”</w:t>
      </w:r>
    </w:p>
    <w:p w14:paraId="7EB4626D">
      <w:pPr>
        <w:numPr>
          <w:ilvl w:val="0"/>
          <w:numId w:val="7"/>
        </w:numPr>
        <w:ind w:left="425" w:leftChars="0" w:hanging="425" w:firstLineChars="0"/>
        <w:rPr>
          <w:rFonts w:hint="default"/>
          <w:b/>
          <w:bCs/>
          <w:lang w:val="en-US" w:eastAsia="zh-CN"/>
        </w:rPr>
      </w:pPr>
      <w:r>
        <w:rPr>
          <w:rFonts w:hint="default"/>
          <w:b/>
          <w:bCs/>
          <w:lang w:val="en-US" w:eastAsia="zh-CN"/>
        </w:rPr>
        <w:t>军事</w:t>
      </w:r>
      <w:r>
        <w:rPr>
          <w:rFonts w:hint="eastAsia"/>
          <w:b/>
          <w:bCs/>
          <w:lang w:val="en-US" w:eastAsia="zh-CN"/>
        </w:rPr>
        <w:t>：</w:t>
      </w:r>
    </w:p>
    <w:p w14:paraId="51D0035E">
      <w:pPr>
        <w:numPr>
          <w:ilvl w:val="0"/>
          <w:numId w:val="0"/>
        </w:numPr>
        <w:rPr>
          <w:rFonts w:hint="default"/>
          <w:lang w:val="en-US" w:eastAsia="zh-CN"/>
        </w:rPr>
      </w:pPr>
      <w:r>
        <w:rPr>
          <w:rFonts w:hint="eastAsia"/>
          <w:b/>
          <w:bCs/>
          <w:lang w:val="en-US" w:eastAsia="zh-CN"/>
        </w:rPr>
        <w:t>国防的主要手段是军事手段。</w:t>
      </w:r>
      <w:r>
        <w:rPr>
          <w:rFonts w:hint="eastAsia"/>
          <w:lang w:val="en-US" w:eastAsia="zh-CN"/>
        </w:rPr>
        <w:t>现代国防的根本职能是捍卫国家利益,防备和抵御外来的各种形式和不同程度的侵犯,防备和平息内部和外部的敌对势力相互勾结所发动的武装暴乱。在对国家利益的各种形式的侵犯中,威胁和危害最大的是武装侵犯,包括军事威胁恫吓、军事干预、占据部分领土、武装掠夺经济资源、发动侵略战争等。上述活动和内外敌对势力相互勾结发动的武装暴乱,不仅使国家主权和人民生命财产遭受损失,而且直接危及国家民族的发展前途和生死存亡。对付武装人侵和武装暴乱最根本的和最有效的莫过于采取军事手段。这是因为:第一,军事手段是最具有威慑作用的手段,可以对各种可能的外来侵犯进行有效的阻止或遏制:第二,军事手段是唯一能够有效对付武装侵略的手段,它可以用军事力量所拥有的巨大的即时打击能力给侵略者造成物质和精神的严重损害,从而其中止侵略行动,以至放弃侵略企图:第三,军事手段是解决国家之间矛盾冲突的最后手段,当国家之间主权、利益的矛盾积累以至激化达到极限,就只有通过最高的斗争形式--武装冲突或战争去进行彻底解决。同时,军事手段还能够作为各种非军事手段的有力后盾,可以强化各种非军事手段的国防功能。因此,军事手段理所当然成为国防活动中的主要手段</w:t>
      </w:r>
    </w:p>
    <w:p w14:paraId="4B1D1D9B">
      <w:pPr>
        <w:numPr>
          <w:ilvl w:val="0"/>
          <w:numId w:val="7"/>
        </w:numPr>
        <w:ind w:left="425" w:leftChars="0" w:hanging="425" w:firstLineChars="0"/>
        <w:rPr>
          <w:rFonts w:hint="default"/>
          <w:b/>
          <w:bCs/>
          <w:lang w:val="en-US" w:eastAsia="zh-CN"/>
        </w:rPr>
      </w:pPr>
      <w:r>
        <w:rPr>
          <w:rFonts w:hint="default"/>
          <w:b/>
          <w:bCs/>
          <w:lang w:val="en-US" w:eastAsia="zh-CN"/>
        </w:rPr>
        <w:t>政治</w:t>
      </w:r>
      <w:r>
        <w:rPr>
          <w:rFonts w:hint="eastAsia"/>
          <w:b/>
          <w:bCs/>
          <w:lang w:val="en-US" w:eastAsia="zh-CN"/>
        </w:rPr>
        <w:t>：</w:t>
      </w:r>
    </w:p>
    <w:p w14:paraId="101C47BF">
      <w:pPr>
        <w:numPr>
          <w:numId w:val="0"/>
        </w:numPr>
        <w:ind w:leftChars="0"/>
        <w:rPr>
          <w:rFonts w:hint="default"/>
          <w:b/>
          <w:bCs/>
          <w:lang w:val="en-US" w:eastAsia="zh-CN"/>
        </w:rPr>
      </w:pPr>
      <w:r>
        <w:rPr>
          <w:rFonts w:hint="eastAsia"/>
          <w:b/>
          <w:bCs/>
          <w:lang w:val="en-US" w:eastAsia="zh-CN"/>
        </w:rPr>
        <w:t>政治手段作为国防手段之一,指的是“与军事有关的”政治活动,而不是政治本身的全部含义。</w:t>
      </w:r>
      <w:r>
        <w:rPr>
          <w:rFonts w:hint="eastAsia"/>
          <w:lang w:val="en-US" w:eastAsia="zh-CN"/>
        </w:rPr>
        <w:t>政治与国防关系密切:一方面,国防直接保卫的国家主权,是政治的第一需要:国防直接保卫的国家领土,是政治的物质前提;国防直接保卫的国家安全利益与发展利益,是政治的根本追求。国家政权、政治制度也要靠国防力量来捍卫。另一方面,政治对国防起着决定性的支配作用:国家的政治需要,决定国防的根本性质和基本类型;国家的政治指导思想和路线,决定国防的方向、方针和原则;国家的政治制度,决定国防的根本体制:国家的政治素质,制约国防的客观效应。</w:t>
      </w:r>
      <w:r>
        <w:rPr>
          <w:rFonts w:hint="eastAsia"/>
          <w:b/>
          <w:bCs/>
          <w:lang w:val="en-US" w:eastAsia="zh-CN"/>
        </w:rPr>
        <w:t>其中,构成国防手段的政治活动主要是政治制度、政治思想工作政治宣传等。</w:t>
      </w:r>
    </w:p>
    <w:p w14:paraId="1A04A90A">
      <w:pPr>
        <w:numPr>
          <w:ilvl w:val="0"/>
          <w:numId w:val="7"/>
        </w:numPr>
        <w:ind w:left="425" w:leftChars="0" w:hanging="425" w:firstLineChars="0"/>
        <w:rPr>
          <w:rFonts w:hint="default"/>
          <w:b/>
          <w:bCs/>
          <w:lang w:val="en-US" w:eastAsia="zh-CN"/>
        </w:rPr>
      </w:pPr>
      <w:r>
        <w:rPr>
          <w:rFonts w:hint="default"/>
          <w:b/>
          <w:bCs/>
          <w:lang w:val="en-US" w:eastAsia="zh-CN"/>
        </w:rPr>
        <w:t>经济</w:t>
      </w:r>
      <w:r>
        <w:rPr>
          <w:rFonts w:hint="eastAsia"/>
          <w:b/>
          <w:bCs/>
          <w:lang w:val="en-US" w:eastAsia="zh-CN"/>
        </w:rPr>
        <w:t>：</w:t>
      </w:r>
    </w:p>
    <w:p w14:paraId="0DE9C580">
      <w:pPr>
        <w:numPr>
          <w:numId w:val="0"/>
        </w:numPr>
        <w:ind w:leftChars="0"/>
        <w:rPr>
          <w:rFonts w:hint="eastAsia"/>
          <w:b/>
          <w:bCs/>
          <w:lang w:val="en-US" w:eastAsia="zh-CN"/>
        </w:rPr>
      </w:pPr>
      <w:r>
        <w:rPr>
          <w:rFonts w:hint="default"/>
          <w:b w:val="0"/>
          <w:bCs w:val="0"/>
          <w:lang w:val="en-US" w:eastAsia="zh-CN"/>
        </w:rPr>
        <w:t>经济是国防的基础,社会经济制度决定国防活动的性质,社会经济状况决定国防建设的水平。现代条件下,无论是国防建设还是国防斗争,都要广泛采用经济手段。</w:t>
      </w:r>
      <w:r>
        <w:rPr>
          <w:rFonts w:hint="default"/>
          <w:b/>
          <w:bCs/>
          <w:lang w:val="en-US" w:eastAsia="zh-CN"/>
        </w:rPr>
        <w:t>这些手段主要有国防经济活动、经济动员、经济战、经济制裁等</w:t>
      </w:r>
      <w:r>
        <w:rPr>
          <w:rFonts w:hint="eastAsia"/>
          <w:b/>
          <w:bCs/>
          <w:lang w:val="en-US" w:eastAsia="zh-CN"/>
        </w:rPr>
        <w:t>。</w:t>
      </w:r>
    </w:p>
    <w:p w14:paraId="443EE19F">
      <w:pPr>
        <w:numPr>
          <w:ilvl w:val="0"/>
          <w:numId w:val="7"/>
        </w:numPr>
        <w:ind w:left="425" w:leftChars="0" w:hanging="425" w:firstLineChars="0"/>
        <w:rPr>
          <w:rFonts w:hint="eastAsia"/>
          <w:b/>
          <w:bCs/>
          <w:lang w:val="en-US" w:eastAsia="zh-CN"/>
        </w:rPr>
      </w:pPr>
      <w:r>
        <w:rPr>
          <w:rFonts w:hint="default"/>
          <w:b/>
          <w:bCs/>
          <w:lang w:val="en-US" w:eastAsia="zh-CN"/>
        </w:rPr>
        <w:t>外交</w:t>
      </w:r>
      <w:r>
        <w:rPr>
          <w:rFonts w:hint="eastAsia"/>
          <w:b/>
          <w:bCs/>
          <w:lang w:val="en-US" w:eastAsia="zh-CN"/>
        </w:rPr>
        <w:t>：</w:t>
      </w:r>
    </w:p>
    <w:p w14:paraId="045448A3">
      <w:pPr>
        <w:numPr>
          <w:numId w:val="0"/>
        </w:numPr>
        <w:ind w:leftChars="0"/>
        <w:rPr>
          <w:rFonts w:hint="default"/>
          <w:b w:val="0"/>
          <w:bCs w:val="0"/>
          <w:lang w:val="en-US" w:eastAsia="zh-CN"/>
        </w:rPr>
      </w:pPr>
      <w:r>
        <w:rPr>
          <w:rFonts w:hint="default"/>
          <w:b/>
          <w:bCs/>
          <w:lang w:val="en-US" w:eastAsia="zh-CN"/>
        </w:rPr>
        <w:t>国防外交活动主要是指国家与国家之间为了国防目的而开展的外交活动。</w:t>
      </w:r>
      <w:r>
        <w:rPr>
          <w:rFonts w:hint="default"/>
          <w:b w:val="0"/>
          <w:bCs w:val="0"/>
          <w:lang w:val="en-US" w:eastAsia="zh-CN"/>
        </w:rPr>
        <w:t>由于这种外交主要涉及军事领域,所以又称军事外交。它既有通常意义上外交的一般特征,又具有区别于其他外交工作的特殊规律,是集外交与军事于一体的活动。它的范围很广,领域很多,活动的内容也十分丰富。从总体上讲,国防外交主要涉及国家与国家之间、军事集团与军事集团之间的军事政治关系、军队关系、军事战略关系、军事科技关系和军事经济关系等。具体可以划分为:(1)军事双边往来:(2)多边军事交往;(3)非官方军事交往:(4)军事科技交流和军工合作:(5)军事结盟:(6)军事援助:(7)军事经济合作;(8)边防管理;等等。国防外交涉及的各个方面的活动都不是孤立的,而是有机联系的。从事国防外交活动的主体也不单纯是武装力量,还包括国家机关与民间的一些部门。</w:t>
      </w:r>
    </w:p>
    <w:p w14:paraId="78D4D465">
      <w:pPr>
        <w:numPr>
          <w:numId w:val="0"/>
        </w:numPr>
        <w:ind w:leftChars="0"/>
        <w:rPr>
          <w:rFonts w:hint="eastAsia"/>
          <w:b/>
          <w:bCs/>
          <w:lang w:val="en-US" w:eastAsia="zh-CN"/>
        </w:rPr>
      </w:pPr>
      <w:r>
        <w:rPr>
          <w:rFonts w:hint="default"/>
          <w:b/>
          <w:bCs/>
          <w:lang w:val="en-US" w:eastAsia="zh-CN"/>
        </w:rPr>
        <w:t>除上述因素外,与军事有关的科技、教育等,也是国防的重要手段</w:t>
      </w:r>
      <w:r>
        <w:rPr>
          <w:rFonts w:hint="eastAsia"/>
          <w:b/>
          <w:bCs/>
          <w:lang w:val="en-US" w:eastAsia="zh-CN"/>
        </w:rPr>
        <w:t>。</w:t>
      </w:r>
    </w:p>
    <w:p w14:paraId="2A35834E">
      <w:pPr>
        <w:numPr>
          <w:numId w:val="0"/>
        </w:numPr>
        <w:ind w:leftChars="0"/>
        <w:rPr>
          <w:rFonts w:hint="default"/>
          <w:b/>
          <w:bCs/>
          <w:lang w:val="en-US" w:eastAsia="zh-CN"/>
        </w:rPr>
      </w:pPr>
      <w:r>
        <w:rPr>
          <w:rFonts w:hint="eastAsia"/>
          <w:b/>
          <w:bCs/>
          <w:lang w:val="en-US" w:eastAsia="zh-CN"/>
        </w:rPr>
        <w:t>5.</w:t>
      </w:r>
      <w:r>
        <w:rPr>
          <w:rFonts w:hint="default"/>
          <w:b/>
          <w:bCs/>
          <w:lang w:val="en-US" w:eastAsia="zh-CN"/>
        </w:rPr>
        <w:t>国防历史的启示</w:t>
      </w:r>
      <w:r>
        <w:rPr>
          <w:rFonts w:hint="default"/>
          <w:b w:val="0"/>
          <w:bCs w:val="0"/>
          <w:lang w:val="en-US" w:eastAsia="zh-CN"/>
        </w:rPr>
        <w:t>（常考）（p1</w:t>
      </w:r>
      <w:r>
        <w:rPr>
          <w:rFonts w:hint="eastAsia"/>
          <w:b w:val="0"/>
          <w:bCs w:val="0"/>
          <w:lang w:val="en-US" w:eastAsia="zh-CN"/>
        </w:rPr>
        <w:t>9</w:t>
      </w:r>
      <w:r>
        <w:rPr>
          <w:rFonts w:hint="default"/>
          <w:b w:val="0"/>
          <w:bCs w:val="0"/>
          <w:lang w:val="en-US" w:eastAsia="zh-CN"/>
        </w:rPr>
        <w:t>）</w:t>
      </w:r>
    </w:p>
    <w:p w14:paraId="2F4F757D">
      <w:pPr>
        <w:numPr>
          <w:numId w:val="0"/>
        </w:numPr>
        <w:ind w:leftChars="0"/>
        <w:rPr>
          <w:rFonts w:hint="default"/>
          <w:b w:val="0"/>
          <w:bCs w:val="0"/>
          <w:lang w:val="en-US" w:eastAsia="zh-CN"/>
        </w:rPr>
      </w:pPr>
      <w:r>
        <w:rPr>
          <w:rFonts w:hint="default"/>
          <w:b w:val="0"/>
          <w:bCs w:val="0"/>
          <w:lang w:val="en-US" w:eastAsia="zh-CN"/>
        </w:rPr>
        <w:t>(1) 经济发展是国防强大的基础。</w:t>
      </w:r>
    </w:p>
    <w:p w14:paraId="7614B894">
      <w:pPr>
        <w:numPr>
          <w:numId w:val="0"/>
        </w:numPr>
        <w:ind w:leftChars="0"/>
        <w:rPr>
          <w:rFonts w:hint="default"/>
          <w:b w:val="0"/>
          <w:bCs w:val="0"/>
          <w:lang w:val="en-US" w:eastAsia="zh-CN"/>
        </w:rPr>
      </w:pPr>
      <w:r>
        <w:rPr>
          <w:rFonts w:hint="default"/>
          <w:b w:val="0"/>
          <w:bCs w:val="0"/>
          <w:lang w:val="en-US" w:eastAsia="zh-CN"/>
        </w:rPr>
        <w:t>(2) 政治昌明是国防巩固的根本。</w:t>
      </w:r>
    </w:p>
    <w:p w14:paraId="213D1045">
      <w:pPr>
        <w:numPr>
          <w:numId w:val="0"/>
        </w:numPr>
        <w:ind w:leftChars="0"/>
        <w:rPr>
          <w:rFonts w:hint="default"/>
          <w:b w:val="0"/>
          <w:bCs w:val="0"/>
          <w:lang w:val="en-US" w:eastAsia="zh-CN"/>
        </w:rPr>
      </w:pPr>
      <w:r>
        <w:rPr>
          <w:rFonts w:hint="default"/>
          <w:b w:val="0"/>
          <w:bCs w:val="0"/>
          <w:lang w:val="en-US" w:eastAsia="zh-CN"/>
        </w:rPr>
        <w:t>(3) 国家的统一和民族的团结是国防强大的关键。</w:t>
      </w:r>
    </w:p>
    <w:p w14:paraId="23BF6C87">
      <w:pPr>
        <w:numPr>
          <w:numId w:val="0"/>
        </w:numPr>
        <w:ind w:leftChars="0"/>
        <w:rPr>
          <w:rFonts w:hint="default"/>
          <w:b w:val="0"/>
          <w:bCs w:val="0"/>
          <w:lang w:val="en-US" w:eastAsia="zh-CN"/>
        </w:rPr>
      </w:pPr>
      <w:r>
        <w:rPr>
          <w:rFonts w:hint="default"/>
          <w:b w:val="0"/>
          <w:bCs w:val="0"/>
          <w:lang w:val="en-US" w:eastAsia="zh-CN"/>
        </w:rPr>
        <w:t>(4) 保持忧患意识是国防巩固发展的前提。</w:t>
      </w:r>
    </w:p>
    <w:p w14:paraId="411619A0">
      <w:pPr>
        <w:numPr>
          <w:numId w:val="0"/>
        </w:numPr>
        <w:ind w:leftChars="0"/>
        <w:rPr>
          <w:rFonts w:hint="eastAsia"/>
          <w:b w:val="0"/>
          <w:bCs w:val="0"/>
          <w:lang w:val="en-US" w:eastAsia="zh-CN"/>
        </w:rPr>
      </w:pPr>
      <w:r>
        <w:rPr>
          <w:rFonts w:hint="eastAsia"/>
          <w:b w:val="0"/>
          <w:bCs w:val="0"/>
          <w:lang w:val="en-US" w:eastAsia="zh-CN"/>
        </w:rPr>
        <w:t>6.</w:t>
      </w:r>
      <w:r>
        <w:rPr>
          <w:rFonts w:hint="eastAsia"/>
          <w:b/>
          <w:bCs/>
          <w:lang w:val="en-US" w:eastAsia="zh-CN"/>
        </w:rPr>
        <w:t>现代国防的基本特征</w:t>
      </w:r>
      <w:r>
        <w:rPr>
          <w:rFonts w:hint="eastAsia"/>
          <w:b w:val="0"/>
          <w:bCs w:val="0"/>
          <w:lang w:val="en-US" w:eastAsia="zh-CN"/>
        </w:rPr>
        <w:t>（常考）：（p20）</w:t>
      </w:r>
    </w:p>
    <w:p w14:paraId="6121A2C5">
      <w:pPr>
        <w:numPr>
          <w:numId w:val="0"/>
        </w:numPr>
        <w:ind w:leftChars="0"/>
        <w:rPr>
          <w:rFonts w:hint="eastAsia"/>
          <w:b w:val="0"/>
          <w:bCs w:val="0"/>
          <w:lang w:val="en-US" w:eastAsia="zh-CN"/>
        </w:rPr>
      </w:pPr>
      <w:r>
        <w:rPr>
          <w:rFonts w:hint="eastAsia"/>
          <w:b w:val="0"/>
          <w:bCs w:val="0"/>
          <w:lang w:val="en-US" w:eastAsia="zh-CN"/>
        </w:rPr>
        <w:t>(1) 现代国防的概念内涵更丰富。</w:t>
      </w:r>
    </w:p>
    <w:p w14:paraId="4A884779">
      <w:pPr>
        <w:numPr>
          <w:numId w:val="0"/>
        </w:numPr>
        <w:ind w:leftChars="0"/>
        <w:rPr>
          <w:rFonts w:hint="eastAsia"/>
          <w:b w:val="0"/>
          <w:bCs w:val="0"/>
          <w:lang w:val="en-US" w:eastAsia="zh-CN"/>
        </w:rPr>
      </w:pPr>
      <w:r>
        <w:rPr>
          <w:rFonts w:hint="eastAsia"/>
          <w:b w:val="0"/>
          <w:bCs w:val="0"/>
          <w:lang w:val="en-US" w:eastAsia="zh-CN"/>
        </w:rPr>
        <w:t>国防的行为主体是国家，关系到全国上下的每一个人。国防事业涉及国家的广泛领域。国防斗争贯穿于社会活动的全过程。</w:t>
      </w:r>
    </w:p>
    <w:p w14:paraId="49DB83E2">
      <w:pPr>
        <w:numPr>
          <w:ilvl w:val="0"/>
          <w:numId w:val="8"/>
        </w:numPr>
        <w:ind w:leftChars="0"/>
        <w:rPr>
          <w:rFonts w:hint="eastAsia"/>
          <w:b w:val="0"/>
          <w:bCs w:val="0"/>
          <w:lang w:val="en-US" w:eastAsia="zh-CN"/>
        </w:rPr>
      </w:pPr>
      <w:r>
        <w:rPr>
          <w:rFonts w:hint="eastAsia"/>
          <w:b w:val="0"/>
          <w:bCs w:val="0"/>
          <w:lang w:val="en-US" w:eastAsia="zh-CN"/>
        </w:rPr>
        <w:t>现代国防是多种手段、斗争形式的角逐。</w:t>
      </w:r>
    </w:p>
    <w:p w14:paraId="4E3E1B66">
      <w:pPr>
        <w:numPr>
          <w:numId w:val="0"/>
        </w:numPr>
        <w:rPr>
          <w:rFonts w:hint="eastAsia"/>
          <w:b w:val="0"/>
          <w:bCs w:val="0"/>
          <w:lang w:val="en-US" w:eastAsia="zh-CN"/>
        </w:rPr>
      </w:pPr>
      <w:r>
        <w:rPr>
          <w:rFonts w:hint="eastAsia"/>
          <w:b w:val="0"/>
          <w:bCs w:val="0"/>
          <w:lang w:val="en-US" w:eastAsia="zh-CN"/>
        </w:rPr>
        <w:t>国防手段，是为达到国防目的而采取的方法和措施。主要包括军事活动，以及与军事有关的政治、经济、外交、科技、教育等方面的活动。这些手段的综合运用又形成了诸多的斗争形式。</w:t>
      </w:r>
    </w:p>
    <w:p w14:paraId="541A512E">
      <w:pPr>
        <w:numPr>
          <w:numId w:val="0"/>
        </w:numPr>
        <w:ind w:leftChars="0"/>
        <w:rPr>
          <w:rFonts w:hint="eastAsia"/>
          <w:b w:val="0"/>
          <w:bCs w:val="0"/>
          <w:lang w:val="en-US" w:eastAsia="zh-CN"/>
        </w:rPr>
      </w:pPr>
      <w:r>
        <w:rPr>
          <w:rFonts w:hint="eastAsia"/>
          <w:b w:val="0"/>
          <w:bCs w:val="0"/>
          <w:lang w:val="en-US" w:eastAsia="zh-CN"/>
        </w:rPr>
        <w:t>主要包括：</w:t>
      </w:r>
    </w:p>
    <w:p w14:paraId="2923E739">
      <w:pPr>
        <w:numPr>
          <w:numId w:val="0"/>
        </w:numPr>
        <w:ind w:leftChars="0" w:firstLine="420" w:firstLineChars="0"/>
        <w:rPr>
          <w:rFonts w:hint="eastAsia"/>
          <w:b w:val="0"/>
          <w:bCs w:val="0"/>
          <w:lang w:val="en-US" w:eastAsia="zh-CN"/>
        </w:rPr>
      </w:pPr>
      <w:r>
        <w:rPr>
          <w:rFonts w:hint="eastAsia"/>
          <w:b w:val="0"/>
          <w:bCs w:val="0"/>
          <w:lang w:val="en-US" w:eastAsia="zh-CN"/>
        </w:rPr>
        <w:t>（1）暴力对抗，即以战争手段消除威胁；</w:t>
      </w:r>
    </w:p>
    <w:p w14:paraId="598FA000">
      <w:pPr>
        <w:numPr>
          <w:numId w:val="0"/>
        </w:numPr>
        <w:ind w:leftChars="0" w:firstLine="420" w:firstLineChars="0"/>
        <w:rPr>
          <w:rFonts w:hint="eastAsia"/>
          <w:b w:val="0"/>
          <w:bCs w:val="0"/>
          <w:lang w:val="en-US" w:eastAsia="zh-CN"/>
        </w:rPr>
      </w:pPr>
      <w:r>
        <w:rPr>
          <w:rFonts w:hint="eastAsia"/>
          <w:b w:val="0"/>
          <w:bCs w:val="0"/>
          <w:lang w:val="en-US" w:eastAsia="zh-CN"/>
        </w:rPr>
        <w:t>（2）威慑，即在强大军事实力的基础上，以各种非暴力方式，给对方造成心理震慑，使之改变意志，放弃威胁企图；</w:t>
      </w:r>
    </w:p>
    <w:p w14:paraId="1104C6A5">
      <w:pPr>
        <w:numPr>
          <w:numId w:val="0"/>
        </w:numPr>
        <w:ind w:leftChars="0" w:firstLine="420" w:firstLineChars="0"/>
        <w:rPr>
          <w:rFonts w:hint="eastAsia"/>
          <w:b w:val="0"/>
          <w:bCs w:val="0"/>
          <w:lang w:val="en-US" w:eastAsia="zh-CN"/>
        </w:rPr>
      </w:pPr>
      <w:r>
        <w:rPr>
          <w:rFonts w:hint="eastAsia"/>
          <w:b w:val="0"/>
          <w:bCs w:val="0"/>
          <w:lang w:val="en-US" w:eastAsia="zh-CN"/>
        </w:rPr>
        <w:t>（3）谈判即通过协调、交涉等，使双方达成谅解，从而缓解威胁；</w:t>
      </w:r>
    </w:p>
    <w:p w14:paraId="6B1C223C">
      <w:pPr>
        <w:numPr>
          <w:numId w:val="0"/>
        </w:numPr>
        <w:ind w:leftChars="0" w:firstLine="420" w:firstLineChars="0"/>
        <w:rPr>
          <w:rFonts w:hint="eastAsia"/>
          <w:b w:val="0"/>
          <w:bCs w:val="0"/>
          <w:lang w:val="en-US" w:eastAsia="zh-CN"/>
        </w:rPr>
      </w:pPr>
      <w:r>
        <w:rPr>
          <w:rFonts w:hint="eastAsia"/>
          <w:b w:val="0"/>
          <w:bCs w:val="0"/>
          <w:lang w:val="en-US" w:eastAsia="zh-CN"/>
        </w:rPr>
        <w:t>（4）适时运用，即大力发展本国国防力量，并通过适时进行演习、武器试验、海外护航等非战争运用，不断扩大影响，形成对敌明显优势，使对方不敢进行威胁。</w:t>
      </w:r>
    </w:p>
    <w:p w14:paraId="331B0AEA">
      <w:pPr>
        <w:numPr>
          <w:numId w:val="0"/>
        </w:numPr>
        <w:ind w:leftChars="0"/>
        <w:rPr>
          <w:rFonts w:hint="eastAsia"/>
          <w:b w:val="0"/>
          <w:bCs w:val="0"/>
          <w:lang w:val="en-US" w:eastAsia="zh-CN"/>
        </w:rPr>
      </w:pPr>
      <w:r>
        <w:rPr>
          <w:rFonts w:hint="eastAsia"/>
          <w:b w:val="0"/>
          <w:bCs w:val="0"/>
          <w:lang w:val="en-US" w:eastAsia="zh-CN"/>
        </w:rPr>
        <w:t>现代国防观与传统国防观的根本不同之处，并不在于是否在战场上决一雌雄，而在于是否着眼于制约战争的发生。因而，运用影响力、谈判和威慑等非暴力手段已客观地居于国防的重要位置。现代国防也正是这多种手段、多种斗争形式的角逐。</w:t>
      </w:r>
    </w:p>
    <w:p w14:paraId="253B78D1">
      <w:pPr>
        <w:numPr>
          <w:numId w:val="0"/>
        </w:numPr>
        <w:ind w:leftChars="0"/>
        <w:rPr>
          <w:rFonts w:hint="eastAsia"/>
          <w:b w:val="0"/>
          <w:bCs w:val="0"/>
          <w:lang w:val="en-US" w:eastAsia="zh-CN"/>
        </w:rPr>
      </w:pPr>
      <w:r>
        <w:rPr>
          <w:rFonts w:hint="eastAsia"/>
          <w:b w:val="0"/>
          <w:bCs w:val="0"/>
          <w:lang w:val="en-US" w:eastAsia="zh-CN"/>
        </w:rPr>
        <w:t>(3) 现代国防是综合国力的较量。</w:t>
      </w:r>
    </w:p>
    <w:p w14:paraId="51CBA12A">
      <w:pPr>
        <w:numPr>
          <w:numId w:val="0"/>
        </w:numPr>
        <w:ind w:leftChars="0"/>
        <w:rPr>
          <w:rFonts w:hint="eastAsia"/>
          <w:b w:val="0"/>
          <w:bCs w:val="0"/>
          <w:lang w:val="en-US" w:eastAsia="zh-CN"/>
        </w:rPr>
        <w:sectPr>
          <w:pgSz w:w="11906" w:h="16838"/>
          <w:pgMar w:top="1440" w:right="1800" w:bottom="1440" w:left="1800" w:header="851" w:footer="992" w:gutter="0"/>
          <w:cols w:space="425" w:num="1"/>
          <w:docGrid w:type="lines" w:linePitch="312" w:charSpace="0"/>
        </w:sectPr>
      </w:pPr>
      <w:r>
        <w:rPr>
          <w:rFonts w:hint="eastAsia"/>
          <w:b w:val="0"/>
          <w:bCs w:val="0"/>
          <w:lang w:val="en-US" w:eastAsia="zh-CN"/>
        </w:rPr>
        <w:t>(4) 现代国防与国家经济建设关系更密切。</w:t>
      </w:r>
    </w:p>
    <w:p w14:paraId="782FDC1F">
      <w:pPr>
        <w:pStyle w:val="3"/>
        <w:bidi w:val="0"/>
        <w:rPr>
          <w:rFonts w:hint="eastAsia"/>
          <w:lang w:val="en-US" w:eastAsia="zh-CN"/>
        </w:rPr>
      </w:pPr>
      <w:r>
        <w:rPr>
          <w:rFonts w:hint="eastAsia"/>
          <w:lang w:val="en-US" w:eastAsia="zh-CN"/>
        </w:rPr>
        <w:t>第五章 国防动员</w:t>
      </w:r>
    </w:p>
    <w:p w14:paraId="25DCC86E">
      <w:pPr>
        <w:numPr>
          <w:numId w:val="0"/>
        </w:numPr>
        <w:ind w:leftChars="0"/>
        <w:rPr>
          <w:rFonts w:hint="eastAsia"/>
          <w:b w:val="0"/>
          <w:bCs w:val="0"/>
          <w:u w:val="single"/>
          <w:lang w:val="en-US" w:eastAsia="zh-CN"/>
        </w:rPr>
      </w:pPr>
      <w:r>
        <w:rPr>
          <w:rFonts w:hint="eastAsia"/>
          <w:b w:val="0"/>
          <w:bCs w:val="0"/>
          <w:u w:val="single"/>
          <w:lang w:val="en-US" w:eastAsia="zh-CN"/>
        </w:rPr>
        <w:t>名词解释</w:t>
      </w:r>
    </w:p>
    <w:p w14:paraId="63E04696">
      <w:pPr>
        <w:numPr>
          <w:numId w:val="0"/>
        </w:numPr>
        <w:ind w:leftChars="0"/>
        <w:rPr>
          <w:rFonts w:hint="eastAsia"/>
          <w:b w:val="0"/>
          <w:bCs w:val="0"/>
          <w:lang w:val="en-US" w:eastAsia="zh-CN"/>
        </w:rPr>
      </w:pPr>
      <w:r>
        <w:rPr>
          <w:rFonts w:hint="eastAsia"/>
          <w:b w:val="0"/>
          <w:bCs w:val="0"/>
          <w:lang w:val="en-US" w:eastAsia="zh-CN"/>
        </w:rPr>
        <w:t xml:space="preserve">1. </w:t>
      </w:r>
      <w:r>
        <w:rPr>
          <w:rFonts w:hint="eastAsia"/>
          <w:b/>
          <w:bCs/>
          <w:lang w:val="en-US" w:eastAsia="zh-CN"/>
        </w:rPr>
        <w:t>国防动员</w:t>
      </w:r>
      <w:r>
        <w:rPr>
          <w:rFonts w:hint="eastAsia"/>
          <w:b w:val="0"/>
          <w:bCs w:val="0"/>
          <w:lang w:val="en-US" w:eastAsia="zh-CN"/>
        </w:rPr>
        <w:t>（常考）：国防动员是国家为应对战争或其他安全威胁，使社会诸领域的全部或部分由平时状态转入战时状态或紧急状态的活动。包括武装力量动员、国民经济动员、政治动员、民防动员、科技动员、装备动员等。国防动员工作全过程包括动员的准备、实施和复员。</w:t>
      </w:r>
    </w:p>
    <w:p w14:paraId="08A2955C">
      <w:pPr>
        <w:numPr>
          <w:numId w:val="0"/>
        </w:numPr>
        <w:ind w:leftChars="0"/>
        <w:rPr>
          <w:rFonts w:hint="eastAsia"/>
          <w:b w:val="0"/>
          <w:bCs w:val="0"/>
          <w:lang w:val="en-US" w:eastAsia="zh-CN"/>
        </w:rPr>
      </w:pPr>
      <w:r>
        <w:rPr>
          <w:rFonts w:hint="eastAsia"/>
          <w:b w:val="0"/>
          <w:bCs w:val="0"/>
          <w:lang w:val="en-US" w:eastAsia="zh-CN"/>
        </w:rPr>
        <w:t xml:space="preserve">2. </w:t>
      </w:r>
      <w:r>
        <w:rPr>
          <w:rFonts w:hint="eastAsia"/>
          <w:b/>
          <w:bCs/>
          <w:lang w:val="en-US" w:eastAsia="zh-CN"/>
        </w:rPr>
        <w:t>武装力量动员</w:t>
      </w:r>
      <w:r>
        <w:rPr>
          <w:rFonts w:hint="eastAsia"/>
          <w:b w:val="0"/>
          <w:bCs w:val="0"/>
          <w:lang w:val="en-US" w:eastAsia="zh-CN"/>
        </w:rPr>
        <w:t>（常考）：国家将军队及其他武装组织由平时体制转为战时体制所采取的措施。通常包括解放军现役部队和预备役部队、武装警察部队、民兵和预备役人员，以及相应的武器装备和物资等动员，它是战争动员的核心。</w:t>
      </w:r>
    </w:p>
    <w:p w14:paraId="4FF05505">
      <w:pPr>
        <w:numPr>
          <w:numId w:val="0"/>
        </w:numPr>
        <w:ind w:leftChars="0"/>
        <w:rPr>
          <w:rFonts w:hint="eastAsia"/>
          <w:b w:val="0"/>
          <w:bCs w:val="0"/>
          <w:lang w:val="en-US" w:eastAsia="zh-CN"/>
        </w:rPr>
      </w:pPr>
      <w:r>
        <w:rPr>
          <w:rFonts w:hint="eastAsia"/>
          <w:b w:val="0"/>
          <w:bCs w:val="0"/>
          <w:lang w:val="en-US" w:eastAsia="zh-CN"/>
        </w:rPr>
        <w:t xml:space="preserve">3. </w:t>
      </w:r>
      <w:r>
        <w:rPr>
          <w:rFonts w:hint="eastAsia"/>
          <w:b/>
          <w:bCs/>
          <w:lang w:val="en-US" w:eastAsia="zh-CN"/>
        </w:rPr>
        <w:t>国民经济动员</w:t>
      </w:r>
      <w:r>
        <w:rPr>
          <w:rFonts w:hint="eastAsia"/>
          <w:b w:val="0"/>
          <w:bCs w:val="0"/>
          <w:lang w:val="en-US" w:eastAsia="zh-CN"/>
        </w:rPr>
        <w:t>（常考）：国家将经济部门、经济活动和相应的体制从平时状态转入战时状态所采取的措施，是战争动员的基础。其目的是充分调动国家的经济能力，保障战争的需要，通常包括工业、农业、交通、财政金融、邮电通信、医疗卫生力量等方面的动员。</w:t>
      </w:r>
    </w:p>
    <w:p w14:paraId="416A7A72">
      <w:pPr>
        <w:numPr>
          <w:numId w:val="0"/>
        </w:numPr>
        <w:ind w:leftChars="0"/>
        <w:rPr>
          <w:rFonts w:hint="eastAsia"/>
          <w:b w:val="0"/>
          <w:bCs w:val="0"/>
          <w:lang w:val="en-US" w:eastAsia="zh-CN"/>
        </w:rPr>
      </w:pPr>
      <w:r>
        <w:rPr>
          <w:rFonts w:hint="eastAsia"/>
          <w:b w:val="0"/>
          <w:bCs w:val="0"/>
          <w:lang w:val="en-US" w:eastAsia="zh-CN"/>
        </w:rPr>
        <w:t xml:space="preserve">4. </w:t>
      </w:r>
      <w:r>
        <w:rPr>
          <w:rFonts w:hint="eastAsia"/>
          <w:b/>
          <w:bCs/>
          <w:lang w:val="en-US" w:eastAsia="zh-CN"/>
        </w:rPr>
        <w:t>科学技术动员</w:t>
      </w:r>
      <w:r>
        <w:rPr>
          <w:rFonts w:hint="eastAsia"/>
          <w:b w:val="0"/>
          <w:bCs w:val="0"/>
          <w:lang w:val="en-US" w:eastAsia="zh-CN"/>
        </w:rPr>
        <w:t>（偶尔考）：是指国家或政治集团为实施战争或应对其他军事危机，统一组织科学技术力量从事科学技术开发的活动，简称科技动员。</w:t>
      </w:r>
    </w:p>
    <w:p w14:paraId="49B6F84F">
      <w:pPr>
        <w:numPr>
          <w:numId w:val="0"/>
        </w:numPr>
        <w:ind w:leftChars="0"/>
        <w:rPr>
          <w:rFonts w:hint="eastAsia"/>
          <w:b w:val="0"/>
          <w:bCs w:val="0"/>
          <w:lang w:val="en-US" w:eastAsia="zh-CN"/>
        </w:rPr>
      </w:pPr>
      <w:r>
        <w:rPr>
          <w:rFonts w:hint="eastAsia"/>
          <w:b w:val="0"/>
          <w:bCs w:val="0"/>
          <w:lang w:val="en-US" w:eastAsia="zh-CN"/>
        </w:rPr>
        <w:t xml:space="preserve">5. </w:t>
      </w:r>
      <w:r>
        <w:rPr>
          <w:rFonts w:hint="eastAsia"/>
          <w:b/>
          <w:bCs/>
          <w:lang w:val="en-US" w:eastAsia="zh-CN"/>
        </w:rPr>
        <w:t>人民防空动员</w:t>
      </w:r>
      <w:r>
        <w:rPr>
          <w:rFonts w:hint="eastAsia"/>
          <w:b w:val="0"/>
          <w:bCs w:val="0"/>
          <w:lang w:val="en-US" w:eastAsia="zh-CN"/>
        </w:rPr>
        <w:t>（常考）：国家战时发动和组织人民群众防备敌人空袭所采取的措施，也可简称为人防动员、民防动员。</w:t>
      </w:r>
    </w:p>
    <w:p w14:paraId="119A8C08">
      <w:pPr>
        <w:numPr>
          <w:numId w:val="0"/>
        </w:numPr>
        <w:ind w:leftChars="0"/>
        <w:rPr>
          <w:rFonts w:hint="eastAsia"/>
          <w:b w:val="0"/>
          <w:bCs w:val="0"/>
          <w:lang w:val="en-US" w:eastAsia="zh-CN"/>
        </w:rPr>
      </w:pPr>
      <w:r>
        <w:rPr>
          <w:rFonts w:hint="eastAsia"/>
          <w:b w:val="0"/>
          <w:bCs w:val="0"/>
          <w:lang w:val="en-US" w:eastAsia="zh-CN"/>
        </w:rPr>
        <w:t xml:space="preserve">6. </w:t>
      </w:r>
      <w:r>
        <w:rPr>
          <w:rFonts w:hint="eastAsia"/>
          <w:b/>
          <w:bCs/>
          <w:lang w:val="en-US" w:eastAsia="zh-CN"/>
        </w:rPr>
        <w:t>政治动员</w:t>
      </w:r>
      <w:r>
        <w:rPr>
          <w:rFonts w:hint="eastAsia"/>
          <w:b w:val="0"/>
          <w:bCs w:val="0"/>
          <w:lang w:val="en-US" w:eastAsia="zh-CN"/>
        </w:rPr>
        <w:t>（偶尔考）：国家或政治集团为实施战争或应对其他军事危机，在政治和思想方面采取的紧急行动。</w:t>
      </w:r>
    </w:p>
    <w:p w14:paraId="6B861C88">
      <w:pPr>
        <w:numPr>
          <w:numId w:val="0"/>
        </w:numPr>
        <w:ind w:leftChars="0"/>
        <w:rPr>
          <w:rFonts w:hint="eastAsia"/>
          <w:b w:val="0"/>
          <w:bCs w:val="0"/>
          <w:lang w:val="en-US" w:eastAsia="zh-CN"/>
        </w:rPr>
      </w:pPr>
    </w:p>
    <w:p w14:paraId="028CC3EA">
      <w:pPr>
        <w:numPr>
          <w:numId w:val="0"/>
        </w:numPr>
        <w:ind w:leftChars="0"/>
        <w:rPr>
          <w:rFonts w:hint="eastAsia"/>
          <w:b w:val="0"/>
          <w:bCs w:val="0"/>
          <w:u w:val="single"/>
          <w:lang w:val="en-US" w:eastAsia="zh-CN"/>
        </w:rPr>
      </w:pPr>
      <w:r>
        <w:rPr>
          <w:rFonts w:hint="eastAsia"/>
          <w:b w:val="0"/>
          <w:bCs w:val="0"/>
          <w:u w:val="single"/>
          <w:lang w:val="en-US" w:eastAsia="zh-CN"/>
        </w:rPr>
        <w:t>简答</w:t>
      </w:r>
    </w:p>
    <w:p w14:paraId="5586002F">
      <w:pPr>
        <w:numPr>
          <w:numId w:val="0"/>
        </w:numPr>
        <w:ind w:leftChars="0"/>
        <w:rPr>
          <w:rFonts w:hint="default"/>
          <w:b w:val="0"/>
          <w:bCs w:val="0"/>
          <w:lang w:val="en-US" w:eastAsia="zh-CN"/>
        </w:rPr>
      </w:pPr>
      <w:r>
        <w:rPr>
          <w:rFonts w:hint="default"/>
          <w:b w:val="0"/>
          <w:bCs w:val="0"/>
          <w:lang w:val="en-US" w:eastAsia="zh-CN"/>
        </w:rPr>
        <w:t xml:space="preserve">1. </w:t>
      </w:r>
      <w:r>
        <w:rPr>
          <w:rFonts w:hint="default"/>
          <w:b/>
          <w:bCs/>
          <w:lang w:val="en-US" w:eastAsia="zh-CN"/>
        </w:rPr>
        <w:t>国防动员的意义</w:t>
      </w:r>
      <w:r>
        <w:rPr>
          <w:rFonts w:hint="default"/>
          <w:b w:val="0"/>
          <w:bCs w:val="0"/>
          <w:lang w:val="en-US" w:eastAsia="zh-CN"/>
        </w:rPr>
        <w:t>（常考）：（p</w:t>
      </w:r>
      <w:r>
        <w:rPr>
          <w:rFonts w:hint="eastAsia"/>
          <w:b w:val="0"/>
          <w:bCs w:val="0"/>
          <w:lang w:val="en-US" w:eastAsia="zh-CN"/>
        </w:rPr>
        <w:t>55</w:t>
      </w:r>
      <w:r>
        <w:rPr>
          <w:rFonts w:hint="default"/>
          <w:b w:val="0"/>
          <w:bCs w:val="0"/>
          <w:lang w:val="en-US" w:eastAsia="zh-CN"/>
        </w:rPr>
        <w:t>）</w:t>
      </w:r>
    </w:p>
    <w:p w14:paraId="0EA8FEF3">
      <w:pPr>
        <w:numPr>
          <w:numId w:val="0"/>
        </w:numPr>
        <w:ind w:leftChars="0"/>
        <w:rPr>
          <w:rFonts w:hint="default"/>
          <w:b w:val="0"/>
          <w:bCs w:val="0"/>
          <w:lang w:val="en-US" w:eastAsia="zh-CN"/>
        </w:rPr>
      </w:pPr>
      <w:r>
        <w:rPr>
          <w:rFonts w:hint="default"/>
          <w:b w:val="0"/>
          <w:bCs w:val="0"/>
          <w:lang w:val="en-US" w:eastAsia="zh-CN"/>
        </w:rPr>
        <w:t>(1) 动员是增强国防实力的重要措施。能迅速把战争潜力转变为战争实力。</w:t>
      </w:r>
    </w:p>
    <w:p w14:paraId="3313ADAB">
      <w:pPr>
        <w:numPr>
          <w:numId w:val="0"/>
        </w:numPr>
        <w:ind w:leftChars="0"/>
        <w:rPr>
          <w:rFonts w:hint="default"/>
          <w:b w:val="0"/>
          <w:bCs w:val="0"/>
          <w:lang w:val="en-US" w:eastAsia="zh-CN"/>
        </w:rPr>
      </w:pPr>
      <w:r>
        <w:rPr>
          <w:rFonts w:hint="default"/>
          <w:b w:val="0"/>
          <w:bCs w:val="0"/>
          <w:lang w:val="en-US" w:eastAsia="zh-CN"/>
        </w:rPr>
        <w:t>(2) 动员是增强国防威慑力的有效手段（威慑功能）。</w:t>
      </w:r>
    </w:p>
    <w:p w14:paraId="4A1E6511">
      <w:pPr>
        <w:numPr>
          <w:numId w:val="0"/>
        </w:numPr>
        <w:ind w:leftChars="0"/>
        <w:rPr>
          <w:rFonts w:hint="default"/>
          <w:b w:val="0"/>
          <w:bCs w:val="0"/>
          <w:lang w:val="en-US" w:eastAsia="zh-CN"/>
        </w:rPr>
      </w:pPr>
      <w:r>
        <w:rPr>
          <w:rFonts w:hint="default"/>
          <w:b w:val="0"/>
          <w:bCs w:val="0"/>
          <w:lang w:val="en-US" w:eastAsia="zh-CN"/>
        </w:rPr>
        <w:t>(3) 动员是夺取战争主动权的可靠保障（实战功能）。</w:t>
      </w:r>
    </w:p>
    <w:p w14:paraId="7379539B">
      <w:pPr>
        <w:numPr>
          <w:numId w:val="0"/>
        </w:numPr>
        <w:ind w:leftChars="0"/>
        <w:rPr>
          <w:rFonts w:hint="default"/>
          <w:b w:val="0"/>
          <w:bCs w:val="0"/>
          <w:lang w:val="en-US" w:eastAsia="zh-CN"/>
        </w:rPr>
      </w:pPr>
      <w:r>
        <w:rPr>
          <w:rFonts w:hint="eastAsia"/>
          <w:b w:val="0"/>
          <w:bCs w:val="0"/>
          <w:lang w:val="en-US" w:eastAsia="zh-CN"/>
        </w:rPr>
        <w:t xml:space="preserve">2. </w:t>
      </w:r>
      <w:r>
        <w:rPr>
          <w:rFonts w:hint="eastAsia"/>
          <w:b/>
          <w:bCs/>
          <w:lang w:val="en-US" w:eastAsia="zh-CN"/>
        </w:rPr>
        <w:t>国防动员的分类</w:t>
      </w:r>
      <w:r>
        <w:rPr>
          <w:rFonts w:hint="eastAsia"/>
          <w:b w:val="0"/>
          <w:bCs w:val="0"/>
          <w:lang w:val="en-US" w:eastAsia="zh-CN"/>
        </w:rPr>
        <w:t>（新）（p56）</w:t>
      </w:r>
    </w:p>
    <w:p w14:paraId="3903D99E">
      <w:pPr>
        <w:numPr>
          <w:numId w:val="0"/>
        </w:numPr>
        <w:ind w:leftChars="0"/>
        <w:rPr>
          <w:rFonts w:hint="default"/>
          <w:b w:val="0"/>
          <w:bCs w:val="0"/>
          <w:lang w:val="en-US" w:eastAsia="zh-CN"/>
        </w:rPr>
      </w:pPr>
      <w:r>
        <w:rPr>
          <w:rFonts w:hint="default"/>
          <w:b w:val="0"/>
          <w:bCs w:val="0"/>
          <w:lang w:val="en-US" w:eastAsia="zh-CN"/>
        </w:rPr>
        <w:t>我国法律主要是从动员的规模这一角度,将动员分为总动员和局部动员。</w:t>
      </w:r>
    </w:p>
    <w:p w14:paraId="7AF293A0">
      <w:pPr>
        <w:numPr>
          <w:ilvl w:val="0"/>
          <w:numId w:val="9"/>
        </w:numPr>
        <w:ind w:left="425" w:leftChars="0" w:hanging="425" w:firstLineChars="0"/>
        <w:rPr>
          <w:rFonts w:hint="default"/>
          <w:b w:val="0"/>
          <w:bCs w:val="0"/>
          <w:lang w:val="en-US" w:eastAsia="zh-CN"/>
        </w:rPr>
      </w:pPr>
      <w:r>
        <w:rPr>
          <w:rFonts w:hint="default"/>
          <w:b w:val="0"/>
          <w:bCs w:val="0"/>
          <w:lang w:val="en-US" w:eastAsia="zh-CN"/>
        </w:rPr>
        <w:t>总动员</w:t>
      </w:r>
    </w:p>
    <w:p w14:paraId="32F710A3">
      <w:pPr>
        <w:numPr>
          <w:numId w:val="0"/>
        </w:numPr>
        <w:ind w:leftChars="0"/>
        <w:rPr>
          <w:rFonts w:hint="default"/>
          <w:b w:val="0"/>
          <w:bCs w:val="0"/>
          <w:lang w:val="en-US" w:eastAsia="zh-CN"/>
        </w:rPr>
      </w:pPr>
      <w:r>
        <w:rPr>
          <w:rFonts w:hint="default"/>
          <w:b w:val="0"/>
          <w:bCs w:val="0"/>
          <w:lang w:val="en-US" w:eastAsia="zh-CN"/>
        </w:rPr>
        <w:t>总动员亦称全面动员,是国家采取紧急措施,在全国范围内实施的动员,即将全国军事政治、经济、科技、文化以及社会生活的各个方面转入战时轨道。</w:t>
      </w:r>
    </w:p>
    <w:p w14:paraId="39D17FB5">
      <w:pPr>
        <w:numPr>
          <w:ilvl w:val="0"/>
          <w:numId w:val="9"/>
        </w:numPr>
        <w:ind w:left="425" w:leftChars="0" w:hanging="425" w:firstLineChars="0"/>
        <w:rPr>
          <w:rFonts w:hint="default"/>
          <w:b w:val="0"/>
          <w:bCs w:val="0"/>
          <w:lang w:val="en-US" w:eastAsia="zh-CN"/>
        </w:rPr>
      </w:pPr>
      <w:r>
        <w:rPr>
          <w:rFonts w:hint="default"/>
          <w:b w:val="0"/>
          <w:bCs w:val="0"/>
          <w:lang w:val="en-US" w:eastAsia="zh-CN"/>
        </w:rPr>
        <w:t>局部动员</w:t>
      </w:r>
    </w:p>
    <w:p w14:paraId="5294E38E">
      <w:pPr>
        <w:numPr>
          <w:numId w:val="0"/>
        </w:numPr>
        <w:ind w:leftChars="0"/>
        <w:rPr>
          <w:rFonts w:hint="default"/>
          <w:b w:val="0"/>
          <w:bCs w:val="0"/>
          <w:lang w:val="en-US" w:eastAsia="zh-CN"/>
        </w:rPr>
      </w:pPr>
      <w:r>
        <w:rPr>
          <w:rFonts w:hint="default"/>
          <w:b w:val="0"/>
          <w:bCs w:val="0"/>
          <w:lang w:val="en-US" w:eastAsia="zh-CN"/>
        </w:rPr>
        <w:t>局部动员,是国家在部分地区或部门进行的动员。通常是动员部分武装力量和人力、物力、财力进行战争。</w:t>
      </w:r>
    </w:p>
    <w:p w14:paraId="6F73575D">
      <w:pPr>
        <w:numPr>
          <w:numId w:val="0"/>
        </w:numPr>
        <w:ind w:leftChars="0"/>
        <w:rPr>
          <w:rFonts w:hint="eastAsia"/>
          <w:b w:val="0"/>
          <w:bCs w:val="0"/>
          <w:lang w:val="en-US" w:eastAsia="zh-CN"/>
        </w:rPr>
      </w:pPr>
      <w:r>
        <w:rPr>
          <w:rFonts w:hint="eastAsia"/>
          <w:b w:val="0"/>
          <w:bCs w:val="0"/>
          <w:lang w:val="en-US" w:eastAsia="zh-CN"/>
        </w:rPr>
        <w:t xml:space="preserve">3. </w:t>
      </w:r>
      <w:r>
        <w:rPr>
          <w:rFonts w:hint="eastAsia" w:ascii="宋体" w:hAnsi="宋体"/>
          <w:b/>
          <w:bCs/>
          <w:lang w:val="en-US" w:eastAsia="zh-CN"/>
        </w:rPr>
        <w:t>动员的内容</w:t>
      </w:r>
      <w:r>
        <w:rPr>
          <w:rFonts w:hint="eastAsia"/>
          <w:b w:val="0"/>
          <w:bCs w:val="0"/>
          <w:lang w:val="en-US" w:eastAsia="zh-CN"/>
        </w:rPr>
        <w:t>（常考）（p57）</w:t>
      </w:r>
    </w:p>
    <w:p w14:paraId="231BFC45">
      <w:pPr>
        <w:numPr>
          <w:numId w:val="0"/>
        </w:numPr>
        <w:ind w:leftChars="0"/>
        <w:rPr>
          <w:rFonts w:hint="eastAsia"/>
          <w:b w:val="0"/>
          <w:bCs w:val="0"/>
          <w:lang w:val="en-US" w:eastAsia="zh-CN"/>
        </w:rPr>
      </w:pPr>
      <w:r>
        <w:rPr>
          <w:rFonts w:hint="eastAsia"/>
          <w:b w:val="0"/>
          <w:bCs w:val="0"/>
          <w:lang w:val="en-US" w:eastAsia="zh-CN"/>
        </w:rPr>
        <w:t>(1) 武装力量动员：国家将军队及其他武装组织由平时体制转为战时体制所采取的措施。</w:t>
      </w:r>
    </w:p>
    <w:p w14:paraId="5DE8AFBD">
      <w:pPr>
        <w:numPr>
          <w:numId w:val="0"/>
        </w:numPr>
        <w:ind w:leftChars="0"/>
        <w:rPr>
          <w:rFonts w:hint="eastAsia"/>
          <w:b w:val="0"/>
          <w:bCs w:val="0"/>
          <w:lang w:val="en-US" w:eastAsia="zh-CN"/>
        </w:rPr>
      </w:pPr>
      <w:r>
        <w:rPr>
          <w:rFonts w:hint="eastAsia"/>
          <w:b w:val="0"/>
          <w:bCs w:val="0"/>
          <w:lang w:val="en-US" w:eastAsia="zh-CN"/>
        </w:rPr>
        <w:t>(2) 国民经济动员：国家将经济部门、经济活动和相应的体制从平时状态转入战时状态所采取的措施，是战争动员的基础。</w:t>
      </w:r>
    </w:p>
    <w:p w14:paraId="766AE550">
      <w:pPr>
        <w:numPr>
          <w:numId w:val="0"/>
        </w:numPr>
        <w:ind w:leftChars="0"/>
        <w:rPr>
          <w:rFonts w:hint="eastAsia"/>
          <w:b w:val="0"/>
          <w:bCs w:val="0"/>
          <w:lang w:val="en-US" w:eastAsia="zh-CN"/>
        </w:rPr>
      </w:pPr>
      <w:r>
        <w:rPr>
          <w:rFonts w:hint="eastAsia"/>
          <w:b w:val="0"/>
          <w:bCs w:val="0"/>
          <w:lang w:val="en-US" w:eastAsia="zh-CN"/>
        </w:rPr>
        <w:t>(3) 科学技术动员：是指国家或政治集团为实施战争或应对其他军事危机，统一组织科学技术力量从事科学技术开发的活动，简称科技动员。</w:t>
      </w:r>
    </w:p>
    <w:p w14:paraId="781D55D5">
      <w:pPr>
        <w:numPr>
          <w:numId w:val="0"/>
        </w:numPr>
        <w:ind w:leftChars="0"/>
        <w:rPr>
          <w:rFonts w:hint="eastAsia"/>
          <w:b w:val="0"/>
          <w:bCs w:val="0"/>
          <w:lang w:val="en-US" w:eastAsia="zh-CN"/>
        </w:rPr>
      </w:pPr>
      <w:r>
        <w:rPr>
          <w:rFonts w:hint="eastAsia"/>
          <w:b w:val="0"/>
          <w:bCs w:val="0"/>
          <w:lang w:val="en-US" w:eastAsia="zh-CN"/>
        </w:rPr>
        <w:t>(4) 人民防空动员：国家战时发动和组织人民群众防备敌人空袭所采取的措施，也可简称为人防动员、民防动员。</w:t>
      </w:r>
    </w:p>
    <w:p w14:paraId="4E6099F5">
      <w:pPr>
        <w:numPr>
          <w:numId w:val="0"/>
        </w:numPr>
        <w:ind w:leftChars="0"/>
        <w:rPr>
          <w:rFonts w:hint="eastAsia"/>
          <w:b w:val="0"/>
          <w:bCs w:val="0"/>
          <w:lang w:val="en-US" w:eastAsia="zh-CN"/>
        </w:rPr>
      </w:pPr>
      <w:r>
        <w:rPr>
          <w:rFonts w:hint="eastAsia"/>
          <w:b w:val="0"/>
          <w:bCs w:val="0"/>
          <w:lang w:val="en-US" w:eastAsia="zh-CN"/>
        </w:rPr>
        <w:t>(5) 政治动员：国家或政治集团为实施战争或应对其他军事危机，在政治和思想方面采取的紧急行动。</w:t>
      </w:r>
    </w:p>
    <w:p w14:paraId="5457FABA">
      <w:pPr>
        <w:numPr>
          <w:numId w:val="0"/>
        </w:numPr>
        <w:ind w:leftChars="0"/>
        <w:rPr>
          <w:rFonts w:hint="default"/>
          <w:b w:val="0"/>
          <w:bCs w:val="0"/>
          <w:lang w:val="en-US" w:eastAsia="zh-CN"/>
        </w:rPr>
      </w:pPr>
      <w:r>
        <w:rPr>
          <w:rFonts w:hint="eastAsia"/>
          <w:b w:val="0"/>
          <w:bCs w:val="0"/>
          <w:lang w:val="en-US" w:eastAsia="zh-CN"/>
        </w:rPr>
        <w:t>4.</w:t>
      </w:r>
      <w:r>
        <w:rPr>
          <w:rFonts w:hint="default" w:ascii="宋体" w:hAnsi="宋体"/>
          <w:b/>
          <w:bCs/>
          <w:lang w:val="en-US" w:eastAsia="zh-CN"/>
        </w:rPr>
        <w:t>国防动员的要求</w:t>
      </w:r>
      <w:r>
        <w:rPr>
          <w:rFonts w:hint="default"/>
          <w:b w:val="0"/>
          <w:bCs w:val="0"/>
          <w:lang w:val="en-US" w:eastAsia="zh-CN"/>
        </w:rPr>
        <w:t>（常考）：（p5</w:t>
      </w:r>
      <w:r>
        <w:rPr>
          <w:rFonts w:hint="eastAsia"/>
          <w:b w:val="0"/>
          <w:bCs w:val="0"/>
          <w:lang w:val="en-US" w:eastAsia="zh-CN"/>
        </w:rPr>
        <w:t>9</w:t>
      </w:r>
      <w:r>
        <w:rPr>
          <w:rFonts w:hint="default"/>
          <w:b w:val="0"/>
          <w:bCs w:val="0"/>
          <w:lang w:val="en-US" w:eastAsia="zh-CN"/>
        </w:rPr>
        <w:t>）</w:t>
      </w:r>
    </w:p>
    <w:p w14:paraId="508D7394">
      <w:pPr>
        <w:numPr>
          <w:numId w:val="0"/>
        </w:numPr>
        <w:ind w:leftChars="0"/>
        <w:rPr>
          <w:rFonts w:hint="default"/>
          <w:b w:val="0"/>
          <w:bCs w:val="0"/>
          <w:lang w:val="en-US" w:eastAsia="zh-CN"/>
        </w:rPr>
      </w:pPr>
      <w:r>
        <w:rPr>
          <w:rFonts w:hint="default"/>
          <w:b w:val="0"/>
          <w:bCs w:val="0"/>
          <w:lang w:val="en-US" w:eastAsia="zh-CN"/>
        </w:rPr>
        <w:t>(1) 动员速度要快。</w:t>
      </w:r>
    </w:p>
    <w:p w14:paraId="4137A6CD">
      <w:pPr>
        <w:numPr>
          <w:numId w:val="0"/>
        </w:numPr>
        <w:ind w:leftChars="0"/>
        <w:rPr>
          <w:rFonts w:hint="default"/>
          <w:b w:val="0"/>
          <w:bCs w:val="0"/>
          <w:lang w:val="en-US" w:eastAsia="zh-CN"/>
        </w:rPr>
      </w:pPr>
      <w:r>
        <w:rPr>
          <w:rFonts w:hint="default"/>
          <w:b w:val="0"/>
          <w:bCs w:val="0"/>
          <w:lang w:val="en-US" w:eastAsia="zh-CN"/>
        </w:rPr>
        <w:t>(2) 动员数量要充分。</w:t>
      </w:r>
    </w:p>
    <w:p w14:paraId="7FE56C1A">
      <w:pPr>
        <w:numPr>
          <w:numId w:val="0"/>
        </w:numPr>
        <w:ind w:leftChars="0"/>
        <w:rPr>
          <w:rFonts w:hint="default"/>
          <w:b w:val="0"/>
          <w:bCs w:val="0"/>
          <w:lang w:val="en-US" w:eastAsia="zh-CN"/>
        </w:rPr>
      </w:pPr>
      <w:r>
        <w:rPr>
          <w:rFonts w:hint="default"/>
          <w:b w:val="0"/>
          <w:bCs w:val="0"/>
          <w:lang w:val="en-US" w:eastAsia="zh-CN"/>
        </w:rPr>
        <w:t>(3) 动员质量要高。</w:t>
      </w:r>
    </w:p>
    <w:p w14:paraId="5A727902">
      <w:pPr>
        <w:numPr>
          <w:numId w:val="0"/>
        </w:numPr>
        <w:ind w:leftChars="0"/>
        <w:rPr>
          <w:rFonts w:hint="default"/>
          <w:b w:val="0"/>
          <w:bCs w:val="0"/>
          <w:lang w:val="en-US" w:eastAsia="zh-CN"/>
        </w:rPr>
      </w:pPr>
      <w:r>
        <w:rPr>
          <w:rFonts w:hint="default"/>
          <w:b w:val="0"/>
          <w:bCs w:val="0"/>
          <w:lang w:val="en-US" w:eastAsia="zh-CN"/>
        </w:rPr>
        <w:t>(4) 动员的范围要广。</w:t>
      </w:r>
    </w:p>
    <w:p w14:paraId="1F43F76F">
      <w:pPr>
        <w:numPr>
          <w:numId w:val="0"/>
        </w:numPr>
        <w:ind w:leftChars="0"/>
        <w:rPr>
          <w:rFonts w:hint="default"/>
          <w:b w:val="0"/>
          <w:bCs w:val="0"/>
          <w:lang w:val="en-US" w:eastAsia="zh-CN"/>
        </w:rPr>
      </w:pPr>
      <w:r>
        <w:rPr>
          <w:rFonts w:hint="default"/>
          <w:b w:val="0"/>
          <w:bCs w:val="0"/>
          <w:lang w:val="en-US" w:eastAsia="zh-CN"/>
        </w:rPr>
        <w:t>(5) 动员要力求隐蔽安全。</w:t>
      </w:r>
    </w:p>
    <w:p w14:paraId="5A704628">
      <w:pPr>
        <w:numPr>
          <w:numId w:val="0"/>
        </w:numPr>
        <w:ind w:leftChars="0"/>
        <w:rPr>
          <w:rFonts w:hint="default"/>
          <w:b w:val="0"/>
          <w:bCs w:val="0"/>
          <w:lang w:val="en-US" w:eastAsia="zh-CN"/>
        </w:rPr>
      </w:pPr>
      <w:r>
        <w:rPr>
          <w:rFonts w:hint="eastAsia"/>
          <w:b w:val="0"/>
          <w:bCs w:val="0"/>
          <w:lang w:val="en-US" w:eastAsia="zh-CN"/>
        </w:rPr>
        <w:t>5.</w:t>
      </w:r>
      <w:r>
        <w:rPr>
          <w:rFonts w:hint="default" w:ascii="宋体" w:hAnsi="宋体"/>
          <w:b/>
          <w:bCs/>
          <w:lang w:val="en-US" w:eastAsia="zh-CN"/>
        </w:rPr>
        <w:t>国防动员的方针</w:t>
      </w:r>
      <w:r>
        <w:rPr>
          <w:rFonts w:hint="default"/>
          <w:b w:val="0"/>
          <w:bCs w:val="0"/>
          <w:lang w:val="en-US" w:eastAsia="zh-CN"/>
        </w:rPr>
        <w:t>（常考）：（p</w:t>
      </w:r>
      <w:r>
        <w:rPr>
          <w:rFonts w:hint="eastAsia"/>
          <w:b w:val="0"/>
          <w:bCs w:val="0"/>
          <w:lang w:val="en-US" w:eastAsia="zh-CN"/>
        </w:rPr>
        <w:t>60</w:t>
      </w:r>
      <w:r>
        <w:rPr>
          <w:rFonts w:hint="default"/>
          <w:b w:val="0"/>
          <w:bCs w:val="0"/>
          <w:lang w:val="en-US" w:eastAsia="zh-CN"/>
        </w:rPr>
        <w:t>）</w:t>
      </w:r>
    </w:p>
    <w:p w14:paraId="40850D2E">
      <w:pPr>
        <w:numPr>
          <w:numId w:val="0"/>
        </w:numPr>
        <w:ind w:leftChars="0"/>
        <w:rPr>
          <w:rFonts w:hint="default"/>
          <w:b w:val="0"/>
          <w:bCs w:val="0"/>
          <w:lang w:val="en-US" w:eastAsia="zh-CN"/>
        </w:rPr>
      </w:pPr>
      <w:r>
        <w:rPr>
          <w:rFonts w:hint="default"/>
          <w:b w:val="0"/>
          <w:bCs w:val="0"/>
          <w:lang w:val="en-US" w:eastAsia="zh-CN"/>
        </w:rPr>
        <w:t>(1) 平战结合：平时的动员准备与战时实施有机结合。</w:t>
      </w:r>
    </w:p>
    <w:p w14:paraId="5B9794EA">
      <w:pPr>
        <w:numPr>
          <w:numId w:val="0"/>
        </w:numPr>
        <w:ind w:leftChars="0"/>
        <w:rPr>
          <w:rFonts w:hint="default"/>
          <w:b w:val="0"/>
          <w:bCs w:val="0"/>
          <w:lang w:val="en-US" w:eastAsia="zh-CN"/>
        </w:rPr>
      </w:pPr>
      <w:r>
        <w:rPr>
          <w:rFonts w:hint="default"/>
          <w:b w:val="0"/>
          <w:bCs w:val="0"/>
          <w:lang w:val="en-US" w:eastAsia="zh-CN"/>
        </w:rPr>
        <w:t>(2) 军民结合：国民经济和社会发展中军需与民用的有机结合。</w:t>
      </w:r>
    </w:p>
    <w:p w14:paraId="0FFD1C3E">
      <w:pPr>
        <w:numPr>
          <w:numId w:val="0"/>
        </w:numPr>
        <w:ind w:leftChars="0"/>
        <w:rPr>
          <w:rFonts w:hint="default"/>
          <w:b w:val="0"/>
          <w:bCs w:val="0"/>
          <w:lang w:val="en-US" w:eastAsia="zh-CN"/>
        </w:rPr>
      </w:pPr>
      <w:r>
        <w:rPr>
          <w:rFonts w:hint="default"/>
          <w:b w:val="0"/>
          <w:bCs w:val="0"/>
          <w:lang w:val="en-US" w:eastAsia="zh-CN"/>
        </w:rPr>
        <w:t>(3) 寓军于民：将国防潜力寓于国家经济建设和社会发展之中。</w:t>
      </w:r>
    </w:p>
    <w:p w14:paraId="24678D65">
      <w:pPr>
        <w:numPr>
          <w:numId w:val="0"/>
        </w:numPr>
        <w:ind w:leftChars="0"/>
        <w:rPr>
          <w:rFonts w:hint="default"/>
          <w:b w:val="0"/>
          <w:bCs w:val="0"/>
          <w:lang w:val="en-US" w:eastAsia="zh-CN"/>
        </w:rPr>
      </w:pPr>
      <w:r>
        <w:rPr>
          <w:rFonts w:hint="eastAsia"/>
          <w:b w:val="0"/>
          <w:bCs w:val="0"/>
          <w:lang w:val="en-US" w:eastAsia="zh-CN"/>
        </w:rPr>
        <w:t>6</w:t>
      </w:r>
      <w:r>
        <w:rPr>
          <w:rFonts w:hint="default"/>
          <w:b w:val="0"/>
          <w:bCs w:val="0"/>
          <w:lang w:val="en-US" w:eastAsia="zh-CN"/>
        </w:rPr>
        <w:t xml:space="preserve">. </w:t>
      </w:r>
      <w:r>
        <w:rPr>
          <w:rFonts w:hint="default" w:ascii="宋体" w:hAnsi="宋体"/>
          <w:b/>
          <w:bCs/>
          <w:lang w:val="en-US" w:eastAsia="zh-CN"/>
        </w:rPr>
        <w:t>国防动员的原则</w:t>
      </w:r>
      <w:r>
        <w:rPr>
          <w:rFonts w:hint="default"/>
          <w:b w:val="0"/>
          <w:bCs w:val="0"/>
          <w:lang w:val="en-US" w:eastAsia="zh-CN"/>
        </w:rPr>
        <w:t>（常考）：（p</w:t>
      </w:r>
      <w:r>
        <w:rPr>
          <w:rFonts w:hint="eastAsia"/>
          <w:b w:val="0"/>
          <w:bCs w:val="0"/>
          <w:lang w:val="en-US" w:eastAsia="zh-CN"/>
        </w:rPr>
        <w:t>61</w:t>
      </w:r>
      <w:r>
        <w:rPr>
          <w:rFonts w:hint="default"/>
          <w:b w:val="0"/>
          <w:bCs w:val="0"/>
          <w:lang w:val="en-US" w:eastAsia="zh-CN"/>
        </w:rPr>
        <w:t>）</w:t>
      </w:r>
    </w:p>
    <w:p w14:paraId="5B09F439">
      <w:pPr>
        <w:numPr>
          <w:numId w:val="0"/>
        </w:numPr>
        <w:ind w:leftChars="0"/>
        <w:rPr>
          <w:rFonts w:hint="default"/>
          <w:b w:val="0"/>
          <w:bCs w:val="0"/>
          <w:lang w:val="en-US" w:eastAsia="zh-CN"/>
        </w:rPr>
      </w:pPr>
      <w:r>
        <w:rPr>
          <w:rFonts w:hint="default"/>
          <w:b w:val="0"/>
          <w:bCs w:val="0"/>
          <w:lang w:val="en-US" w:eastAsia="zh-CN"/>
        </w:rPr>
        <w:t>(1) 统一领导：是指国家对国防动员工作实行统一领导，这是进行动员准备和动员实施的根本原则。</w:t>
      </w:r>
    </w:p>
    <w:p w14:paraId="60FF3790">
      <w:pPr>
        <w:numPr>
          <w:numId w:val="0"/>
        </w:numPr>
        <w:ind w:leftChars="0"/>
        <w:rPr>
          <w:rFonts w:hint="default"/>
          <w:b w:val="0"/>
          <w:bCs w:val="0"/>
          <w:lang w:val="en-US" w:eastAsia="zh-CN"/>
        </w:rPr>
      </w:pPr>
      <w:r>
        <w:rPr>
          <w:rFonts w:hint="default"/>
          <w:b w:val="0"/>
          <w:bCs w:val="0"/>
          <w:lang w:val="en-US" w:eastAsia="zh-CN"/>
        </w:rPr>
        <w:t>(2) 全民参与：是指国防动员工作应当组织、发动全体公民广泛参与。</w:t>
      </w:r>
    </w:p>
    <w:p w14:paraId="0C9E539C">
      <w:pPr>
        <w:numPr>
          <w:numId w:val="0"/>
        </w:numPr>
        <w:ind w:leftChars="0"/>
        <w:rPr>
          <w:rFonts w:hint="default"/>
          <w:b w:val="0"/>
          <w:bCs w:val="0"/>
          <w:lang w:val="en-US" w:eastAsia="zh-CN"/>
        </w:rPr>
      </w:pPr>
      <w:r>
        <w:rPr>
          <w:rFonts w:hint="default"/>
          <w:b w:val="0"/>
          <w:bCs w:val="0"/>
          <w:lang w:val="en-US" w:eastAsia="zh-CN"/>
        </w:rPr>
        <w:t>(3) 长期准备：是指国防动员准备工作具有持久性和连续性。</w:t>
      </w:r>
    </w:p>
    <w:p w14:paraId="444F03B1">
      <w:pPr>
        <w:numPr>
          <w:numId w:val="0"/>
        </w:numPr>
        <w:ind w:leftChars="0"/>
        <w:rPr>
          <w:rFonts w:hint="default"/>
          <w:b w:val="0"/>
          <w:bCs w:val="0"/>
          <w:lang w:val="en-US" w:eastAsia="zh-CN"/>
        </w:rPr>
      </w:pPr>
      <w:r>
        <w:rPr>
          <w:rFonts w:hint="default"/>
          <w:b w:val="0"/>
          <w:bCs w:val="0"/>
          <w:lang w:val="en-US" w:eastAsia="zh-CN"/>
        </w:rPr>
        <w:t>(4) 重点建设：是指根据国家安全的需要，在国防动员建设上突出重点领域、重点地区、重点工作。</w:t>
      </w:r>
    </w:p>
    <w:p w14:paraId="2F366C16">
      <w:pPr>
        <w:numPr>
          <w:numId w:val="0"/>
        </w:numPr>
        <w:ind w:leftChars="0"/>
        <w:rPr>
          <w:rFonts w:hint="default"/>
          <w:b w:val="0"/>
          <w:bCs w:val="0"/>
          <w:lang w:val="en-US" w:eastAsia="zh-CN"/>
        </w:rPr>
      </w:pPr>
      <w:r>
        <w:rPr>
          <w:rFonts w:hint="default"/>
          <w:b w:val="0"/>
          <w:bCs w:val="0"/>
          <w:lang w:val="en-US" w:eastAsia="zh-CN"/>
        </w:rPr>
        <w:t>(5) 统筹兼顾：是指国防动员工作应当与国家经济社会发展统筹兼顾，协调发展。</w:t>
      </w:r>
    </w:p>
    <w:p w14:paraId="7E035934">
      <w:pPr>
        <w:numPr>
          <w:numId w:val="0"/>
        </w:numPr>
        <w:ind w:leftChars="0"/>
        <w:rPr>
          <w:rFonts w:hint="default"/>
          <w:b w:val="0"/>
          <w:bCs w:val="0"/>
          <w:lang w:val="en-US" w:eastAsia="zh-CN"/>
        </w:rPr>
      </w:pPr>
      <w:r>
        <w:rPr>
          <w:rFonts w:hint="default"/>
          <w:b w:val="0"/>
          <w:bCs w:val="0"/>
          <w:lang w:val="en-US" w:eastAsia="zh-CN"/>
        </w:rPr>
        <w:t>(6) 有序高效：是指国防动员建设必须实现规范化、制度化和高效率、高效益。</w:t>
      </w:r>
    </w:p>
    <w:p w14:paraId="0A61B834">
      <w:pPr>
        <w:numPr>
          <w:numId w:val="0"/>
        </w:numPr>
        <w:ind w:leftChars="0"/>
        <w:rPr>
          <w:rFonts w:hint="default"/>
          <w:b w:val="0"/>
          <w:bCs w:val="0"/>
          <w:lang w:val="en-US" w:eastAsia="zh-CN"/>
        </w:rPr>
      </w:pPr>
      <w:r>
        <w:rPr>
          <w:rFonts w:hint="eastAsia"/>
          <w:b w:val="0"/>
          <w:bCs w:val="0"/>
          <w:lang w:val="en-US" w:eastAsia="zh-CN"/>
        </w:rPr>
        <w:t>7</w:t>
      </w:r>
      <w:r>
        <w:rPr>
          <w:rFonts w:hint="default"/>
          <w:b w:val="0"/>
          <w:bCs w:val="0"/>
          <w:lang w:val="en-US" w:eastAsia="zh-CN"/>
        </w:rPr>
        <w:t xml:space="preserve">. </w:t>
      </w:r>
      <w:r>
        <w:rPr>
          <w:rFonts w:hint="default" w:ascii="宋体" w:hAnsi="宋体"/>
          <w:b/>
          <w:bCs/>
          <w:lang w:val="en-US" w:eastAsia="zh-CN"/>
        </w:rPr>
        <w:t>动员的准备</w:t>
      </w:r>
      <w:r>
        <w:rPr>
          <w:rFonts w:hint="default"/>
          <w:b w:val="0"/>
          <w:bCs w:val="0"/>
          <w:lang w:val="en-US" w:eastAsia="zh-CN"/>
        </w:rPr>
        <w:t>（概率低）（p</w:t>
      </w:r>
      <w:r>
        <w:rPr>
          <w:rFonts w:hint="eastAsia"/>
          <w:b w:val="0"/>
          <w:bCs w:val="0"/>
          <w:lang w:val="en-US" w:eastAsia="zh-CN"/>
        </w:rPr>
        <w:t>62</w:t>
      </w:r>
      <w:r>
        <w:rPr>
          <w:rFonts w:hint="default"/>
          <w:b w:val="0"/>
          <w:bCs w:val="0"/>
          <w:lang w:val="en-US" w:eastAsia="zh-CN"/>
        </w:rPr>
        <w:t>）</w:t>
      </w:r>
    </w:p>
    <w:p w14:paraId="5FB6FF6F">
      <w:pPr>
        <w:numPr>
          <w:numId w:val="0"/>
        </w:numPr>
        <w:ind w:leftChars="0"/>
        <w:rPr>
          <w:rFonts w:hint="default"/>
          <w:b w:val="0"/>
          <w:bCs w:val="0"/>
          <w:lang w:val="en-US" w:eastAsia="zh-CN"/>
        </w:rPr>
      </w:pPr>
      <w:r>
        <w:rPr>
          <w:rFonts w:hint="default"/>
          <w:b w:val="0"/>
          <w:bCs w:val="0"/>
          <w:lang w:val="en-US" w:eastAsia="zh-CN"/>
        </w:rPr>
        <w:t>(1) 加强全民国防教育，打牢动员的思想基础。</w:t>
      </w:r>
    </w:p>
    <w:p w14:paraId="42088B7A">
      <w:pPr>
        <w:numPr>
          <w:numId w:val="0"/>
        </w:numPr>
        <w:ind w:leftChars="0"/>
        <w:rPr>
          <w:rFonts w:hint="default"/>
          <w:b w:val="0"/>
          <w:bCs w:val="0"/>
          <w:lang w:val="en-US" w:eastAsia="zh-CN"/>
        </w:rPr>
      </w:pPr>
      <w:r>
        <w:rPr>
          <w:rFonts w:hint="default"/>
          <w:b w:val="0"/>
          <w:bCs w:val="0"/>
          <w:lang w:val="en-US" w:eastAsia="zh-CN"/>
        </w:rPr>
        <w:t>(2) 发展国家经济建设，打牢动员的物质基础。</w:t>
      </w:r>
    </w:p>
    <w:p w14:paraId="15435B1F">
      <w:pPr>
        <w:numPr>
          <w:numId w:val="0"/>
        </w:numPr>
        <w:ind w:leftChars="0"/>
        <w:rPr>
          <w:rFonts w:hint="default"/>
          <w:b w:val="0"/>
          <w:bCs w:val="0"/>
          <w:lang w:val="en-US" w:eastAsia="zh-CN"/>
        </w:rPr>
      </w:pPr>
      <w:r>
        <w:rPr>
          <w:rFonts w:hint="default"/>
          <w:b w:val="0"/>
          <w:bCs w:val="0"/>
          <w:lang w:val="en-US" w:eastAsia="zh-CN"/>
        </w:rPr>
        <w:t>(3) 搞好后备兵员储备，打牢动员的兵员基础。</w:t>
      </w:r>
    </w:p>
    <w:p w14:paraId="7AD069BE">
      <w:pPr>
        <w:numPr>
          <w:numId w:val="0"/>
        </w:numPr>
        <w:ind w:leftChars="0"/>
        <w:rPr>
          <w:rFonts w:hint="default"/>
          <w:b w:val="0"/>
          <w:bCs w:val="0"/>
          <w:lang w:val="en-US" w:eastAsia="zh-CN"/>
        </w:rPr>
      </w:pPr>
      <w:r>
        <w:rPr>
          <w:rFonts w:hint="default"/>
          <w:b w:val="0"/>
          <w:bCs w:val="0"/>
          <w:lang w:val="en-US" w:eastAsia="zh-CN"/>
        </w:rPr>
        <w:t>(4) 健全和完善动员体系，打牢动员的组织基础</w:t>
      </w:r>
    </w:p>
    <w:p w14:paraId="36F7228A">
      <w:pPr>
        <w:numPr>
          <w:numId w:val="0"/>
        </w:numPr>
        <w:ind w:leftChars="0" w:firstLine="420" w:firstLineChars="0"/>
        <w:rPr>
          <w:rFonts w:hint="default"/>
          <w:b w:val="0"/>
          <w:bCs w:val="0"/>
          <w:lang w:val="en-US" w:eastAsia="zh-CN"/>
        </w:rPr>
      </w:pPr>
      <w:r>
        <w:rPr>
          <w:rFonts w:hint="default"/>
          <w:b w:val="0"/>
          <w:bCs w:val="0"/>
          <w:lang w:val="en-US" w:eastAsia="zh-CN"/>
        </w:rPr>
        <w:t>我国的国防动员体系建设必须与三个要求相适应</w:t>
      </w:r>
    </w:p>
    <w:p w14:paraId="0CBB316F">
      <w:pPr>
        <w:numPr>
          <w:numId w:val="0"/>
        </w:numPr>
        <w:ind w:leftChars="0" w:firstLine="420" w:firstLineChars="0"/>
        <w:rPr>
          <w:rFonts w:hint="default"/>
          <w:b w:val="0"/>
          <w:bCs w:val="0"/>
          <w:lang w:val="en-US" w:eastAsia="zh-CN"/>
        </w:rPr>
      </w:pPr>
      <w:r>
        <w:rPr>
          <w:rFonts w:hint="default"/>
          <w:b w:val="0"/>
          <w:bCs w:val="0"/>
          <w:lang w:val="en-US" w:eastAsia="zh-CN"/>
        </w:rPr>
        <w:t>一是与国防安全需要相适应。</w:t>
      </w:r>
    </w:p>
    <w:p w14:paraId="2724DFA4">
      <w:pPr>
        <w:numPr>
          <w:numId w:val="0"/>
        </w:numPr>
        <w:ind w:leftChars="0" w:firstLine="420" w:firstLineChars="0"/>
        <w:rPr>
          <w:rFonts w:hint="default"/>
          <w:b w:val="0"/>
          <w:bCs w:val="0"/>
          <w:lang w:val="en-US" w:eastAsia="zh-CN"/>
        </w:rPr>
      </w:pPr>
      <w:r>
        <w:rPr>
          <w:rFonts w:hint="default"/>
          <w:b w:val="0"/>
          <w:bCs w:val="0"/>
          <w:lang w:val="en-US" w:eastAsia="zh-CN"/>
        </w:rPr>
        <w:t>二是与经济社会发展相协调。</w:t>
      </w:r>
    </w:p>
    <w:p w14:paraId="560F3373">
      <w:pPr>
        <w:numPr>
          <w:numId w:val="0"/>
        </w:numPr>
        <w:ind w:leftChars="0" w:firstLine="420" w:firstLineChars="0"/>
        <w:rPr>
          <w:rFonts w:hint="default"/>
          <w:b w:val="0"/>
          <w:bCs w:val="0"/>
          <w:lang w:val="en-US" w:eastAsia="zh-CN"/>
        </w:rPr>
      </w:pPr>
      <w:r>
        <w:rPr>
          <w:rFonts w:hint="default"/>
          <w:b w:val="0"/>
          <w:bCs w:val="0"/>
          <w:lang w:val="en-US" w:eastAsia="zh-CN"/>
        </w:rPr>
        <w:t>三是与突发事件应急机制相衔接。</w:t>
      </w:r>
    </w:p>
    <w:p w14:paraId="1B81F3F5">
      <w:pPr>
        <w:numPr>
          <w:ilvl w:val="0"/>
          <w:numId w:val="5"/>
        </w:numPr>
        <w:ind w:left="0" w:leftChars="0" w:firstLine="0" w:firstLineChars="0"/>
        <w:rPr>
          <w:rFonts w:hint="eastAsia"/>
          <w:b w:val="0"/>
          <w:bCs w:val="0"/>
          <w:lang w:val="en-US" w:eastAsia="zh-CN"/>
        </w:rPr>
      </w:pPr>
      <w:r>
        <w:rPr>
          <w:rFonts w:hint="eastAsia" w:ascii="宋体" w:hAnsi="宋体"/>
          <w:b/>
          <w:bCs/>
          <w:lang w:val="en-US" w:eastAsia="zh-CN"/>
        </w:rPr>
        <w:t>动员实施的程序</w:t>
      </w:r>
      <w:r>
        <w:rPr>
          <w:rFonts w:hint="eastAsia"/>
          <w:b w:val="0"/>
          <w:bCs w:val="0"/>
          <w:lang w:val="en-US" w:eastAsia="zh-CN"/>
        </w:rPr>
        <w:t>（新）</w:t>
      </w:r>
      <w:r>
        <w:rPr>
          <w:rFonts w:hint="default"/>
          <w:b w:val="0"/>
          <w:bCs w:val="0"/>
          <w:lang w:val="en-US" w:eastAsia="zh-CN"/>
        </w:rPr>
        <w:t>（p</w:t>
      </w:r>
      <w:r>
        <w:rPr>
          <w:rFonts w:hint="eastAsia"/>
          <w:b w:val="0"/>
          <w:bCs w:val="0"/>
          <w:lang w:val="en-US" w:eastAsia="zh-CN"/>
        </w:rPr>
        <w:t>64</w:t>
      </w:r>
      <w:r>
        <w:rPr>
          <w:rFonts w:hint="default"/>
          <w:b w:val="0"/>
          <w:bCs w:val="0"/>
          <w:lang w:val="en-US" w:eastAsia="zh-CN"/>
        </w:rPr>
        <w:t>）</w:t>
      </w:r>
    </w:p>
    <w:p w14:paraId="5E8FE7B2">
      <w:pPr>
        <w:numPr>
          <w:ilvl w:val="1"/>
          <w:numId w:val="5"/>
        </w:numPr>
        <w:ind w:left="840" w:leftChars="0" w:hanging="420" w:firstLineChars="0"/>
        <w:rPr>
          <w:rFonts w:hint="default"/>
          <w:b w:val="0"/>
          <w:bCs w:val="0"/>
          <w:lang w:val="en-US" w:eastAsia="zh-CN"/>
        </w:rPr>
      </w:pPr>
      <w:r>
        <w:rPr>
          <w:rFonts w:hint="default"/>
          <w:b w:val="0"/>
          <w:bCs w:val="0"/>
          <w:lang w:val="en-US" w:eastAsia="zh-CN"/>
        </w:rPr>
        <w:t>发布动员令</w:t>
      </w:r>
    </w:p>
    <w:p w14:paraId="53BCC01C">
      <w:pPr>
        <w:numPr>
          <w:ilvl w:val="1"/>
          <w:numId w:val="5"/>
        </w:numPr>
        <w:ind w:left="840" w:leftChars="0" w:hanging="420" w:firstLineChars="0"/>
        <w:rPr>
          <w:rFonts w:hint="default"/>
          <w:b w:val="0"/>
          <w:bCs w:val="0"/>
          <w:lang w:val="en-US" w:eastAsia="zh-CN"/>
        </w:rPr>
      </w:pPr>
      <w:r>
        <w:rPr>
          <w:rFonts w:hint="default"/>
          <w:b w:val="0"/>
          <w:bCs w:val="0"/>
          <w:lang w:val="en-US" w:eastAsia="zh-CN"/>
        </w:rPr>
        <w:t>调整和加强动员机构</w:t>
      </w:r>
    </w:p>
    <w:p w14:paraId="220F2C35">
      <w:pPr>
        <w:numPr>
          <w:ilvl w:val="1"/>
          <w:numId w:val="5"/>
        </w:numPr>
        <w:ind w:left="840" w:leftChars="0" w:hanging="420" w:firstLineChars="0"/>
        <w:rPr>
          <w:rFonts w:hint="default"/>
          <w:b w:val="0"/>
          <w:bCs w:val="0"/>
          <w:lang w:val="en-US" w:eastAsia="zh-CN"/>
        </w:rPr>
      </w:pPr>
      <w:r>
        <w:rPr>
          <w:rFonts w:hint="default"/>
          <w:b w:val="0"/>
          <w:bCs w:val="0"/>
          <w:lang w:val="en-US" w:eastAsia="zh-CN"/>
        </w:rPr>
        <w:t>修订战时动员计划</w:t>
      </w:r>
    </w:p>
    <w:p w14:paraId="698FAE4E">
      <w:pPr>
        <w:numPr>
          <w:ilvl w:val="1"/>
          <w:numId w:val="5"/>
        </w:numPr>
        <w:ind w:left="840" w:leftChars="0" w:hanging="420" w:firstLineChars="0"/>
        <w:rPr>
          <w:rFonts w:hint="default"/>
          <w:b w:val="0"/>
          <w:bCs w:val="0"/>
          <w:lang w:val="en-US" w:eastAsia="zh-CN"/>
        </w:rPr>
      </w:pPr>
      <w:r>
        <w:rPr>
          <w:rFonts w:hint="default"/>
          <w:b w:val="0"/>
          <w:bCs w:val="0"/>
          <w:lang w:val="en-US" w:eastAsia="zh-CN"/>
        </w:rPr>
        <w:t>落实动员计划</w:t>
      </w:r>
    </w:p>
    <w:p w14:paraId="584A1E9F">
      <w:pPr>
        <w:numPr>
          <w:numId w:val="0"/>
        </w:numPr>
        <w:ind w:left="420" w:leftChars="0"/>
        <w:rPr>
          <w:rFonts w:hint="default"/>
          <w:b w:val="0"/>
          <w:bCs w:val="0"/>
          <w:lang w:val="en-US" w:eastAsia="zh-CN"/>
        </w:rPr>
        <w:sectPr>
          <w:pgSz w:w="11906" w:h="16838"/>
          <w:pgMar w:top="1440" w:right="1800" w:bottom="1440" w:left="1800" w:header="851" w:footer="992" w:gutter="0"/>
          <w:cols w:space="425" w:num="1"/>
          <w:docGrid w:type="lines" w:linePitch="312" w:charSpace="0"/>
        </w:sectPr>
      </w:pPr>
    </w:p>
    <w:p w14:paraId="1048C002">
      <w:pPr>
        <w:pStyle w:val="3"/>
        <w:numPr>
          <w:ilvl w:val="0"/>
          <w:numId w:val="0"/>
        </w:numPr>
        <w:bidi w:val="0"/>
        <w:rPr>
          <w:rFonts w:hint="default"/>
          <w:lang w:val="en-US" w:eastAsia="zh-CN"/>
        </w:rPr>
      </w:pPr>
      <w:r>
        <w:rPr>
          <w:rFonts w:hint="eastAsia" w:ascii="Arial" w:hAnsi="Arial" w:eastAsia="宋体" w:cstheme="minorBidi"/>
          <w:b/>
          <w:kern w:val="2"/>
          <w:sz w:val="32"/>
          <w:szCs w:val="24"/>
          <w:lang w:val="en-US" w:eastAsia="zh-CN" w:bidi="ar-SA"/>
        </w:rPr>
        <w:t>第八章</w:t>
      </w:r>
      <w:r>
        <w:rPr>
          <w:rFonts w:hint="default"/>
          <w:lang w:val="en-US" w:eastAsia="zh-CN"/>
        </w:rPr>
        <w:t>毛泽东军事思想</w:t>
      </w:r>
    </w:p>
    <w:p w14:paraId="160BDC37">
      <w:pPr>
        <w:numPr>
          <w:numId w:val="0"/>
        </w:numPr>
        <w:rPr>
          <w:rFonts w:hint="default"/>
          <w:lang w:val="en-US" w:eastAsia="zh-CN"/>
        </w:rPr>
      </w:pPr>
      <w:r>
        <w:rPr>
          <w:rFonts w:hint="default" w:ascii="宋体" w:hAnsi="宋体"/>
          <w:u w:val="single"/>
          <w:lang w:val="en-US" w:eastAsia="zh-CN"/>
        </w:rPr>
        <w:t>名词解释</w:t>
      </w:r>
      <w:r>
        <w:rPr>
          <w:rFonts w:hint="default"/>
          <w:lang w:val="en-US" w:eastAsia="zh-CN"/>
        </w:rPr>
        <w:t>：</w:t>
      </w:r>
    </w:p>
    <w:p w14:paraId="30A0AA66">
      <w:pPr>
        <w:numPr>
          <w:ilvl w:val="0"/>
          <w:numId w:val="10"/>
        </w:numPr>
        <w:rPr>
          <w:rFonts w:hint="default"/>
          <w:lang w:val="en-US" w:eastAsia="zh-CN"/>
        </w:rPr>
      </w:pPr>
      <w:r>
        <w:rPr>
          <w:rFonts w:hint="default" w:ascii="宋体" w:hAnsi="宋体"/>
          <w:b/>
          <w:bCs/>
          <w:lang w:val="en-US" w:eastAsia="zh-CN"/>
        </w:rPr>
        <w:t>毛泽东军事思想</w:t>
      </w:r>
      <w:r>
        <w:rPr>
          <w:rFonts w:hint="default"/>
          <w:lang w:val="en-US" w:eastAsia="zh-CN"/>
        </w:rPr>
        <w:t>：毛泽东关于</w:t>
      </w:r>
      <w:r>
        <w:rPr>
          <w:rFonts w:hint="default"/>
          <w:b/>
          <w:bCs/>
          <w:lang w:val="en-US" w:eastAsia="zh-CN"/>
        </w:rPr>
        <w:t>中国革命战争、人民军队和国防建设</w:t>
      </w:r>
      <w:r>
        <w:rPr>
          <w:rFonts w:hint="default"/>
          <w:lang w:val="en-US" w:eastAsia="zh-CN"/>
        </w:rPr>
        <w:t>以及</w:t>
      </w:r>
      <w:r>
        <w:rPr>
          <w:rFonts w:hint="default"/>
          <w:b/>
          <w:bCs/>
          <w:lang w:val="en-US" w:eastAsia="zh-CN"/>
        </w:rPr>
        <w:t>军事领域一般规律问题</w:t>
      </w:r>
      <w:r>
        <w:rPr>
          <w:rFonts w:hint="default"/>
          <w:lang w:val="en-US" w:eastAsia="zh-CN"/>
        </w:rPr>
        <w:t>的科学理论体系。</w:t>
      </w:r>
    </w:p>
    <w:p w14:paraId="5D000EFD">
      <w:pPr>
        <w:numPr>
          <w:numId w:val="0"/>
        </w:numPr>
        <w:rPr>
          <w:rFonts w:hint="default"/>
          <w:lang w:val="en-US" w:eastAsia="zh-CN"/>
        </w:rPr>
      </w:pPr>
    </w:p>
    <w:p w14:paraId="741427A8">
      <w:pPr>
        <w:numPr>
          <w:numId w:val="0"/>
        </w:numPr>
        <w:rPr>
          <w:rFonts w:hint="eastAsia"/>
          <w:lang w:val="en-US" w:eastAsia="zh-CN"/>
        </w:rPr>
      </w:pPr>
      <w:r>
        <w:rPr>
          <w:rFonts w:hint="eastAsia" w:ascii="宋体" w:hAnsi="宋体"/>
          <w:u w:val="single"/>
          <w:lang w:val="en-US" w:eastAsia="zh-CN"/>
        </w:rPr>
        <w:t>简答</w:t>
      </w:r>
      <w:r>
        <w:rPr>
          <w:rFonts w:hint="eastAsia"/>
          <w:lang w:val="en-US" w:eastAsia="zh-CN"/>
        </w:rPr>
        <w:t>：</w:t>
      </w:r>
    </w:p>
    <w:p w14:paraId="67D4CB01">
      <w:pPr>
        <w:numPr>
          <w:numId w:val="0"/>
        </w:numPr>
        <w:rPr>
          <w:rFonts w:hint="eastAsia"/>
          <w:lang w:val="en-US" w:eastAsia="zh-CN"/>
        </w:rPr>
      </w:pPr>
      <w:r>
        <w:rPr>
          <w:rFonts w:hint="eastAsia"/>
          <w:lang w:val="en-US" w:eastAsia="zh-CN"/>
        </w:rPr>
        <w:t>1.</w:t>
      </w:r>
      <w:r>
        <w:rPr>
          <w:rFonts w:hint="eastAsia" w:ascii="宋体" w:hAnsi="宋体"/>
          <w:b/>
          <w:bCs/>
          <w:lang w:val="en-US" w:eastAsia="zh-CN"/>
        </w:rPr>
        <w:t>毛泽东军事思想的本质特征</w:t>
      </w:r>
      <w:r>
        <w:rPr>
          <w:rFonts w:hint="eastAsia"/>
          <w:lang w:val="en-US" w:eastAsia="zh-CN"/>
        </w:rPr>
        <w:t>：（p88）</w:t>
      </w:r>
    </w:p>
    <w:p w14:paraId="343B44EB">
      <w:pPr>
        <w:numPr>
          <w:numId w:val="0"/>
        </w:numPr>
        <w:rPr>
          <w:rFonts w:hint="eastAsia"/>
          <w:lang w:val="en-US" w:eastAsia="zh-CN"/>
        </w:rPr>
      </w:pPr>
      <w:r>
        <w:rPr>
          <w:rFonts w:hint="eastAsia"/>
          <w:lang w:val="en-US" w:eastAsia="zh-CN"/>
        </w:rPr>
        <w:t>(1) 毛泽东军事思想是马克思列宁主义普遍原理与中国革命战争和国防建设实际结合的产物。</w:t>
      </w:r>
    </w:p>
    <w:p w14:paraId="73B0FB32">
      <w:pPr>
        <w:numPr>
          <w:numId w:val="0"/>
        </w:numPr>
        <w:rPr>
          <w:rFonts w:hint="eastAsia"/>
          <w:lang w:val="en-US" w:eastAsia="zh-CN"/>
        </w:rPr>
      </w:pPr>
      <w:r>
        <w:rPr>
          <w:rFonts w:hint="eastAsia"/>
          <w:lang w:val="en-US" w:eastAsia="zh-CN"/>
        </w:rPr>
        <w:t>(2) 毛泽东军事思想是中国共产党领导中国人民及其军队长期军事实践经验的科学总结。</w:t>
      </w:r>
    </w:p>
    <w:p w14:paraId="153C264A">
      <w:pPr>
        <w:numPr>
          <w:numId w:val="0"/>
        </w:numPr>
        <w:rPr>
          <w:rFonts w:hint="eastAsia"/>
          <w:lang w:val="en-US" w:eastAsia="zh-CN"/>
        </w:rPr>
      </w:pPr>
      <w:r>
        <w:rPr>
          <w:rFonts w:hint="eastAsia"/>
          <w:lang w:val="en-US" w:eastAsia="zh-CN"/>
        </w:rPr>
        <w:t>(3) 毛泽东军事思想植根于深厚的中华文化沃土，多方面汲取了古今中外军事思想的精华。</w:t>
      </w:r>
    </w:p>
    <w:p w14:paraId="071FA84A">
      <w:pPr>
        <w:numPr>
          <w:numId w:val="0"/>
        </w:numPr>
        <w:rPr>
          <w:rFonts w:hint="eastAsia"/>
          <w:lang w:val="en-US" w:eastAsia="zh-CN"/>
        </w:rPr>
      </w:pPr>
      <w:r>
        <w:rPr>
          <w:rFonts w:hint="eastAsia"/>
          <w:lang w:val="en-US" w:eastAsia="zh-CN"/>
        </w:rPr>
        <w:t>(4) 毛泽东军事思想是中国共产党集体智慧的结晶，是当党领导中国革命战争、军队建设、国防建设和反侵略战争的指导思想。</w:t>
      </w:r>
    </w:p>
    <w:p w14:paraId="2FEBB941">
      <w:pPr>
        <w:numPr>
          <w:numId w:val="0"/>
        </w:numPr>
        <w:rPr>
          <w:rFonts w:hint="eastAsia"/>
          <w:lang w:val="en-US" w:eastAsia="zh-CN"/>
        </w:rPr>
      </w:pPr>
      <w:r>
        <w:rPr>
          <w:rFonts w:hint="eastAsia"/>
          <w:lang w:val="en-US" w:eastAsia="zh-CN"/>
        </w:rPr>
        <w:t>2.</w:t>
      </w:r>
      <w:r>
        <w:rPr>
          <w:rFonts w:hint="eastAsia" w:ascii="宋体" w:hAnsi="宋体"/>
          <w:b/>
          <w:bCs/>
          <w:lang w:val="en-US" w:eastAsia="zh-CN"/>
        </w:rPr>
        <w:t>毛泽东军事思想的历史地位</w:t>
      </w:r>
      <w:r>
        <w:rPr>
          <w:rFonts w:hint="eastAsia"/>
          <w:lang w:val="en-US" w:eastAsia="zh-CN"/>
        </w:rPr>
        <w:t>（常考）：（p111）</w:t>
      </w:r>
    </w:p>
    <w:p w14:paraId="5EF20F6B">
      <w:pPr>
        <w:numPr>
          <w:numId w:val="0"/>
        </w:numPr>
        <w:rPr>
          <w:rFonts w:hint="eastAsia"/>
          <w:lang w:val="en-US" w:eastAsia="zh-CN"/>
        </w:rPr>
      </w:pPr>
      <w:r>
        <w:rPr>
          <w:rFonts w:hint="eastAsia"/>
          <w:lang w:val="en-US" w:eastAsia="zh-CN"/>
        </w:rPr>
        <w:t>(1) 毛泽东军事思想把中国军事思想发展到一个全新的阶段，是中国革命战争胜利和国防现代化建设的理论指南。</w:t>
      </w:r>
    </w:p>
    <w:p w14:paraId="1BBD1FDC">
      <w:pPr>
        <w:numPr>
          <w:numId w:val="0"/>
        </w:numPr>
        <w:rPr>
          <w:rFonts w:hint="eastAsia"/>
          <w:lang w:val="en-US" w:eastAsia="zh-CN"/>
        </w:rPr>
      </w:pPr>
      <w:r>
        <w:rPr>
          <w:rFonts w:hint="eastAsia"/>
          <w:lang w:val="en-US" w:eastAsia="zh-CN"/>
        </w:rPr>
        <w:t>(2) 毛泽东军事思想创造性地丰富和发展了马克思主义军事理论宝库。</w:t>
      </w:r>
    </w:p>
    <w:p w14:paraId="104041A0">
      <w:pPr>
        <w:numPr>
          <w:numId w:val="0"/>
        </w:numPr>
        <w:rPr>
          <w:rFonts w:hint="default"/>
          <w:lang w:val="en-US" w:eastAsia="zh-CN"/>
        </w:rPr>
      </w:pPr>
      <w:r>
        <w:rPr>
          <w:rFonts w:hint="eastAsia"/>
          <w:lang w:val="en-US" w:eastAsia="zh-CN"/>
        </w:rPr>
        <w:t>(3) 毛泽东军事思想在世界上有广泛而深远的影响。</w:t>
      </w:r>
    </w:p>
    <w:p w14:paraId="53156CDC">
      <w:pPr>
        <w:pStyle w:val="3"/>
        <w:bidi w:val="0"/>
        <w:rPr>
          <w:rFonts w:hint="default"/>
          <w:sz w:val="28"/>
          <w:szCs w:val="28"/>
          <w:lang w:val="en-US" w:eastAsia="zh-CN"/>
        </w:rPr>
      </w:pPr>
      <w:r>
        <w:rPr>
          <w:rFonts w:hint="default"/>
          <w:sz w:val="28"/>
          <w:szCs w:val="28"/>
          <w:lang w:val="en-US" w:eastAsia="zh-CN"/>
        </w:rPr>
        <w:t>(一) 战争观与方法论</w:t>
      </w:r>
    </w:p>
    <w:p w14:paraId="21C3D7B8">
      <w:pPr>
        <w:rPr>
          <w:rFonts w:hint="eastAsia"/>
          <w:lang w:val="en-US" w:eastAsia="zh-CN"/>
        </w:rPr>
      </w:pPr>
      <w:r>
        <w:rPr>
          <w:rFonts w:hint="eastAsia" w:ascii="宋体" w:hAnsi="宋体"/>
          <w:u w:val="single"/>
          <w:lang w:val="en-US" w:eastAsia="zh-CN"/>
        </w:rPr>
        <w:t>名词解释</w:t>
      </w:r>
      <w:r>
        <w:rPr>
          <w:rFonts w:hint="eastAsia"/>
          <w:lang w:val="en-US" w:eastAsia="zh-CN"/>
        </w:rPr>
        <w:t>：</w:t>
      </w:r>
    </w:p>
    <w:p w14:paraId="313E648F">
      <w:pPr>
        <w:rPr>
          <w:rFonts w:hint="default"/>
          <w:lang w:val="en-US" w:eastAsia="zh-CN"/>
        </w:rPr>
      </w:pPr>
      <w:r>
        <w:rPr>
          <w:rFonts w:hint="default"/>
          <w:lang w:val="en-US" w:eastAsia="zh-CN"/>
        </w:rPr>
        <w:t xml:space="preserve">1. </w:t>
      </w:r>
      <w:r>
        <w:rPr>
          <w:rFonts w:hint="default" w:ascii="宋体" w:hAnsi="宋体"/>
          <w:b/>
          <w:bCs/>
          <w:lang w:val="en-US" w:eastAsia="zh-CN"/>
        </w:rPr>
        <w:t>战争观</w:t>
      </w:r>
      <w:r>
        <w:rPr>
          <w:rFonts w:hint="default"/>
          <w:lang w:val="en-US" w:eastAsia="zh-CN"/>
        </w:rPr>
        <w:t>：</w:t>
      </w:r>
      <w:r>
        <w:rPr>
          <w:rFonts w:hint="default"/>
          <w:b/>
          <w:bCs/>
          <w:u w:val="none"/>
          <w:lang w:val="en-US" w:eastAsia="zh-CN"/>
        </w:rPr>
        <w:t>战争观是人们对战争本质问题的根本看法和态度。它主要回答战争是什么，即战争的基本性质和人们对战争所应采取的态度等一系列关于战争的根本问题。</w:t>
      </w:r>
      <w:r>
        <w:rPr>
          <w:rFonts w:hint="default"/>
          <w:lang w:val="en-US" w:eastAsia="zh-CN"/>
        </w:rPr>
        <w:t>毛泽东军事思想对战争起源、战争性质、战争目的、战争与政治、战争与经济、现代战争的根源，以及无产阶级对于战争的态度等问题做了精辟的解释。</w:t>
      </w:r>
    </w:p>
    <w:p w14:paraId="62E633EE">
      <w:pPr>
        <w:rPr>
          <w:rFonts w:hint="default"/>
          <w:lang w:val="en-US" w:eastAsia="zh-CN"/>
        </w:rPr>
      </w:pPr>
    </w:p>
    <w:p w14:paraId="06B9369D">
      <w:pPr>
        <w:rPr>
          <w:rFonts w:hint="default"/>
          <w:lang w:val="en-US" w:eastAsia="zh-CN"/>
        </w:rPr>
      </w:pPr>
      <w:r>
        <w:rPr>
          <w:rFonts w:hint="default" w:ascii="宋体" w:hAnsi="宋体"/>
          <w:u w:val="single"/>
          <w:lang w:val="en-US" w:eastAsia="zh-CN"/>
        </w:rPr>
        <w:t>简答题</w:t>
      </w:r>
      <w:r>
        <w:rPr>
          <w:rFonts w:hint="default"/>
          <w:lang w:val="en-US" w:eastAsia="zh-CN"/>
        </w:rPr>
        <w:t>：</w:t>
      </w:r>
    </w:p>
    <w:p w14:paraId="7608E105">
      <w:pPr>
        <w:rPr>
          <w:rFonts w:hint="default" w:ascii="宋体" w:hAnsi="宋体"/>
          <w:b/>
          <w:bCs/>
          <w:lang w:val="en-US" w:eastAsia="zh-CN"/>
        </w:rPr>
      </w:pPr>
      <w:r>
        <w:rPr>
          <w:rFonts w:hint="default"/>
          <w:lang w:val="en-US" w:eastAsia="zh-CN"/>
        </w:rPr>
        <w:t xml:space="preserve">1. </w:t>
      </w:r>
      <w:r>
        <w:rPr>
          <w:rFonts w:hint="default" w:ascii="宋体" w:hAnsi="宋体"/>
          <w:b/>
          <w:bCs/>
          <w:lang w:val="en-US" w:eastAsia="zh-CN"/>
        </w:rPr>
        <w:t>历史唯物主义的战争观</w:t>
      </w:r>
      <w:r>
        <w:rPr>
          <w:rFonts w:hint="eastAsia" w:ascii="宋体" w:hAnsi="宋体"/>
          <w:b/>
          <w:bCs/>
          <w:lang w:val="en-US" w:eastAsia="zh-CN"/>
        </w:rPr>
        <w:t>（论）（p92）</w:t>
      </w:r>
    </w:p>
    <w:p w14:paraId="555197C6">
      <w:pPr>
        <w:rPr>
          <w:rFonts w:hint="default"/>
          <w:lang w:val="en-US" w:eastAsia="zh-CN"/>
        </w:rPr>
      </w:pPr>
      <w:r>
        <w:rPr>
          <w:rFonts w:hint="default"/>
          <w:lang w:val="en-US" w:eastAsia="zh-CN"/>
        </w:rPr>
        <w:t>(1) 战争是阶级斗争的最高形式。</w:t>
      </w:r>
    </w:p>
    <w:p w14:paraId="5BB26DBD">
      <w:pPr>
        <w:rPr>
          <w:rFonts w:hint="default"/>
          <w:lang w:val="en-US" w:eastAsia="zh-CN"/>
        </w:rPr>
      </w:pPr>
      <w:r>
        <w:rPr>
          <w:rFonts w:hint="default"/>
          <w:lang w:val="en-US" w:eastAsia="zh-CN"/>
        </w:rPr>
        <w:t>(2) 战争是流血的政治。</w:t>
      </w:r>
    </w:p>
    <w:p w14:paraId="0309F8C5">
      <w:pPr>
        <w:rPr>
          <w:rFonts w:hint="default"/>
          <w:lang w:val="en-US" w:eastAsia="zh-CN"/>
        </w:rPr>
      </w:pPr>
      <w:r>
        <w:rPr>
          <w:rFonts w:hint="default"/>
          <w:lang w:val="en-US" w:eastAsia="zh-CN"/>
        </w:rPr>
        <w:t>(3) 战争是经济的竞赛。</w:t>
      </w:r>
    </w:p>
    <w:p w14:paraId="378C1442">
      <w:pPr>
        <w:rPr>
          <w:rFonts w:hint="default"/>
          <w:lang w:val="en-US" w:eastAsia="zh-CN"/>
        </w:rPr>
      </w:pPr>
      <w:r>
        <w:rPr>
          <w:rFonts w:hint="default"/>
          <w:lang w:val="en-US" w:eastAsia="zh-CN"/>
        </w:rPr>
        <w:t>(4) 战争的目的是用正义战争消灭非正义战争。</w:t>
      </w:r>
    </w:p>
    <w:p w14:paraId="545AD026">
      <w:pPr>
        <w:rPr>
          <w:rFonts w:hint="default"/>
          <w:lang w:val="en-US" w:eastAsia="zh-CN"/>
        </w:rPr>
      </w:pPr>
      <w:r>
        <w:rPr>
          <w:rFonts w:hint="default"/>
          <w:lang w:val="en-US" w:eastAsia="zh-CN"/>
        </w:rPr>
        <w:t xml:space="preserve">2. </w:t>
      </w:r>
      <w:r>
        <w:rPr>
          <w:rFonts w:hint="default" w:ascii="宋体" w:hAnsi="宋体"/>
          <w:b/>
          <w:bCs/>
          <w:lang w:val="en-US" w:eastAsia="zh-CN"/>
        </w:rPr>
        <w:t>研究和指导战争的认识论和方法论（论）（p</w:t>
      </w:r>
      <w:r>
        <w:rPr>
          <w:rFonts w:hint="eastAsia" w:ascii="宋体" w:hAnsi="宋体"/>
          <w:b/>
          <w:bCs/>
          <w:lang w:val="en-US" w:eastAsia="zh-CN"/>
        </w:rPr>
        <w:t>94</w:t>
      </w:r>
      <w:r>
        <w:rPr>
          <w:rFonts w:hint="default" w:ascii="宋体" w:hAnsi="宋体"/>
          <w:b/>
          <w:bCs/>
          <w:lang w:val="en-US" w:eastAsia="zh-CN"/>
        </w:rPr>
        <w:t>）</w:t>
      </w:r>
    </w:p>
    <w:p w14:paraId="094D6A3F">
      <w:pPr>
        <w:rPr>
          <w:rFonts w:hint="default"/>
          <w:lang w:val="en-US" w:eastAsia="zh-CN"/>
        </w:rPr>
      </w:pPr>
      <w:r>
        <w:rPr>
          <w:rFonts w:hint="default"/>
          <w:lang w:val="en-US" w:eastAsia="zh-CN"/>
        </w:rPr>
        <w:t>(1) 研究和指导战争必须认识战争规律。</w:t>
      </w:r>
    </w:p>
    <w:p w14:paraId="7CF95C1B">
      <w:pPr>
        <w:rPr>
          <w:rFonts w:hint="default"/>
          <w:lang w:val="en-US" w:eastAsia="zh-CN"/>
        </w:rPr>
      </w:pPr>
      <w:r>
        <w:rPr>
          <w:rFonts w:hint="default"/>
          <w:lang w:val="en-US" w:eastAsia="zh-CN"/>
        </w:rPr>
        <w:t>(2) 研究和指导战争必须着眼其特点，着眼其发展。</w:t>
      </w:r>
    </w:p>
    <w:p w14:paraId="1D442F0E">
      <w:pPr>
        <w:rPr>
          <w:rFonts w:hint="default"/>
          <w:lang w:val="en-US" w:eastAsia="zh-CN"/>
        </w:rPr>
      </w:pPr>
      <w:r>
        <w:rPr>
          <w:rFonts w:hint="default"/>
          <w:lang w:val="en-US" w:eastAsia="zh-CN"/>
        </w:rPr>
        <w:t>(3) 研究和指导战争，要关照全局，把握关节。</w:t>
      </w:r>
    </w:p>
    <w:p w14:paraId="3788CBE1">
      <w:pPr>
        <w:rPr>
          <w:rFonts w:hint="default"/>
          <w:sz w:val="28"/>
          <w:szCs w:val="28"/>
          <w:lang w:val="en-US" w:eastAsia="zh-CN"/>
        </w:rPr>
      </w:pPr>
      <w:r>
        <w:rPr>
          <w:rFonts w:hint="default"/>
          <w:lang w:val="en-US" w:eastAsia="zh-CN"/>
        </w:rPr>
        <w:t>(4) 研究和指导战争，要使主观指导符合客观实际。</w:t>
      </w:r>
    </w:p>
    <w:p w14:paraId="26A7B816">
      <w:pPr>
        <w:pStyle w:val="3"/>
        <w:bidi w:val="0"/>
        <w:rPr>
          <w:rFonts w:hint="default"/>
          <w:sz w:val="28"/>
          <w:szCs w:val="28"/>
          <w:lang w:val="en-US" w:eastAsia="zh-CN"/>
        </w:rPr>
      </w:pPr>
      <w:r>
        <w:rPr>
          <w:rFonts w:hint="default"/>
          <w:sz w:val="28"/>
          <w:szCs w:val="28"/>
          <w:lang w:val="en-US" w:eastAsia="zh-CN"/>
        </w:rPr>
        <w:t>(</w:t>
      </w:r>
      <w:r>
        <w:rPr>
          <w:rFonts w:hint="eastAsia"/>
          <w:sz w:val="28"/>
          <w:szCs w:val="28"/>
          <w:lang w:val="en-US" w:eastAsia="zh-CN"/>
        </w:rPr>
        <w:t>二</w:t>
      </w:r>
      <w:r>
        <w:rPr>
          <w:rFonts w:hint="default"/>
          <w:sz w:val="28"/>
          <w:szCs w:val="28"/>
          <w:lang w:val="en-US" w:eastAsia="zh-CN"/>
        </w:rPr>
        <w:t>) 人民战争思想</w:t>
      </w:r>
    </w:p>
    <w:p w14:paraId="0853B99C">
      <w:pPr>
        <w:rPr>
          <w:rFonts w:hint="default"/>
          <w:lang w:val="en-US" w:eastAsia="zh-CN"/>
        </w:rPr>
      </w:pPr>
      <w:r>
        <w:rPr>
          <w:rFonts w:hint="default" w:ascii="宋体" w:hAnsi="宋体"/>
          <w:u w:val="single"/>
          <w:lang w:val="en-US" w:eastAsia="zh-CN"/>
        </w:rPr>
        <w:t>名词解释</w:t>
      </w:r>
      <w:r>
        <w:rPr>
          <w:rFonts w:hint="default"/>
          <w:lang w:val="en-US" w:eastAsia="zh-CN"/>
        </w:rPr>
        <w:t>：</w:t>
      </w:r>
    </w:p>
    <w:p w14:paraId="31F36C95">
      <w:pPr>
        <w:numPr>
          <w:ilvl w:val="0"/>
          <w:numId w:val="11"/>
        </w:numPr>
        <w:rPr>
          <w:rFonts w:hint="default"/>
          <w:lang w:val="en-US" w:eastAsia="zh-CN"/>
        </w:rPr>
      </w:pPr>
      <w:r>
        <w:rPr>
          <w:rFonts w:hint="default" w:ascii="宋体" w:hAnsi="宋体"/>
          <w:b/>
          <w:bCs/>
          <w:lang w:val="en-US" w:eastAsia="zh-CN"/>
        </w:rPr>
        <w:t>人民战争</w:t>
      </w:r>
      <w:r>
        <w:rPr>
          <w:rFonts w:hint="default"/>
          <w:lang w:val="en-US" w:eastAsia="zh-CN"/>
        </w:rPr>
        <w:t>：人民战争是压迫阶级和被压迫民族为谋求自身的解放，</w:t>
      </w:r>
      <w:r>
        <w:rPr>
          <w:rFonts w:hint="default"/>
          <w:b/>
          <w:bCs/>
          <w:lang w:val="en-US" w:eastAsia="zh-CN"/>
        </w:rPr>
        <w:t>发动和依靠广大人民群众</w:t>
      </w:r>
      <w:r>
        <w:rPr>
          <w:rFonts w:hint="default"/>
          <w:lang w:val="en-US" w:eastAsia="zh-CN"/>
        </w:rPr>
        <w:t>所进行的战争。人民战争具有两个基本属性：</w:t>
      </w:r>
      <w:r>
        <w:rPr>
          <w:rFonts w:hint="default"/>
          <w:b/>
          <w:bCs/>
          <w:lang w:val="en-US" w:eastAsia="zh-CN"/>
        </w:rPr>
        <w:t>正义性和群众性</w:t>
      </w:r>
      <w:r>
        <w:rPr>
          <w:rFonts w:hint="default"/>
          <w:lang w:val="en-US" w:eastAsia="zh-CN"/>
        </w:rPr>
        <w:t>。</w:t>
      </w:r>
    </w:p>
    <w:p w14:paraId="449D38B5">
      <w:pPr>
        <w:numPr>
          <w:numId w:val="0"/>
        </w:numPr>
        <w:rPr>
          <w:rFonts w:hint="default"/>
          <w:lang w:val="en-US" w:eastAsia="zh-CN"/>
        </w:rPr>
      </w:pPr>
    </w:p>
    <w:p w14:paraId="585DAC1A">
      <w:pPr>
        <w:numPr>
          <w:numId w:val="0"/>
        </w:numPr>
        <w:rPr>
          <w:rFonts w:hint="default"/>
          <w:lang w:val="en-US" w:eastAsia="zh-CN"/>
        </w:rPr>
      </w:pPr>
      <w:r>
        <w:rPr>
          <w:rFonts w:hint="default" w:ascii="宋体" w:hAnsi="宋体"/>
          <w:u w:val="single"/>
          <w:lang w:val="en-US" w:eastAsia="zh-CN"/>
        </w:rPr>
        <w:t>简答题</w:t>
      </w:r>
      <w:r>
        <w:rPr>
          <w:rFonts w:hint="default"/>
          <w:lang w:val="en-US" w:eastAsia="zh-CN"/>
        </w:rPr>
        <w:t>：</w:t>
      </w:r>
    </w:p>
    <w:p w14:paraId="210B83DF">
      <w:pPr>
        <w:numPr>
          <w:numId w:val="0"/>
        </w:numPr>
        <w:rPr>
          <w:rFonts w:hint="eastAsia"/>
          <w:lang w:val="en-US" w:eastAsia="zh-CN"/>
        </w:rPr>
      </w:pPr>
      <w:r>
        <w:rPr>
          <w:rFonts w:hint="eastAsia"/>
          <w:lang w:val="en-US" w:eastAsia="zh-CN"/>
        </w:rPr>
        <w:t xml:space="preserve">1. </w:t>
      </w:r>
      <w:r>
        <w:rPr>
          <w:rFonts w:hint="eastAsia" w:ascii="宋体" w:hAnsi="宋体"/>
          <w:b/>
          <w:bCs/>
          <w:lang w:val="en-US" w:eastAsia="zh-CN"/>
        </w:rPr>
        <w:t>毛泽东人民战争思想的基本观点</w:t>
      </w:r>
      <w:r>
        <w:rPr>
          <w:rFonts w:hint="eastAsia"/>
          <w:b/>
          <w:bCs/>
          <w:lang w:val="en-US" w:eastAsia="zh-CN"/>
        </w:rPr>
        <w:t>（论）</w:t>
      </w:r>
      <w:r>
        <w:rPr>
          <w:rFonts w:hint="eastAsia"/>
          <w:lang w:val="en-US" w:eastAsia="zh-CN"/>
        </w:rPr>
        <w:t>（p101）</w:t>
      </w:r>
    </w:p>
    <w:p w14:paraId="6EAF8C41">
      <w:pPr>
        <w:numPr>
          <w:numId w:val="0"/>
        </w:numPr>
        <w:rPr>
          <w:rFonts w:hint="eastAsia"/>
          <w:lang w:val="en-US" w:eastAsia="zh-CN"/>
        </w:rPr>
      </w:pPr>
      <w:r>
        <w:rPr>
          <w:rFonts w:hint="eastAsia"/>
          <w:lang w:val="en-US" w:eastAsia="zh-CN"/>
        </w:rPr>
        <w:t>(1) 战争的正义性是实行人民战争的政治基础。</w:t>
      </w:r>
    </w:p>
    <w:p w14:paraId="4C4F31AD">
      <w:pPr>
        <w:numPr>
          <w:numId w:val="0"/>
        </w:numPr>
        <w:rPr>
          <w:rFonts w:hint="eastAsia"/>
          <w:lang w:val="en-US" w:eastAsia="zh-CN"/>
        </w:rPr>
      </w:pPr>
      <w:r>
        <w:rPr>
          <w:rFonts w:hint="eastAsia"/>
          <w:lang w:val="en-US" w:eastAsia="zh-CN"/>
        </w:rPr>
        <w:t>(2) 革命战争是群众的战争。</w:t>
      </w:r>
    </w:p>
    <w:p w14:paraId="295782DD">
      <w:pPr>
        <w:numPr>
          <w:numId w:val="0"/>
        </w:numPr>
        <w:rPr>
          <w:rFonts w:hint="eastAsia"/>
          <w:lang w:val="en-US" w:eastAsia="zh-CN"/>
        </w:rPr>
      </w:pPr>
      <w:r>
        <w:rPr>
          <w:rFonts w:hint="eastAsia"/>
          <w:lang w:val="en-US" w:eastAsia="zh-CN"/>
        </w:rPr>
        <w:t>(3) 人民群众是战争伟力之最深厚根源。</w:t>
      </w:r>
    </w:p>
    <w:p w14:paraId="2BC216AC">
      <w:pPr>
        <w:numPr>
          <w:numId w:val="0"/>
        </w:numPr>
        <w:rPr>
          <w:rFonts w:hint="eastAsia"/>
          <w:lang w:val="en-US" w:eastAsia="zh-CN"/>
        </w:rPr>
      </w:pPr>
      <w:r>
        <w:rPr>
          <w:rFonts w:hint="eastAsia"/>
          <w:lang w:val="en-US" w:eastAsia="zh-CN"/>
        </w:rPr>
        <w:t>(4) 兵民是胜利之本。</w:t>
      </w:r>
    </w:p>
    <w:p w14:paraId="2D11A841">
      <w:pPr>
        <w:numPr>
          <w:numId w:val="0"/>
        </w:numPr>
        <w:rPr>
          <w:rFonts w:hint="eastAsia"/>
          <w:lang w:val="en-US" w:eastAsia="zh-CN"/>
        </w:rPr>
      </w:pPr>
      <w:r>
        <w:rPr>
          <w:rFonts w:hint="eastAsia"/>
          <w:lang w:val="en-US" w:eastAsia="zh-CN"/>
        </w:rPr>
        <w:t>(5) 人是战争胜负的决定因素。</w:t>
      </w:r>
    </w:p>
    <w:p w14:paraId="778DF4C3">
      <w:pPr>
        <w:numPr>
          <w:numId w:val="0"/>
        </w:numPr>
        <w:rPr>
          <w:rFonts w:hint="eastAsia"/>
          <w:lang w:val="en-US" w:eastAsia="zh-CN"/>
        </w:rPr>
      </w:pPr>
      <w:r>
        <w:rPr>
          <w:rFonts w:hint="eastAsia"/>
          <w:lang w:val="en-US" w:eastAsia="zh-CN"/>
        </w:rPr>
        <w:t xml:space="preserve">2. </w:t>
      </w:r>
      <w:r>
        <w:rPr>
          <w:rFonts w:hint="eastAsia" w:ascii="宋体" w:hAnsi="宋体"/>
          <w:b/>
          <w:bCs/>
          <w:lang w:val="en-US" w:eastAsia="zh-CN"/>
        </w:rPr>
        <w:t>实行人民战争的主要原则和方法</w:t>
      </w:r>
      <w:r>
        <w:rPr>
          <w:rFonts w:hint="eastAsia"/>
          <w:lang w:val="en-US" w:eastAsia="zh-CN"/>
        </w:rPr>
        <w:t>（偶尔）（p103）</w:t>
      </w:r>
    </w:p>
    <w:p w14:paraId="788A5993">
      <w:pPr>
        <w:numPr>
          <w:numId w:val="0"/>
        </w:numPr>
        <w:rPr>
          <w:rFonts w:hint="eastAsia"/>
          <w:lang w:val="en-US" w:eastAsia="zh-CN"/>
        </w:rPr>
      </w:pPr>
      <w:r>
        <w:rPr>
          <w:rFonts w:hint="eastAsia"/>
          <w:lang w:val="en-US" w:eastAsia="zh-CN"/>
        </w:rPr>
        <w:t>(1) 坚持中国共产党对人们战争的统一领导。</w:t>
      </w:r>
    </w:p>
    <w:p w14:paraId="7A467AFC">
      <w:pPr>
        <w:numPr>
          <w:numId w:val="0"/>
        </w:numPr>
        <w:rPr>
          <w:rFonts w:hint="eastAsia"/>
          <w:lang w:val="en-US" w:eastAsia="zh-CN"/>
        </w:rPr>
      </w:pPr>
      <w:r>
        <w:rPr>
          <w:rFonts w:hint="eastAsia"/>
          <w:lang w:val="en-US" w:eastAsia="zh-CN"/>
        </w:rPr>
        <w:t>(2) 充分动员、组织和武装人们群众。</w:t>
      </w:r>
    </w:p>
    <w:p w14:paraId="1AA8F3D0">
      <w:pPr>
        <w:numPr>
          <w:numId w:val="0"/>
        </w:numPr>
        <w:rPr>
          <w:rFonts w:hint="eastAsia"/>
          <w:lang w:val="en-US" w:eastAsia="zh-CN"/>
        </w:rPr>
      </w:pPr>
      <w:r>
        <w:rPr>
          <w:rFonts w:hint="eastAsia"/>
          <w:lang w:val="en-US" w:eastAsia="zh-CN"/>
        </w:rPr>
        <w:t>(3) 发挥人民军队骨干力量的作用。</w:t>
      </w:r>
    </w:p>
    <w:p w14:paraId="106003F5">
      <w:pPr>
        <w:numPr>
          <w:numId w:val="0"/>
        </w:numPr>
        <w:rPr>
          <w:rFonts w:hint="eastAsia"/>
          <w:lang w:val="en-US" w:eastAsia="zh-CN"/>
        </w:rPr>
      </w:pPr>
      <w:r>
        <w:rPr>
          <w:rFonts w:hint="eastAsia"/>
          <w:lang w:val="en-US" w:eastAsia="zh-CN"/>
        </w:rPr>
        <w:t>(4) 实行“三结合”的武装力量体制和“三结合一配合”的组织斗争形式。</w:t>
      </w:r>
    </w:p>
    <w:p w14:paraId="67CA365E">
      <w:pPr>
        <w:numPr>
          <w:numId w:val="0"/>
        </w:numPr>
        <w:rPr>
          <w:rFonts w:hint="eastAsia"/>
          <w:lang w:val="en-US" w:eastAsia="zh-CN"/>
        </w:rPr>
      </w:pPr>
      <w:r>
        <w:rPr>
          <w:rFonts w:hint="eastAsia"/>
          <w:lang w:val="en-US" w:eastAsia="zh-CN"/>
        </w:rPr>
        <w:t>(5) 建立巩固的革命根据地。</w:t>
      </w:r>
    </w:p>
    <w:p w14:paraId="4B1B9969">
      <w:pPr>
        <w:numPr>
          <w:numId w:val="0"/>
        </w:numPr>
        <w:rPr>
          <w:rFonts w:hint="eastAsia"/>
          <w:lang w:val="en-US" w:eastAsia="zh-CN"/>
        </w:rPr>
      </w:pPr>
      <w:r>
        <w:rPr>
          <w:rFonts w:hint="eastAsia"/>
          <w:lang w:val="en-US" w:eastAsia="zh-CN"/>
        </w:rPr>
        <w:t>(6) 运用灵活机动的战略战术。</w:t>
      </w:r>
    </w:p>
    <w:p w14:paraId="075C1996">
      <w:pPr>
        <w:pStyle w:val="3"/>
        <w:bidi w:val="0"/>
        <w:rPr>
          <w:rFonts w:hint="default"/>
          <w:sz w:val="28"/>
          <w:szCs w:val="28"/>
          <w:lang w:val="en-US" w:eastAsia="zh-CN"/>
        </w:rPr>
      </w:pPr>
      <w:r>
        <w:rPr>
          <w:rFonts w:hint="default"/>
          <w:sz w:val="28"/>
          <w:szCs w:val="28"/>
          <w:lang w:val="en-US" w:eastAsia="zh-CN"/>
        </w:rPr>
        <w:t>(</w:t>
      </w:r>
      <w:r>
        <w:rPr>
          <w:rFonts w:hint="eastAsia"/>
          <w:sz w:val="28"/>
          <w:szCs w:val="28"/>
          <w:lang w:val="en-US" w:eastAsia="zh-CN"/>
        </w:rPr>
        <w:t>三)</w:t>
      </w:r>
      <w:r>
        <w:rPr>
          <w:rFonts w:hint="default"/>
          <w:sz w:val="28"/>
          <w:szCs w:val="28"/>
          <w:lang w:val="en-US" w:eastAsia="zh-CN"/>
        </w:rPr>
        <w:t xml:space="preserve"> 人民战争的战略战术思想</w:t>
      </w:r>
    </w:p>
    <w:p w14:paraId="742A6E34">
      <w:pPr>
        <w:rPr>
          <w:rFonts w:hint="eastAsia"/>
          <w:lang w:val="en-US" w:eastAsia="zh-CN"/>
        </w:rPr>
      </w:pPr>
      <w:r>
        <w:rPr>
          <w:rFonts w:hint="eastAsia" w:ascii="宋体" w:hAnsi="宋体"/>
          <w:u w:val="single"/>
          <w:lang w:val="en-US" w:eastAsia="zh-CN"/>
        </w:rPr>
        <w:t>名词解释</w:t>
      </w:r>
      <w:r>
        <w:rPr>
          <w:rFonts w:hint="eastAsia"/>
          <w:lang w:val="en-US" w:eastAsia="zh-CN"/>
        </w:rPr>
        <w:t>：</w:t>
      </w:r>
    </w:p>
    <w:p w14:paraId="4299395D">
      <w:pPr>
        <w:numPr>
          <w:ilvl w:val="0"/>
          <w:numId w:val="12"/>
        </w:numPr>
        <w:rPr>
          <w:rFonts w:hint="default"/>
          <w:lang w:val="en-US" w:eastAsia="zh-CN"/>
        </w:rPr>
      </w:pPr>
      <w:r>
        <w:rPr>
          <w:rFonts w:hint="default" w:ascii="宋体" w:hAnsi="宋体"/>
          <w:b/>
          <w:bCs/>
          <w:lang w:val="en-US" w:eastAsia="zh-CN"/>
        </w:rPr>
        <w:t>积极防御</w:t>
      </w:r>
      <w:r>
        <w:rPr>
          <w:rFonts w:hint="default"/>
          <w:lang w:val="en-US" w:eastAsia="zh-CN"/>
        </w:rPr>
        <w:t>：是以积极的攻势行动，战胜进攻之敌的防御，亦称攻势防御、决战防御。</w:t>
      </w:r>
    </w:p>
    <w:p w14:paraId="05AFF4C3">
      <w:pPr>
        <w:numPr>
          <w:numId w:val="0"/>
        </w:numPr>
        <w:rPr>
          <w:rFonts w:hint="default"/>
          <w:lang w:val="en-US" w:eastAsia="zh-CN"/>
        </w:rPr>
      </w:pPr>
    </w:p>
    <w:p w14:paraId="6B9EB03E">
      <w:pPr>
        <w:numPr>
          <w:numId w:val="0"/>
        </w:numPr>
        <w:rPr>
          <w:rFonts w:hint="default"/>
          <w:lang w:val="en-US" w:eastAsia="zh-CN"/>
        </w:rPr>
      </w:pPr>
      <w:r>
        <w:rPr>
          <w:rFonts w:hint="default" w:ascii="宋体" w:hAnsi="宋体"/>
          <w:u w:val="single"/>
          <w:lang w:val="en-US" w:eastAsia="zh-CN"/>
        </w:rPr>
        <w:t>简答题</w:t>
      </w:r>
      <w:r>
        <w:rPr>
          <w:rFonts w:hint="default"/>
          <w:lang w:val="en-US" w:eastAsia="zh-CN"/>
        </w:rPr>
        <w:t>：</w:t>
      </w:r>
    </w:p>
    <w:p w14:paraId="399D5105">
      <w:pPr>
        <w:numPr>
          <w:numId w:val="0"/>
        </w:numPr>
        <w:rPr>
          <w:rFonts w:hint="default"/>
          <w:lang w:val="en-US" w:eastAsia="zh-CN"/>
        </w:rPr>
      </w:pPr>
      <w:r>
        <w:rPr>
          <w:rFonts w:hint="default"/>
          <w:lang w:val="en-US" w:eastAsia="zh-CN"/>
        </w:rPr>
        <w:t xml:space="preserve">1. </w:t>
      </w:r>
      <w:r>
        <w:rPr>
          <w:rFonts w:hint="default" w:ascii="宋体" w:hAnsi="宋体"/>
          <w:b/>
          <w:bCs/>
          <w:lang w:val="en-US" w:eastAsia="zh-CN"/>
        </w:rPr>
        <w:t>积极防御战略思想的基本精神（</w:t>
      </w:r>
      <w:r>
        <w:rPr>
          <w:rFonts w:hint="default"/>
          <w:lang w:val="en-US" w:eastAsia="zh-CN"/>
        </w:rPr>
        <w:t>偶尔考）：</w:t>
      </w:r>
      <w:r>
        <w:rPr>
          <w:rFonts w:hint="eastAsia"/>
          <w:b/>
          <w:bCs/>
          <w:lang w:val="en-US" w:eastAsia="zh-CN"/>
        </w:rPr>
        <w:t>（论）</w:t>
      </w:r>
      <w:r>
        <w:rPr>
          <w:rFonts w:hint="eastAsia"/>
          <w:lang w:val="en-US" w:eastAsia="zh-CN"/>
        </w:rPr>
        <w:t>（p107）</w:t>
      </w:r>
    </w:p>
    <w:p w14:paraId="50BA6510">
      <w:pPr>
        <w:numPr>
          <w:numId w:val="0"/>
        </w:numPr>
        <w:rPr>
          <w:rFonts w:hint="default"/>
          <w:lang w:val="en-US" w:eastAsia="zh-CN"/>
        </w:rPr>
      </w:pPr>
      <w:r>
        <w:rPr>
          <w:rFonts w:hint="default"/>
          <w:lang w:val="en-US" w:eastAsia="zh-CN"/>
        </w:rPr>
        <w:t>①充分准备；</w:t>
      </w:r>
    </w:p>
    <w:p w14:paraId="7BD3CD11">
      <w:pPr>
        <w:numPr>
          <w:numId w:val="0"/>
        </w:numPr>
        <w:rPr>
          <w:rFonts w:hint="default"/>
          <w:lang w:val="en-US" w:eastAsia="zh-CN"/>
        </w:rPr>
      </w:pPr>
      <w:r>
        <w:rPr>
          <w:rFonts w:hint="default"/>
          <w:lang w:val="en-US" w:eastAsia="zh-CN"/>
        </w:rPr>
        <w:t>②后发制人；</w:t>
      </w:r>
    </w:p>
    <w:p w14:paraId="60C11BCA">
      <w:pPr>
        <w:numPr>
          <w:numId w:val="0"/>
        </w:numPr>
        <w:rPr>
          <w:rFonts w:hint="default"/>
          <w:lang w:val="en-US" w:eastAsia="zh-CN"/>
        </w:rPr>
      </w:pPr>
      <w:r>
        <w:rPr>
          <w:rFonts w:hint="default"/>
          <w:lang w:val="en-US" w:eastAsia="zh-CN"/>
        </w:rPr>
        <w:t>战略上的后发制人，是指不首先挑起战争，战略上不打第一枪。而一旦敌人挑起了战争，就应依据具体情况，采取相应的军事行动，去努力争取战争的胜利。这是积极防御战略的基本指导原则</w:t>
      </w:r>
    </w:p>
    <w:p w14:paraId="1D5E581F">
      <w:pPr>
        <w:numPr>
          <w:numId w:val="0"/>
        </w:numPr>
        <w:rPr>
          <w:rFonts w:hint="default"/>
          <w:lang w:val="en-US" w:eastAsia="zh-CN"/>
        </w:rPr>
      </w:pPr>
      <w:r>
        <w:rPr>
          <w:rFonts w:hint="default"/>
          <w:lang w:val="en-US" w:eastAsia="zh-CN"/>
        </w:rPr>
        <w:t>③攻防结合；</w:t>
      </w:r>
    </w:p>
    <w:p w14:paraId="234EE73A">
      <w:pPr>
        <w:numPr>
          <w:numId w:val="0"/>
        </w:numPr>
        <w:rPr>
          <w:rFonts w:hint="default"/>
          <w:lang w:val="en-US" w:eastAsia="zh-CN"/>
        </w:rPr>
      </w:pPr>
      <w:r>
        <w:rPr>
          <w:rFonts w:hint="default"/>
          <w:lang w:val="en-US" w:eastAsia="zh-CN"/>
        </w:rPr>
        <w:t>首先，要做到防中有攻。</w:t>
      </w:r>
    </w:p>
    <w:p w14:paraId="0F6B7176">
      <w:pPr>
        <w:numPr>
          <w:numId w:val="0"/>
        </w:numPr>
        <w:rPr>
          <w:rFonts w:hint="default"/>
          <w:lang w:val="en-US" w:eastAsia="zh-CN"/>
        </w:rPr>
      </w:pPr>
      <w:r>
        <w:rPr>
          <w:rFonts w:hint="default"/>
          <w:lang w:val="en-US" w:eastAsia="zh-CN"/>
        </w:rPr>
        <w:t>其次，要适时地将战略防御导向战略反攻和进攻。</w:t>
      </w:r>
    </w:p>
    <w:p w14:paraId="272A1E69">
      <w:pPr>
        <w:numPr>
          <w:numId w:val="0"/>
        </w:numPr>
        <w:rPr>
          <w:rFonts w:hint="default"/>
          <w:lang w:val="en-US" w:eastAsia="zh-CN"/>
        </w:rPr>
      </w:pPr>
      <w:r>
        <w:rPr>
          <w:rFonts w:hint="default"/>
          <w:lang w:val="en-US" w:eastAsia="zh-CN"/>
        </w:rPr>
        <w:t>④持久胜敌；</w:t>
      </w:r>
    </w:p>
    <w:p w14:paraId="19BEA7BC">
      <w:pPr>
        <w:numPr>
          <w:numId w:val="0"/>
        </w:numPr>
        <w:rPr>
          <w:rFonts w:hint="default"/>
          <w:lang w:val="en-US" w:eastAsia="zh-CN"/>
        </w:rPr>
      </w:pPr>
      <w:r>
        <w:rPr>
          <w:rFonts w:hint="default"/>
          <w:lang w:val="en-US" w:eastAsia="zh-CN"/>
        </w:rPr>
        <w:t>持久胜敌，指的是在敌强我弱、举国迎敌的条件下，坚持持久战。通过持久战，不断消耗敌人的力量，转变敌我力量对比，扭转战争形势，最后战胜敌人。</w:t>
      </w:r>
    </w:p>
    <w:p w14:paraId="521AFAE4">
      <w:pPr>
        <w:bidi w:val="0"/>
        <w:jc w:val="left"/>
        <w:rPr>
          <w:rFonts w:hint="eastAsia"/>
          <w:lang w:val="en-US" w:eastAsia="zh-CN"/>
        </w:rPr>
      </w:pPr>
      <w:r>
        <w:rPr>
          <w:rFonts w:hint="eastAsia"/>
          <w:lang w:val="en-US" w:eastAsia="zh-CN"/>
        </w:rPr>
        <w:t>论述题一：</w:t>
      </w:r>
    </w:p>
    <w:p w14:paraId="5DE646BD">
      <w:pPr>
        <w:bidi w:val="0"/>
        <w:jc w:val="left"/>
        <w:rPr>
          <w:rFonts w:hint="default"/>
          <w:b/>
          <w:bCs/>
          <w:sz w:val="28"/>
          <w:szCs w:val="28"/>
          <w:lang w:val="en-US" w:eastAsia="zh-CN"/>
        </w:rPr>
      </w:pPr>
      <w:r>
        <w:rPr>
          <w:rFonts w:hint="eastAsia"/>
          <w:b/>
          <w:bCs/>
          <w:sz w:val="28"/>
          <w:szCs w:val="28"/>
          <w:lang w:val="en-US" w:eastAsia="zh-CN"/>
        </w:rPr>
        <w:t>战争观（4点）与方法论（4点）+人民战争思想（5点）+积极防御的战争思想</w:t>
      </w:r>
      <w:r>
        <w:rPr>
          <w:rFonts w:hint="eastAsia"/>
          <w:b w:val="0"/>
          <w:bCs w:val="0"/>
          <w:sz w:val="24"/>
          <w:szCs w:val="24"/>
          <w:lang w:val="en-US" w:eastAsia="zh-CN"/>
        </w:rPr>
        <w:t>（不止是基本精神？）</w:t>
      </w:r>
    </w:p>
    <w:p w14:paraId="2F2EB2E9">
      <w:pPr>
        <w:bidi w:val="0"/>
        <w:jc w:val="left"/>
        <w:rPr>
          <w:rFonts w:hint="default"/>
          <w:b/>
          <w:bCs/>
          <w:sz w:val="28"/>
          <w:szCs w:val="28"/>
          <w:lang w:val="en-US" w:eastAsia="zh-CN"/>
        </w:rPr>
      </w:pPr>
    </w:p>
    <w:p w14:paraId="79CF1992">
      <w:pPr>
        <w:spacing w:line="276" w:lineRule="auto"/>
      </w:pPr>
      <w:r>
        <w:rPr>
          <w:rFonts w:hint="eastAsia"/>
          <w:b/>
        </w:rPr>
        <w:t>1.</w:t>
      </w:r>
      <w:r>
        <w:rPr>
          <w:rFonts w:hint="eastAsia"/>
          <w:b/>
          <w:lang w:val="en-US" w:eastAsia="zh-CN"/>
        </w:rPr>
        <w:t>历史唯物主义的</w:t>
      </w:r>
      <w:r>
        <w:rPr>
          <w:rFonts w:hint="eastAsia"/>
          <w:b/>
        </w:rPr>
        <w:t>战争观</w:t>
      </w:r>
      <w:r>
        <w:rPr>
          <w:rFonts w:hint="eastAsia"/>
        </w:rPr>
        <w:t>（论述★）：</w:t>
      </w:r>
    </w:p>
    <w:p w14:paraId="6DCB9083">
      <w:pPr>
        <w:spacing w:line="276" w:lineRule="auto"/>
      </w:pPr>
      <w:r>
        <w:rPr>
          <w:rFonts w:hint="eastAsia"/>
        </w:rPr>
        <w:t>（1）</w:t>
      </w:r>
      <w:r>
        <w:rPr>
          <w:rFonts w:hint="eastAsia"/>
          <w:color w:val="FF0000"/>
        </w:rPr>
        <w:t>战争是阶级斗争的最高形式</w:t>
      </w:r>
    </w:p>
    <w:p w14:paraId="54D08751">
      <w:pPr>
        <w:spacing w:line="276" w:lineRule="auto"/>
      </w:pPr>
      <w:r>
        <w:rPr>
          <w:rFonts w:hint="eastAsia"/>
        </w:rPr>
        <w:t>毛泽东对战争的定义：从有私有财产和有阶级以来就开始了的，用以解决阶级和阶级、民族和民族、国家和国家、政治集团和政治集团之间在一定发展阶段上的矛盾的一种</w:t>
      </w:r>
      <w:r>
        <w:rPr>
          <w:rFonts w:hint="eastAsia"/>
          <w:color w:val="FF0000"/>
        </w:rPr>
        <w:t>最高斗争形势</w:t>
      </w:r>
      <w:r>
        <w:rPr>
          <w:rFonts w:hint="eastAsia"/>
        </w:rPr>
        <w:t>。</w:t>
      </w:r>
    </w:p>
    <w:p w14:paraId="71F05585">
      <w:pPr>
        <w:spacing w:line="276" w:lineRule="auto"/>
      </w:pPr>
      <w:r>
        <w:rPr>
          <w:rFonts w:hint="eastAsia"/>
        </w:rPr>
        <w:t>首先，毛泽东指明了战争的起源是私有财产和阶级，说明战争是一个历史的范畴。其次，毛泽东揭示了战争的本质，即解决阶级之间、民族之间、国家之间、政治集团之间矛盾的一种最高斗争形势。最后，毛泽东明确了战争消亡的条件。</w:t>
      </w:r>
    </w:p>
    <w:p w14:paraId="3CCFB0EB">
      <w:pPr>
        <w:spacing w:line="276" w:lineRule="auto"/>
      </w:pPr>
      <w:r>
        <w:rPr>
          <w:rFonts w:hint="eastAsia"/>
        </w:rPr>
        <w:t>（2）</w:t>
      </w:r>
      <w:r>
        <w:rPr>
          <w:rFonts w:hint="eastAsia"/>
          <w:color w:val="FF0000"/>
        </w:rPr>
        <w:t>战争是流血的政治</w:t>
      </w:r>
      <w:r>
        <w:rPr>
          <w:rFonts w:hint="eastAsia"/>
        </w:rPr>
        <w:t>（★）</w:t>
      </w:r>
    </w:p>
    <w:p w14:paraId="5DE7928C">
      <w:pPr>
        <w:spacing w:line="276" w:lineRule="auto"/>
      </w:pPr>
      <w:r>
        <w:rPr>
          <w:rFonts w:hint="eastAsia"/>
        </w:rPr>
        <w:t>首先，毛泽东阐明了战争与政治的</w:t>
      </w:r>
      <w:r>
        <w:rPr>
          <w:rFonts w:hint="eastAsia"/>
          <w:color w:val="FF0000"/>
        </w:rPr>
        <w:t>一致性</w:t>
      </w:r>
      <w:r>
        <w:rPr>
          <w:rFonts w:hint="eastAsia"/>
        </w:rPr>
        <w:t>。战争是政治的继续，战争本身是政治性质的行动。其次，毛泽东阐述了战争与政治的</w:t>
      </w:r>
      <w:r>
        <w:rPr>
          <w:rFonts w:hint="eastAsia"/>
          <w:color w:val="FF0000"/>
        </w:rPr>
        <w:t>差别性</w:t>
      </w:r>
      <w:r>
        <w:rPr>
          <w:rFonts w:hint="eastAsia"/>
        </w:rPr>
        <w:t>。战争是政治的特殊手段。基于战争的特殊性，就必须有一套</w:t>
      </w:r>
      <w:r>
        <w:rPr>
          <w:rFonts w:hint="eastAsia"/>
          <w:color w:val="FF0000"/>
        </w:rPr>
        <w:t>特殊的组织</w:t>
      </w:r>
      <w:r>
        <w:rPr>
          <w:rFonts w:hint="eastAsia"/>
        </w:rPr>
        <w:t>，即军队及随附的一切东西；一套</w:t>
      </w:r>
      <w:r>
        <w:rPr>
          <w:rFonts w:hint="eastAsia"/>
          <w:color w:val="FF0000"/>
        </w:rPr>
        <w:t>特殊方法</w:t>
      </w:r>
      <w:r>
        <w:rPr>
          <w:rFonts w:hint="eastAsia"/>
        </w:rPr>
        <w:t>，即指导战略的战术；一种</w:t>
      </w:r>
      <w:r>
        <w:rPr>
          <w:rFonts w:hint="eastAsia"/>
          <w:color w:val="FF0000"/>
        </w:rPr>
        <w:t>特殊过程</w:t>
      </w:r>
      <w:r>
        <w:rPr>
          <w:rFonts w:hint="eastAsia"/>
        </w:rPr>
        <w:t>，</w:t>
      </w:r>
      <w:r>
        <w:rPr>
          <w:rFonts w:hint="eastAsia"/>
          <w:lang w:val="en-US" w:eastAsia="zh-CN"/>
        </w:rPr>
        <w:t>就是</w:t>
      </w:r>
      <w:r>
        <w:rPr>
          <w:rFonts w:hint="eastAsia"/>
        </w:rPr>
        <w:t>敌对的军队互相使用</w:t>
      </w:r>
      <w:r>
        <w:rPr>
          <w:rFonts w:hint="eastAsia"/>
          <w:color w:val="FF0000"/>
        </w:rPr>
        <w:t>有利于己不利于敌</w:t>
      </w:r>
      <w:r>
        <w:rPr>
          <w:rFonts w:hint="eastAsia"/>
        </w:rPr>
        <w:t>的战略战术从事攻击或防御的一种特殊的社会活动形态。最后，毛泽东对战争与政治的关系作了一个结论：政治是不流血的战争，战争是流血的政治。</w:t>
      </w:r>
    </w:p>
    <w:p w14:paraId="779E2092">
      <w:pPr>
        <w:spacing w:line="276" w:lineRule="auto"/>
      </w:pPr>
      <w:r>
        <w:rPr>
          <w:rFonts w:hint="eastAsia"/>
        </w:rPr>
        <w:t>（3）</w:t>
      </w:r>
      <w:r>
        <w:rPr>
          <w:rFonts w:hint="eastAsia"/>
          <w:color w:val="FF0000"/>
        </w:rPr>
        <w:t>战争是经济的竞赛</w:t>
      </w:r>
      <w:r>
        <w:rPr>
          <w:rFonts w:hint="eastAsia"/>
        </w:rPr>
        <w:t>（★）</w:t>
      </w:r>
    </w:p>
    <w:p w14:paraId="543759B4">
      <w:pPr>
        <w:spacing w:line="276" w:lineRule="auto"/>
      </w:pPr>
      <w:r>
        <w:rPr>
          <w:rFonts w:hint="eastAsia"/>
        </w:rPr>
        <w:t>经济是战争的</w:t>
      </w:r>
      <w:r>
        <w:rPr>
          <w:rFonts w:hint="eastAsia"/>
          <w:color w:val="FF0000"/>
        </w:rPr>
        <w:t>物质基础</w:t>
      </w:r>
      <w:r>
        <w:rPr>
          <w:rFonts w:hint="eastAsia"/>
        </w:rPr>
        <w:t>。要取得战争的胜利，就必须增加经济力量，在经济的竞赛中力争主动。</w:t>
      </w:r>
    </w:p>
    <w:p w14:paraId="0607185C">
      <w:pPr>
        <w:spacing w:line="276" w:lineRule="auto"/>
      </w:pPr>
      <w:r>
        <w:rPr>
          <w:rFonts w:hint="eastAsia"/>
        </w:rPr>
        <w:t>（4）</w:t>
      </w:r>
      <w:r>
        <w:rPr>
          <w:rFonts w:hint="eastAsia"/>
          <w:color w:val="FF0000"/>
        </w:rPr>
        <w:t>用正义战争消灭非正义战争</w:t>
      </w:r>
    </w:p>
    <w:p w14:paraId="5068B46F">
      <w:pPr>
        <w:spacing w:line="276" w:lineRule="auto"/>
      </w:pPr>
      <w:r>
        <w:rPr>
          <w:rFonts w:hint="eastAsia"/>
        </w:rPr>
        <w:t>战争的性质就是战争的政治属性，取决于战争的政治目的、阶级本质和历史作用。</w:t>
      </w:r>
    </w:p>
    <w:p w14:paraId="2EB89E85">
      <w:pPr>
        <w:spacing w:line="276" w:lineRule="auto"/>
      </w:pPr>
      <w:r>
        <w:rPr>
          <w:rFonts w:hint="eastAsia"/>
        </w:rPr>
        <w:t>对待不同性质的战争采取不同态度，拥护正义战争，反对非正义战争；最终目的是消灭一切战争，实现永久和平。</w:t>
      </w:r>
    </w:p>
    <w:p w14:paraId="4A7FBFCF">
      <w:pPr>
        <w:spacing w:line="276" w:lineRule="auto"/>
        <w:rPr>
          <w:b/>
          <w:bCs/>
        </w:rPr>
      </w:pPr>
      <w:r>
        <w:rPr>
          <w:rFonts w:hint="eastAsia"/>
          <w:b/>
          <w:bCs/>
        </w:rPr>
        <w:t>2.</w:t>
      </w:r>
      <w:r>
        <w:rPr>
          <w:rFonts w:hint="eastAsia"/>
          <w:b/>
          <w:bCs/>
          <w:lang w:val="en-US" w:eastAsia="zh-CN"/>
        </w:rPr>
        <w:t>研究和指导战争的</w:t>
      </w:r>
      <w:r>
        <w:rPr>
          <w:rFonts w:hint="eastAsia"/>
          <w:b/>
          <w:bCs/>
        </w:rPr>
        <w:t>方法论</w:t>
      </w:r>
    </w:p>
    <w:p w14:paraId="7768B928">
      <w:pPr>
        <w:spacing w:line="276" w:lineRule="auto"/>
      </w:pPr>
      <w:r>
        <w:rPr>
          <w:rFonts w:hint="eastAsia"/>
        </w:rPr>
        <w:t>（1）研究和指导战争必须认识</w:t>
      </w:r>
      <w:r>
        <w:rPr>
          <w:rFonts w:hint="eastAsia"/>
          <w:color w:val="FF0000"/>
        </w:rPr>
        <w:t>战争规律</w:t>
      </w:r>
    </w:p>
    <w:p w14:paraId="21C26FC8">
      <w:pPr>
        <w:spacing w:line="276" w:lineRule="auto"/>
        <w:rPr>
          <w:rFonts w:hint="eastAsia" w:eastAsiaTheme="minorEastAsia"/>
          <w:lang w:eastAsia="zh-CN"/>
        </w:rPr>
      </w:pPr>
      <w:r>
        <w:rPr>
          <w:rFonts w:hint="eastAsia"/>
          <w:lang w:eastAsia="zh-CN"/>
        </w:rPr>
        <w:t>“</w:t>
      </w:r>
      <w:r>
        <w:rPr>
          <w:rFonts w:hint="eastAsia"/>
          <w:lang w:val="en-US" w:eastAsia="zh-CN"/>
        </w:rPr>
        <w:t>不知道战争的规律，就不知道如何指导战争，就不能打胜仗。</w:t>
      </w:r>
      <w:r>
        <w:rPr>
          <w:rFonts w:hint="eastAsia"/>
          <w:lang w:eastAsia="zh-CN"/>
        </w:rPr>
        <w:t>”</w:t>
      </w:r>
      <w:r>
        <w:rPr>
          <w:rFonts w:hint="eastAsia"/>
        </w:rPr>
        <w:t>战争规律与其他事物的规律相比较有其特殊性</w:t>
      </w:r>
      <w:r>
        <w:rPr>
          <w:rFonts w:hint="eastAsia"/>
          <w:lang w:eastAsia="zh-CN"/>
        </w:rPr>
        <w:t>。</w:t>
      </w:r>
    </w:p>
    <w:p w14:paraId="7A6A598A">
      <w:pPr>
        <w:spacing w:line="276" w:lineRule="auto"/>
      </w:pPr>
      <w:r>
        <w:rPr>
          <w:rFonts w:hint="eastAsia"/>
        </w:rPr>
        <w:t>（2）研究和指导战争必须着眼其</w:t>
      </w:r>
      <w:r>
        <w:rPr>
          <w:rFonts w:hint="eastAsia"/>
          <w:color w:val="FF0000"/>
        </w:rPr>
        <w:t>特点</w:t>
      </w:r>
      <w:r>
        <w:rPr>
          <w:rFonts w:hint="eastAsia"/>
        </w:rPr>
        <w:t>，着眼其</w:t>
      </w:r>
      <w:r>
        <w:rPr>
          <w:rFonts w:hint="eastAsia"/>
          <w:color w:val="FF0000"/>
        </w:rPr>
        <w:t>发展</w:t>
      </w:r>
    </w:p>
    <w:p w14:paraId="4597D9E8">
      <w:pPr>
        <w:spacing w:line="276" w:lineRule="auto"/>
      </w:pPr>
      <w:r>
        <w:rPr>
          <w:rFonts w:hint="eastAsia"/>
        </w:rPr>
        <w:t>认识把握特殊战争规律，必须着眼其发展。着眼发展，必须把握好战争的</w:t>
      </w:r>
      <w:r>
        <w:rPr>
          <w:rFonts w:hint="eastAsia"/>
          <w:color w:val="FF0000"/>
        </w:rPr>
        <w:t>时间、地域、性质</w:t>
      </w:r>
      <w:r>
        <w:rPr>
          <w:rFonts w:hint="eastAsia"/>
        </w:rPr>
        <w:t>三个要素。</w:t>
      </w:r>
    </w:p>
    <w:p w14:paraId="41F358B7">
      <w:pPr>
        <w:spacing w:line="276" w:lineRule="auto"/>
      </w:pPr>
      <w:r>
        <w:rPr>
          <w:rFonts w:hint="eastAsia"/>
        </w:rPr>
        <w:t>（3）研究和指导战争，要</w:t>
      </w:r>
      <w:r>
        <w:rPr>
          <w:rFonts w:hint="eastAsia"/>
          <w:color w:val="FF0000"/>
        </w:rPr>
        <w:t>把握全局</w:t>
      </w:r>
      <w:r>
        <w:rPr>
          <w:rFonts w:hint="eastAsia"/>
        </w:rPr>
        <w:t>，</w:t>
      </w:r>
      <w:r>
        <w:rPr>
          <w:rFonts w:hint="eastAsia"/>
          <w:color w:val="FF0000"/>
        </w:rPr>
        <w:t>把握关节</w:t>
      </w:r>
    </w:p>
    <w:p w14:paraId="6C79A381">
      <w:pPr>
        <w:spacing w:line="276" w:lineRule="auto"/>
      </w:pPr>
      <w:r>
        <w:rPr>
          <w:rFonts w:hint="eastAsia"/>
        </w:rPr>
        <w:t>关照全局是战争指导的</w:t>
      </w:r>
      <w:r>
        <w:rPr>
          <w:rFonts w:hint="eastAsia"/>
          <w:color w:val="FF0000"/>
        </w:rPr>
        <w:t>首要问题</w:t>
      </w:r>
      <w:r>
        <w:rPr>
          <w:rFonts w:hint="eastAsia"/>
        </w:rPr>
        <w:t>。战争全局，是指战争的整体，即战争各个方面或各个阶段的总和。</w:t>
      </w:r>
    </w:p>
    <w:p w14:paraId="29D497BD">
      <w:pPr>
        <w:spacing w:line="276" w:lineRule="auto"/>
      </w:pPr>
      <w:r>
        <w:rPr>
          <w:rFonts w:hint="eastAsia"/>
        </w:rPr>
        <w:t>把握关节是推动全局发展的</w:t>
      </w:r>
      <w:r>
        <w:rPr>
          <w:rFonts w:hint="eastAsia"/>
          <w:color w:val="FF0000"/>
        </w:rPr>
        <w:t>重要方法</w:t>
      </w:r>
      <w:r>
        <w:rPr>
          <w:rFonts w:hint="eastAsia"/>
        </w:rPr>
        <w:t>。所谓关节，是指战争的重点部位和关键环节，也是对全局胜负有决定性影响的局部。</w:t>
      </w:r>
    </w:p>
    <w:p w14:paraId="3B88CA31">
      <w:pPr>
        <w:spacing w:line="276" w:lineRule="auto"/>
      </w:pPr>
      <w:r>
        <w:rPr>
          <w:rFonts w:hint="eastAsia"/>
        </w:rPr>
        <w:t>（4）研究和指导战争，要</w:t>
      </w:r>
      <w:r>
        <w:rPr>
          <w:rFonts w:hint="eastAsia"/>
          <w:color w:val="FF0000"/>
        </w:rPr>
        <w:t>使主观指导符合客观实际</w:t>
      </w:r>
    </w:p>
    <w:p w14:paraId="721B38EF">
      <w:pPr>
        <w:spacing w:line="276" w:lineRule="auto"/>
      </w:pPr>
      <w:r>
        <w:rPr>
          <w:rFonts w:hint="eastAsia"/>
          <w:color w:val="FF0000"/>
        </w:rPr>
        <w:t>战争实践</w:t>
      </w:r>
      <w:r>
        <w:rPr>
          <w:rFonts w:hint="eastAsia"/>
        </w:rPr>
        <w:t>是主观指导符合客观实际的基本途径。</w:t>
      </w:r>
    </w:p>
    <w:p w14:paraId="477A67A8">
      <w:pPr>
        <w:spacing w:line="276" w:lineRule="auto"/>
      </w:pPr>
      <w:r>
        <w:rPr>
          <w:rFonts w:hint="eastAsia"/>
          <w:color w:val="FF0000"/>
        </w:rPr>
        <w:t>熟识敌我双方各方面的情况</w:t>
      </w:r>
      <w:r>
        <w:rPr>
          <w:rFonts w:hint="eastAsia"/>
        </w:rPr>
        <w:t>，是主观指导符合客观实际的根本方法。</w:t>
      </w:r>
    </w:p>
    <w:p w14:paraId="572B644C">
      <w:pPr>
        <w:spacing w:line="276" w:lineRule="auto"/>
      </w:pPr>
      <w:r>
        <w:rPr>
          <w:rFonts w:hint="eastAsia"/>
        </w:rPr>
        <w:t>充分发挥</w:t>
      </w:r>
      <w:r>
        <w:rPr>
          <w:rFonts w:hint="eastAsia"/>
          <w:color w:val="FF0000"/>
        </w:rPr>
        <w:t>自觉能动性</w:t>
      </w:r>
      <w:r>
        <w:rPr>
          <w:rFonts w:hint="eastAsia"/>
        </w:rPr>
        <w:t>，是主观指导符合客观实际的关键因素。</w:t>
      </w:r>
    </w:p>
    <w:p w14:paraId="4D9FC112">
      <w:pPr>
        <w:bidi w:val="0"/>
        <w:jc w:val="left"/>
        <w:rPr>
          <w:rFonts w:hint="default" w:ascii="宋体" w:hAnsi="宋体" w:eastAsiaTheme="minorEastAsia" w:cstheme="minorBidi"/>
          <w:kern w:val="2"/>
          <w:sz w:val="24"/>
          <w:szCs w:val="24"/>
          <w:lang w:val="en-US" w:eastAsia="zh-CN" w:bidi="ar-SA"/>
        </w:rPr>
        <w:sectPr>
          <w:pgSz w:w="11906" w:h="16838"/>
          <w:pgMar w:top="1440" w:right="1800" w:bottom="1440" w:left="1800" w:header="851" w:footer="992" w:gutter="0"/>
          <w:cols w:space="425" w:num="1"/>
          <w:docGrid w:type="lines" w:linePitch="312" w:charSpace="0"/>
        </w:sectPr>
      </w:pPr>
    </w:p>
    <w:p w14:paraId="7608A461">
      <w:pPr>
        <w:pStyle w:val="3"/>
        <w:numPr>
          <w:ilvl w:val="0"/>
          <w:numId w:val="0"/>
        </w:numPr>
        <w:bidi w:val="0"/>
        <w:ind w:left="0" w:leftChars="0" w:firstLine="0" w:firstLineChars="0"/>
        <w:rPr>
          <w:rFonts w:hint="default"/>
          <w:lang w:val="en-US" w:eastAsia="zh-CN"/>
        </w:rPr>
      </w:pPr>
      <w:r>
        <w:rPr>
          <w:rFonts w:hint="eastAsia" w:ascii="Arial" w:hAnsi="Arial" w:eastAsia="宋体" w:cstheme="minorBidi"/>
          <w:b/>
          <w:kern w:val="2"/>
          <w:sz w:val="32"/>
          <w:szCs w:val="24"/>
          <w:lang w:val="en-US" w:eastAsia="zh-CN" w:bidi="ar-SA"/>
        </w:rPr>
        <w:t>第十章</w:t>
      </w:r>
      <w:r>
        <w:rPr>
          <w:rFonts w:hint="eastAsia"/>
          <w:lang w:val="en-US" w:eastAsia="zh-CN"/>
        </w:rPr>
        <w:t>习近平强军思想（新增重点</w:t>
      </w:r>
    </w:p>
    <w:p w14:paraId="4FB84DD6">
      <w:pPr>
        <w:widowControl w:val="0"/>
        <w:numPr>
          <w:numId w:val="0"/>
        </w:numPr>
        <w:jc w:val="both"/>
        <w:rPr>
          <w:rFonts w:hint="default"/>
          <w:lang w:val="en-US" w:eastAsia="zh-CN"/>
        </w:rPr>
      </w:pPr>
    </w:p>
    <w:p w14:paraId="0C884B54">
      <w:pPr>
        <w:widowControl w:val="0"/>
        <w:numPr>
          <w:numId w:val="0"/>
        </w:numPr>
        <w:jc w:val="both"/>
        <w:rPr>
          <w:rFonts w:hint="eastAsia"/>
          <w:lang w:val="en-US" w:eastAsia="zh-CN"/>
        </w:rPr>
      </w:pPr>
      <w:r>
        <w:rPr>
          <w:rFonts w:hint="eastAsia" w:ascii="宋体" w:hAnsi="宋体"/>
          <w:u w:val="single"/>
          <w:lang w:val="en-US" w:eastAsia="zh-CN"/>
        </w:rPr>
        <w:t>简答题</w:t>
      </w:r>
      <w:r>
        <w:rPr>
          <w:rFonts w:hint="eastAsia"/>
          <w:lang w:val="en-US" w:eastAsia="zh-CN"/>
        </w:rPr>
        <w:t>：</w:t>
      </w:r>
    </w:p>
    <w:p w14:paraId="46240D1E">
      <w:pPr>
        <w:widowControl w:val="0"/>
        <w:numPr>
          <w:ilvl w:val="0"/>
          <w:numId w:val="13"/>
        </w:numPr>
        <w:jc w:val="both"/>
        <w:rPr>
          <w:rFonts w:hint="default"/>
          <w:b/>
          <w:bCs/>
          <w:lang w:val="en-US" w:eastAsia="zh-CN"/>
        </w:rPr>
      </w:pPr>
      <w:r>
        <w:rPr>
          <w:rFonts w:hint="default"/>
          <w:b/>
          <w:bCs/>
          <w:lang w:val="en-US" w:eastAsia="zh-CN"/>
        </w:rPr>
        <w:t>习近平强军思想的形成背景</w:t>
      </w:r>
      <w:r>
        <w:rPr>
          <w:rFonts w:hint="default"/>
          <w:b w:val="0"/>
          <w:bCs w:val="0"/>
          <w:lang w:val="en-US" w:eastAsia="zh-CN"/>
        </w:rPr>
        <w:t>（p</w:t>
      </w:r>
      <w:r>
        <w:rPr>
          <w:rFonts w:hint="eastAsia"/>
          <w:b w:val="0"/>
          <w:bCs w:val="0"/>
          <w:lang w:val="en-US" w:eastAsia="zh-CN"/>
        </w:rPr>
        <w:t>128</w:t>
      </w:r>
      <w:r>
        <w:rPr>
          <w:rFonts w:hint="default"/>
          <w:b w:val="0"/>
          <w:bCs w:val="0"/>
          <w:lang w:val="en-US" w:eastAsia="zh-CN"/>
        </w:rPr>
        <w:t>）</w:t>
      </w:r>
    </w:p>
    <w:p w14:paraId="26845FF7">
      <w:pPr>
        <w:widowControl w:val="0"/>
        <w:numPr>
          <w:numId w:val="0"/>
        </w:numPr>
        <w:jc w:val="both"/>
        <w:rPr>
          <w:rFonts w:hint="default"/>
          <w:lang w:val="en-US" w:eastAsia="zh-CN"/>
        </w:rPr>
      </w:pPr>
      <w:r>
        <w:rPr>
          <w:rFonts w:hint="default"/>
          <w:lang w:val="en-US" w:eastAsia="zh-CN"/>
        </w:rPr>
        <w:t>习近平强军思想是在中国特色社会主义进入新时代、世情国情军情发生深刻变化的历史条件下形成发展的,是从新时代强军事业全部实践中产生的理论结品。</w:t>
      </w:r>
    </w:p>
    <w:p w14:paraId="669FEAC1">
      <w:pPr>
        <w:numPr>
          <w:ilvl w:val="1"/>
          <w:numId w:val="13"/>
        </w:numPr>
        <w:ind w:left="840" w:leftChars="0" w:hanging="420" w:firstLineChars="0"/>
        <w:rPr>
          <w:rFonts w:hint="default"/>
          <w:lang w:val="en-US" w:eastAsia="zh-CN"/>
        </w:rPr>
      </w:pPr>
      <w:r>
        <w:rPr>
          <w:rFonts w:hint="default"/>
          <w:lang w:val="en-US" w:eastAsia="zh-CN"/>
        </w:rPr>
        <w:t>当今世界正经历百年未有之大变局。</w:t>
      </w:r>
    </w:p>
    <w:p w14:paraId="72BD48B6">
      <w:pPr>
        <w:numPr>
          <w:ilvl w:val="1"/>
          <w:numId w:val="13"/>
        </w:numPr>
        <w:ind w:left="840" w:leftChars="0" w:hanging="420" w:firstLineChars="0"/>
        <w:rPr>
          <w:rFonts w:hint="default"/>
          <w:lang w:val="en-US" w:eastAsia="zh-CN"/>
        </w:rPr>
      </w:pPr>
      <w:r>
        <w:rPr>
          <w:rFonts w:hint="eastAsia"/>
          <w:lang w:val="en-US" w:eastAsia="zh-CN"/>
        </w:rPr>
        <w:t>我国正处在由大向强发展的关键阶段。</w:t>
      </w:r>
    </w:p>
    <w:p w14:paraId="2B80BF56">
      <w:pPr>
        <w:numPr>
          <w:ilvl w:val="1"/>
          <w:numId w:val="13"/>
        </w:numPr>
        <w:ind w:left="840" w:leftChars="0" w:hanging="420" w:firstLineChars="0"/>
        <w:rPr>
          <w:rFonts w:hint="default"/>
          <w:lang w:val="en-US" w:eastAsia="zh-CN"/>
        </w:rPr>
      </w:pPr>
      <w:r>
        <w:rPr>
          <w:rFonts w:hint="eastAsia"/>
          <w:lang w:val="en-US" w:eastAsia="zh-CN"/>
        </w:rPr>
        <w:t>新一轮科技革命和军事革命加速发展。</w:t>
      </w:r>
    </w:p>
    <w:p w14:paraId="6BF485B1">
      <w:pPr>
        <w:numPr>
          <w:ilvl w:val="1"/>
          <w:numId w:val="13"/>
        </w:numPr>
        <w:ind w:left="840" w:leftChars="0" w:hanging="420" w:firstLineChars="0"/>
        <w:rPr>
          <w:rFonts w:hint="default"/>
          <w:lang w:val="en-US" w:eastAsia="zh-CN"/>
        </w:rPr>
      </w:pPr>
      <w:r>
        <w:rPr>
          <w:rFonts w:hint="eastAsia"/>
          <w:lang w:val="en-US" w:eastAsia="zh-CN"/>
        </w:rPr>
        <w:t>国防和军队建设进人新时代。</w:t>
      </w:r>
    </w:p>
    <w:p w14:paraId="7BB7846D">
      <w:pPr>
        <w:widowControl w:val="0"/>
        <w:numPr>
          <w:ilvl w:val="0"/>
          <w:numId w:val="13"/>
        </w:numPr>
        <w:jc w:val="both"/>
        <w:rPr>
          <w:rFonts w:hint="default" w:ascii="宋体" w:hAnsi="宋体"/>
          <w:b/>
          <w:bCs/>
          <w:lang w:val="en-US" w:eastAsia="zh-CN"/>
        </w:rPr>
      </w:pPr>
      <w:r>
        <w:rPr>
          <w:rFonts w:hint="eastAsia" w:ascii="宋体" w:hAnsi="宋体"/>
          <w:b/>
          <w:bCs/>
          <w:lang w:val="en-US" w:eastAsia="zh-CN"/>
        </w:rPr>
        <w:t>习近平强军思想的主要内容</w:t>
      </w:r>
      <w:r>
        <w:rPr>
          <w:rFonts w:hint="default"/>
          <w:b w:val="0"/>
          <w:bCs w:val="0"/>
          <w:lang w:val="en-US" w:eastAsia="zh-CN"/>
        </w:rPr>
        <w:t>（p</w:t>
      </w:r>
      <w:r>
        <w:rPr>
          <w:rFonts w:hint="eastAsia"/>
          <w:b w:val="0"/>
          <w:bCs w:val="0"/>
          <w:lang w:val="en-US" w:eastAsia="zh-CN"/>
        </w:rPr>
        <w:t>129</w:t>
      </w:r>
      <w:bookmarkStart w:id="0" w:name="_GoBack"/>
      <w:bookmarkEnd w:id="0"/>
      <w:r>
        <w:rPr>
          <w:rFonts w:hint="default"/>
          <w:b w:val="0"/>
          <w:bCs w:val="0"/>
          <w:lang w:val="en-US" w:eastAsia="zh-CN"/>
        </w:rPr>
        <w:t>）</w:t>
      </w:r>
    </w:p>
    <w:p w14:paraId="43AB99EB">
      <w:pPr>
        <w:numPr>
          <w:ilvl w:val="0"/>
          <w:numId w:val="14"/>
        </w:numPr>
        <w:ind w:left="845" w:leftChars="0" w:hanging="425" w:firstLineChars="0"/>
        <w:rPr>
          <w:rFonts w:hint="default"/>
          <w:lang w:val="en-US" w:eastAsia="zh-CN"/>
        </w:rPr>
      </w:pPr>
      <w:r>
        <w:rPr>
          <w:rFonts w:hint="default"/>
          <w:lang w:val="en-US" w:eastAsia="zh-CN"/>
        </w:rPr>
        <w:t>强国必须强军</w:t>
      </w:r>
    </w:p>
    <w:p w14:paraId="53B04C1B">
      <w:pPr>
        <w:numPr>
          <w:ilvl w:val="0"/>
          <w:numId w:val="14"/>
        </w:numPr>
        <w:ind w:left="845" w:leftChars="0" w:hanging="425" w:firstLineChars="0"/>
        <w:rPr>
          <w:rFonts w:hint="default"/>
          <w:lang w:val="en-US" w:eastAsia="zh-CN"/>
        </w:rPr>
      </w:pPr>
      <w:r>
        <w:rPr>
          <w:rFonts w:hint="default"/>
          <w:lang w:val="en-US" w:eastAsia="zh-CN"/>
        </w:rPr>
        <w:t>实现党在新时代的强军目标</w:t>
      </w:r>
    </w:p>
    <w:p w14:paraId="0017B094">
      <w:pPr>
        <w:numPr>
          <w:ilvl w:val="0"/>
          <w:numId w:val="14"/>
        </w:numPr>
        <w:ind w:left="845" w:leftChars="0" w:hanging="425" w:firstLineChars="0"/>
        <w:rPr>
          <w:rFonts w:hint="default"/>
          <w:lang w:val="en-US" w:eastAsia="zh-CN"/>
        </w:rPr>
      </w:pPr>
      <w:r>
        <w:rPr>
          <w:rFonts w:hint="eastAsia"/>
          <w:lang w:val="en-US" w:eastAsia="zh-CN"/>
        </w:rPr>
        <w:t>坚持</w:t>
      </w:r>
      <w:r>
        <w:rPr>
          <w:rFonts w:hint="default"/>
          <w:lang w:val="en-US" w:eastAsia="zh-CN"/>
        </w:rPr>
        <w:t>党对人民军队的绝对领导</w:t>
      </w:r>
    </w:p>
    <w:p w14:paraId="1DF190A0">
      <w:pPr>
        <w:numPr>
          <w:ilvl w:val="0"/>
          <w:numId w:val="14"/>
        </w:numPr>
        <w:ind w:left="845" w:leftChars="0" w:hanging="425" w:firstLineChars="0"/>
        <w:rPr>
          <w:rFonts w:hint="default"/>
          <w:lang w:val="en-US" w:eastAsia="zh-CN"/>
        </w:rPr>
      </w:pPr>
      <w:r>
        <w:rPr>
          <w:rFonts w:hint="default"/>
          <w:lang w:val="en-US" w:eastAsia="zh-CN"/>
        </w:rPr>
        <w:t>加强和改进新时代我军政治工作</w:t>
      </w:r>
    </w:p>
    <w:p w14:paraId="6E32A0DC">
      <w:pPr>
        <w:numPr>
          <w:ilvl w:val="0"/>
          <w:numId w:val="14"/>
        </w:numPr>
        <w:ind w:left="845" w:leftChars="0" w:hanging="425" w:firstLineChars="0"/>
        <w:rPr>
          <w:rFonts w:hint="default"/>
          <w:lang w:val="en-US" w:eastAsia="zh-CN"/>
        </w:rPr>
      </w:pPr>
      <w:r>
        <w:rPr>
          <w:rFonts w:hint="default"/>
          <w:lang w:val="en-US" w:eastAsia="zh-CN"/>
        </w:rPr>
        <w:t>创新发展军事战略指导</w:t>
      </w:r>
    </w:p>
    <w:p w14:paraId="29B17CE5">
      <w:pPr>
        <w:numPr>
          <w:ilvl w:val="0"/>
          <w:numId w:val="14"/>
        </w:numPr>
        <w:ind w:left="845" w:leftChars="0" w:hanging="425" w:firstLineChars="0"/>
        <w:rPr>
          <w:rFonts w:hint="default"/>
          <w:lang w:val="en-US" w:eastAsia="zh-CN"/>
        </w:rPr>
      </w:pPr>
      <w:r>
        <w:rPr>
          <w:rFonts w:hint="default"/>
          <w:lang w:val="en-US" w:eastAsia="zh-CN"/>
        </w:rPr>
        <w:t>全面提高新时代备战打仗能力</w:t>
      </w:r>
    </w:p>
    <w:p w14:paraId="277E49F5">
      <w:pPr>
        <w:numPr>
          <w:ilvl w:val="0"/>
          <w:numId w:val="14"/>
        </w:numPr>
        <w:ind w:left="845" w:leftChars="0" w:hanging="425" w:firstLineChars="0"/>
        <w:rPr>
          <w:rFonts w:hint="default"/>
          <w:lang w:val="en-US" w:eastAsia="zh-CN"/>
        </w:rPr>
      </w:pPr>
      <w:r>
        <w:rPr>
          <w:rFonts w:hint="eastAsia"/>
          <w:lang w:val="en-US" w:eastAsia="zh-CN"/>
        </w:rPr>
        <w:t>掌握</w:t>
      </w:r>
      <w:r>
        <w:rPr>
          <w:rFonts w:hint="default"/>
          <w:lang w:val="en-US" w:eastAsia="zh-CN"/>
        </w:rPr>
        <w:t>强军打赢的科学方法论</w:t>
      </w:r>
    </w:p>
    <w:p w14:paraId="0D909DF4">
      <w:pPr>
        <w:numPr>
          <w:ilvl w:val="0"/>
          <w:numId w:val="14"/>
        </w:numPr>
        <w:ind w:left="845" w:leftChars="0" w:hanging="425" w:firstLineChars="0"/>
        <w:rPr>
          <w:rFonts w:hint="default"/>
          <w:lang w:val="en-US" w:eastAsia="zh-CN"/>
        </w:rPr>
      </w:pPr>
      <w:r>
        <w:rPr>
          <w:rFonts w:hint="default"/>
          <w:lang w:val="en-US" w:eastAsia="zh-CN"/>
        </w:rPr>
        <w:t>深化国防和军队改革</w:t>
      </w:r>
    </w:p>
    <w:p w14:paraId="1A80A64A">
      <w:pPr>
        <w:numPr>
          <w:ilvl w:val="0"/>
          <w:numId w:val="14"/>
        </w:numPr>
        <w:ind w:left="845" w:leftChars="0" w:hanging="425" w:firstLineChars="0"/>
        <w:rPr>
          <w:rFonts w:hint="default"/>
          <w:lang w:val="en-US" w:eastAsia="zh-CN"/>
        </w:rPr>
      </w:pPr>
      <w:r>
        <w:rPr>
          <w:rFonts w:hint="default"/>
          <w:lang w:val="en-US" w:eastAsia="zh-CN"/>
        </w:rPr>
        <w:t>建设创新型人民军队</w:t>
      </w:r>
    </w:p>
    <w:p w14:paraId="4BF92901">
      <w:pPr>
        <w:numPr>
          <w:ilvl w:val="0"/>
          <w:numId w:val="14"/>
        </w:numPr>
        <w:ind w:left="845" w:leftChars="0" w:hanging="425" w:firstLineChars="0"/>
        <w:rPr>
          <w:rFonts w:hint="default"/>
          <w:lang w:val="en-US" w:eastAsia="zh-CN"/>
        </w:rPr>
      </w:pPr>
      <w:r>
        <w:rPr>
          <w:rFonts w:hint="default"/>
          <w:lang w:val="en-US" w:eastAsia="zh-CN"/>
        </w:rPr>
        <w:t>实施新时代人才强军战略</w:t>
      </w:r>
    </w:p>
    <w:p w14:paraId="6744933D">
      <w:pPr>
        <w:numPr>
          <w:ilvl w:val="0"/>
          <w:numId w:val="14"/>
        </w:numPr>
        <w:ind w:left="845" w:leftChars="0" w:hanging="425" w:firstLineChars="0"/>
        <w:rPr>
          <w:rFonts w:hint="default"/>
          <w:lang w:val="en-US" w:eastAsia="zh-CN"/>
        </w:rPr>
      </w:pPr>
      <w:r>
        <w:rPr>
          <w:rFonts w:hint="default"/>
          <w:lang w:val="en-US" w:eastAsia="zh-CN"/>
        </w:rPr>
        <w:t>提高国防和军队建设法治化水平</w:t>
      </w:r>
    </w:p>
    <w:p w14:paraId="4FA5FC44">
      <w:pPr>
        <w:numPr>
          <w:ilvl w:val="0"/>
          <w:numId w:val="14"/>
        </w:numPr>
        <w:ind w:left="845" w:leftChars="0" w:hanging="425" w:firstLineChars="0"/>
        <w:rPr>
          <w:rFonts w:hint="default"/>
          <w:lang w:val="en-US" w:eastAsia="zh-CN"/>
        </w:rPr>
      </w:pPr>
      <w:r>
        <w:rPr>
          <w:rFonts w:hint="default"/>
          <w:lang w:val="en-US" w:eastAsia="zh-CN"/>
        </w:rPr>
        <w:t>建设强大的现代化后勤</w:t>
      </w:r>
    </w:p>
    <w:p w14:paraId="50C526F9">
      <w:pPr>
        <w:numPr>
          <w:ilvl w:val="0"/>
          <w:numId w:val="14"/>
        </w:numPr>
        <w:ind w:left="845" w:leftChars="0" w:hanging="425" w:firstLineChars="0"/>
        <w:rPr>
          <w:rFonts w:hint="default"/>
          <w:lang w:val="en-US" w:eastAsia="zh-CN"/>
        </w:rPr>
      </w:pPr>
      <w:r>
        <w:rPr>
          <w:rFonts w:hint="default"/>
          <w:lang w:val="en-US" w:eastAsia="zh-CN"/>
        </w:rPr>
        <w:t>加快构建适应信息化战争和履行使命要求的武器装备体系</w:t>
      </w:r>
    </w:p>
    <w:p w14:paraId="46EE6293">
      <w:pPr>
        <w:numPr>
          <w:ilvl w:val="0"/>
          <w:numId w:val="14"/>
        </w:numPr>
        <w:ind w:left="845" w:leftChars="0" w:hanging="425" w:firstLineChars="0"/>
        <w:rPr>
          <w:rFonts w:hint="default"/>
          <w:lang w:val="en-US" w:eastAsia="zh-CN"/>
        </w:rPr>
      </w:pPr>
      <w:r>
        <w:rPr>
          <w:rFonts w:hint="default"/>
          <w:lang w:val="en-US" w:eastAsia="zh-CN"/>
        </w:rPr>
        <w:t>全面加强新时代军队党的建设</w:t>
      </w:r>
    </w:p>
    <w:p w14:paraId="72B62121">
      <w:pPr>
        <w:numPr>
          <w:ilvl w:val="0"/>
          <w:numId w:val="14"/>
        </w:numPr>
        <w:ind w:left="845" w:leftChars="0" w:hanging="425" w:firstLineChars="0"/>
        <w:rPr>
          <w:rFonts w:hint="default"/>
          <w:lang w:val="en-US" w:eastAsia="zh-CN"/>
        </w:rPr>
      </w:pPr>
      <w:r>
        <w:rPr>
          <w:rFonts w:hint="default"/>
          <w:lang w:val="en-US" w:eastAsia="zh-CN"/>
        </w:rPr>
        <w:t>坚定不移正风肃纪反惩恶</w:t>
      </w:r>
    </w:p>
    <w:p w14:paraId="377D5D1D">
      <w:pPr>
        <w:widowControl w:val="0"/>
        <w:numPr>
          <w:ilvl w:val="0"/>
          <w:numId w:val="13"/>
        </w:numPr>
        <w:ind w:left="0" w:leftChars="0" w:firstLine="0" w:firstLineChars="0"/>
        <w:jc w:val="both"/>
        <w:rPr>
          <w:rFonts w:hint="eastAsia"/>
          <w:lang w:val="en-US" w:eastAsia="zh-CN"/>
        </w:rPr>
      </w:pPr>
      <w:r>
        <w:rPr>
          <w:rFonts w:hint="eastAsia" w:ascii="宋体" w:hAnsi="宋体"/>
          <w:b/>
          <w:bCs/>
          <w:lang w:val="en-US" w:eastAsia="zh-CN"/>
        </w:rPr>
        <w:t>习近平强军思想的地位和作用</w:t>
      </w:r>
      <w:r>
        <w:rPr>
          <w:rFonts w:hint="eastAsia"/>
          <w:lang w:val="en-US" w:eastAsia="zh-CN"/>
        </w:rPr>
        <w:t>（p137）</w:t>
      </w:r>
    </w:p>
    <w:p w14:paraId="60B4A647">
      <w:pPr>
        <w:widowControl w:val="0"/>
        <w:numPr>
          <w:ilvl w:val="1"/>
          <w:numId w:val="13"/>
        </w:numPr>
        <w:ind w:left="840" w:leftChars="0" w:hanging="420" w:firstLineChars="0"/>
        <w:jc w:val="both"/>
        <w:rPr>
          <w:rFonts w:hint="default"/>
          <w:lang w:val="en-US" w:eastAsia="zh-CN"/>
        </w:rPr>
      </w:pPr>
      <w:r>
        <w:rPr>
          <w:rFonts w:hint="default"/>
          <w:lang w:val="en-US" w:eastAsia="zh-CN"/>
        </w:rPr>
        <w:t>开辟了马克思主义军事理论发展新境界</w:t>
      </w:r>
    </w:p>
    <w:p w14:paraId="71D1C48E">
      <w:pPr>
        <w:numPr>
          <w:ilvl w:val="1"/>
          <w:numId w:val="13"/>
        </w:numPr>
        <w:ind w:left="840" w:leftChars="0" w:hanging="420" w:firstLineChars="0"/>
        <w:rPr>
          <w:rFonts w:hint="default"/>
          <w:lang w:val="en-US" w:eastAsia="zh-CN"/>
        </w:rPr>
      </w:pPr>
      <w:r>
        <w:rPr>
          <w:rFonts w:hint="eastAsia"/>
          <w:lang w:val="en-US" w:eastAsia="zh-CN"/>
        </w:rPr>
        <w:t>塑</w:t>
      </w:r>
      <w:r>
        <w:rPr>
          <w:rFonts w:hint="default"/>
          <w:lang w:val="en-US" w:eastAsia="zh-CN"/>
        </w:rPr>
        <w:t>造了新时代人民军队的英雄形象</w:t>
      </w:r>
    </w:p>
    <w:p w14:paraId="24DACDBE">
      <w:pPr>
        <w:numPr>
          <w:ilvl w:val="1"/>
          <w:numId w:val="13"/>
        </w:numPr>
        <w:ind w:left="840" w:leftChars="0" w:hanging="420" w:firstLineChars="0"/>
        <w:rPr>
          <w:rFonts w:hint="default"/>
          <w:lang w:val="en-US" w:eastAsia="zh-CN"/>
        </w:rPr>
      </w:pPr>
      <w:r>
        <w:rPr>
          <w:rFonts w:hint="default"/>
          <w:lang w:val="en-US" w:eastAsia="zh-CN"/>
        </w:rPr>
        <w:t>擘画了全面建成世界一流军队的方向路径</w:t>
      </w:r>
    </w:p>
    <w:p w14:paraId="6E8BC12D">
      <w:pPr>
        <w:numPr>
          <w:ilvl w:val="1"/>
          <w:numId w:val="13"/>
        </w:numPr>
        <w:ind w:left="840" w:leftChars="0" w:hanging="420" w:firstLineChars="0"/>
        <w:rPr>
          <w:rFonts w:hint="default"/>
          <w:lang w:val="en-US" w:eastAsia="zh-CN"/>
        </w:rPr>
        <w:sectPr>
          <w:pgSz w:w="11906" w:h="16838"/>
          <w:pgMar w:top="1440" w:right="1800" w:bottom="1440" w:left="1800" w:header="851" w:footer="992" w:gutter="0"/>
          <w:cols w:space="425" w:num="1"/>
          <w:docGrid w:type="lines" w:linePitch="312" w:charSpace="0"/>
        </w:sectPr>
      </w:pPr>
      <w:r>
        <w:rPr>
          <w:rFonts w:hint="default"/>
          <w:lang w:val="en-US" w:eastAsia="zh-CN"/>
        </w:rPr>
        <w:t>立起了全军官兵奋斗强军的精神旗帜</w:t>
      </w:r>
    </w:p>
    <w:p w14:paraId="435DD73F">
      <w:pPr>
        <w:pStyle w:val="3"/>
        <w:numPr>
          <w:ilvl w:val="0"/>
          <w:numId w:val="0"/>
        </w:numPr>
        <w:bidi w:val="0"/>
        <w:ind w:left="0" w:leftChars="0" w:firstLine="0" w:firstLineChars="0"/>
        <w:rPr>
          <w:rFonts w:hint="default"/>
          <w:lang w:val="en-US" w:eastAsia="zh-CN"/>
        </w:rPr>
      </w:pPr>
      <w:r>
        <w:rPr>
          <w:rFonts w:hint="eastAsia" w:ascii="Arial" w:hAnsi="Arial" w:eastAsia="宋体" w:cstheme="minorBidi"/>
          <w:b/>
          <w:kern w:val="2"/>
          <w:sz w:val="32"/>
          <w:szCs w:val="24"/>
          <w:lang w:val="en-US" w:eastAsia="zh-CN" w:bidi="ar-SA"/>
        </w:rPr>
        <w:t>第十</w:t>
      </w:r>
      <w:r>
        <w:rPr>
          <w:rFonts w:hint="eastAsia" w:cstheme="minorBidi"/>
          <w:b/>
          <w:kern w:val="2"/>
          <w:sz w:val="32"/>
          <w:szCs w:val="24"/>
          <w:lang w:val="en-US" w:eastAsia="zh-CN" w:bidi="ar-SA"/>
        </w:rPr>
        <w:t>二</w:t>
      </w:r>
      <w:r>
        <w:rPr>
          <w:rFonts w:hint="eastAsia" w:ascii="Arial" w:hAnsi="Arial" w:eastAsia="宋体" w:cstheme="minorBidi"/>
          <w:b/>
          <w:kern w:val="2"/>
          <w:sz w:val="32"/>
          <w:szCs w:val="24"/>
          <w:lang w:val="en-US" w:eastAsia="zh-CN" w:bidi="ar-SA"/>
        </w:rPr>
        <w:t>章</w:t>
      </w:r>
      <w:r>
        <w:rPr>
          <w:rFonts w:hint="default"/>
          <w:lang w:val="en-US" w:eastAsia="zh-CN"/>
        </w:rPr>
        <w:t>国家安全形势</w:t>
      </w:r>
    </w:p>
    <w:p w14:paraId="3EB8F7AD">
      <w:pPr>
        <w:numPr>
          <w:ilvl w:val="0"/>
          <w:numId w:val="0"/>
        </w:numPr>
        <w:rPr>
          <w:rFonts w:hint="default" w:ascii="宋体" w:hAnsi="宋体"/>
          <w:u w:val="single"/>
          <w:lang w:val="en-US" w:eastAsia="zh-CN"/>
        </w:rPr>
      </w:pPr>
      <w:r>
        <w:rPr>
          <w:rFonts w:hint="default" w:ascii="宋体" w:hAnsi="宋体"/>
          <w:u w:val="single"/>
          <w:lang w:val="en-US" w:eastAsia="zh-CN"/>
        </w:rPr>
        <w:t>名词解释：</w:t>
      </w:r>
    </w:p>
    <w:p w14:paraId="368605CC">
      <w:pPr>
        <w:numPr>
          <w:ilvl w:val="0"/>
          <w:numId w:val="0"/>
        </w:numPr>
        <w:ind w:leftChars="0"/>
        <w:rPr>
          <w:rFonts w:hint="default"/>
          <w:lang w:val="en-US" w:eastAsia="zh-CN"/>
        </w:rPr>
      </w:pPr>
      <w:r>
        <w:rPr>
          <w:rFonts w:hint="default"/>
          <w:lang w:val="en-US" w:eastAsia="zh-CN"/>
        </w:rPr>
        <w:t>1</w:t>
      </w:r>
      <w:r>
        <w:rPr>
          <w:rFonts w:hint="eastAsia"/>
          <w:lang w:val="en-US" w:eastAsia="zh-CN"/>
        </w:rPr>
        <w:t>.</w:t>
      </w:r>
      <w:r>
        <w:rPr>
          <w:rFonts w:hint="default" w:ascii="宋体" w:hAnsi="宋体"/>
          <w:b/>
          <w:bCs/>
          <w:lang w:val="en-US" w:eastAsia="zh-CN"/>
        </w:rPr>
        <w:t>国家安全形势</w:t>
      </w:r>
    </w:p>
    <w:p w14:paraId="10734083">
      <w:pPr>
        <w:numPr>
          <w:numId w:val="0"/>
        </w:numPr>
        <w:ind w:leftChars="0"/>
        <w:rPr>
          <w:rFonts w:hint="default"/>
          <w:lang w:val="en-US" w:eastAsia="zh-CN"/>
        </w:rPr>
      </w:pPr>
      <w:r>
        <w:rPr>
          <w:rFonts w:hint="default"/>
          <w:lang w:val="en-US" w:eastAsia="zh-CN"/>
        </w:rPr>
        <w:t>国家安全形势，是国家在一定时期内所面临的影响和平稳定的外部及内部条件的总和。</w:t>
      </w:r>
    </w:p>
    <w:p w14:paraId="73D7F6E5">
      <w:pPr>
        <w:numPr>
          <w:ilvl w:val="0"/>
          <w:numId w:val="0"/>
        </w:numPr>
        <w:ind w:leftChars="0"/>
        <w:rPr>
          <w:rFonts w:hint="default"/>
          <w:lang w:val="en-US" w:eastAsia="zh-CN"/>
        </w:rPr>
      </w:pPr>
      <w:r>
        <w:rPr>
          <w:rFonts w:hint="default"/>
          <w:lang w:val="en-US" w:eastAsia="zh-CN"/>
        </w:rPr>
        <w:t>2</w:t>
      </w:r>
      <w:r>
        <w:rPr>
          <w:rFonts w:hint="eastAsia"/>
          <w:lang w:val="en-US" w:eastAsia="zh-CN"/>
        </w:rPr>
        <w:t>.</w:t>
      </w:r>
      <w:r>
        <w:rPr>
          <w:rFonts w:hint="default" w:ascii="宋体" w:hAnsi="宋体"/>
          <w:b/>
          <w:bCs/>
          <w:lang w:val="en-US" w:eastAsia="zh-CN"/>
        </w:rPr>
        <w:t>地缘安全</w:t>
      </w:r>
    </w:p>
    <w:p w14:paraId="5D9EF917">
      <w:pPr>
        <w:numPr>
          <w:ilvl w:val="0"/>
          <w:numId w:val="0"/>
        </w:numPr>
        <w:ind w:leftChars="0"/>
        <w:rPr>
          <w:rFonts w:hint="default"/>
          <w:lang w:val="en-US" w:eastAsia="zh-CN"/>
        </w:rPr>
      </w:pPr>
      <w:r>
        <w:rPr>
          <w:rFonts w:hint="default"/>
          <w:lang w:val="en-US" w:eastAsia="zh-CN"/>
        </w:rPr>
        <w:t>地缘安全是国家安全的重要组成部分，所谓地缘安全，是国家间因地理位置上的联系所形成的关系中，相对处于没有危险和不受内外威胁的状态，以及保障持续这种状态的能力。</w:t>
      </w:r>
    </w:p>
    <w:p w14:paraId="0B3FFD7B">
      <w:pPr>
        <w:numPr>
          <w:numId w:val="0"/>
        </w:numPr>
        <w:ind w:leftChars="0"/>
        <w:rPr>
          <w:rFonts w:hint="default"/>
          <w:lang w:val="en-US" w:eastAsia="zh-CN"/>
        </w:rPr>
      </w:pPr>
      <w:r>
        <w:rPr>
          <w:rFonts w:hint="eastAsia"/>
          <w:lang w:val="en-US" w:eastAsia="zh-CN"/>
        </w:rPr>
        <w:t>3.</w:t>
      </w:r>
      <w:r>
        <w:rPr>
          <w:rFonts w:hint="default" w:ascii="宋体" w:hAnsi="宋体"/>
          <w:b/>
          <w:bCs/>
          <w:lang w:val="en-US" w:eastAsia="zh-CN"/>
        </w:rPr>
        <w:t>威胁分析</w:t>
      </w:r>
      <w:r>
        <w:rPr>
          <w:rFonts w:hint="default"/>
          <w:lang w:val="en-US" w:eastAsia="zh-CN"/>
        </w:rPr>
        <w:t>：主要是对周边国家或地区客观存在的以军事行动危害本国安全的状态进行判定。</w:t>
      </w:r>
    </w:p>
    <w:p w14:paraId="70020EF9">
      <w:pPr>
        <w:numPr>
          <w:numId w:val="0"/>
        </w:numPr>
        <w:ind w:leftChars="0"/>
        <w:rPr>
          <w:rFonts w:hint="default"/>
          <w:lang w:val="en-US" w:eastAsia="zh-CN"/>
        </w:rPr>
      </w:pPr>
    </w:p>
    <w:p w14:paraId="7A9FA2BA">
      <w:pPr>
        <w:numPr>
          <w:ilvl w:val="0"/>
          <w:numId w:val="0"/>
        </w:numPr>
        <w:rPr>
          <w:rFonts w:hint="default" w:ascii="宋体" w:hAnsi="宋体"/>
          <w:u w:val="single"/>
          <w:lang w:val="en-US" w:eastAsia="zh-CN"/>
        </w:rPr>
      </w:pPr>
      <w:r>
        <w:rPr>
          <w:rFonts w:hint="default" w:ascii="宋体" w:hAnsi="宋体"/>
          <w:u w:val="single"/>
          <w:lang w:val="en-US" w:eastAsia="zh-CN"/>
        </w:rPr>
        <w:t>简答题：</w:t>
      </w:r>
    </w:p>
    <w:p w14:paraId="7650ECA0">
      <w:pPr>
        <w:numPr>
          <w:numId w:val="0"/>
        </w:numPr>
        <w:ind w:leftChars="0"/>
        <w:rPr>
          <w:rFonts w:hint="default"/>
          <w:lang w:val="en-US" w:eastAsia="zh-CN"/>
        </w:rPr>
      </w:pPr>
      <w:r>
        <w:rPr>
          <w:rFonts w:hint="default"/>
          <w:lang w:val="en-US" w:eastAsia="zh-CN"/>
        </w:rPr>
        <w:t xml:space="preserve">1.  </w:t>
      </w:r>
      <w:r>
        <w:rPr>
          <w:rFonts w:hint="default" w:ascii="宋体" w:hAnsi="宋体"/>
          <w:b/>
          <w:bCs/>
          <w:lang w:val="en-US" w:eastAsia="zh-CN"/>
        </w:rPr>
        <w:t>我国地缘环境的基本情况</w:t>
      </w:r>
      <w:r>
        <w:rPr>
          <w:rFonts w:hint="default"/>
          <w:lang w:val="en-US" w:eastAsia="zh-CN"/>
        </w:rPr>
        <w:t>（常考）</w:t>
      </w:r>
      <w:r>
        <w:rPr>
          <w:rFonts w:hint="eastAsia"/>
          <w:lang w:val="en-US" w:eastAsia="zh-CN"/>
        </w:rPr>
        <w:t>（p148）</w:t>
      </w:r>
      <w:r>
        <w:rPr>
          <w:rFonts w:hint="default"/>
          <w:lang w:val="en-US" w:eastAsia="zh-CN"/>
        </w:rPr>
        <w:t>：</w:t>
      </w:r>
    </w:p>
    <w:p w14:paraId="24CFF3AE">
      <w:pPr>
        <w:numPr>
          <w:numId w:val="0"/>
        </w:numPr>
        <w:ind w:leftChars="0"/>
        <w:rPr>
          <w:rFonts w:hint="default"/>
          <w:lang w:val="en-US" w:eastAsia="zh-CN"/>
        </w:rPr>
      </w:pPr>
      <w:r>
        <w:rPr>
          <w:rFonts w:hint="default"/>
          <w:lang w:val="en-US" w:eastAsia="zh-CN"/>
        </w:rPr>
        <w:t>(1) 中国是边界线较长，相邻国家最多的国家之一。</w:t>
      </w:r>
    </w:p>
    <w:p w14:paraId="41BFD1CA">
      <w:pPr>
        <w:numPr>
          <w:numId w:val="0"/>
        </w:numPr>
        <w:ind w:leftChars="0"/>
        <w:rPr>
          <w:rFonts w:hint="default"/>
          <w:lang w:val="en-US" w:eastAsia="zh-CN"/>
        </w:rPr>
      </w:pPr>
      <w:r>
        <w:rPr>
          <w:rFonts w:hint="default"/>
          <w:lang w:val="en-US" w:eastAsia="zh-CN"/>
        </w:rPr>
        <w:t>(2) 中国周边地区人口众多是世界上大国最集中的地区。</w:t>
      </w:r>
    </w:p>
    <w:p w14:paraId="3AD9A18C">
      <w:pPr>
        <w:numPr>
          <w:numId w:val="0"/>
        </w:numPr>
        <w:ind w:leftChars="0"/>
        <w:rPr>
          <w:rFonts w:hint="default"/>
          <w:lang w:val="en-US" w:eastAsia="zh-CN"/>
        </w:rPr>
      </w:pPr>
      <w:r>
        <w:rPr>
          <w:rFonts w:hint="default"/>
          <w:lang w:val="en-US" w:eastAsia="zh-CN"/>
        </w:rPr>
        <w:t>(3) 中国周边国家政治制度及经济发展水平差距很大，民族、宗教矛盾交织，安全环境复杂。</w:t>
      </w:r>
    </w:p>
    <w:p w14:paraId="39534017">
      <w:pPr>
        <w:numPr>
          <w:numId w:val="0"/>
        </w:numPr>
        <w:ind w:leftChars="0"/>
        <w:rPr>
          <w:rFonts w:hint="default"/>
          <w:lang w:val="en-US" w:eastAsia="zh-CN"/>
        </w:rPr>
      </w:pPr>
      <w:r>
        <w:rPr>
          <w:rFonts w:hint="default"/>
          <w:lang w:val="en-US" w:eastAsia="zh-CN"/>
        </w:rPr>
        <w:t>(4) 中国位于世界两大地缘战略区的交界处，既受其他大国关系的影响，又影响其他大国关系。</w:t>
      </w:r>
    </w:p>
    <w:p w14:paraId="6A59EE65">
      <w:pPr>
        <w:numPr>
          <w:numId w:val="0"/>
        </w:numPr>
        <w:ind w:leftChars="0"/>
        <w:rPr>
          <w:rFonts w:hint="default"/>
          <w:lang w:val="en-US" w:eastAsia="zh-CN"/>
        </w:rPr>
      </w:pPr>
      <w:r>
        <w:rPr>
          <w:rFonts w:hint="eastAsia"/>
          <w:lang w:val="en-US" w:eastAsia="zh-CN"/>
        </w:rPr>
        <w:t>2.</w:t>
      </w:r>
      <w:r>
        <w:rPr>
          <w:rFonts w:hint="default" w:ascii="宋体" w:hAnsi="宋体"/>
          <w:b/>
          <w:bCs/>
          <w:lang w:val="en-US" w:eastAsia="zh-CN"/>
        </w:rPr>
        <w:t>传统安全威胁（</w:t>
      </w:r>
      <w:r>
        <w:rPr>
          <w:rFonts w:hint="default"/>
          <w:lang w:val="en-US" w:eastAsia="zh-CN"/>
        </w:rPr>
        <w:t>p15</w:t>
      </w:r>
      <w:r>
        <w:rPr>
          <w:rFonts w:hint="eastAsia"/>
          <w:lang w:val="en-US" w:eastAsia="zh-CN"/>
        </w:rPr>
        <w:t>4</w:t>
      </w:r>
      <w:r>
        <w:rPr>
          <w:rFonts w:hint="default"/>
          <w:lang w:val="en-US" w:eastAsia="zh-CN"/>
        </w:rPr>
        <w:t>）（一定要看！</w:t>
      </w:r>
      <w:r>
        <w:rPr>
          <w:rFonts w:hint="eastAsia"/>
          <w:lang w:val="en-US" w:eastAsia="zh-CN"/>
        </w:rPr>
        <w:t>（？）</w:t>
      </w:r>
      <w:r>
        <w:rPr>
          <w:rFonts w:hint="default"/>
          <w:lang w:val="en-US" w:eastAsia="zh-CN"/>
        </w:rPr>
        <w:t>）</w:t>
      </w:r>
    </w:p>
    <w:p w14:paraId="21311E2F">
      <w:pPr>
        <w:numPr>
          <w:numId w:val="0"/>
        </w:numPr>
        <w:ind w:leftChars="0"/>
        <w:rPr>
          <w:rFonts w:hint="default"/>
          <w:lang w:val="en-US" w:eastAsia="zh-CN"/>
        </w:rPr>
      </w:pPr>
      <w:r>
        <w:rPr>
          <w:rFonts w:hint="default"/>
          <w:lang w:val="en-US" w:eastAsia="zh-CN"/>
        </w:rPr>
        <w:t>传统安全威胁，是指“国家在传统意义上的政治、军事等领域受到的安全威胁”</w:t>
      </w:r>
    </w:p>
    <w:p w14:paraId="1CC99629">
      <w:pPr>
        <w:numPr>
          <w:numId w:val="0"/>
        </w:numPr>
        <w:ind w:leftChars="0"/>
        <w:rPr>
          <w:rFonts w:hint="default"/>
          <w:lang w:val="en-US" w:eastAsia="zh-CN"/>
        </w:rPr>
      </w:pPr>
      <w:r>
        <w:rPr>
          <w:rFonts w:hint="default"/>
          <w:lang w:val="en-US" w:eastAsia="zh-CN"/>
        </w:rPr>
        <w:t>（1）祖国统一面临复杂严峻的形势</w:t>
      </w:r>
    </w:p>
    <w:p w14:paraId="4DC0CEBD">
      <w:pPr>
        <w:numPr>
          <w:numId w:val="0"/>
        </w:numPr>
        <w:ind w:leftChars="0" w:firstLine="420" w:firstLineChars="0"/>
        <w:rPr>
          <w:rFonts w:hint="default"/>
          <w:lang w:val="en-US" w:eastAsia="zh-CN"/>
        </w:rPr>
      </w:pPr>
      <w:r>
        <w:rPr>
          <w:rFonts w:hint="default"/>
          <w:lang w:val="en-US" w:eastAsia="zh-CN"/>
        </w:rPr>
        <w:t>①“台独”势力干扰破坏两岸关系的风险变量增多，“法理台独”的危险依然存在。</w:t>
      </w:r>
    </w:p>
    <w:p w14:paraId="08E28A96">
      <w:pPr>
        <w:numPr>
          <w:numId w:val="0"/>
        </w:numPr>
        <w:ind w:leftChars="0" w:firstLine="420" w:firstLineChars="0"/>
        <w:rPr>
          <w:rFonts w:hint="default"/>
          <w:lang w:val="en-US" w:eastAsia="zh-CN"/>
        </w:rPr>
      </w:pPr>
      <w:r>
        <w:rPr>
          <w:rFonts w:hint="default"/>
          <w:lang w:val="en-US" w:eastAsia="zh-CN"/>
        </w:rPr>
        <w:t>②台湾当局防范大陆的军事准备不断加强。</w:t>
      </w:r>
    </w:p>
    <w:p w14:paraId="75F7DC2A">
      <w:pPr>
        <w:numPr>
          <w:numId w:val="0"/>
        </w:numPr>
        <w:ind w:leftChars="0" w:firstLine="420" w:firstLineChars="0"/>
        <w:rPr>
          <w:rFonts w:hint="default"/>
          <w:lang w:val="en-US" w:eastAsia="zh-CN"/>
        </w:rPr>
      </w:pPr>
      <w:r>
        <w:rPr>
          <w:rFonts w:hint="default"/>
          <w:lang w:val="en-US" w:eastAsia="zh-CN"/>
        </w:rPr>
        <w:t>③国际敌对势力的阻挠和破坏</w:t>
      </w:r>
    </w:p>
    <w:p w14:paraId="42BD7D8F">
      <w:pPr>
        <w:numPr>
          <w:numId w:val="0"/>
        </w:numPr>
        <w:ind w:leftChars="0"/>
        <w:rPr>
          <w:rFonts w:hint="default"/>
          <w:lang w:val="en-US" w:eastAsia="zh-CN"/>
        </w:rPr>
      </w:pPr>
      <w:r>
        <w:rPr>
          <w:rFonts w:hint="default"/>
          <w:lang w:val="en-US" w:eastAsia="zh-CN"/>
        </w:rPr>
        <w:t>（2）海洋权益存在复杂纠纷</w:t>
      </w:r>
    </w:p>
    <w:p w14:paraId="7F6E1780">
      <w:pPr>
        <w:numPr>
          <w:numId w:val="0"/>
        </w:numPr>
        <w:ind w:leftChars="0" w:firstLine="420" w:firstLineChars="0"/>
        <w:rPr>
          <w:rFonts w:hint="default"/>
          <w:lang w:val="en-US" w:eastAsia="zh-CN"/>
        </w:rPr>
      </w:pPr>
      <w:r>
        <w:rPr>
          <w:rFonts w:hint="default"/>
          <w:lang w:val="en-US" w:eastAsia="zh-CN"/>
        </w:rPr>
        <w:t>①关于东海大陆架和钓鱼岛的争议</w:t>
      </w:r>
    </w:p>
    <w:p w14:paraId="6E97BE9E">
      <w:pPr>
        <w:numPr>
          <w:numId w:val="0"/>
        </w:numPr>
        <w:ind w:leftChars="0" w:firstLine="420" w:firstLineChars="0"/>
        <w:rPr>
          <w:rFonts w:hint="default"/>
          <w:lang w:val="en-US" w:eastAsia="zh-CN"/>
        </w:rPr>
      </w:pPr>
      <w:r>
        <w:rPr>
          <w:rFonts w:hint="default"/>
          <w:lang w:val="en-US" w:eastAsia="zh-CN"/>
        </w:rPr>
        <w:t>②关于南海海域及南海诸岛的争议</w:t>
      </w:r>
    </w:p>
    <w:p w14:paraId="7C4CE9AF">
      <w:pPr>
        <w:numPr>
          <w:numId w:val="0"/>
        </w:numPr>
        <w:ind w:leftChars="0"/>
        <w:rPr>
          <w:rFonts w:hint="default"/>
          <w:lang w:val="en-US" w:eastAsia="zh-CN"/>
        </w:rPr>
      </w:pPr>
      <w:r>
        <w:rPr>
          <w:rFonts w:hint="default"/>
          <w:lang w:val="en-US" w:eastAsia="zh-CN"/>
        </w:rPr>
        <w:t>（3）边界争端尚未全部解决</w:t>
      </w:r>
    </w:p>
    <w:p w14:paraId="6F01E1B3">
      <w:pPr>
        <w:numPr>
          <w:numId w:val="0"/>
        </w:numPr>
        <w:ind w:leftChars="0"/>
        <w:rPr>
          <w:rFonts w:hint="default"/>
          <w:lang w:val="en-US" w:eastAsia="zh-CN"/>
        </w:rPr>
      </w:pPr>
      <w:r>
        <w:rPr>
          <w:rFonts w:hint="default"/>
          <w:lang w:val="en-US" w:eastAsia="zh-CN"/>
        </w:rPr>
        <w:t>主要是中印边境争端</w:t>
      </w:r>
    </w:p>
    <w:p w14:paraId="457FE6F2">
      <w:pPr>
        <w:numPr>
          <w:numId w:val="0"/>
        </w:numPr>
        <w:ind w:leftChars="0"/>
        <w:rPr>
          <w:rFonts w:hint="default"/>
          <w:lang w:val="en-US" w:eastAsia="zh-CN"/>
        </w:rPr>
      </w:pPr>
      <w:r>
        <w:rPr>
          <w:rFonts w:hint="eastAsia"/>
          <w:lang w:val="en-US" w:eastAsia="zh-CN"/>
        </w:rPr>
        <w:t>3.</w:t>
      </w:r>
      <w:r>
        <w:rPr>
          <w:rFonts w:hint="default" w:ascii="宋体" w:hAnsi="宋体"/>
          <w:b/>
          <w:bCs/>
          <w:lang w:val="en-US" w:eastAsia="zh-CN"/>
        </w:rPr>
        <w:t>非传统安全威胁</w:t>
      </w:r>
      <w:r>
        <w:rPr>
          <w:rFonts w:hint="eastAsia"/>
          <w:lang w:val="en-US" w:eastAsia="zh-CN"/>
        </w:rPr>
        <w:t>（p159）</w:t>
      </w:r>
    </w:p>
    <w:p w14:paraId="1667A01E">
      <w:pPr>
        <w:numPr>
          <w:numId w:val="0"/>
        </w:numPr>
        <w:ind w:leftChars="0"/>
        <w:rPr>
          <w:rFonts w:hint="default"/>
          <w:lang w:val="en-US" w:eastAsia="zh-CN"/>
        </w:rPr>
      </w:pPr>
      <w:r>
        <w:rPr>
          <w:rFonts w:hint="default"/>
          <w:lang w:val="en-US" w:eastAsia="zh-CN"/>
        </w:rPr>
        <w:t>（1）恐怖威胁</w:t>
      </w:r>
    </w:p>
    <w:p w14:paraId="52676D0F">
      <w:pPr>
        <w:numPr>
          <w:numId w:val="0"/>
        </w:numPr>
        <w:ind w:leftChars="0"/>
        <w:rPr>
          <w:rFonts w:hint="default"/>
          <w:lang w:val="en-US" w:eastAsia="zh-CN"/>
        </w:rPr>
      </w:pPr>
      <w:r>
        <w:rPr>
          <w:rFonts w:hint="default"/>
          <w:lang w:val="en-US" w:eastAsia="zh-CN"/>
        </w:rPr>
        <w:t>（2）跨国犯罪</w:t>
      </w:r>
    </w:p>
    <w:p w14:paraId="794AA820">
      <w:pPr>
        <w:numPr>
          <w:numId w:val="0"/>
        </w:numPr>
        <w:ind w:leftChars="0"/>
        <w:rPr>
          <w:rFonts w:hint="default"/>
          <w:lang w:val="en-US" w:eastAsia="zh-CN"/>
        </w:rPr>
      </w:pPr>
      <w:r>
        <w:rPr>
          <w:rFonts w:hint="default"/>
          <w:lang w:val="en-US" w:eastAsia="zh-CN"/>
        </w:rPr>
        <w:t>（3）大规模杀伤性武器扩散</w:t>
      </w:r>
    </w:p>
    <w:p w14:paraId="0FBB2C80">
      <w:pPr>
        <w:numPr>
          <w:numId w:val="0"/>
        </w:numPr>
        <w:ind w:leftChars="0"/>
        <w:rPr>
          <w:rFonts w:hint="default"/>
          <w:lang w:val="en-US" w:eastAsia="zh-CN"/>
        </w:rPr>
      </w:pPr>
      <w:r>
        <w:rPr>
          <w:rFonts w:hint="default"/>
          <w:lang w:val="en-US" w:eastAsia="zh-CN"/>
        </w:rPr>
        <w:t>（4）重大传染性疾病</w:t>
      </w:r>
    </w:p>
    <w:p w14:paraId="3E879502">
      <w:pPr>
        <w:numPr>
          <w:numId w:val="0"/>
        </w:numPr>
        <w:ind w:leftChars="0"/>
        <w:rPr>
          <w:rFonts w:hint="default"/>
          <w:lang w:val="en-US" w:eastAsia="zh-CN"/>
        </w:rPr>
      </w:pPr>
      <w:r>
        <w:rPr>
          <w:rFonts w:hint="default"/>
          <w:lang w:val="en-US" w:eastAsia="zh-CN"/>
        </w:rPr>
        <w:t>（5）战略通道和海外利益安全问题</w:t>
      </w:r>
    </w:p>
    <w:p w14:paraId="6EE2B648">
      <w:pPr>
        <w:numPr>
          <w:numId w:val="0"/>
        </w:numPr>
        <w:ind w:leftChars="0"/>
        <w:rPr>
          <w:rFonts w:hint="default"/>
          <w:lang w:val="en-US" w:eastAsia="zh-CN"/>
        </w:rPr>
      </w:pPr>
    </w:p>
    <w:p w14:paraId="3DB20FBE">
      <w:pPr>
        <w:bidi w:val="0"/>
        <w:jc w:val="left"/>
        <w:rPr>
          <w:rFonts w:hint="eastAsia" w:cstheme="minorBidi"/>
          <w:b/>
          <w:bCs/>
          <w:kern w:val="2"/>
          <w:sz w:val="24"/>
          <w:szCs w:val="24"/>
          <w:lang w:val="en-US" w:eastAsia="zh-CN" w:bidi="ar-SA"/>
        </w:rPr>
      </w:pPr>
    </w:p>
    <w:p w14:paraId="6E8ED58D">
      <w:pPr>
        <w:bidi w:val="0"/>
        <w:jc w:val="left"/>
        <w:rPr>
          <w:rFonts w:hint="eastAsia" w:cstheme="minorBidi"/>
          <w:b/>
          <w:bCs/>
          <w:kern w:val="2"/>
          <w:sz w:val="24"/>
          <w:szCs w:val="24"/>
          <w:lang w:val="en-US" w:eastAsia="zh-CN" w:bidi="ar-SA"/>
        </w:rPr>
      </w:pPr>
    </w:p>
    <w:p w14:paraId="1AE6682D">
      <w:pPr>
        <w:bidi w:val="0"/>
        <w:jc w:val="left"/>
        <w:rPr>
          <w:rFonts w:hint="eastAsia" w:cstheme="minorBidi"/>
          <w:b w:val="0"/>
          <w:bCs w:val="0"/>
          <w:kern w:val="2"/>
          <w:sz w:val="24"/>
          <w:szCs w:val="24"/>
          <w:u w:val="single"/>
          <w:lang w:val="en-US" w:eastAsia="zh-CN" w:bidi="ar-SA"/>
        </w:rPr>
      </w:pPr>
      <w:r>
        <w:rPr>
          <w:rFonts w:hint="eastAsia" w:cstheme="minorBidi"/>
          <w:b w:val="0"/>
          <w:bCs w:val="0"/>
          <w:kern w:val="2"/>
          <w:sz w:val="24"/>
          <w:szCs w:val="24"/>
          <w:u w:val="single"/>
          <w:lang w:val="en-US" w:eastAsia="zh-CN" w:bidi="ar-SA"/>
        </w:rPr>
        <w:t>论述题二：</w:t>
      </w:r>
    </w:p>
    <w:p w14:paraId="2B47FE86">
      <w:pPr>
        <w:bidi w:val="0"/>
        <w:jc w:val="left"/>
        <w:rPr>
          <w:rFonts w:hint="eastAsia" w:cstheme="minorBidi"/>
          <w:b/>
          <w:bCs/>
          <w:kern w:val="2"/>
          <w:sz w:val="28"/>
          <w:szCs w:val="28"/>
          <w:lang w:val="en-US" w:eastAsia="zh-CN" w:bidi="ar-SA"/>
        </w:rPr>
      </w:pPr>
      <w:r>
        <w:rPr>
          <w:rFonts w:hint="eastAsia" w:cstheme="minorBidi"/>
          <w:b/>
          <w:bCs/>
          <w:kern w:val="2"/>
          <w:sz w:val="28"/>
          <w:szCs w:val="28"/>
          <w:lang w:val="en-US" w:eastAsia="zh-CN" w:bidi="ar-SA"/>
        </w:rPr>
        <w:t>威胁分析的要素＋类型＋转化</w:t>
      </w:r>
    </w:p>
    <w:p w14:paraId="20F665C2">
      <w:pPr>
        <w:widowControl w:val="0"/>
        <w:numPr>
          <w:numId w:val="0"/>
        </w:numPr>
        <w:jc w:val="both"/>
        <w:rPr>
          <w:rFonts w:hint="default" w:ascii="宋体" w:hAnsi="宋体"/>
          <w:b/>
          <w:bCs/>
          <w:lang w:val="en-US" w:eastAsia="zh-CN"/>
        </w:rPr>
      </w:pPr>
      <w:r>
        <w:rPr>
          <w:rFonts w:hint="eastAsia" w:ascii="宋体" w:hAnsi="宋体"/>
          <w:b/>
          <w:bCs/>
          <w:lang w:val="en-US" w:eastAsia="zh-CN"/>
        </w:rPr>
        <w:t>1.</w:t>
      </w:r>
      <w:r>
        <w:rPr>
          <w:rFonts w:hint="default" w:ascii="宋体" w:hAnsi="宋体"/>
          <w:b/>
          <w:bCs/>
          <w:lang w:val="en-US" w:eastAsia="zh-CN"/>
        </w:rPr>
        <w:t>威胁分析</w:t>
      </w:r>
    </w:p>
    <w:p w14:paraId="6D2A9CDC">
      <w:pPr>
        <w:numPr>
          <w:numId w:val="0"/>
        </w:numPr>
        <w:bidi w:val="0"/>
        <w:jc w:val="left"/>
        <w:rPr>
          <w:rFonts w:hint="default" w:cstheme="minorBidi"/>
          <w:kern w:val="2"/>
          <w:sz w:val="24"/>
          <w:szCs w:val="24"/>
          <w:lang w:val="en-US" w:eastAsia="zh-CN" w:bidi="ar-SA"/>
        </w:rPr>
      </w:pPr>
      <w:r>
        <w:rPr>
          <w:rFonts w:hint="default" w:cstheme="minorBidi"/>
          <w:kern w:val="2"/>
          <w:sz w:val="24"/>
          <w:szCs w:val="24"/>
          <w:lang w:val="en-US" w:eastAsia="zh-CN" w:bidi="ar-SA"/>
        </w:rPr>
        <w:t>威胁分析，主要是对周边国家或地区客观存在的以军事行动危害本国安全的状态进行判定。</w:t>
      </w:r>
    </w:p>
    <w:p w14:paraId="14CDF0E9">
      <w:pPr>
        <w:bidi w:val="0"/>
        <w:jc w:val="left"/>
        <w:rPr>
          <w:rFonts w:hint="default" w:ascii="宋体" w:hAnsi="宋体"/>
          <w:b/>
          <w:bCs/>
          <w:lang w:val="en-US" w:eastAsia="zh-CN"/>
        </w:rPr>
      </w:pPr>
      <w:r>
        <w:rPr>
          <w:rFonts w:hint="eastAsia" w:cstheme="minorBidi"/>
          <w:kern w:val="2"/>
          <w:sz w:val="24"/>
          <w:szCs w:val="24"/>
          <w:lang w:val="en-US" w:eastAsia="zh-CN" w:bidi="ar-SA"/>
        </w:rPr>
        <w:t>2.</w:t>
      </w:r>
      <w:r>
        <w:rPr>
          <w:rFonts w:hint="default" w:ascii="宋体" w:hAnsi="宋体"/>
          <w:b/>
          <w:bCs/>
          <w:lang w:val="en-US" w:eastAsia="zh-CN"/>
        </w:rPr>
        <w:t>威胁的要素</w:t>
      </w:r>
    </w:p>
    <w:p w14:paraId="6B9FDB74">
      <w:pPr>
        <w:bidi w:val="0"/>
        <w:jc w:val="left"/>
        <w:rPr>
          <w:rFonts w:hint="default" w:cstheme="minorBidi"/>
          <w:kern w:val="2"/>
          <w:sz w:val="24"/>
          <w:szCs w:val="24"/>
          <w:lang w:val="en-US" w:eastAsia="zh-CN" w:bidi="ar-SA"/>
        </w:rPr>
      </w:pPr>
      <w:r>
        <w:rPr>
          <w:rFonts w:hint="default" w:cstheme="minorBidi"/>
          <w:kern w:val="2"/>
          <w:sz w:val="24"/>
          <w:szCs w:val="24"/>
          <w:lang w:val="en-US" w:eastAsia="zh-CN" w:bidi="ar-SA"/>
        </w:rPr>
        <w:t>（1）实力：实力是构成威胁的客观要素。一个国家的实力构成是多方面的，有政治、外交、经济、科技、军事的等。就威胁实力而言主要是指军事实力（判明军事实力、战争潜力、综合国力）</w:t>
      </w:r>
    </w:p>
    <w:p w14:paraId="5EE33ED5">
      <w:pPr>
        <w:bidi w:val="0"/>
        <w:jc w:val="left"/>
        <w:rPr>
          <w:rFonts w:hint="default" w:cstheme="minorBidi"/>
          <w:kern w:val="2"/>
          <w:sz w:val="24"/>
          <w:szCs w:val="24"/>
          <w:lang w:val="en-US" w:eastAsia="zh-CN" w:bidi="ar-SA"/>
        </w:rPr>
      </w:pPr>
      <w:r>
        <w:rPr>
          <w:rFonts w:hint="default" w:cstheme="minorBidi"/>
          <w:kern w:val="2"/>
          <w:sz w:val="24"/>
          <w:szCs w:val="24"/>
          <w:lang w:val="en-US" w:eastAsia="zh-CN" w:bidi="ar-SA"/>
        </w:rPr>
        <w:t>（2）企图：企图是构成威胁的主观因素，也是不可忽视的重要因素。</w:t>
      </w:r>
    </w:p>
    <w:p w14:paraId="5585E4E3">
      <w:pPr>
        <w:bidi w:val="0"/>
        <w:jc w:val="left"/>
        <w:rPr>
          <w:rFonts w:hint="default" w:cstheme="minorBidi"/>
          <w:kern w:val="2"/>
          <w:sz w:val="24"/>
          <w:szCs w:val="24"/>
          <w:lang w:val="en-US" w:eastAsia="zh-CN" w:bidi="ar-SA"/>
        </w:rPr>
      </w:pPr>
      <w:r>
        <w:rPr>
          <w:rFonts w:hint="default" w:cstheme="minorBidi"/>
          <w:kern w:val="2"/>
          <w:sz w:val="24"/>
          <w:szCs w:val="24"/>
          <w:lang w:val="en-US" w:eastAsia="zh-CN" w:bidi="ar-SA"/>
        </w:rPr>
        <w:t>（3）环境、时机和方式：</w:t>
      </w:r>
    </w:p>
    <w:p w14:paraId="519FD890">
      <w:pPr>
        <w:bidi w:val="0"/>
        <w:ind w:firstLine="420" w:firstLineChars="0"/>
        <w:jc w:val="left"/>
        <w:rPr>
          <w:rFonts w:hint="default" w:cstheme="minorBidi"/>
          <w:kern w:val="2"/>
          <w:sz w:val="24"/>
          <w:szCs w:val="24"/>
          <w:lang w:val="en-US" w:eastAsia="zh-CN" w:bidi="ar-SA"/>
        </w:rPr>
      </w:pPr>
      <w:r>
        <w:rPr>
          <w:rFonts w:hint="default" w:cstheme="minorBidi"/>
          <w:kern w:val="2"/>
          <w:sz w:val="24"/>
          <w:szCs w:val="24"/>
          <w:lang w:val="en-US" w:eastAsia="zh-CN" w:bidi="ar-SA"/>
        </w:rPr>
        <w:t>①一个国家威胁他国的行为，是在一定的国际环境下生成的。</w:t>
      </w:r>
    </w:p>
    <w:p w14:paraId="27736E7E">
      <w:pPr>
        <w:bidi w:val="0"/>
        <w:ind w:firstLine="420" w:firstLineChars="0"/>
        <w:jc w:val="left"/>
        <w:rPr>
          <w:rFonts w:hint="default" w:cstheme="minorBidi"/>
          <w:kern w:val="2"/>
          <w:sz w:val="24"/>
          <w:szCs w:val="24"/>
          <w:lang w:val="en-US" w:eastAsia="zh-CN" w:bidi="ar-SA"/>
        </w:rPr>
      </w:pPr>
      <w:r>
        <w:rPr>
          <w:rFonts w:hint="default" w:cstheme="minorBidi"/>
          <w:kern w:val="2"/>
          <w:sz w:val="24"/>
          <w:szCs w:val="24"/>
          <w:lang w:val="en-US" w:eastAsia="zh-CN" w:bidi="ar-SA"/>
        </w:rPr>
        <w:t>②一个国家威胁他国的行为，是在一定时间条件下反映出来的。</w:t>
      </w:r>
    </w:p>
    <w:p w14:paraId="295FBE1C">
      <w:pPr>
        <w:bidi w:val="0"/>
        <w:ind w:firstLine="420" w:firstLineChars="0"/>
        <w:jc w:val="left"/>
        <w:rPr>
          <w:rFonts w:hint="default" w:cstheme="minorBidi"/>
          <w:kern w:val="2"/>
          <w:sz w:val="24"/>
          <w:szCs w:val="24"/>
          <w:lang w:val="en-US" w:eastAsia="zh-CN" w:bidi="ar-SA"/>
        </w:rPr>
      </w:pPr>
      <w:r>
        <w:rPr>
          <w:rFonts w:hint="default" w:cstheme="minorBidi"/>
          <w:kern w:val="2"/>
          <w:sz w:val="24"/>
          <w:szCs w:val="24"/>
          <w:lang w:val="en-US" w:eastAsia="zh-CN" w:bidi="ar-SA"/>
        </w:rPr>
        <w:t>③一个国家威胁他国的行为，总有特定表现方式。</w:t>
      </w:r>
    </w:p>
    <w:p w14:paraId="1398E8FC">
      <w:pPr>
        <w:bidi w:val="0"/>
        <w:jc w:val="left"/>
        <w:rPr>
          <w:rFonts w:hint="default" w:cstheme="minorBidi"/>
          <w:kern w:val="2"/>
          <w:sz w:val="24"/>
          <w:szCs w:val="24"/>
          <w:lang w:val="en-US" w:eastAsia="zh-CN" w:bidi="ar-SA"/>
        </w:rPr>
      </w:pPr>
      <w:r>
        <w:rPr>
          <w:rFonts w:hint="eastAsia" w:cstheme="minorBidi"/>
          <w:kern w:val="2"/>
          <w:sz w:val="24"/>
          <w:szCs w:val="24"/>
          <w:lang w:val="en-US" w:eastAsia="zh-CN" w:bidi="ar-SA"/>
        </w:rPr>
        <w:t>3.</w:t>
      </w:r>
      <w:r>
        <w:rPr>
          <w:rFonts w:hint="default" w:ascii="宋体" w:hAnsi="宋体"/>
          <w:b/>
          <w:bCs/>
          <w:lang w:val="en-US" w:eastAsia="zh-CN"/>
        </w:rPr>
        <w:t>威胁的类型</w:t>
      </w:r>
      <w:r>
        <w:rPr>
          <w:rFonts w:hint="default" w:cstheme="minorBidi"/>
          <w:kern w:val="2"/>
          <w:sz w:val="24"/>
          <w:szCs w:val="24"/>
          <w:lang w:val="en-US" w:eastAsia="zh-CN" w:bidi="ar-SA"/>
        </w:rPr>
        <w:t>（balabala一大堆）</w:t>
      </w:r>
    </w:p>
    <w:p w14:paraId="0BF20837">
      <w:pPr>
        <w:bidi w:val="0"/>
        <w:jc w:val="left"/>
        <w:rPr>
          <w:rFonts w:hint="default" w:cstheme="minorBidi"/>
          <w:kern w:val="2"/>
          <w:sz w:val="24"/>
          <w:szCs w:val="24"/>
          <w:lang w:val="en-US" w:eastAsia="zh-CN" w:bidi="ar-SA"/>
        </w:rPr>
      </w:pPr>
      <w:r>
        <w:rPr>
          <w:rFonts w:hint="default" w:cstheme="minorBidi"/>
          <w:kern w:val="2"/>
          <w:sz w:val="24"/>
          <w:szCs w:val="24"/>
          <w:lang w:val="en-US" w:eastAsia="zh-CN" w:bidi="ar-SA"/>
        </w:rPr>
        <w:t>（1）时间：现实威胁和潜在威胁</w:t>
      </w:r>
    </w:p>
    <w:p w14:paraId="5EE1BD63">
      <w:pPr>
        <w:bidi w:val="0"/>
        <w:ind w:firstLine="420" w:firstLineChars="0"/>
        <w:jc w:val="left"/>
        <w:rPr>
          <w:rFonts w:hint="default" w:cstheme="minorBidi"/>
          <w:kern w:val="2"/>
          <w:sz w:val="24"/>
          <w:szCs w:val="24"/>
          <w:lang w:val="en-US" w:eastAsia="zh-CN" w:bidi="ar-SA"/>
        </w:rPr>
      </w:pPr>
      <w:r>
        <w:rPr>
          <w:rFonts w:hint="default" w:cstheme="minorBidi"/>
          <w:kern w:val="2"/>
          <w:sz w:val="24"/>
          <w:szCs w:val="24"/>
          <w:lang w:val="en-US" w:eastAsia="zh-CN" w:bidi="ar-SA"/>
        </w:rPr>
        <w:t>①现实威胁：现实国际关系中已存在的威胁。（如大兵压境，侵占领土）</w:t>
      </w:r>
    </w:p>
    <w:p w14:paraId="0CAC14F9">
      <w:pPr>
        <w:bidi w:val="0"/>
        <w:ind w:firstLine="420" w:firstLineChars="0"/>
        <w:jc w:val="left"/>
        <w:rPr>
          <w:rFonts w:hint="default" w:cstheme="minorBidi"/>
          <w:kern w:val="2"/>
          <w:sz w:val="24"/>
          <w:szCs w:val="24"/>
          <w:lang w:val="en-US" w:eastAsia="zh-CN" w:bidi="ar-SA"/>
        </w:rPr>
      </w:pPr>
      <w:r>
        <w:rPr>
          <w:rFonts w:hint="default" w:cstheme="minorBidi"/>
          <w:kern w:val="2"/>
          <w:sz w:val="24"/>
          <w:szCs w:val="24"/>
          <w:lang w:val="en-US" w:eastAsia="zh-CN" w:bidi="ar-SA"/>
        </w:rPr>
        <w:t>②潜在威胁：在现实中还没有构成、而未来有可能构成的威胁。（如有野心没实力）</w:t>
      </w:r>
    </w:p>
    <w:p w14:paraId="186C1E22">
      <w:pPr>
        <w:bidi w:val="0"/>
        <w:jc w:val="left"/>
        <w:rPr>
          <w:rFonts w:hint="default" w:cstheme="minorBidi"/>
          <w:kern w:val="2"/>
          <w:sz w:val="24"/>
          <w:szCs w:val="24"/>
          <w:lang w:val="en-US" w:eastAsia="zh-CN" w:bidi="ar-SA"/>
        </w:rPr>
      </w:pPr>
      <w:r>
        <w:rPr>
          <w:rFonts w:hint="default" w:cstheme="minorBidi"/>
          <w:kern w:val="2"/>
          <w:sz w:val="24"/>
          <w:szCs w:val="24"/>
          <w:lang w:val="en-US" w:eastAsia="zh-CN" w:bidi="ar-SA"/>
        </w:rPr>
        <w:t>（2）强度：全面威胁和局部威胁</w:t>
      </w:r>
    </w:p>
    <w:p w14:paraId="32E57226">
      <w:pPr>
        <w:bidi w:val="0"/>
        <w:ind w:firstLine="420" w:firstLineChars="0"/>
        <w:jc w:val="left"/>
        <w:rPr>
          <w:rFonts w:hint="default" w:cstheme="minorBidi"/>
          <w:kern w:val="2"/>
          <w:sz w:val="24"/>
          <w:szCs w:val="24"/>
          <w:lang w:val="en-US" w:eastAsia="zh-CN" w:bidi="ar-SA"/>
        </w:rPr>
      </w:pPr>
      <w:r>
        <w:rPr>
          <w:rFonts w:hint="default" w:cstheme="minorBidi"/>
          <w:kern w:val="2"/>
          <w:sz w:val="24"/>
          <w:szCs w:val="24"/>
          <w:lang w:val="en-US" w:eastAsia="zh-CN" w:bidi="ar-SA"/>
        </w:rPr>
        <w:t>①全面威胁：对一个国家整体安全构成的威胁，（强对弱或势均力敌，关乎生死存亡）</w:t>
      </w:r>
    </w:p>
    <w:p w14:paraId="61211AF2">
      <w:pPr>
        <w:bidi w:val="0"/>
        <w:ind w:firstLine="420" w:firstLineChars="0"/>
        <w:jc w:val="left"/>
        <w:rPr>
          <w:rFonts w:hint="default" w:cstheme="minorBidi"/>
          <w:kern w:val="2"/>
          <w:sz w:val="24"/>
          <w:szCs w:val="24"/>
          <w:lang w:val="en-US" w:eastAsia="zh-CN" w:bidi="ar-SA"/>
        </w:rPr>
      </w:pPr>
      <w:r>
        <w:rPr>
          <w:rFonts w:hint="default" w:cstheme="minorBidi"/>
          <w:kern w:val="2"/>
          <w:sz w:val="24"/>
          <w:szCs w:val="24"/>
          <w:lang w:val="en-US" w:eastAsia="zh-CN" w:bidi="ar-SA"/>
        </w:rPr>
        <w:t>②局部威胁：对一个国家局部地区的威胁。（和平时期更多出现）</w:t>
      </w:r>
    </w:p>
    <w:p w14:paraId="329ECEAA">
      <w:pPr>
        <w:bidi w:val="0"/>
        <w:jc w:val="left"/>
        <w:rPr>
          <w:rFonts w:hint="default" w:cstheme="minorBidi"/>
          <w:kern w:val="2"/>
          <w:sz w:val="24"/>
          <w:szCs w:val="24"/>
          <w:lang w:val="en-US" w:eastAsia="zh-CN" w:bidi="ar-SA"/>
        </w:rPr>
      </w:pPr>
      <w:r>
        <w:rPr>
          <w:rFonts w:hint="default" w:cstheme="minorBidi"/>
          <w:kern w:val="2"/>
          <w:sz w:val="24"/>
          <w:szCs w:val="24"/>
          <w:lang w:val="en-US" w:eastAsia="zh-CN" w:bidi="ar-SA"/>
        </w:rPr>
        <w:t>（3）重点：主要威胁和次要威胁</w:t>
      </w:r>
    </w:p>
    <w:p w14:paraId="2D50EAFF">
      <w:pPr>
        <w:bidi w:val="0"/>
        <w:ind w:firstLine="420" w:firstLineChars="0"/>
        <w:jc w:val="left"/>
        <w:rPr>
          <w:rFonts w:hint="default" w:cstheme="minorBidi"/>
          <w:kern w:val="2"/>
          <w:sz w:val="24"/>
          <w:szCs w:val="24"/>
          <w:lang w:val="en-US" w:eastAsia="zh-CN" w:bidi="ar-SA"/>
        </w:rPr>
      </w:pPr>
      <w:r>
        <w:rPr>
          <w:rFonts w:hint="default" w:cstheme="minorBidi"/>
          <w:kern w:val="2"/>
          <w:sz w:val="24"/>
          <w:szCs w:val="24"/>
          <w:lang w:val="en-US" w:eastAsia="zh-CN" w:bidi="ar-SA"/>
        </w:rPr>
        <w:t>①主要威胁：若干现实威胁中的重点威胁（全面）</w:t>
      </w:r>
    </w:p>
    <w:p w14:paraId="51DC60BD">
      <w:pPr>
        <w:bidi w:val="0"/>
        <w:ind w:firstLine="420" w:firstLineChars="0"/>
        <w:jc w:val="left"/>
        <w:rPr>
          <w:rFonts w:hint="default" w:cstheme="minorBidi"/>
          <w:kern w:val="2"/>
          <w:sz w:val="24"/>
          <w:szCs w:val="24"/>
          <w:lang w:val="en-US" w:eastAsia="zh-CN" w:bidi="ar-SA"/>
        </w:rPr>
      </w:pPr>
      <w:r>
        <w:rPr>
          <w:rFonts w:hint="default" w:cstheme="minorBidi"/>
          <w:kern w:val="2"/>
          <w:sz w:val="24"/>
          <w:szCs w:val="24"/>
          <w:lang w:val="en-US" w:eastAsia="zh-CN" w:bidi="ar-SA"/>
        </w:rPr>
        <w:t>②次要威胁：若干现实威胁中的非重点威胁（局部）</w:t>
      </w:r>
    </w:p>
    <w:p w14:paraId="65DE0C2C">
      <w:pPr>
        <w:bidi w:val="0"/>
        <w:jc w:val="left"/>
        <w:rPr>
          <w:rFonts w:hint="default" w:cstheme="minorBidi"/>
          <w:kern w:val="2"/>
          <w:sz w:val="24"/>
          <w:szCs w:val="24"/>
          <w:lang w:val="en-US" w:eastAsia="zh-CN" w:bidi="ar-SA"/>
        </w:rPr>
      </w:pPr>
      <w:r>
        <w:rPr>
          <w:rFonts w:hint="default" w:cstheme="minorBidi"/>
          <w:kern w:val="2"/>
          <w:sz w:val="24"/>
          <w:szCs w:val="24"/>
          <w:lang w:val="en-US" w:eastAsia="zh-CN" w:bidi="ar-SA"/>
        </w:rPr>
        <w:t>（4）武器：核威胁和常规威胁</w:t>
      </w:r>
    </w:p>
    <w:p w14:paraId="0C68DE74">
      <w:pPr>
        <w:bidi w:val="0"/>
        <w:ind w:firstLine="420" w:firstLineChars="0"/>
        <w:jc w:val="left"/>
        <w:rPr>
          <w:rFonts w:hint="default" w:cstheme="minorBidi"/>
          <w:kern w:val="2"/>
          <w:sz w:val="24"/>
          <w:szCs w:val="24"/>
          <w:lang w:val="en-US" w:eastAsia="zh-CN" w:bidi="ar-SA"/>
        </w:rPr>
      </w:pPr>
      <w:r>
        <w:rPr>
          <w:rFonts w:hint="default" w:cstheme="minorBidi"/>
          <w:kern w:val="2"/>
          <w:sz w:val="24"/>
          <w:szCs w:val="24"/>
          <w:lang w:val="en-US" w:eastAsia="zh-CN" w:bidi="ar-SA"/>
        </w:rPr>
        <w:t>①核威胁：以核武器进行的威胁</w:t>
      </w:r>
    </w:p>
    <w:p w14:paraId="3F27DAE2">
      <w:pPr>
        <w:bidi w:val="0"/>
        <w:ind w:firstLine="420" w:firstLineChars="0"/>
        <w:jc w:val="left"/>
        <w:rPr>
          <w:rFonts w:hint="default" w:cstheme="minorBidi"/>
          <w:kern w:val="2"/>
          <w:sz w:val="24"/>
          <w:szCs w:val="24"/>
          <w:lang w:val="en-US" w:eastAsia="zh-CN" w:bidi="ar-SA"/>
        </w:rPr>
      </w:pPr>
      <w:r>
        <w:rPr>
          <w:rFonts w:hint="default" w:cstheme="minorBidi"/>
          <w:kern w:val="2"/>
          <w:sz w:val="24"/>
          <w:szCs w:val="24"/>
          <w:lang w:val="en-US" w:eastAsia="zh-CN" w:bidi="ar-SA"/>
        </w:rPr>
        <w:t>②常规威胁：使用常规武器进行的威胁</w:t>
      </w:r>
    </w:p>
    <w:p w14:paraId="792681FA">
      <w:pPr>
        <w:bidi w:val="0"/>
        <w:jc w:val="left"/>
        <w:rPr>
          <w:rFonts w:hint="default" w:cstheme="minorBidi"/>
          <w:kern w:val="2"/>
          <w:sz w:val="24"/>
          <w:szCs w:val="24"/>
          <w:lang w:val="en-US" w:eastAsia="zh-CN" w:bidi="ar-SA"/>
        </w:rPr>
      </w:pPr>
      <w:r>
        <w:rPr>
          <w:rFonts w:hint="default" w:cstheme="minorBidi"/>
          <w:kern w:val="2"/>
          <w:sz w:val="24"/>
          <w:szCs w:val="24"/>
          <w:lang w:val="en-US" w:eastAsia="zh-CN" w:bidi="ar-SA"/>
        </w:rPr>
        <w:t>（5）手段：军事威胁和综合威胁</w:t>
      </w:r>
    </w:p>
    <w:p w14:paraId="06D86E35">
      <w:pPr>
        <w:bidi w:val="0"/>
        <w:ind w:firstLine="420" w:firstLineChars="0"/>
        <w:jc w:val="left"/>
        <w:rPr>
          <w:rFonts w:hint="default" w:cstheme="minorBidi"/>
          <w:kern w:val="2"/>
          <w:sz w:val="24"/>
          <w:szCs w:val="24"/>
          <w:lang w:val="en-US" w:eastAsia="zh-CN" w:bidi="ar-SA"/>
        </w:rPr>
      </w:pPr>
      <w:r>
        <w:rPr>
          <w:rFonts w:hint="default" w:cstheme="minorBidi"/>
          <w:kern w:val="2"/>
          <w:sz w:val="24"/>
          <w:szCs w:val="24"/>
          <w:lang w:val="en-US" w:eastAsia="zh-CN" w:bidi="ar-SA"/>
        </w:rPr>
        <w:t>①军事威胁：以军事手段亦即武装入侵的手段构成的威胁</w:t>
      </w:r>
    </w:p>
    <w:p w14:paraId="33A6655F">
      <w:pPr>
        <w:bidi w:val="0"/>
        <w:ind w:firstLine="420" w:firstLineChars="0"/>
        <w:jc w:val="left"/>
        <w:rPr>
          <w:rFonts w:hint="default" w:cstheme="minorBidi"/>
          <w:kern w:val="2"/>
          <w:sz w:val="24"/>
          <w:szCs w:val="24"/>
          <w:lang w:val="en-US" w:eastAsia="zh-CN" w:bidi="ar-SA"/>
        </w:rPr>
      </w:pPr>
      <w:r>
        <w:rPr>
          <w:rFonts w:hint="default" w:cstheme="minorBidi"/>
          <w:kern w:val="2"/>
          <w:sz w:val="24"/>
          <w:szCs w:val="24"/>
          <w:lang w:val="en-US" w:eastAsia="zh-CN" w:bidi="ar-SA"/>
        </w:rPr>
        <w:t>②综合威胁：以军事手段与非军事手段相结合构成的威胁（军事威胁、经济威胁等）</w:t>
      </w:r>
    </w:p>
    <w:p w14:paraId="323C8B7B">
      <w:pPr>
        <w:bidi w:val="0"/>
        <w:jc w:val="left"/>
        <w:rPr>
          <w:rFonts w:hint="default" w:ascii="宋体" w:hAnsi="宋体"/>
          <w:b/>
          <w:bCs/>
          <w:lang w:val="en-US" w:eastAsia="zh-CN"/>
        </w:rPr>
      </w:pPr>
      <w:r>
        <w:rPr>
          <w:rFonts w:hint="eastAsia" w:cstheme="minorBidi"/>
          <w:kern w:val="2"/>
          <w:sz w:val="24"/>
          <w:szCs w:val="24"/>
          <w:lang w:val="en-US" w:eastAsia="zh-CN" w:bidi="ar-SA"/>
        </w:rPr>
        <w:t>4.</w:t>
      </w:r>
      <w:r>
        <w:rPr>
          <w:rFonts w:hint="default" w:ascii="宋体" w:hAnsi="宋体"/>
          <w:b/>
          <w:bCs/>
          <w:lang w:val="en-US" w:eastAsia="zh-CN"/>
        </w:rPr>
        <w:t>威胁的转化</w:t>
      </w:r>
    </w:p>
    <w:p w14:paraId="1151A23B">
      <w:pPr>
        <w:bidi w:val="0"/>
        <w:jc w:val="left"/>
        <w:rPr>
          <w:rFonts w:hint="default" w:cstheme="minorBidi"/>
          <w:kern w:val="2"/>
          <w:sz w:val="24"/>
          <w:szCs w:val="24"/>
          <w:lang w:val="en-US" w:eastAsia="zh-CN" w:bidi="ar-SA"/>
        </w:rPr>
      </w:pPr>
      <w:r>
        <w:rPr>
          <w:rFonts w:hint="default" w:cstheme="minorBidi"/>
          <w:kern w:val="2"/>
          <w:sz w:val="24"/>
          <w:szCs w:val="24"/>
          <w:lang w:val="en-US" w:eastAsia="zh-CN" w:bidi="ar-SA"/>
        </w:rPr>
        <w:t>（1）威胁的转化是有条件的。当构成威胁的原因变化时，威胁也随之变化</w:t>
      </w:r>
    </w:p>
    <w:p w14:paraId="04DFEDE7">
      <w:pPr>
        <w:bidi w:val="0"/>
        <w:jc w:val="left"/>
        <w:rPr>
          <w:rFonts w:hint="default" w:cstheme="minorBidi"/>
          <w:kern w:val="2"/>
          <w:sz w:val="24"/>
          <w:szCs w:val="24"/>
          <w:lang w:val="en-US" w:eastAsia="zh-CN" w:bidi="ar-SA"/>
        </w:rPr>
      </w:pPr>
      <w:r>
        <w:rPr>
          <w:rFonts w:hint="default" w:cstheme="minorBidi"/>
          <w:kern w:val="2"/>
          <w:sz w:val="24"/>
          <w:szCs w:val="24"/>
          <w:lang w:val="en-US" w:eastAsia="zh-CN" w:bidi="ar-SA"/>
        </w:rPr>
        <w:t>（2）淡化威胁的工作是一门高超的斗争艺术。针对威胁加强国防建设，宣示和平愿望，外交周旋，争取他国的有效支持，利用矛盾瓦解敌人，利用经济制裁敌方等。</w:t>
      </w:r>
    </w:p>
    <w:p w14:paraId="019017F3">
      <w:pPr>
        <w:bidi w:val="0"/>
        <w:jc w:val="left"/>
        <w:rPr>
          <w:rFonts w:hint="default" w:cstheme="minorBidi"/>
          <w:kern w:val="2"/>
          <w:sz w:val="24"/>
          <w:szCs w:val="24"/>
          <w:lang w:val="en-US" w:eastAsia="zh-CN" w:bidi="ar-SA"/>
        </w:rPr>
      </w:pPr>
      <w:r>
        <w:rPr>
          <w:rFonts w:hint="default" w:cstheme="minorBidi"/>
          <w:kern w:val="2"/>
          <w:sz w:val="24"/>
          <w:szCs w:val="24"/>
          <w:lang w:val="en-US" w:eastAsia="zh-CN" w:bidi="ar-SA"/>
        </w:rPr>
        <w:t>（3）研究威胁的转化，还要从威胁类型的角度考虑。</w:t>
      </w:r>
    </w:p>
    <w:p w14:paraId="723DA590">
      <w:pPr>
        <w:bidi w:val="0"/>
        <w:jc w:val="left"/>
        <w:rPr>
          <w:rFonts w:hint="default" w:cstheme="minorBidi"/>
          <w:kern w:val="2"/>
          <w:sz w:val="24"/>
          <w:szCs w:val="24"/>
          <w:lang w:val="en-US" w:eastAsia="zh-CN" w:bidi="ar-SA"/>
        </w:rPr>
      </w:pPr>
      <w:r>
        <w:rPr>
          <w:rFonts w:hint="default" w:cstheme="minorBidi"/>
          <w:kern w:val="2"/>
          <w:sz w:val="24"/>
          <w:szCs w:val="24"/>
          <w:lang w:val="en-US" w:eastAsia="zh-CN" w:bidi="ar-SA"/>
        </w:rPr>
        <w:t>威胁分析的目的是认清国家所处的安全环境,从而有针对性地加强国防建设。</w:t>
      </w:r>
    </w:p>
    <w:p w14:paraId="29B6361E">
      <w:pPr>
        <w:bidi w:val="0"/>
        <w:jc w:val="left"/>
        <w:rPr>
          <w:rFonts w:hint="default" w:cstheme="minorBidi"/>
          <w:kern w:val="2"/>
          <w:sz w:val="24"/>
          <w:szCs w:val="24"/>
          <w:lang w:val="en-US" w:eastAsia="zh-CN" w:bidi="ar-SA"/>
        </w:rPr>
      </w:pPr>
    </w:p>
    <w:p w14:paraId="7547F712">
      <w:pPr>
        <w:bidi w:val="0"/>
        <w:jc w:val="left"/>
        <w:rPr>
          <w:rFonts w:hint="default" w:ascii="宋体" w:hAnsi="宋体" w:eastAsiaTheme="minorEastAsia" w:cstheme="minorBidi"/>
          <w:b/>
          <w:bCs/>
          <w:kern w:val="2"/>
          <w:sz w:val="24"/>
          <w:szCs w:val="24"/>
          <w:lang w:val="en-US" w:eastAsia="zh-CN" w:bidi="ar-SA"/>
        </w:rPr>
      </w:pPr>
    </w:p>
    <w:p w14:paraId="71ECF4F7">
      <w:pPr>
        <w:bidi w:val="0"/>
        <w:jc w:val="left"/>
        <w:rPr>
          <w:rFonts w:hint="default" w:ascii="宋体" w:hAnsi="宋体" w:eastAsiaTheme="minorEastAsia" w:cstheme="minorBidi"/>
          <w:b/>
          <w:bCs/>
          <w:kern w:val="2"/>
          <w:sz w:val="24"/>
          <w:szCs w:val="24"/>
          <w:lang w:val="en-US" w:eastAsia="zh-CN" w:bidi="ar-SA"/>
        </w:rPr>
      </w:pPr>
    </w:p>
    <w:p w14:paraId="782AB88C">
      <w:pPr>
        <w:bidi w:val="0"/>
        <w:jc w:val="left"/>
        <w:rPr>
          <w:rFonts w:hint="default" w:ascii="宋体" w:hAnsi="宋体" w:eastAsiaTheme="minorEastAsia" w:cstheme="minorBidi"/>
          <w:b/>
          <w:bCs/>
          <w:kern w:val="2"/>
          <w:sz w:val="24"/>
          <w:szCs w:val="24"/>
          <w:lang w:val="en-US" w:eastAsia="zh-CN" w:bidi="ar-SA"/>
        </w:rPr>
      </w:pPr>
      <w:r>
        <w:rPr>
          <w:rFonts w:hint="default" w:ascii="宋体" w:hAnsi="宋体" w:eastAsiaTheme="minorEastAsia" w:cstheme="minorBidi"/>
          <w:b/>
          <w:bCs/>
          <w:kern w:val="2"/>
          <w:sz w:val="24"/>
          <w:szCs w:val="24"/>
          <w:lang w:val="en-US" w:eastAsia="zh-CN" w:bidi="ar-SA"/>
        </w:rPr>
        <w:t>***威胁分析类论述答题规范</w:t>
      </w:r>
    </w:p>
    <w:p w14:paraId="02CD2801">
      <w:pPr>
        <w:bidi w:val="0"/>
        <w:jc w:val="left"/>
        <w:rPr>
          <w:rFonts w:hint="default" w:ascii="宋体" w:hAnsi="宋体" w:eastAsiaTheme="minorEastAsia" w:cstheme="minorBidi"/>
          <w:kern w:val="2"/>
          <w:sz w:val="24"/>
          <w:szCs w:val="24"/>
          <w:lang w:val="en-US" w:eastAsia="zh-CN" w:bidi="ar-SA"/>
        </w:rPr>
      </w:pPr>
      <w:r>
        <w:rPr>
          <w:rFonts w:hint="default" w:ascii="宋体" w:hAnsi="宋体" w:eastAsiaTheme="minorEastAsia" w:cstheme="minorBidi"/>
          <w:kern w:val="2"/>
          <w:sz w:val="24"/>
          <w:szCs w:val="24"/>
          <w:lang w:val="en-US" w:eastAsia="zh-CN" w:bidi="ar-SA"/>
        </w:rPr>
        <w:t>1、理论：</w:t>
      </w:r>
    </w:p>
    <w:p w14:paraId="0CD4A32A">
      <w:pPr>
        <w:bidi w:val="0"/>
        <w:jc w:val="left"/>
        <w:rPr>
          <w:rFonts w:hint="default" w:ascii="宋体" w:hAnsi="宋体" w:eastAsiaTheme="minorEastAsia" w:cstheme="minorBidi"/>
          <w:kern w:val="2"/>
          <w:sz w:val="24"/>
          <w:szCs w:val="24"/>
          <w:lang w:val="en-US" w:eastAsia="zh-CN" w:bidi="ar-SA"/>
        </w:rPr>
      </w:pPr>
      <w:r>
        <w:rPr>
          <w:rFonts w:hint="default" w:ascii="宋体" w:hAnsi="宋体" w:eastAsiaTheme="minorEastAsia" w:cstheme="minorBidi"/>
          <w:kern w:val="2"/>
          <w:sz w:val="24"/>
          <w:szCs w:val="24"/>
          <w:lang w:val="en-US" w:eastAsia="zh-CN" w:bidi="ar-SA"/>
        </w:rPr>
        <w:t>（1）威胁分析的定义：主要是对周边国家或地区客观存在的以军事行动危害本国安全的状态进行判定。</w:t>
      </w:r>
    </w:p>
    <w:p w14:paraId="687ECDDF">
      <w:pPr>
        <w:bidi w:val="0"/>
        <w:jc w:val="left"/>
        <w:rPr>
          <w:rFonts w:hint="default" w:ascii="宋体" w:hAnsi="宋体" w:eastAsiaTheme="minorEastAsia" w:cstheme="minorBidi"/>
          <w:kern w:val="2"/>
          <w:sz w:val="24"/>
          <w:szCs w:val="24"/>
          <w:lang w:val="en-US" w:eastAsia="zh-CN" w:bidi="ar-SA"/>
        </w:rPr>
      </w:pPr>
      <w:r>
        <w:rPr>
          <w:rFonts w:hint="default" w:ascii="宋体" w:hAnsi="宋体" w:eastAsiaTheme="minorEastAsia" w:cstheme="minorBidi"/>
          <w:kern w:val="2"/>
          <w:sz w:val="24"/>
          <w:szCs w:val="24"/>
          <w:lang w:val="en-US" w:eastAsia="zh-CN" w:bidi="ar-SA"/>
        </w:rPr>
        <w:t>（2）威胁的要素</w:t>
      </w:r>
    </w:p>
    <w:p w14:paraId="2AE24781">
      <w:pPr>
        <w:bidi w:val="0"/>
        <w:jc w:val="left"/>
        <w:rPr>
          <w:rFonts w:hint="default" w:ascii="宋体" w:hAnsi="宋体" w:eastAsiaTheme="minorEastAsia" w:cstheme="minorBidi"/>
          <w:kern w:val="2"/>
          <w:sz w:val="24"/>
          <w:szCs w:val="24"/>
          <w:lang w:val="en-US" w:eastAsia="zh-CN" w:bidi="ar-SA"/>
        </w:rPr>
      </w:pPr>
      <w:r>
        <w:rPr>
          <w:rFonts w:hint="default" w:ascii="宋体" w:hAnsi="宋体" w:eastAsiaTheme="minorEastAsia" w:cstheme="minorBidi"/>
          <w:kern w:val="2"/>
          <w:sz w:val="24"/>
          <w:szCs w:val="24"/>
          <w:lang w:val="en-US" w:eastAsia="zh-CN" w:bidi="ar-SA"/>
        </w:rPr>
        <w:t>一般来说，构成威胁有以下三大要素：</w:t>
      </w:r>
    </w:p>
    <w:p w14:paraId="12CAFD65">
      <w:pPr>
        <w:bidi w:val="0"/>
        <w:jc w:val="left"/>
        <w:rPr>
          <w:rFonts w:hint="default" w:ascii="宋体" w:hAnsi="宋体" w:eastAsiaTheme="minorEastAsia" w:cstheme="minorBidi"/>
          <w:kern w:val="2"/>
          <w:sz w:val="24"/>
          <w:szCs w:val="24"/>
          <w:lang w:val="en-US" w:eastAsia="zh-CN" w:bidi="ar-SA"/>
        </w:rPr>
      </w:pPr>
      <w:r>
        <w:rPr>
          <w:rFonts w:hint="default" w:ascii="宋体" w:hAnsi="宋体" w:eastAsiaTheme="minorEastAsia" w:cstheme="minorBidi"/>
          <w:kern w:val="2"/>
          <w:sz w:val="24"/>
          <w:szCs w:val="24"/>
          <w:lang w:val="en-US" w:eastAsia="zh-CN" w:bidi="ar-SA"/>
        </w:rPr>
        <w:t>（一）实力（军事、经济、政治、科技等）</w:t>
      </w:r>
    </w:p>
    <w:p w14:paraId="2F31C563">
      <w:pPr>
        <w:bidi w:val="0"/>
        <w:jc w:val="left"/>
        <w:rPr>
          <w:rFonts w:hint="default" w:ascii="宋体" w:hAnsi="宋体" w:eastAsiaTheme="minorEastAsia" w:cstheme="minorBidi"/>
          <w:kern w:val="2"/>
          <w:sz w:val="24"/>
          <w:szCs w:val="24"/>
          <w:lang w:val="en-US" w:eastAsia="zh-CN" w:bidi="ar-SA"/>
        </w:rPr>
      </w:pPr>
      <w:r>
        <w:rPr>
          <w:rFonts w:hint="default" w:ascii="宋体" w:hAnsi="宋体" w:eastAsiaTheme="minorEastAsia" w:cstheme="minorBidi"/>
          <w:kern w:val="2"/>
          <w:sz w:val="24"/>
          <w:szCs w:val="24"/>
          <w:lang w:val="en-US" w:eastAsia="zh-CN" w:bidi="ar-SA"/>
        </w:rPr>
        <w:t>（二）企图</w:t>
      </w:r>
    </w:p>
    <w:p w14:paraId="1F363E59">
      <w:pPr>
        <w:bidi w:val="0"/>
        <w:jc w:val="left"/>
        <w:rPr>
          <w:rFonts w:hint="default" w:ascii="宋体" w:hAnsi="宋体" w:eastAsiaTheme="minorEastAsia" w:cstheme="minorBidi"/>
          <w:kern w:val="2"/>
          <w:sz w:val="24"/>
          <w:szCs w:val="24"/>
          <w:lang w:val="en-US" w:eastAsia="zh-CN" w:bidi="ar-SA"/>
        </w:rPr>
      </w:pPr>
      <w:r>
        <w:rPr>
          <w:rFonts w:hint="default" w:ascii="宋体" w:hAnsi="宋体" w:eastAsiaTheme="minorEastAsia" w:cstheme="minorBidi"/>
          <w:kern w:val="2"/>
          <w:sz w:val="24"/>
          <w:szCs w:val="24"/>
          <w:lang w:val="en-US" w:eastAsia="zh-CN" w:bidi="ar-SA"/>
        </w:rPr>
        <w:t>（三）环境、时机和方式</w:t>
      </w:r>
    </w:p>
    <w:p w14:paraId="79BE88E8">
      <w:pPr>
        <w:bidi w:val="0"/>
        <w:jc w:val="left"/>
        <w:rPr>
          <w:rFonts w:hint="default" w:ascii="宋体" w:hAnsi="宋体" w:eastAsiaTheme="minorEastAsia" w:cstheme="minorBidi"/>
          <w:kern w:val="2"/>
          <w:sz w:val="24"/>
          <w:szCs w:val="24"/>
          <w:lang w:val="en-US" w:eastAsia="zh-CN" w:bidi="ar-SA"/>
        </w:rPr>
      </w:pPr>
      <w:r>
        <w:rPr>
          <w:rFonts w:hint="default" w:ascii="宋体" w:hAnsi="宋体" w:eastAsiaTheme="minorEastAsia" w:cstheme="minorBidi"/>
          <w:kern w:val="2"/>
          <w:sz w:val="24"/>
          <w:szCs w:val="24"/>
          <w:lang w:val="en-US" w:eastAsia="zh-CN" w:bidi="ar-SA"/>
        </w:rPr>
        <w:t>（3）威胁的类型</w:t>
      </w:r>
    </w:p>
    <w:p w14:paraId="21925BAF">
      <w:pPr>
        <w:bidi w:val="0"/>
        <w:jc w:val="left"/>
        <w:rPr>
          <w:rFonts w:hint="default" w:ascii="宋体" w:hAnsi="宋体" w:eastAsiaTheme="minorEastAsia" w:cstheme="minorBidi"/>
          <w:kern w:val="2"/>
          <w:sz w:val="24"/>
          <w:szCs w:val="24"/>
          <w:lang w:val="en-US" w:eastAsia="zh-CN" w:bidi="ar-SA"/>
        </w:rPr>
      </w:pPr>
      <w:r>
        <w:rPr>
          <w:rFonts w:hint="default" w:ascii="宋体" w:hAnsi="宋体" w:eastAsiaTheme="minorEastAsia" w:cstheme="minorBidi"/>
          <w:kern w:val="2"/>
          <w:sz w:val="24"/>
          <w:szCs w:val="24"/>
          <w:lang w:val="en-US" w:eastAsia="zh-CN" w:bidi="ar-SA"/>
        </w:rPr>
        <w:t>2、分析具体情况</w:t>
      </w:r>
    </w:p>
    <w:p w14:paraId="6F4B7277">
      <w:pPr>
        <w:bidi w:val="0"/>
        <w:jc w:val="left"/>
        <w:rPr>
          <w:rFonts w:hint="default" w:ascii="宋体" w:hAnsi="宋体" w:eastAsiaTheme="minorEastAsia" w:cstheme="minorBidi"/>
          <w:kern w:val="2"/>
          <w:sz w:val="24"/>
          <w:szCs w:val="24"/>
          <w:lang w:val="en-US" w:eastAsia="zh-CN" w:bidi="ar-SA"/>
        </w:rPr>
        <w:sectPr>
          <w:pgSz w:w="11906" w:h="16838"/>
          <w:pgMar w:top="1440" w:right="1800" w:bottom="1440" w:left="1800" w:header="851" w:footer="992" w:gutter="0"/>
          <w:cols w:space="425" w:num="1"/>
          <w:docGrid w:type="lines" w:linePitch="312" w:charSpace="0"/>
        </w:sectPr>
      </w:pPr>
      <w:r>
        <w:rPr>
          <w:rFonts w:hint="default" w:ascii="宋体" w:hAnsi="宋体" w:eastAsiaTheme="minorEastAsia" w:cstheme="minorBidi"/>
          <w:kern w:val="2"/>
          <w:sz w:val="24"/>
          <w:szCs w:val="24"/>
          <w:lang w:val="en-US" w:eastAsia="zh-CN" w:bidi="ar-SA"/>
        </w:rPr>
        <w:t>3、对策（威胁转化）eg：面对中美问题，我国应增强国力，积极加强国防建设，通过外交周旋、经济手段等方式淡化威胁，避免战争，保障我国应有的合法权益，切实维护中美关系稳定。</w:t>
      </w:r>
    </w:p>
    <w:p w14:paraId="249F1FF0">
      <w:pPr>
        <w:pStyle w:val="3"/>
        <w:bidi w:val="0"/>
        <w:rPr>
          <w:rFonts w:hint="default"/>
          <w:lang w:val="en-US" w:eastAsia="zh-CN"/>
        </w:rPr>
      </w:pPr>
      <w:r>
        <w:rPr>
          <w:rFonts w:hint="default"/>
          <w:lang w:val="en-US" w:eastAsia="zh-CN"/>
        </w:rPr>
        <w:t>第十三章 国际战略形势与国际战略格局</w:t>
      </w:r>
    </w:p>
    <w:p w14:paraId="67C0B23E">
      <w:pPr>
        <w:numPr>
          <w:ilvl w:val="0"/>
          <w:numId w:val="0"/>
        </w:numPr>
        <w:rPr>
          <w:rFonts w:hint="eastAsia" w:ascii="宋体" w:hAnsi="宋体"/>
          <w:u w:val="single"/>
          <w:lang w:val="en-US" w:eastAsia="zh-CN"/>
        </w:rPr>
      </w:pPr>
      <w:r>
        <w:rPr>
          <w:rFonts w:hint="eastAsia" w:ascii="宋体" w:hAnsi="宋体"/>
          <w:u w:val="single"/>
          <w:lang w:val="en-US" w:eastAsia="zh-CN"/>
        </w:rPr>
        <w:t>名词解释：</w:t>
      </w:r>
    </w:p>
    <w:p w14:paraId="125E98DC">
      <w:pPr>
        <w:tabs>
          <w:tab w:val="left" w:pos="273"/>
        </w:tabs>
        <w:bidi w:val="0"/>
        <w:jc w:val="left"/>
        <w:rPr>
          <w:rFonts w:hint="eastAsia"/>
          <w:lang w:val="en-US" w:eastAsia="zh-CN"/>
        </w:rPr>
      </w:pPr>
      <w:r>
        <w:rPr>
          <w:rFonts w:hint="eastAsia"/>
          <w:lang w:val="en-US" w:eastAsia="zh-CN"/>
        </w:rPr>
        <w:t xml:space="preserve">1. </w:t>
      </w:r>
      <w:r>
        <w:rPr>
          <w:rFonts w:hint="eastAsia" w:ascii="宋体" w:hAnsi="宋体"/>
          <w:b/>
          <w:bCs/>
          <w:lang w:val="en-US" w:eastAsia="zh-CN"/>
        </w:rPr>
        <w:t>国际战略形势</w:t>
      </w:r>
      <w:r>
        <w:rPr>
          <w:rFonts w:hint="eastAsia"/>
          <w:lang w:val="en-US" w:eastAsia="zh-CN"/>
        </w:rPr>
        <w:t>：专指一定时期内世界各主要国家、政治集团在矛盾、斗争或合作、共处中的全局状况和总体趋势。</w:t>
      </w:r>
    </w:p>
    <w:p w14:paraId="566B3E4F">
      <w:pPr>
        <w:tabs>
          <w:tab w:val="left" w:pos="273"/>
        </w:tabs>
        <w:bidi w:val="0"/>
        <w:jc w:val="left"/>
        <w:rPr>
          <w:rFonts w:hint="eastAsia"/>
          <w:lang w:val="en-US" w:eastAsia="zh-CN"/>
        </w:rPr>
      </w:pPr>
      <w:r>
        <w:rPr>
          <w:rFonts w:hint="eastAsia"/>
          <w:lang w:val="en-US" w:eastAsia="zh-CN"/>
        </w:rPr>
        <w:t xml:space="preserve">2. </w:t>
      </w:r>
      <w:r>
        <w:rPr>
          <w:rFonts w:hint="eastAsia" w:ascii="宋体" w:hAnsi="宋体"/>
          <w:b/>
          <w:bCs/>
          <w:lang w:val="en-US" w:eastAsia="zh-CN"/>
        </w:rPr>
        <w:t>国际战略格局</w:t>
      </w:r>
      <w:r>
        <w:rPr>
          <w:rFonts w:hint="eastAsia"/>
          <w:lang w:val="en-US" w:eastAsia="zh-CN"/>
        </w:rPr>
        <w:t>：专指国际社会中国际战略力量之间在一定历史时期内相互联系、相互作用而形成的具有全球性的、相对稳定的力量对比结构及基本态势。</w:t>
      </w:r>
    </w:p>
    <w:p w14:paraId="31C3D017">
      <w:pPr>
        <w:tabs>
          <w:tab w:val="left" w:pos="273"/>
        </w:tabs>
        <w:bidi w:val="0"/>
        <w:jc w:val="left"/>
        <w:rPr>
          <w:rFonts w:hint="eastAsia"/>
          <w:lang w:val="en-US" w:eastAsia="zh-CN"/>
        </w:rPr>
      </w:pPr>
      <w:r>
        <w:rPr>
          <w:rFonts w:hint="eastAsia"/>
          <w:lang w:val="en-US" w:eastAsia="zh-CN"/>
        </w:rPr>
        <w:t xml:space="preserve">3. </w:t>
      </w:r>
      <w:r>
        <w:rPr>
          <w:rFonts w:hint="eastAsia" w:ascii="宋体" w:hAnsi="宋体"/>
          <w:b/>
          <w:bCs/>
          <w:lang w:val="en-US" w:eastAsia="zh-CN"/>
        </w:rPr>
        <w:t>国际战略力量</w:t>
      </w:r>
      <w:r>
        <w:rPr>
          <w:rFonts w:hint="eastAsia"/>
          <w:lang w:val="en-US" w:eastAsia="zh-CN"/>
        </w:rPr>
        <w:t>：是指在国际关系中能够独立地发挥作用，并对国际形势及国际战略的运用和发展具有巨大影响的国家或国家集团。</w:t>
      </w:r>
    </w:p>
    <w:p w14:paraId="6E14D0D8">
      <w:pPr>
        <w:tabs>
          <w:tab w:val="left" w:pos="273"/>
        </w:tabs>
        <w:bidi w:val="0"/>
        <w:jc w:val="left"/>
        <w:rPr>
          <w:rFonts w:hint="eastAsia"/>
          <w:lang w:val="en-US" w:eastAsia="zh-CN"/>
        </w:rPr>
      </w:pPr>
      <w:r>
        <w:rPr>
          <w:rFonts w:hint="eastAsia"/>
          <w:lang w:val="en-US" w:eastAsia="zh-CN"/>
        </w:rPr>
        <w:t xml:space="preserve">4. </w:t>
      </w:r>
      <w:r>
        <w:rPr>
          <w:rFonts w:hint="eastAsia" w:ascii="宋体" w:hAnsi="宋体"/>
          <w:b/>
          <w:bCs/>
          <w:lang w:val="en-US" w:eastAsia="zh-CN"/>
        </w:rPr>
        <w:t>国际行为主体</w:t>
      </w:r>
      <w:r>
        <w:rPr>
          <w:rFonts w:hint="eastAsia"/>
          <w:lang w:val="en-US" w:eastAsia="zh-CN"/>
        </w:rPr>
        <w:t>：亦称国际关系行为主体，是指能够独立参与国际事务，并能独立行使国际权利、承担国际责任与义务的实体。在国际舞台上，存在着众多国际行为主体，主要分为两大类：即国家行为主体与非国家行为主体。</w:t>
      </w:r>
    </w:p>
    <w:p w14:paraId="53F4E365">
      <w:pPr>
        <w:tabs>
          <w:tab w:val="left" w:pos="273"/>
        </w:tabs>
        <w:bidi w:val="0"/>
        <w:jc w:val="left"/>
        <w:rPr>
          <w:rFonts w:hint="eastAsia"/>
          <w:lang w:val="en-US" w:eastAsia="zh-CN"/>
        </w:rPr>
      </w:pPr>
      <w:r>
        <w:rPr>
          <w:rFonts w:hint="eastAsia"/>
          <w:lang w:val="en-US" w:eastAsia="zh-CN"/>
        </w:rPr>
        <w:t xml:space="preserve">5. </w:t>
      </w:r>
      <w:r>
        <w:rPr>
          <w:rFonts w:hint="eastAsia" w:ascii="宋体" w:hAnsi="宋体"/>
          <w:b/>
          <w:bCs/>
          <w:lang w:val="en-US" w:eastAsia="zh-CN"/>
        </w:rPr>
        <w:t>单极格局</w:t>
      </w:r>
      <w:r>
        <w:rPr>
          <w:rFonts w:hint="eastAsia"/>
          <w:lang w:val="en-US" w:eastAsia="zh-CN"/>
        </w:rPr>
        <w:t>：即某一个大国在国际战略格局中占据主导地位，形成一国独霸的局面。</w:t>
      </w:r>
    </w:p>
    <w:p w14:paraId="1F59E671">
      <w:pPr>
        <w:tabs>
          <w:tab w:val="left" w:pos="273"/>
        </w:tabs>
        <w:bidi w:val="0"/>
        <w:jc w:val="left"/>
        <w:rPr>
          <w:rFonts w:hint="eastAsia"/>
          <w:lang w:val="en-US" w:eastAsia="zh-CN"/>
        </w:rPr>
      </w:pPr>
      <w:r>
        <w:rPr>
          <w:rFonts w:hint="eastAsia"/>
          <w:lang w:val="en-US" w:eastAsia="zh-CN"/>
        </w:rPr>
        <w:t xml:space="preserve">6. </w:t>
      </w:r>
      <w:r>
        <w:rPr>
          <w:rFonts w:hint="eastAsia" w:ascii="宋体" w:hAnsi="宋体"/>
          <w:b/>
          <w:bCs/>
          <w:lang w:val="en-US" w:eastAsia="zh-CN"/>
        </w:rPr>
        <w:t>两极格局</w:t>
      </w:r>
      <w:r>
        <w:rPr>
          <w:rFonts w:hint="eastAsia"/>
          <w:lang w:val="en-US" w:eastAsia="zh-CN"/>
        </w:rPr>
        <w:t>：即两大战略力量之间的相互对立和相互斗争，对整个国际事务起着决定性影响的局面。</w:t>
      </w:r>
    </w:p>
    <w:p w14:paraId="2B6726B0">
      <w:pPr>
        <w:tabs>
          <w:tab w:val="left" w:pos="273"/>
        </w:tabs>
        <w:bidi w:val="0"/>
        <w:jc w:val="left"/>
        <w:rPr>
          <w:rFonts w:hint="eastAsia"/>
          <w:lang w:val="en-US" w:eastAsia="zh-CN"/>
        </w:rPr>
      </w:pPr>
      <w:r>
        <w:rPr>
          <w:rFonts w:hint="eastAsia"/>
          <w:lang w:val="en-US" w:eastAsia="zh-CN"/>
        </w:rPr>
        <w:t xml:space="preserve">7. </w:t>
      </w:r>
      <w:r>
        <w:rPr>
          <w:rFonts w:hint="eastAsia" w:ascii="宋体" w:hAnsi="宋体"/>
          <w:b/>
          <w:bCs/>
          <w:lang w:val="en-US" w:eastAsia="zh-CN"/>
        </w:rPr>
        <w:t>多极格局</w:t>
      </w:r>
      <w:r>
        <w:rPr>
          <w:rFonts w:hint="eastAsia"/>
          <w:lang w:val="en-US" w:eastAsia="zh-CN"/>
        </w:rPr>
        <w:t>：即多种战略力量既相互独立又相互联系、既相互合作又相互制约而形成的一种相对平衡的战略关系。</w:t>
      </w:r>
    </w:p>
    <w:p w14:paraId="25DEB70C">
      <w:pPr>
        <w:tabs>
          <w:tab w:val="left" w:pos="273"/>
        </w:tabs>
        <w:bidi w:val="0"/>
        <w:jc w:val="left"/>
        <w:rPr>
          <w:rFonts w:hint="eastAsia"/>
          <w:lang w:val="en-US" w:eastAsia="zh-CN"/>
        </w:rPr>
      </w:pPr>
      <w:r>
        <w:rPr>
          <w:rFonts w:hint="eastAsia"/>
          <w:lang w:val="en-US" w:eastAsia="zh-CN"/>
        </w:rPr>
        <w:t xml:space="preserve">8. </w:t>
      </w:r>
      <w:r>
        <w:rPr>
          <w:rFonts w:hint="eastAsia" w:ascii="宋体" w:hAnsi="宋体"/>
          <w:b/>
          <w:bCs/>
          <w:lang w:val="en-US" w:eastAsia="zh-CN"/>
        </w:rPr>
        <w:t>多元交叉格局</w:t>
      </w:r>
      <w:r>
        <w:rPr>
          <w:rFonts w:hint="eastAsia"/>
          <w:lang w:val="en-US" w:eastAsia="zh-CN"/>
        </w:rPr>
        <w:t>：是一种由两级向多极，或由多极向两级的过渡性格局。</w:t>
      </w:r>
    </w:p>
    <w:p w14:paraId="291560C2">
      <w:pPr>
        <w:bidi w:val="0"/>
        <w:jc w:val="left"/>
        <w:rPr>
          <w:rFonts w:hint="default" w:ascii="宋体" w:hAnsi="宋体" w:eastAsiaTheme="minorEastAsia" w:cstheme="minorBidi"/>
          <w:kern w:val="2"/>
          <w:sz w:val="24"/>
          <w:szCs w:val="24"/>
          <w:lang w:val="en-US" w:eastAsia="zh-CN" w:bidi="ar-SA"/>
        </w:rPr>
      </w:pPr>
    </w:p>
    <w:p w14:paraId="0B83AAC8">
      <w:pPr>
        <w:bidi w:val="0"/>
        <w:jc w:val="left"/>
        <w:rPr>
          <w:rFonts w:hint="default" w:ascii="宋体" w:hAnsi="宋体" w:eastAsiaTheme="minorEastAsia" w:cstheme="minorBidi"/>
          <w:kern w:val="2"/>
          <w:sz w:val="24"/>
          <w:szCs w:val="24"/>
          <w:lang w:val="en-US" w:eastAsia="zh-CN" w:bidi="ar-SA"/>
        </w:rPr>
      </w:pPr>
    </w:p>
    <w:p w14:paraId="62038A6E">
      <w:pPr>
        <w:bidi w:val="0"/>
        <w:jc w:val="left"/>
        <w:rPr>
          <w:rFonts w:hint="default" w:ascii="宋体" w:hAnsi="宋体" w:eastAsiaTheme="minorEastAsia" w:cstheme="minorBidi"/>
          <w:kern w:val="2"/>
          <w:sz w:val="24"/>
          <w:szCs w:val="24"/>
          <w:lang w:val="en-US" w:eastAsia="zh-CN" w:bidi="ar-SA"/>
        </w:rPr>
      </w:pPr>
      <w:r>
        <w:rPr>
          <w:rFonts w:hint="default" w:ascii="宋体" w:hAnsi="宋体"/>
          <w:u w:val="single"/>
          <w:lang w:val="en-US" w:eastAsia="zh-CN"/>
        </w:rPr>
        <w:t>简答题</w:t>
      </w:r>
      <w:r>
        <w:rPr>
          <w:rFonts w:hint="default" w:ascii="宋体" w:hAnsi="宋体" w:eastAsiaTheme="minorEastAsia" w:cstheme="minorBidi"/>
          <w:kern w:val="2"/>
          <w:sz w:val="24"/>
          <w:szCs w:val="24"/>
          <w:lang w:val="en-US" w:eastAsia="zh-CN" w:bidi="ar-SA"/>
        </w:rPr>
        <w:t>：</w:t>
      </w:r>
    </w:p>
    <w:p w14:paraId="76AFFB88">
      <w:pPr>
        <w:bidi w:val="0"/>
        <w:jc w:val="left"/>
        <w:rPr>
          <w:rFonts w:hint="default" w:ascii="宋体" w:hAnsi="宋体" w:eastAsiaTheme="minorEastAsia" w:cstheme="minorBidi"/>
          <w:kern w:val="2"/>
          <w:sz w:val="24"/>
          <w:szCs w:val="24"/>
          <w:lang w:val="en-US" w:eastAsia="zh-CN" w:bidi="ar-SA"/>
        </w:rPr>
      </w:pPr>
      <w:r>
        <w:rPr>
          <w:rFonts w:hint="default" w:ascii="宋体" w:hAnsi="宋体" w:eastAsiaTheme="minorEastAsia" w:cstheme="minorBidi"/>
          <w:kern w:val="2"/>
          <w:sz w:val="24"/>
          <w:szCs w:val="24"/>
          <w:lang w:val="en-US" w:eastAsia="zh-CN" w:bidi="ar-SA"/>
        </w:rPr>
        <w:t>1.</w:t>
      </w:r>
      <w:r>
        <w:rPr>
          <w:rFonts w:hint="default" w:ascii="宋体" w:hAnsi="宋体"/>
          <w:b/>
          <w:bCs/>
          <w:lang w:val="en-US" w:eastAsia="zh-CN"/>
        </w:rPr>
        <w:t>国际战略格局的结构类型</w:t>
      </w:r>
      <w:r>
        <w:rPr>
          <w:rFonts w:hint="eastAsia" w:cstheme="minorBidi"/>
          <w:kern w:val="2"/>
          <w:sz w:val="24"/>
          <w:szCs w:val="24"/>
          <w:lang w:val="en-US" w:eastAsia="zh-CN" w:bidi="ar-SA"/>
        </w:rPr>
        <w:t>：</w:t>
      </w:r>
      <w:r>
        <w:rPr>
          <w:rFonts w:hint="eastAsia" w:ascii="宋体" w:hAnsi="宋体"/>
          <w:b/>
          <w:bCs/>
          <w:lang w:val="en-US" w:eastAsia="zh-CN"/>
        </w:rPr>
        <w:t>（论）</w:t>
      </w:r>
      <w:r>
        <w:rPr>
          <w:rFonts w:hint="eastAsia" w:cstheme="minorBidi"/>
          <w:kern w:val="2"/>
          <w:sz w:val="24"/>
          <w:szCs w:val="24"/>
          <w:lang w:val="en-US" w:eastAsia="zh-CN" w:bidi="ar-SA"/>
        </w:rPr>
        <w:t>（p167）</w:t>
      </w:r>
    </w:p>
    <w:p w14:paraId="04EEE7F1">
      <w:pPr>
        <w:bidi w:val="0"/>
        <w:jc w:val="left"/>
        <w:rPr>
          <w:rFonts w:hint="default" w:ascii="宋体" w:hAnsi="宋体" w:eastAsiaTheme="minorEastAsia" w:cstheme="minorBidi"/>
          <w:kern w:val="2"/>
          <w:sz w:val="24"/>
          <w:szCs w:val="24"/>
          <w:lang w:val="en-US" w:eastAsia="zh-CN" w:bidi="ar-SA"/>
        </w:rPr>
      </w:pPr>
      <w:r>
        <w:rPr>
          <w:rFonts w:hint="default" w:ascii="宋体" w:hAnsi="宋体" w:eastAsiaTheme="minorEastAsia" w:cstheme="minorBidi"/>
          <w:kern w:val="2"/>
          <w:sz w:val="24"/>
          <w:szCs w:val="24"/>
          <w:lang w:val="en-US" w:eastAsia="zh-CN" w:bidi="ar-SA"/>
        </w:rPr>
        <w:t>(1) 单极格局：即某一个大国在国际战略格局中占据主导地位，形成一国独霸的局面。</w:t>
      </w:r>
    </w:p>
    <w:p w14:paraId="5E583877">
      <w:pPr>
        <w:bidi w:val="0"/>
        <w:jc w:val="left"/>
        <w:rPr>
          <w:rFonts w:hint="default" w:ascii="宋体" w:hAnsi="宋体" w:eastAsiaTheme="minorEastAsia" w:cstheme="minorBidi"/>
          <w:kern w:val="2"/>
          <w:sz w:val="24"/>
          <w:szCs w:val="24"/>
          <w:lang w:val="en-US" w:eastAsia="zh-CN" w:bidi="ar-SA"/>
        </w:rPr>
      </w:pPr>
      <w:r>
        <w:rPr>
          <w:rFonts w:hint="default" w:ascii="宋体" w:hAnsi="宋体" w:eastAsiaTheme="minorEastAsia" w:cstheme="minorBidi"/>
          <w:kern w:val="2"/>
          <w:sz w:val="24"/>
          <w:szCs w:val="24"/>
          <w:lang w:val="en-US" w:eastAsia="zh-CN" w:bidi="ar-SA"/>
        </w:rPr>
        <w:t>(2) 两极格局：即两大战略力量之间的相互对立和相互斗争，对整个国际事务起着决定性影响的局面。</w:t>
      </w:r>
    </w:p>
    <w:p w14:paraId="4C832ACB">
      <w:pPr>
        <w:bidi w:val="0"/>
        <w:jc w:val="left"/>
        <w:rPr>
          <w:rFonts w:hint="default" w:ascii="宋体" w:hAnsi="宋体" w:eastAsiaTheme="minorEastAsia" w:cstheme="minorBidi"/>
          <w:kern w:val="2"/>
          <w:sz w:val="24"/>
          <w:szCs w:val="24"/>
          <w:lang w:val="en-US" w:eastAsia="zh-CN" w:bidi="ar-SA"/>
        </w:rPr>
      </w:pPr>
      <w:r>
        <w:rPr>
          <w:rFonts w:hint="default" w:ascii="宋体" w:hAnsi="宋体" w:eastAsiaTheme="minorEastAsia" w:cstheme="minorBidi"/>
          <w:kern w:val="2"/>
          <w:sz w:val="24"/>
          <w:szCs w:val="24"/>
          <w:lang w:val="en-US" w:eastAsia="zh-CN" w:bidi="ar-SA"/>
        </w:rPr>
        <w:t>(3) 多极格局：即多种战略力量既相互独立又相互联系、既相互合作又相互制约而形成的一种相对平衡的战略关系。</w:t>
      </w:r>
    </w:p>
    <w:p w14:paraId="18CD216C">
      <w:pPr>
        <w:bidi w:val="0"/>
        <w:jc w:val="left"/>
        <w:rPr>
          <w:rFonts w:hint="default" w:ascii="宋体" w:hAnsi="宋体" w:eastAsiaTheme="minorEastAsia" w:cstheme="minorBidi"/>
          <w:kern w:val="2"/>
          <w:sz w:val="24"/>
          <w:szCs w:val="24"/>
          <w:lang w:val="en-US" w:eastAsia="zh-CN" w:bidi="ar-SA"/>
        </w:rPr>
      </w:pPr>
      <w:r>
        <w:rPr>
          <w:rFonts w:hint="default" w:ascii="宋体" w:hAnsi="宋体" w:eastAsiaTheme="minorEastAsia" w:cstheme="minorBidi"/>
          <w:kern w:val="2"/>
          <w:sz w:val="24"/>
          <w:szCs w:val="24"/>
          <w:lang w:val="en-US" w:eastAsia="zh-CN" w:bidi="ar-SA"/>
        </w:rPr>
        <w:t>(4) 多元交叉格局：是一种由两级向多极，或由多极向两级的过渡性格局。</w:t>
      </w:r>
    </w:p>
    <w:p w14:paraId="35712D7C">
      <w:pPr>
        <w:tabs>
          <w:tab w:val="left" w:pos="335"/>
        </w:tabs>
        <w:bidi w:val="0"/>
        <w:jc w:val="left"/>
        <w:rPr>
          <w:rFonts w:hint="default"/>
          <w:lang w:val="en-US" w:eastAsia="zh-CN"/>
        </w:rPr>
      </w:pPr>
      <w:r>
        <w:rPr>
          <w:rFonts w:hint="eastAsia"/>
          <w:lang w:val="en-US" w:eastAsia="zh-CN"/>
        </w:rPr>
        <w:t>2.</w:t>
      </w:r>
      <w:r>
        <w:rPr>
          <w:rFonts w:hint="eastAsia" w:ascii="宋体" w:hAnsi="宋体"/>
          <w:b/>
          <w:bCs/>
          <w:lang w:val="en-US" w:eastAsia="zh-CN"/>
        </w:rPr>
        <w:t>国际战略格局演变的动因与过程（</w:t>
      </w:r>
      <w:r>
        <w:rPr>
          <w:rFonts w:hint="eastAsia" w:ascii="宋体" w:hAnsi="宋体"/>
          <w:b/>
          <w:bCs/>
          <w:lang w:val="en-US" w:eastAsia="zh-CN"/>
        </w:rPr>
        <w:t>论）</w:t>
      </w:r>
      <w:r>
        <w:rPr>
          <w:rFonts w:hint="eastAsia"/>
          <w:lang w:val="en-US" w:eastAsia="zh-CN"/>
        </w:rPr>
        <w:t>（p168）</w:t>
      </w:r>
    </w:p>
    <w:p w14:paraId="0C069814">
      <w:pPr>
        <w:tabs>
          <w:tab w:val="left" w:pos="335"/>
        </w:tabs>
        <w:bidi w:val="0"/>
        <w:jc w:val="left"/>
        <w:rPr>
          <w:rFonts w:hint="eastAsia"/>
          <w:lang w:val="en-US" w:eastAsia="zh-CN"/>
        </w:rPr>
      </w:pPr>
      <w:r>
        <w:rPr>
          <w:rFonts w:hint="eastAsia"/>
          <w:lang w:val="en-US" w:eastAsia="zh-CN"/>
        </w:rPr>
        <w:t>(1) 国际战略格局的演变，从根本上说，是决定这种格局的国际战略力量及其相互关系的重大改变。</w:t>
      </w:r>
    </w:p>
    <w:p w14:paraId="6BEE3442">
      <w:pPr>
        <w:tabs>
          <w:tab w:val="left" w:pos="335"/>
        </w:tabs>
        <w:bidi w:val="0"/>
        <w:jc w:val="left"/>
        <w:rPr>
          <w:rFonts w:hint="eastAsia"/>
          <w:lang w:val="en-US" w:eastAsia="zh-CN"/>
        </w:rPr>
      </w:pPr>
      <w:r>
        <w:rPr>
          <w:rFonts w:hint="eastAsia"/>
          <w:lang w:val="en-US" w:eastAsia="zh-CN"/>
        </w:rPr>
        <w:t>(2) 国际战略格局的演变，是内外部因素共同作用的结果。</w:t>
      </w:r>
    </w:p>
    <w:p w14:paraId="647F67CA">
      <w:pPr>
        <w:tabs>
          <w:tab w:val="left" w:pos="335"/>
        </w:tabs>
        <w:bidi w:val="0"/>
        <w:ind w:firstLine="420" w:firstLineChars="0"/>
        <w:jc w:val="left"/>
        <w:rPr>
          <w:rFonts w:hint="eastAsia"/>
          <w:lang w:val="en-US" w:eastAsia="zh-CN"/>
        </w:rPr>
      </w:pPr>
      <w:r>
        <w:rPr>
          <w:rFonts w:hint="eastAsia"/>
          <w:lang w:val="en-US" w:eastAsia="zh-CN"/>
        </w:rPr>
        <w:t>1) 外部：国际政治、经济、科技、军事等因素，都会对国际战略格局的演变产生直接影响。时代因素更是牵动国际战略格局变化的重要因素。</w:t>
      </w:r>
    </w:p>
    <w:p w14:paraId="6FD74728">
      <w:pPr>
        <w:tabs>
          <w:tab w:val="left" w:pos="335"/>
        </w:tabs>
        <w:bidi w:val="0"/>
        <w:ind w:firstLine="420" w:firstLineChars="0"/>
        <w:jc w:val="left"/>
        <w:rPr>
          <w:rFonts w:hint="eastAsia"/>
          <w:lang w:val="en-US" w:eastAsia="zh-CN"/>
        </w:rPr>
      </w:pPr>
      <w:r>
        <w:rPr>
          <w:rFonts w:hint="eastAsia"/>
          <w:lang w:val="en-US" w:eastAsia="zh-CN"/>
        </w:rPr>
        <w:t>2) 内部：</w:t>
      </w:r>
    </w:p>
    <w:p w14:paraId="032B4251">
      <w:pPr>
        <w:tabs>
          <w:tab w:val="left" w:pos="335"/>
        </w:tabs>
        <w:bidi w:val="0"/>
        <w:ind w:firstLine="420" w:firstLineChars="0"/>
        <w:jc w:val="left"/>
        <w:rPr>
          <w:rFonts w:hint="eastAsia"/>
          <w:lang w:val="en-US" w:eastAsia="zh-CN"/>
        </w:rPr>
      </w:pPr>
      <w:r>
        <w:rPr>
          <w:rFonts w:hint="eastAsia"/>
          <w:lang w:val="en-US" w:eastAsia="zh-CN"/>
        </w:rPr>
        <w:t>A. 国家内部经济政治文化决定的各国政治体制和经济实力的差别</w:t>
      </w:r>
    </w:p>
    <w:p w14:paraId="75810E3E">
      <w:pPr>
        <w:tabs>
          <w:tab w:val="left" w:pos="335"/>
        </w:tabs>
        <w:bidi w:val="0"/>
        <w:ind w:firstLine="420" w:firstLineChars="0"/>
        <w:jc w:val="left"/>
        <w:rPr>
          <w:rFonts w:hint="eastAsia"/>
          <w:lang w:val="en-US" w:eastAsia="zh-CN"/>
        </w:rPr>
      </w:pPr>
      <w:r>
        <w:rPr>
          <w:rFonts w:hint="eastAsia"/>
          <w:lang w:val="en-US" w:eastAsia="zh-CN"/>
        </w:rPr>
        <w:t>B. 各国之间意识形态和对外政策的差别</w:t>
      </w:r>
    </w:p>
    <w:p w14:paraId="1B0E5673">
      <w:pPr>
        <w:tabs>
          <w:tab w:val="left" w:pos="335"/>
        </w:tabs>
        <w:bidi w:val="0"/>
        <w:ind w:firstLine="420" w:firstLineChars="0"/>
        <w:jc w:val="left"/>
        <w:rPr>
          <w:rFonts w:hint="eastAsia"/>
          <w:lang w:val="en-US" w:eastAsia="zh-CN"/>
        </w:rPr>
      </w:pPr>
      <w:r>
        <w:rPr>
          <w:rFonts w:hint="eastAsia"/>
          <w:lang w:val="en-US" w:eastAsia="zh-CN"/>
        </w:rPr>
        <w:t>C. 上述两点决定的主要战略力量的政治斗争和综合实力对比的不平衡</w:t>
      </w:r>
    </w:p>
    <w:p w14:paraId="08FA0549">
      <w:pPr>
        <w:tabs>
          <w:tab w:val="left" w:pos="335"/>
        </w:tabs>
        <w:bidi w:val="0"/>
        <w:ind w:firstLine="420" w:firstLineChars="0"/>
        <w:jc w:val="left"/>
        <w:rPr>
          <w:rFonts w:hint="eastAsia"/>
          <w:lang w:val="en-US" w:eastAsia="zh-CN"/>
        </w:rPr>
      </w:pPr>
      <w:r>
        <w:rPr>
          <w:rFonts w:hint="eastAsia"/>
          <w:lang w:val="en-US" w:eastAsia="zh-CN"/>
        </w:rPr>
        <w:t>D. 由斗争和不平衡导致的国家和国家集团之间的利益冲突</w:t>
      </w:r>
    </w:p>
    <w:p w14:paraId="506834AA">
      <w:pPr>
        <w:tabs>
          <w:tab w:val="left" w:pos="335"/>
        </w:tabs>
        <w:bidi w:val="0"/>
        <w:ind w:firstLine="420" w:firstLineChars="0"/>
        <w:jc w:val="left"/>
        <w:rPr>
          <w:rFonts w:hint="eastAsia"/>
          <w:lang w:val="en-US" w:eastAsia="zh-CN"/>
        </w:rPr>
      </w:pPr>
      <w:r>
        <w:rPr>
          <w:rFonts w:hint="eastAsia"/>
          <w:lang w:val="en-US" w:eastAsia="zh-CN"/>
        </w:rPr>
        <w:t>E. 由冲突扩大导致的对比原有状态打破</w:t>
      </w:r>
    </w:p>
    <w:p w14:paraId="20742695">
      <w:pPr>
        <w:tabs>
          <w:tab w:val="left" w:pos="335"/>
        </w:tabs>
        <w:bidi w:val="0"/>
        <w:jc w:val="left"/>
        <w:rPr>
          <w:rFonts w:hint="eastAsia"/>
          <w:lang w:val="en-US" w:eastAsia="zh-CN"/>
        </w:rPr>
      </w:pPr>
      <w:r>
        <w:rPr>
          <w:rFonts w:hint="eastAsia"/>
          <w:lang w:val="en-US" w:eastAsia="zh-CN"/>
        </w:rPr>
        <w:t>(3) 国际战略格局演变的过程反映了国际战略力量之间的矛盾和斗争的发展过程。(旧格局的解体和新格局的形成)</w:t>
      </w:r>
    </w:p>
    <w:p w14:paraId="72729400">
      <w:pPr>
        <w:tabs>
          <w:tab w:val="left" w:pos="335"/>
        </w:tabs>
        <w:bidi w:val="0"/>
        <w:jc w:val="left"/>
        <w:rPr>
          <w:rFonts w:hint="default"/>
          <w:lang w:val="en-US" w:eastAsia="zh-CN"/>
        </w:rPr>
      </w:pPr>
      <w:r>
        <w:rPr>
          <w:rFonts w:hint="eastAsia"/>
          <w:lang w:val="en-US" w:eastAsia="zh-CN"/>
        </w:rPr>
        <w:t xml:space="preserve">3. </w:t>
      </w:r>
      <w:r>
        <w:rPr>
          <w:rFonts w:hint="eastAsia" w:ascii="宋体" w:hAnsi="宋体"/>
          <w:b/>
          <w:bCs/>
          <w:lang w:val="en-US" w:eastAsia="zh-CN"/>
        </w:rPr>
        <w:t>国</w:t>
      </w:r>
      <w:r>
        <w:rPr>
          <w:rFonts w:hint="eastAsia" w:ascii="宋体" w:hAnsi="宋体"/>
          <w:b/>
          <w:bCs/>
          <w:lang w:val="en-US" w:eastAsia="zh-CN"/>
        </w:rPr>
        <w:t>际战略格局演变的规律性特点</w:t>
      </w:r>
      <w:r>
        <w:rPr>
          <w:rFonts w:hint="eastAsia"/>
          <w:lang w:val="en-US" w:eastAsia="zh-CN"/>
        </w:rPr>
        <w:t>：</w:t>
      </w:r>
      <w:r>
        <w:rPr>
          <w:rFonts w:hint="eastAsia" w:ascii="宋体" w:hAnsi="宋体"/>
          <w:b/>
          <w:bCs/>
          <w:lang w:val="en-US" w:eastAsia="zh-CN"/>
        </w:rPr>
        <w:t>（论）（</w:t>
      </w:r>
      <w:r>
        <w:rPr>
          <w:rFonts w:hint="eastAsia"/>
          <w:lang w:val="en-US" w:eastAsia="zh-CN"/>
        </w:rPr>
        <w:t>p169）</w:t>
      </w:r>
    </w:p>
    <w:p w14:paraId="7D96AF18">
      <w:pPr>
        <w:tabs>
          <w:tab w:val="left" w:pos="335"/>
        </w:tabs>
        <w:bidi w:val="0"/>
        <w:jc w:val="left"/>
        <w:rPr>
          <w:rFonts w:hint="eastAsia"/>
          <w:lang w:val="en-US" w:eastAsia="zh-CN"/>
        </w:rPr>
      </w:pPr>
      <w:r>
        <w:rPr>
          <w:rFonts w:hint="eastAsia"/>
          <w:lang w:val="en-US" w:eastAsia="zh-CN"/>
        </w:rPr>
        <w:t>(1) 国际战略格局演变的必然性和偶然性关系。</w:t>
      </w:r>
    </w:p>
    <w:p w14:paraId="0015ADCF">
      <w:pPr>
        <w:tabs>
          <w:tab w:val="left" w:pos="335"/>
        </w:tabs>
        <w:bidi w:val="0"/>
        <w:jc w:val="left"/>
        <w:rPr>
          <w:rFonts w:hint="eastAsia"/>
          <w:lang w:val="en-US" w:eastAsia="zh-CN"/>
        </w:rPr>
      </w:pPr>
      <w:r>
        <w:rPr>
          <w:rFonts w:hint="eastAsia"/>
          <w:lang w:val="en-US" w:eastAsia="zh-CN"/>
        </w:rPr>
        <w:t>(2) 国际战略格局演变是由量变到质变的过程。国际战略格局演变有渐变和突变方式。</w:t>
      </w:r>
    </w:p>
    <w:p w14:paraId="705680D7">
      <w:pPr>
        <w:tabs>
          <w:tab w:val="left" w:pos="335"/>
        </w:tabs>
        <w:bidi w:val="0"/>
        <w:jc w:val="left"/>
        <w:rPr>
          <w:rFonts w:hint="eastAsia"/>
          <w:lang w:val="en-US" w:eastAsia="zh-CN"/>
        </w:rPr>
      </w:pPr>
      <w:r>
        <w:rPr>
          <w:rFonts w:hint="eastAsia"/>
          <w:lang w:val="en-US" w:eastAsia="zh-CN"/>
        </w:rPr>
        <w:t>渐变是格局的局部变化，是两边中的部分质变，是旧格局逐步向新格局转化的具体表现。渐变式格局转换的必要准备。</w:t>
      </w:r>
    </w:p>
    <w:p w14:paraId="4E773B14">
      <w:pPr>
        <w:tabs>
          <w:tab w:val="left" w:pos="335"/>
        </w:tabs>
        <w:bidi w:val="0"/>
        <w:jc w:val="left"/>
        <w:rPr>
          <w:rFonts w:hint="eastAsia"/>
          <w:lang w:val="en-US" w:eastAsia="zh-CN"/>
        </w:rPr>
      </w:pPr>
      <w:r>
        <w:rPr>
          <w:rFonts w:hint="eastAsia"/>
          <w:lang w:val="en-US" w:eastAsia="zh-CN"/>
        </w:rPr>
        <w:t>突变是格局的全面性变化，是在量变的基础上实现的质的飞跃，它标志着旧格局的终结和新旧格局交替的开始。突变是一定阶段上格局演变的最终完成。（突变一般通过战争表现（亦有和平演变））</w:t>
      </w:r>
    </w:p>
    <w:p w14:paraId="12121153">
      <w:pPr>
        <w:tabs>
          <w:tab w:val="left" w:pos="335"/>
        </w:tabs>
        <w:bidi w:val="0"/>
        <w:jc w:val="left"/>
        <w:rPr>
          <w:rFonts w:hint="default"/>
          <w:lang w:val="en-US" w:eastAsia="zh-CN"/>
        </w:rPr>
      </w:pPr>
    </w:p>
    <w:p w14:paraId="205288E7">
      <w:pPr>
        <w:tabs>
          <w:tab w:val="left" w:pos="335"/>
        </w:tabs>
        <w:bidi w:val="0"/>
        <w:jc w:val="left"/>
        <w:rPr>
          <w:rFonts w:hint="eastAsia"/>
          <w:sz w:val="28"/>
          <w:szCs w:val="28"/>
          <w:u w:val="single"/>
          <w:lang w:val="en-US" w:eastAsia="zh-CN"/>
        </w:rPr>
        <w:sectPr>
          <w:pgSz w:w="11906" w:h="16838"/>
          <w:pgMar w:top="1440" w:right="1800" w:bottom="1440" w:left="1800" w:header="851" w:footer="992" w:gutter="0"/>
          <w:cols w:space="425" w:num="1"/>
          <w:docGrid w:type="lines" w:linePitch="312" w:charSpace="0"/>
        </w:sectPr>
      </w:pPr>
    </w:p>
    <w:p w14:paraId="650B0F31">
      <w:pPr>
        <w:tabs>
          <w:tab w:val="left" w:pos="335"/>
        </w:tabs>
        <w:bidi w:val="0"/>
        <w:jc w:val="left"/>
        <w:rPr>
          <w:rFonts w:hint="eastAsia"/>
          <w:sz w:val="28"/>
          <w:szCs w:val="28"/>
          <w:lang w:val="en-US" w:eastAsia="zh-CN"/>
        </w:rPr>
      </w:pPr>
      <w:r>
        <w:rPr>
          <w:rFonts w:hint="eastAsia"/>
          <w:sz w:val="28"/>
          <w:szCs w:val="28"/>
          <w:u w:val="single"/>
          <w:lang w:val="en-US" w:eastAsia="zh-CN"/>
        </w:rPr>
        <w:t>论述题三</w:t>
      </w:r>
      <w:r>
        <w:rPr>
          <w:rFonts w:hint="eastAsia"/>
          <w:sz w:val="28"/>
          <w:szCs w:val="28"/>
          <w:lang w:val="en-US" w:eastAsia="zh-CN"/>
        </w:rPr>
        <w:t>：</w:t>
      </w:r>
    </w:p>
    <w:p w14:paraId="1F3763DA">
      <w:pPr>
        <w:tabs>
          <w:tab w:val="left" w:pos="335"/>
        </w:tabs>
        <w:bidi w:val="0"/>
        <w:jc w:val="left"/>
        <w:rPr>
          <w:rFonts w:hint="default"/>
          <w:sz w:val="28"/>
          <w:szCs w:val="28"/>
          <w:lang w:val="en-US" w:eastAsia="zh-CN"/>
        </w:rPr>
      </w:pPr>
      <w:r>
        <w:rPr>
          <w:rFonts w:hint="eastAsia"/>
          <w:b/>
          <w:bCs/>
          <w:sz w:val="28"/>
          <w:szCs w:val="28"/>
          <w:lang w:val="en-US" w:eastAsia="zh-CN"/>
        </w:rPr>
        <w:t>国际战略格局的结构类型+要素+演变的动因+规律性特点</w:t>
      </w:r>
    </w:p>
    <w:p w14:paraId="4CC40980">
      <w:pPr>
        <w:tabs>
          <w:tab w:val="left" w:pos="335"/>
        </w:tabs>
        <w:bidi w:val="0"/>
        <w:jc w:val="left"/>
        <w:rPr>
          <w:rFonts w:hint="eastAsia"/>
          <w:lang w:val="en-US" w:eastAsia="zh-CN"/>
        </w:rPr>
      </w:pPr>
    </w:p>
    <w:p w14:paraId="65231C37">
      <w:pPr>
        <w:keepNext w:val="0"/>
        <w:keepLines w:val="0"/>
        <w:pageBreakBefore w:val="0"/>
        <w:widowControl w:val="0"/>
        <w:numPr>
          <w:numId w:val="0"/>
        </w:numPr>
        <w:kinsoku/>
        <w:wordWrap/>
        <w:overflowPunct/>
        <w:topLinePunct w:val="0"/>
        <w:autoSpaceDE/>
        <w:autoSpaceDN/>
        <w:bidi w:val="0"/>
        <w:adjustRightInd/>
        <w:snapToGrid/>
        <w:ind w:leftChars="0"/>
        <w:textAlignment w:val="auto"/>
        <w:rPr>
          <w:rFonts w:hint="eastAsia"/>
          <w:lang w:val="en-US" w:eastAsia="zh-CN"/>
        </w:rPr>
      </w:pPr>
      <w:r>
        <w:rPr>
          <w:rFonts w:hint="eastAsia"/>
          <w:lang w:val="en-US" w:eastAsia="zh-CN"/>
        </w:rPr>
        <w:t>国际战略格局构成要素***</w:t>
      </w:r>
    </w:p>
    <w:p w14:paraId="3E69AB5E">
      <w:pPr>
        <w:keepNext w:val="0"/>
        <w:keepLines w:val="0"/>
        <w:pageBreakBefore w:val="0"/>
        <w:widowControl w:val="0"/>
        <w:numPr>
          <w:numId w:val="0"/>
        </w:numPr>
        <w:kinsoku/>
        <w:wordWrap/>
        <w:overflowPunct/>
        <w:topLinePunct w:val="0"/>
        <w:autoSpaceDE/>
        <w:autoSpaceDN/>
        <w:bidi w:val="0"/>
        <w:adjustRightInd/>
        <w:snapToGrid/>
        <w:ind w:leftChars="0" w:firstLine="0" w:firstLineChars="0"/>
        <w:textAlignment w:val="auto"/>
        <w:rPr>
          <w:rFonts w:hint="eastAsia"/>
          <w:lang w:val="en-US" w:eastAsia="zh-CN"/>
        </w:rPr>
      </w:pPr>
      <w:r>
        <w:rPr>
          <w:rFonts w:hint="eastAsia"/>
          <w:lang w:val="en-US" w:eastAsia="zh-CN"/>
        </w:rPr>
        <w:t>国际战略的构成要素是国际战略力量。</w:t>
      </w:r>
    </w:p>
    <w:p w14:paraId="3F48A38E">
      <w:pPr>
        <w:keepNext w:val="0"/>
        <w:keepLines w:val="0"/>
        <w:pageBreakBefore w:val="0"/>
        <w:widowControl w:val="0"/>
        <w:numPr>
          <w:numId w:val="0"/>
        </w:numPr>
        <w:kinsoku/>
        <w:wordWrap/>
        <w:overflowPunct/>
        <w:topLinePunct w:val="0"/>
        <w:autoSpaceDE/>
        <w:autoSpaceDN/>
        <w:bidi w:val="0"/>
        <w:adjustRightInd/>
        <w:snapToGrid/>
        <w:ind w:leftChars="0" w:firstLine="0" w:firstLineChars="0"/>
        <w:textAlignment w:val="auto"/>
        <w:rPr>
          <w:rFonts w:hint="eastAsia"/>
          <w:lang w:val="en-US" w:eastAsia="zh-CN"/>
        </w:rPr>
      </w:pPr>
      <w:r>
        <w:rPr>
          <w:rFonts w:hint="eastAsia"/>
          <w:lang w:val="en-US" w:eastAsia="zh-CN"/>
        </w:rPr>
        <w:t xml:space="preserve">国际战略力量与一般国际行为主体的主要区别在于其行为能力或对国际战略影响力的不同。任何国家或政治、经济实体，只要它在国际事务中具有独立的行为能力就可以构成为国际行为主体，就可以成为一般国际政治要素。但一个国际行为主体只有当它的行为能力达到一定的程度，能对国际战略的形成和发展、对其他行为主体产生重大影响时，才能成为一种国际战略力量，并成为国际战略格局的构成要素。 </w:t>
      </w:r>
    </w:p>
    <w:p w14:paraId="6FDE176F">
      <w:pPr>
        <w:keepNext w:val="0"/>
        <w:keepLines w:val="0"/>
        <w:pageBreakBefore w:val="0"/>
        <w:widowControl w:val="0"/>
        <w:numPr>
          <w:numId w:val="0"/>
        </w:numPr>
        <w:kinsoku/>
        <w:wordWrap/>
        <w:overflowPunct/>
        <w:topLinePunct w:val="0"/>
        <w:autoSpaceDE/>
        <w:autoSpaceDN/>
        <w:bidi w:val="0"/>
        <w:adjustRightInd/>
        <w:snapToGrid/>
        <w:ind w:leftChars="0" w:firstLine="0" w:firstLineChars="0"/>
        <w:textAlignment w:val="auto"/>
        <w:rPr>
          <w:rFonts w:hint="eastAsia"/>
          <w:lang w:val="en-US" w:eastAsia="zh-CN"/>
        </w:rPr>
      </w:pPr>
      <w:r>
        <w:rPr>
          <w:rFonts w:hint="eastAsia"/>
          <w:lang w:val="en-US" w:eastAsia="zh-CN"/>
        </w:rPr>
        <w:t>国际战略力量的行为能力与其所拥有的政治、经济、军事实力或综合国力紧密相关。这些要素虽然各有其不同的作用和影响，但只有各个要素构成整体，充分发挥综合影响力，才能真正构成国际战略力量，并对国际战略格局产生应有的影响。</w:t>
      </w:r>
    </w:p>
    <w:p w14:paraId="34820981">
      <w:pPr>
        <w:keepNext w:val="0"/>
        <w:keepLines w:val="0"/>
        <w:pageBreakBefore w:val="0"/>
        <w:widowControl w:val="0"/>
        <w:numPr>
          <w:numId w:val="0"/>
        </w:numPr>
        <w:kinsoku/>
        <w:wordWrap/>
        <w:overflowPunct/>
        <w:topLinePunct w:val="0"/>
        <w:autoSpaceDE/>
        <w:autoSpaceDN/>
        <w:bidi w:val="0"/>
        <w:adjustRightInd/>
        <w:snapToGrid/>
        <w:ind w:leftChars="0" w:firstLine="0" w:firstLineChars="0"/>
        <w:textAlignment w:val="auto"/>
        <w:rPr>
          <w:rFonts w:hint="default"/>
          <w:lang w:val="en-US" w:eastAsia="zh-CN"/>
        </w:rPr>
      </w:pPr>
    </w:p>
    <w:p w14:paraId="59F23D65">
      <w:pPr>
        <w:keepNext w:val="0"/>
        <w:keepLines w:val="0"/>
        <w:pageBreakBefore w:val="0"/>
        <w:widowControl w:val="0"/>
        <w:numPr>
          <w:numId w:val="0"/>
        </w:numPr>
        <w:kinsoku/>
        <w:wordWrap/>
        <w:overflowPunct/>
        <w:topLinePunct w:val="0"/>
        <w:autoSpaceDE/>
        <w:autoSpaceDN/>
        <w:bidi w:val="0"/>
        <w:adjustRightInd/>
        <w:snapToGrid/>
        <w:ind w:leftChars="0" w:firstLine="0" w:firstLineChars="0"/>
        <w:textAlignment w:val="auto"/>
        <w:rPr>
          <w:rFonts w:hint="default"/>
          <w:lang w:val="en-US" w:eastAsia="zh-CN"/>
        </w:rPr>
        <w:sectPr>
          <w:pgSz w:w="11906" w:h="16838"/>
          <w:pgMar w:top="1440" w:right="1800" w:bottom="1440" w:left="1800" w:header="851" w:footer="992" w:gutter="0"/>
          <w:cols w:space="425" w:num="1"/>
          <w:docGrid w:type="lines" w:linePitch="312" w:charSpace="0"/>
        </w:sectPr>
      </w:pPr>
    </w:p>
    <w:p w14:paraId="52CA1FAC">
      <w:pPr>
        <w:pStyle w:val="3"/>
        <w:numPr>
          <w:ilvl w:val="0"/>
          <w:numId w:val="15"/>
        </w:numPr>
        <w:bidi w:val="0"/>
        <w:rPr>
          <w:rFonts w:hint="default"/>
          <w:lang w:val="en-US" w:eastAsia="zh-CN"/>
        </w:rPr>
      </w:pPr>
      <w:r>
        <w:rPr>
          <w:rFonts w:hint="default"/>
          <w:lang w:val="en-US" w:eastAsia="zh-CN"/>
        </w:rPr>
        <w:t>信息化作战平台</w:t>
      </w:r>
    </w:p>
    <w:p w14:paraId="37229C7B">
      <w:pPr>
        <w:numPr>
          <w:ilvl w:val="0"/>
          <w:numId w:val="0"/>
        </w:numPr>
        <w:rPr>
          <w:rFonts w:hint="default" w:ascii="宋体" w:hAnsi="宋体"/>
          <w:u w:val="single"/>
          <w:lang w:val="en-US" w:eastAsia="zh-CN"/>
        </w:rPr>
      </w:pPr>
      <w:r>
        <w:rPr>
          <w:rFonts w:hint="default" w:ascii="宋体" w:hAnsi="宋体"/>
          <w:u w:val="single"/>
          <w:lang w:val="en-US" w:eastAsia="zh-CN"/>
        </w:rPr>
        <w:t>名词解释：</w:t>
      </w:r>
    </w:p>
    <w:p w14:paraId="358CD597">
      <w:pPr>
        <w:numPr>
          <w:numId w:val="0"/>
        </w:numPr>
        <w:rPr>
          <w:rFonts w:hint="default"/>
          <w:lang w:val="en-US" w:eastAsia="zh-CN"/>
        </w:rPr>
      </w:pPr>
      <w:r>
        <w:rPr>
          <w:rFonts w:hint="default"/>
          <w:lang w:val="en-US" w:eastAsia="zh-CN"/>
        </w:rPr>
        <w:t xml:space="preserve">1. </w:t>
      </w:r>
      <w:r>
        <w:rPr>
          <w:rFonts w:hint="default" w:ascii="宋体" w:hAnsi="宋体"/>
          <w:b/>
          <w:bCs/>
          <w:lang w:val="en-US" w:eastAsia="zh-CN"/>
        </w:rPr>
        <w:t>信息化作战平台</w:t>
      </w:r>
      <w:r>
        <w:rPr>
          <w:rFonts w:hint="default"/>
          <w:lang w:val="en-US" w:eastAsia="zh-CN"/>
        </w:rPr>
        <w:t>：是指采用信息技术研制和改造的供武器装备执行（陆上、海上、空中）作战任务的所处载体或者器具的总称。</w:t>
      </w:r>
    </w:p>
    <w:p w14:paraId="649C56ED">
      <w:pPr>
        <w:numPr>
          <w:numId w:val="0"/>
        </w:numPr>
        <w:rPr>
          <w:rFonts w:hint="default"/>
          <w:lang w:val="en-US" w:eastAsia="zh-CN"/>
        </w:rPr>
      </w:pPr>
      <w:r>
        <w:rPr>
          <w:rFonts w:hint="default"/>
          <w:lang w:val="en-US" w:eastAsia="zh-CN"/>
        </w:rPr>
        <w:t xml:space="preserve">2. </w:t>
      </w:r>
      <w:r>
        <w:rPr>
          <w:rFonts w:hint="default" w:ascii="宋体" w:hAnsi="宋体"/>
          <w:b/>
          <w:bCs/>
          <w:lang w:val="en-US" w:eastAsia="zh-CN"/>
        </w:rPr>
        <w:t>信息化陆上作战平台</w:t>
      </w:r>
      <w:r>
        <w:rPr>
          <w:rFonts w:hint="default"/>
          <w:lang w:val="en-US" w:eastAsia="zh-CN"/>
        </w:rPr>
        <w:t>：是指采用信息技术研制或改造的，供武器装备执行陆上作战任务的处所、载体或器具的总称，又称为信息化陆战平台或信息化陆战机动平台。</w:t>
      </w:r>
    </w:p>
    <w:p w14:paraId="4D94B513">
      <w:pPr>
        <w:numPr>
          <w:numId w:val="0"/>
        </w:numPr>
        <w:rPr>
          <w:rFonts w:hint="default"/>
          <w:lang w:val="en-US" w:eastAsia="zh-CN"/>
        </w:rPr>
      </w:pPr>
      <w:r>
        <w:rPr>
          <w:rFonts w:hint="default"/>
          <w:lang w:val="en-US" w:eastAsia="zh-CN"/>
        </w:rPr>
        <w:t xml:space="preserve">3. </w:t>
      </w:r>
      <w:r>
        <w:rPr>
          <w:rFonts w:hint="default" w:ascii="宋体" w:hAnsi="宋体"/>
          <w:b/>
          <w:bCs/>
          <w:lang w:val="en-US" w:eastAsia="zh-CN"/>
        </w:rPr>
        <w:t>信息化海上作战平台</w:t>
      </w:r>
      <w:r>
        <w:rPr>
          <w:rFonts w:hint="default"/>
          <w:lang w:val="en-US" w:eastAsia="zh-CN"/>
        </w:rPr>
        <w:t>：是采用信息技术研制或改造的，供武器装备执行海上作战任务的处所、载体或器具的总称。</w:t>
      </w:r>
    </w:p>
    <w:p w14:paraId="3EF7A5B0">
      <w:pPr>
        <w:numPr>
          <w:numId w:val="0"/>
        </w:numPr>
        <w:rPr>
          <w:rFonts w:hint="default"/>
          <w:lang w:val="en-US" w:eastAsia="zh-CN"/>
        </w:rPr>
      </w:pPr>
      <w:r>
        <w:rPr>
          <w:rFonts w:hint="default"/>
          <w:lang w:val="en-US" w:eastAsia="zh-CN"/>
        </w:rPr>
        <w:t xml:space="preserve">4. </w:t>
      </w:r>
      <w:r>
        <w:rPr>
          <w:rFonts w:hint="default" w:ascii="宋体" w:hAnsi="宋体"/>
          <w:b/>
          <w:bCs/>
          <w:lang w:val="en-US" w:eastAsia="zh-CN"/>
        </w:rPr>
        <w:t>信息化空中作战平台</w:t>
      </w:r>
      <w:r>
        <w:rPr>
          <w:rFonts w:hint="default"/>
          <w:lang w:val="en-US" w:eastAsia="zh-CN"/>
        </w:rPr>
        <w:t>：是采用信息技术研制或改造的，供武器装备执行空中作战任务的载体或者器具的总称。</w:t>
      </w:r>
    </w:p>
    <w:p w14:paraId="21CD957B">
      <w:pPr>
        <w:numPr>
          <w:numId w:val="0"/>
        </w:numPr>
        <w:rPr>
          <w:rFonts w:hint="default"/>
          <w:lang w:val="en-US" w:eastAsia="zh-CN"/>
        </w:rPr>
      </w:pPr>
    </w:p>
    <w:p w14:paraId="15E98A5B">
      <w:pPr>
        <w:numPr>
          <w:ilvl w:val="0"/>
          <w:numId w:val="0"/>
        </w:numPr>
        <w:rPr>
          <w:rFonts w:hint="default" w:ascii="宋体" w:hAnsi="宋体"/>
          <w:u w:val="single"/>
          <w:lang w:val="en-US" w:eastAsia="zh-CN"/>
        </w:rPr>
      </w:pPr>
      <w:r>
        <w:rPr>
          <w:rFonts w:hint="default" w:ascii="宋体" w:hAnsi="宋体"/>
          <w:u w:val="single"/>
          <w:lang w:val="en-US" w:eastAsia="zh-CN"/>
        </w:rPr>
        <w:t>简答题：</w:t>
      </w:r>
    </w:p>
    <w:p w14:paraId="1C540A6B">
      <w:pPr>
        <w:numPr>
          <w:numId w:val="0"/>
        </w:numPr>
        <w:rPr>
          <w:rFonts w:hint="default"/>
          <w:lang w:val="en-US" w:eastAsia="zh-CN"/>
        </w:rPr>
      </w:pPr>
      <w:r>
        <w:rPr>
          <w:rFonts w:hint="default"/>
          <w:lang w:val="en-US" w:eastAsia="zh-CN"/>
        </w:rPr>
        <w:t xml:space="preserve">1. </w:t>
      </w:r>
      <w:r>
        <w:rPr>
          <w:rFonts w:hint="default" w:ascii="宋体" w:hAnsi="宋体"/>
          <w:b/>
          <w:bCs/>
          <w:lang w:val="en-US" w:eastAsia="zh-CN"/>
        </w:rPr>
        <w:t>信息化作战平台的特征</w:t>
      </w:r>
      <w:r>
        <w:rPr>
          <w:rFonts w:hint="eastAsia"/>
          <w:lang w:val="en-US" w:eastAsia="zh-CN"/>
        </w:rPr>
        <w:t>（p215）</w:t>
      </w:r>
    </w:p>
    <w:p w14:paraId="6C64BAF2">
      <w:pPr>
        <w:numPr>
          <w:numId w:val="0"/>
        </w:numPr>
        <w:rPr>
          <w:rFonts w:hint="default"/>
          <w:lang w:val="en-US" w:eastAsia="zh-CN"/>
        </w:rPr>
      </w:pPr>
      <w:r>
        <w:rPr>
          <w:rFonts w:hint="default"/>
          <w:lang w:val="en-US" w:eastAsia="zh-CN"/>
        </w:rPr>
        <w:t>(1) 战场态势感知共享。</w:t>
      </w:r>
    </w:p>
    <w:p w14:paraId="71DD5914">
      <w:pPr>
        <w:numPr>
          <w:numId w:val="0"/>
        </w:numPr>
        <w:rPr>
          <w:rFonts w:hint="default"/>
          <w:lang w:val="en-US" w:eastAsia="zh-CN"/>
        </w:rPr>
      </w:pPr>
      <w:r>
        <w:rPr>
          <w:rFonts w:hint="default"/>
          <w:lang w:val="en-US" w:eastAsia="zh-CN"/>
        </w:rPr>
        <w:t>(2) 交战空间全维一体。</w:t>
      </w:r>
    </w:p>
    <w:p w14:paraId="22C04123">
      <w:pPr>
        <w:numPr>
          <w:numId w:val="0"/>
        </w:numPr>
        <w:rPr>
          <w:rFonts w:hint="default"/>
          <w:lang w:val="en-US" w:eastAsia="zh-CN"/>
        </w:rPr>
      </w:pPr>
      <w:r>
        <w:rPr>
          <w:rFonts w:hint="default"/>
          <w:lang w:val="en-US" w:eastAsia="zh-CN"/>
        </w:rPr>
        <w:t>(3) 软硬互补精确打击。</w:t>
      </w:r>
    </w:p>
    <w:p w14:paraId="33B78FCD">
      <w:pPr>
        <w:numPr>
          <w:numId w:val="0"/>
        </w:numPr>
        <w:rPr>
          <w:rFonts w:hint="default"/>
          <w:lang w:val="en-US" w:eastAsia="zh-CN"/>
        </w:rPr>
      </w:pPr>
      <w:r>
        <w:rPr>
          <w:rFonts w:hint="default"/>
          <w:lang w:val="en-US" w:eastAsia="zh-CN"/>
        </w:rPr>
        <w:t>(4) 实时联动平行作战。</w:t>
      </w:r>
    </w:p>
    <w:p w14:paraId="00E4DDB6">
      <w:pPr>
        <w:numPr>
          <w:numId w:val="0"/>
        </w:numPr>
        <w:rPr>
          <w:rFonts w:hint="default"/>
          <w:lang w:val="en-US" w:eastAsia="zh-CN"/>
        </w:rPr>
      </w:pPr>
      <w:r>
        <w:rPr>
          <w:rFonts w:hint="default"/>
          <w:lang w:val="en-US" w:eastAsia="zh-CN"/>
        </w:rPr>
        <w:t>(5) 系统配套精确保障。</w:t>
      </w:r>
    </w:p>
    <w:p w14:paraId="758773E6">
      <w:pPr>
        <w:numPr>
          <w:numId w:val="0"/>
        </w:numPr>
        <w:rPr>
          <w:rFonts w:hint="default"/>
          <w:lang w:val="en-US" w:eastAsia="zh-CN"/>
        </w:rPr>
      </w:pPr>
      <w:r>
        <w:rPr>
          <w:rFonts w:hint="default"/>
          <w:lang w:val="en-US" w:eastAsia="zh-CN"/>
        </w:rPr>
        <w:t xml:space="preserve">2. </w:t>
      </w:r>
      <w:r>
        <w:rPr>
          <w:rFonts w:hint="default" w:ascii="宋体" w:hAnsi="宋体"/>
          <w:b/>
          <w:bCs/>
          <w:lang w:val="en-US" w:eastAsia="zh-CN"/>
        </w:rPr>
        <w:t>信息化陆上作战平台对作战影响</w:t>
      </w:r>
      <w:r>
        <w:rPr>
          <w:rFonts w:hint="eastAsia"/>
          <w:lang w:val="en-US" w:eastAsia="zh-CN"/>
        </w:rPr>
        <w:t>（p218）</w:t>
      </w:r>
    </w:p>
    <w:p w14:paraId="252932FA">
      <w:pPr>
        <w:numPr>
          <w:numId w:val="0"/>
        </w:numPr>
        <w:rPr>
          <w:rFonts w:hint="default"/>
          <w:lang w:val="en-US" w:eastAsia="zh-CN"/>
        </w:rPr>
      </w:pPr>
      <w:r>
        <w:rPr>
          <w:rFonts w:hint="default"/>
          <w:lang w:val="en-US" w:eastAsia="zh-CN"/>
        </w:rPr>
        <w:t>（1）隐形反隐形对抗激烈</w:t>
      </w:r>
    </w:p>
    <w:p w14:paraId="568EE4F2">
      <w:pPr>
        <w:numPr>
          <w:numId w:val="0"/>
        </w:numPr>
        <w:rPr>
          <w:rFonts w:hint="default"/>
          <w:lang w:val="en-US" w:eastAsia="zh-CN"/>
        </w:rPr>
      </w:pPr>
      <w:r>
        <w:rPr>
          <w:rFonts w:hint="default"/>
          <w:lang w:val="en-US" w:eastAsia="zh-CN"/>
        </w:rPr>
        <w:t>（2）“点穴式”交战成为主要作战方式</w:t>
      </w:r>
    </w:p>
    <w:p w14:paraId="42A1116E">
      <w:pPr>
        <w:numPr>
          <w:numId w:val="0"/>
        </w:numPr>
        <w:rPr>
          <w:rFonts w:hint="default"/>
          <w:lang w:val="en-US" w:eastAsia="zh-CN"/>
        </w:rPr>
      </w:pPr>
      <w:r>
        <w:rPr>
          <w:rFonts w:hint="default"/>
          <w:lang w:val="en-US" w:eastAsia="zh-CN"/>
        </w:rPr>
        <w:t>（3）战场趋向一体化</w:t>
      </w:r>
    </w:p>
    <w:p w14:paraId="49DC7212">
      <w:pPr>
        <w:numPr>
          <w:numId w:val="0"/>
        </w:numPr>
        <w:rPr>
          <w:rFonts w:hint="default"/>
          <w:lang w:val="en-US" w:eastAsia="zh-CN"/>
        </w:rPr>
      </w:pPr>
      <w:r>
        <w:rPr>
          <w:rFonts w:hint="default"/>
          <w:lang w:val="en-US" w:eastAsia="zh-CN"/>
        </w:rPr>
        <w:t>（4）作战的非线性特征明显</w:t>
      </w:r>
    </w:p>
    <w:p w14:paraId="6B5295A0">
      <w:pPr>
        <w:numPr>
          <w:numId w:val="0"/>
        </w:numPr>
        <w:rPr>
          <w:rFonts w:hint="default"/>
          <w:lang w:val="en-US" w:eastAsia="zh-CN"/>
        </w:rPr>
      </w:pPr>
      <w:r>
        <w:rPr>
          <w:rFonts w:hint="default"/>
          <w:lang w:val="en-US" w:eastAsia="zh-CN"/>
        </w:rPr>
        <w:t xml:space="preserve">3. </w:t>
      </w:r>
      <w:r>
        <w:rPr>
          <w:rFonts w:hint="default" w:ascii="宋体" w:hAnsi="宋体"/>
          <w:b/>
          <w:bCs/>
          <w:lang w:val="en-US" w:eastAsia="zh-CN"/>
        </w:rPr>
        <w:t>信息化海上作战平台对作战的影响</w:t>
      </w:r>
      <w:r>
        <w:rPr>
          <w:rFonts w:hint="default"/>
          <w:lang w:val="en-US" w:eastAsia="zh-CN"/>
        </w:rPr>
        <w:t xml:space="preserve"> </w:t>
      </w:r>
      <w:r>
        <w:rPr>
          <w:rFonts w:hint="eastAsia"/>
          <w:lang w:val="en-US" w:eastAsia="zh-CN"/>
        </w:rPr>
        <w:t>（p220）</w:t>
      </w:r>
    </w:p>
    <w:p w14:paraId="2E67848D">
      <w:pPr>
        <w:numPr>
          <w:numId w:val="0"/>
        </w:numPr>
        <w:rPr>
          <w:rFonts w:hint="default"/>
          <w:lang w:val="en-US" w:eastAsia="zh-CN"/>
        </w:rPr>
      </w:pPr>
      <w:r>
        <w:rPr>
          <w:rFonts w:hint="default"/>
          <w:lang w:val="en-US" w:eastAsia="zh-CN"/>
        </w:rPr>
        <w:t>(1) 对抗空间由单维空间转向多维空间。</w:t>
      </w:r>
    </w:p>
    <w:p w14:paraId="1E6818F9">
      <w:pPr>
        <w:numPr>
          <w:numId w:val="0"/>
        </w:numPr>
        <w:rPr>
          <w:rFonts w:hint="default"/>
          <w:lang w:val="en-US" w:eastAsia="zh-CN"/>
        </w:rPr>
      </w:pPr>
      <w:r>
        <w:rPr>
          <w:rFonts w:hint="default"/>
          <w:lang w:val="en-US" w:eastAsia="zh-CN"/>
        </w:rPr>
        <w:t>(2) 作战机动由兵力机动转向火力机动。</w:t>
      </w:r>
    </w:p>
    <w:p w14:paraId="5B6CB5B6">
      <w:pPr>
        <w:numPr>
          <w:numId w:val="0"/>
        </w:numPr>
        <w:rPr>
          <w:rFonts w:hint="default"/>
          <w:lang w:val="en-US" w:eastAsia="zh-CN"/>
        </w:rPr>
      </w:pPr>
      <w:r>
        <w:rPr>
          <w:rFonts w:hint="default"/>
          <w:lang w:val="en-US" w:eastAsia="zh-CN"/>
        </w:rPr>
        <w:t>(3) 攻防态势由近距格斗转向远程打击。</w:t>
      </w:r>
    </w:p>
    <w:p w14:paraId="70BA41A4">
      <w:pPr>
        <w:numPr>
          <w:numId w:val="0"/>
        </w:numPr>
        <w:rPr>
          <w:rFonts w:hint="default"/>
          <w:lang w:val="en-US" w:eastAsia="zh-CN"/>
        </w:rPr>
      </w:pPr>
      <w:r>
        <w:rPr>
          <w:rFonts w:hint="default"/>
          <w:lang w:val="en-US" w:eastAsia="zh-CN"/>
        </w:rPr>
        <w:t>(4) 兵力编成部署由集中配置转向小群组合。</w:t>
      </w:r>
    </w:p>
    <w:p w14:paraId="24C70E57">
      <w:pPr>
        <w:numPr>
          <w:numId w:val="0"/>
        </w:numPr>
        <w:rPr>
          <w:rFonts w:hint="default"/>
          <w:lang w:val="en-US" w:eastAsia="zh-CN"/>
        </w:rPr>
      </w:pPr>
      <w:r>
        <w:rPr>
          <w:rFonts w:hint="default"/>
          <w:lang w:val="en-US" w:eastAsia="zh-CN"/>
        </w:rPr>
        <w:t>(5) 打击方式由硬摧毁战转向“软硬结合战”。</w:t>
      </w:r>
    </w:p>
    <w:p w14:paraId="6F88CFA2">
      <w:pPr>
        <w:numPr>
          <w:numId w:val="0"/>
        </w:numPr>
        <w:rPr>
          <w:rFonts w:hint="default"/>
          <w:lang w:val="en-US" w:eastAsia="zh-CN"/>
        </w:rPr>
      </w:pPr>
      <w:r>
        <w:rPr>
          <w:rFonts w:hint="eastAsia"/>
          <w:lang w:val="en-US" w:eastAsia="zh-CN"/>
        </w:rPr>
        <w:t>4</w:t>
      </w:r>
      <w:r>
        <w:rPr>
          <w:rFonts w:hint="default"/>
          <w:lang w:val="en-US" w:eastAsia="zh-CN"/>
        </w:rPr>
        <w:t>. 信息化空中作战平台对作战的影响</w:t>
      </w:r>
      <w:r>
        <w:rPr>
          <w:rFonts w:hint="eastAsia"/>
          <w:lang w:val="en-US" w:eastAsia="zh-CN"/>
        </w:rPr>
        <w:t>（p224）</w:t>
      </w:r>
    </w:p>
    <w:p w14:paraId="5A66196F">
      <w:pPr>
        <w:numPr>
          <w:numId w:val="0"/>
        </w:numPr>
        <w:rPr>
          <w:rFonts w:hint="default"/>
          <w:lang w:val="en-US" w:eastAsia="zh-CN"/>
        </w:rPr>
      </w:pPr>
      <w:r>
        <w:rPr>
          <w:rFonts w:hint="default"/>
          <w:lang w:val="en-US" w:eastAsia="zh-CN"/>
        </w:rPr>
        <w:t>(1) 空袭作战成为独立的作战阶段。</w:t>
      </w:r>
    </w:p>
    <w:p w14:paraId="08DD463E">
      <w:pPr>
        <w:numPr>
          <w:numId w:val="0"/>
        </w:numPr>
        <w:rPr>
          <w:rFonts w:hint="default"/>
          <w:lang w:val="en-US" w:eastAsia="zh-CN"/>
        </w:rPr>
      </w:pPr>
      <w:r>
        <w:rPr>
          <w:rFonts w:hint="default"/>
          <w:lang w:val="en-US" w:eastAsia="zh-CN"/>
        </w:rPr>
        <w:t>(2) 精确打击和对地面作战提供近实时支援成为主要作战任务。</w:t>
      </w:r>
    </w:p>
    <w:p w14:paraId="080BE8BF">
      <w:pPr>
        <w:numPr>
          <w:numId w:val="0"/>
        </w:numPr>
        <w:rPr>
          <w:rFonts w:hint="default"/>
          <w:lang w:val="en-US" w:eastAsia="zh-CN"/>
        </w:rPr>
        <w:sectPr>
          <w:pgSz w:w="11906" w:h="16838"/>
          <w:pgMar w:top="1440" w:right="1800" w:bottom="1440" w:left="1800" w:header="851" w:footer="992" w:gutter="0"/>
          <w:cols w:space="425" w:num="1"/>
          <w:docGrid w:type="lines" w:linePitch="312" w:charSpace="0"/>
        </w:sectPr>
      </w:pPr>
      <w:r>
        <w:rPr>
          <w:rFonts w:hint="default"/>
          <w:lang w:val="en-US" w:eastAsia="zh-CN"/>
        </w:rPr>
        <w:t>(3) 夜间和不良气候下的空战成为常态。</w:t>
      </w:r>
    </w:p>
    <w:p w14:paraId="39870CEF">
      <w:pPr>
        <w:pStyle w:val="3"/>
        <w:bidi w:val="0"/>
        <w:rPr>
          <w:rFonts w:hint="default"/>
          <w:lang w:val="en-US" w:eastAsia="zh-CN"/>
        </w:rPr>
      </w:pPr>
      <w:r>
        <w:rPr>
          <w:rFonts w:hint="default"/>
          <w:lang w:val="en-US" w:eastAsia="zh-CN"/>
        </w:rPr>
        <w:t>第二十章 信息化杀伤武器</w:t>
      </w:r>
    </w:p>
    <w:p w14:paraId="4DF80C71">
      <w:pPr>
        <w:numPr>
          <w:ilvl w:val="0"/>
          <w:numId w:val="0"/>
        </w:numPr>
        <w:rPr>
          <w:rFonts w:hint="default" w:ascii="宋体" w:hAnsi="宋体"/>
          <w:u w:val="single"/>
          <w:lang w:val="en-US" w:eastAsia="zh-CN"/>
        </w:rPr>
      </w:pPr>
      <w:r>
        <w:rPr>
          <w:rFonts w:hint="default" w:ascii="宋体" w:hAnsi="宋体"/>
          <w:u w:val="single"/>
          <w:lang w:val="en-US" w:eastAsia="zh-CN"/>
        </w:rPr>
        <w:t>名词解释：</w:t>
      </w:r>
    </w:p>
    <w:p w14:paraId="41E49F0F">
      <w:pPr>
        <w:rPr>
          <w:rFonts w:hint="default"/>
          <w:lang w:val="en-US" w:eastAsia="zh-CN"/>
        </w:rPr>
      </w:pPr>
      <w:r>
        <w:rPr>
          <w:rFonts w:hint="default"/>
          <w:lang w:val="en-US" w:eastAsia="zh-CN"/>
        </w:rPr>
        <w:t xml:space="preserve">1. </w:t>
      </w:r>
      <w:r>
        <w:rPr>
          <w:rFonts w:hint="default" w:ascii="宋体" w:hAnsi="宋体"/>
          <w:b/>
          <w:bCs/>
          <w:lang w:val="en-US" w:eastAsia="zh-CN"/>
        </w:rPr>
        <w:t>精确制导武器</w:t>
      </w:r>
      <w:r>
        <w:rPr>
          <w:rFonts w:hint="default"/>
          <w:lang w:val="en-US" w:eastAsia="zh-CN"/>
        </w:rPr>
        <w:t>：精确制导武器是指采用精确制导技术直接命中概率较高的武器。</w:t>
      </w:r>
    </w:p>
    <w:p w14:paraId="1B24D6ED">
      <w:pPr>
        <w:rPr>
          <w:rFonts w:hint="default"/>
          <w:lang w:val="en-US" w:eastAsia="zh-CN"/>
        </w:rPr>
      </w:pPr>
      <w:r>
        <w:rPr>
          <w:rFonts w:hint="default"/>
          <w:lang w:val="en-US" w:eastAsia="zh-CN"/>
        </w:rPr>
        <w:t xml:space="preserve">2. </w:t>
      </w:r>
      <w:r>
        <w:rPr>
          <w:rFonts w:hint="default" w:ascii="宋体" w:hAnsi="宋体"/>
          <w:b/>
          <w:bCs/>
          <w:lang w:val="en-US" w:eastAsia="zh-CN"/>
        </w:rPr>
        <w:t>制导技术</w:t>
      </w:r>
      <w:r>
        <w:rPr>
          <w:rFonts w:hint="default"/>
          <w:lang w:val="en-US" w:eastAsia="zh-CN"/>
        </w:rPr>
        <w:t>：又称精确制导技术，是“利用目标辐射或反射的信号特征，发现识别和跟踪目标，精确导引和控制武器命中目标的技术”。</w:t>
      </w:r>
    </w:p>
    <w:p w14:paraId="12DD409C">
      <w:pPr>
        <w:rPr>
          <w:rFonts w:hint="default"/>
          <w:lang w:val="en-US" w:eastAsia="zh-CN"/>
        </w:rPr>
      </w:pPr>
    </w:p>
    <w:p w14:paraId="75EFD57B">
      <w:pPr>
        <w:numPr>
          <w:ilvl w:val="0"/>
          <w:numId w:val="0"/>
        </w:numPr>
        <w:rPr>
          <w:rFonts w:hint="default" w:ascii="宋体" w:hAnsi="宋体"/>
          <w:u w:val="single"/>
          <w:lang w:val="en-US" w:eastAsia="zh-CN"/>
        </w:rPr>
      </w:pPr>
      <w:r>
        <w:rPr>
          <w:rFonts w:hint="default" w:ascii="宋体" w:hAnsi="宋体"/>
          <w:u w:val="single"/>
          <w:lang w:val="en-US" w:eastAsia="zh-CN"/>
        </w:rPr>
        <w:t>简答题：</w:t>
      </w:r>
    </w:p>
    <w:p w14:paraId="12D0E715">
      <w:pPr>
        <w:rPr>
          <w:rFonts w:hint="default"/>
          <w:lang w:val="en-US" w:eastAsia="zh-CN"/>
        </w:rPr>
      </w:pPr>
      <w:r>
        <w:rPr>
          <w:rFonts w:hint="default"/>
          <w:lang w:val="en-US" w:eastAsia="zh-CN"/>
        </w:rPr>
        <w:t xml:space="preserve">1. </w:t>
      </w:r>
      <w:r>
        <w:rPr>
          <w:rFonts w:hint="default"/>
          <w:b/>
          <w:bCs/>
          <w:lang w:val="en-US" w:eastAsia="zh-CN"/>
        </w:rPr>
        <w:t>制导技术的种类：</w:t>
      </w:r>
      <w:r>
        <w:rPr>
          <w:rFonts w:hint="default"/>
          <w:lang w:val="en-US" w:eastAsia="zh-CN"/>
        </w:rPr>
        <w:t xml:space="preserve"> </w:t>
      </w:r>
      <w:r>
        <w:rPr>
          <w:rFonts w:hint="eastAsia"/>
          <w:b/>
          <w:bCs/>
          <w:lang w:val="en-US" w:eastAsia="zh-CN"/>
        </w:rPr>
        <w:t>（1)-(4)为名解 （p240）</w:t>
      </w:r>
    </w:p>
    <w:p w14:paraId="51F63BF7">
      <w:pPr>
        <w:rPr>
          <w:rFonts w:hint="default"/>
          <w:lang w:val="en-US" w:eastAsia="zh-CN"/>
        </w:rPr>
      </w:pPr>
      <w:r>
        <w:rPr>
          <w:rFonts w:hint="default"/>
          <w:lang w:val="en-US" w:eastAsia="zh-CN"/>
        </w:rPr>
        <w:t>(1) 自主式制导：自主制导是根据导弹内部或外部固定参考基准引导和控制导弹飞向目标的技术。</w:t>
      </w:r>
    </w:p>
    <w:p w14:paraId="3BB2F39B">
      <w:pPr>
        <w:rPr>
          <w:rFonts w:hint="default"/>
          <w:lang w:val="en-US" w:eastAsia="zh-CN"/>
        </w:rPr>
      </w:pPr>
      <w:r>
        <w:rPr>
          <w:rFonts w:hint="default"/>
          <w:lang w:val="en-US" w:eastAsia="zh-CN"/>
        </w:rPr>
        <w:t>(2) 寻的制导：寻的制导是由弹上的引导头（或目标跟踪器）感受来自目标的辐射或反射能量，自动跟踪目标并形成制导指令、控制导弹飞向目标的技术。</w:t>
      </w:r>
    </w:p>
    <w:p w14:paraId="366F2E35">
      <w:pPr>
        <w:rPr>
          <w:rFonts w:hint="default"/>
          <w:lang w:val="en-US" w:eastAsia="zh-CN"/>
        </w:rPr>
      </w:pPr>
      <w:r>
        <w:rPr>
          <w:rFonts w:hint="default"/>
          <w:lang w:val="en-US" w:eastAsia="zh-CN"/>
        </w:rPr>
        <w:t>(3) 遥控制导：遥控制导是由设在导弹以外的制导站控制导弹飞向目标的技术，分为有线指令制导、无线电指令制导、波束制导。</w:t>
      </w:r>
    </w:p>
    <w:p w14:paraId="3845BF14">
      <w:pPr>
        <w:rPr>
          <w:rFonts w:hint="default"/>
          <w:lang w:val="en-US" w:eastAsia="zh-CN"/>
        </w:rPr>
      </w:pPr>
      <w:r>
        <w:rPr>
          <w:rFonts w:hint="default"/>
          <w:lang w:val="en-US" w:eastAsia="zh-CN"/>
        </w:rPr>
        <w:t>(4) 复合制导：是采用两种或两种以上的制导方式或在不同的阶段采用不同的制导方式。</w:t>
      </w:r>
    </w:p>
    <w:p w14:paraId="560FA2B7">
      <w:pPr>
        <w:rPr>
          <w:rFonts w:hint="default"/>
          <w:lang w:val="en-US" w:eastAsia="zh-CN"/>
        </w:rPr>
      </w:pPr>
      <w:r>
        <w:rPr>
          <w:rFonts w:hint="default"/>
          <w:lang w:val="en-US" w:eastAsia="zh-CN"/>
        </w:rPr>
        <w:t>2.</w:t>
      </w:r>
      <w:r>
        <w:rPr>
          <w:rFonts w:hint="default"/>
          <w:b/>
          <w:bCs/>
          <w:lang w:val="en-US" w:eastAsia="zh-CN"/>
        </w:rPr>
        <w:t xml:space="preserve"> 精确制导武器的主要种类 （1)-(4)为名解</w:t>
      </w:r>
      <w:r>
        <w:rPr>
          <w:rFonts w:hint="eastAsia"/>
          <w:b/>
          <w:bCs/>
          <w:lang w:val="en-US" w:eastAsia="zh-CN"/>
        </w:rPr>
        <w:t>（p243）</w:t>
      </w:r>
    </w:p>
    <w:p w14:paraId="5ABF827D">
      <w:pPr>
        <w:rPr>
          <w:rFonts w:hint="default"/>
          <w:lang w:val="en-US" w:eastAsia="zh-CN"/>
        </w:rPr>
      </w:pPr>
      <w:r>
        <w:rPr>
          <w:rFonts w:hint="default"/>
          <w:lang w:val="en-US" w:eastAsia="zh-CN"/>
        </w:rPr>
        <w:t>(1) 导弹：导弹是依靠自身动力装置，推进由制导系统控制飞行、导向目标，以其战斗部毁伤目标的武器。</w:t>
      </w:r>
    </w:p>
    <w:p w14:paraId="58D595BD">
      <w:pPr>
        <w:rPr>
          <w:rFonts w:hint="default"/>
          <w:lang w:val="en-US" w:eastAsia="zh-CN"/>
        </w:rPr>
      </w:pPr>
      <w:r>
        <w:rPr>
          <w:rFonts w:hint="default"/>
          <w:lang w:val="en-US" w:eastAsia="zh-CN"/>
        </w:rPr>
        <w:t>(2) 制导炸弹：是指投放后能对其弹道进行控制并导向目标的航空炸弹。</w:t>
      </w:r>
    </w:p>
    <w:p w14:paraId="633BEB3B">
      <w:pPr>
        <w:rPr>
          <w:rFonts w:hint="default"/>
          <w:lang w:val="en-US" w:eastAsia="zh-CN"/>
        </w:rPr>
      </w:pPr>
      <w:r>
        <w:rPr>
          <w:rFonts w:hint="default"/>
          <w:lang w:val="en-US" w:eastAsia="zh-CN"/>
        </w:rPr>
        <w:t>(3) 制导炮弹：是指弹丸上装有末端制导系统和空气动力装置，发射后能自动捕获目标并自动导向攻击目标的炮弹。</w:t>
      </w:r>
    </w:p>
    <w:p w14:paraId="5E2B7C50">
      <w:pPr>
        <w:rPr>
          <w:rFonts w:hint="default"/>
          <w:lang w:val="en-US" w:eastAsia="zh-CN"/>
        </w:rPr>
      </w:pPr>
      <w:r>
        <w:rPr>
          <w:rFonts w:hint="default"/>
          <w:lang w:val="en-US" w:eastAsia="zh-CN"/>
        </w:rPr>
        <w:t>(4) 制导地雷：是指具有自动辨认目标能力能主动攻击一定范围内活动装甲目标的新型地雷。</w:t>
      </w:r>
    </w:p>
    <w:p w14:paraId="2B5701CA">
      <w:pPr>
        <w:rPr>
          <w:rFonts w:hint="default"/>
          <w:lang w:val="en-US" w:eastAsia="zh-CN"/>
        </w:rPr>
      </w:pPr>
      <w:r>
        <w:rPr>
          <w:rFonts w:hint="default"/>
          <w:lang w:val="en-US" w:eastAsia="zh-CN"/>
        </w:rPr>
        <w:t>(5) 制导鱼雷</w:t>
      </w:r>
      <w:r>
        <w:rPr>
          <w:rFonts w:hint="eastAsia"/>
          <w:lang w:val="en-US" w:eastAsia="zh-CN"/>
        </w:rPr>
        <w:t>（不是名解）</w:t>
      </w:r>
      <w:r>
        <w:rPr>
          <w:rFonts w:hint="default"/>
          <w:lang w:val="en-US" w:eastAsia="zh-CN"/>
        </w:rPr>
        <w:t>：是进攻性水中兵器，通常由潜艇或水面舰艇发射，执行反潜和反舰任务。</w:t>
      </w:r>
    </w:p>
    <w:p w14:paraId="7786A4C4">
      <w:pPr>
        <w:rPr>
          <w:rFonts w:hint="default"/>
          <w:b/>
          <w:bCs/>
          <w:lang w:val="en-US" w:eastAsia="zh-CN"/>
        </w:rPr>
      </w:pPr>
      <w:r>
        <w:rPr>
          <w:rFonts w:hint="eastAsia"/>
          <w:b/>
          <w:bCs/>
          <w:lang w:val="en-US" w:eastAsia="zh-CN"/>
        </w:rPr>
        <w:t>3.</w:t>
      </w:r>
      <w:r>
        <w:rPr>
          <w:rFonts w:hint="default"/>
          <w:b/>
          <w:bCs/>
          <w:lang w:val="en-US" w:eastAsia="zh-CN"/>
        </w:rPr>
        <w:t>精确制导武器作战特点</w:t>
      </w:r>
    </w:p>
    <w:p w14:paraId="1F260256">
      <w:pPr>
        <w:rPr>
          <w:rFonts w:hint="default"/>
          <w:lang w:val="en-US" w:eastAsia="zh-CN"/>
        </w:rPr>
      </w:pPr>
      <w:r>
        <w:rPr>
          <w:rFonts w:hint="default"/>
          <w:lang w:val="en-US" w:eastAsia="zh-CN"/>
        </w:rPr>
        <w:t>（1）直接命中概率高</w:t>
      </w:r>
    </w:p>
    <w:p w14:paraId="25B7BE47">
      <w:pPr>
        <w:rPr>
          <w:rFonts w:hint="default"/>
          <w:lang w:val="en-US" w:eastAsia="zh-CN"/>
        </w:rPr>
      </w:pPr>
      <w:r>
        <w:rPr>
          <w:rFonts w:hint="default"/>
          <w:lang w:val="en-US" w:eastAsia="zh-CN"/>
        </w:rPr>
        <w:t>直接命中概率高，这是精确制导武器名称的由来，也是精确制导武器最基本的特征</w:t>
      </w:r>
    </w:p>
    <w:p w14:paraId="01C328DD">
      <w:pPr>
        <w:rPr>
          <w:rFonts w:hint="default"/>
          <w:lang w:val="en-US" w:eastAsia="zh-CN"/>
        </w:rPr>
      </w:pPr>
      <w:r>
        <w:rPr>
          <w:rFonts w:hint="default"/>
          <w:lang w:val="en-US" w:eastAsia="zh-CN"/>
        </w:rPr>
        <w:t>（2）具有自主制导能力</w:t>
      </w:r>
    </w:p>
    <w:p w14:paraId="236B2337">
      <w:pPr>
        <w:rPr>
          <w:rFonts w:hint="default"/>
          <w:lang w:val="en-US" w:eastAsia="zh-CN"/>
        </w:rPr>
      </w:pPr>
      <w:r>
        <w:rPr>
          <w:rFonts w:hint="default"/>
          <w:lang w:val="en-US" w:eastAsia="zh-CN"/>
        </w:rPr>
        <w:t>可完全依靠弹上的制导系统独立自主地捕捉、跟踪和击中目标，不需要人工或其他辅助设备进行干预。</w:t>
      </w:r>
    </w:p>
    <w:p w14:paraId="3175052D">
      <w:pPr>
        <w:numPr>
          <w:ilvl w:val="0"/>
          <w:numId w:val="16"/>
        </w:numPr>
        <w:rPr>
          <w:rFonts w:hint="default"/>
          <w:lang w:val="en-US" w:eastAsia="zh-CN"/>
        </w:rPr>
      </w:pPr>
      <w:r>
        <w:rPr>
          <w:rFonts w:hint="default"/>
          <w:lang w:val="en-US" w:eastAsia="zh-CN"/>
        </w:rPr>
        <w:t>作战效能好</w:t>
      </w:r>
    </w:p>
    <w:p w14:paraId="6CC729FE">
      <w:pPr>
        <w:numPr>
          <w:numId w:val="0"/>
        </w:numPr>
        <w:rPr>
          <w:rFonts w:hint="default"/>
          <w:lang w:val="en-US" w:eastAsia="zh-CN"/>
        </w:rPr>
      </w:pPr>
      <w:r>
        <w:rPr>
          <w:rFonts w:hint="default"/>
          <w:lang w:val="en-US" w:eastAsia="zh-CN"/>
        </w:rPr>
        <w:t>效率费用比高</w:t>
      </w:r>
    </w:p>
    <w:p w14:paraId="74229A1A">
      <w:pPr>
        <w:numPr>
          <w:numId w:val="0"/>
        </w:num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font000000002d1e4c75">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405A93">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7268B46">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67268B46">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3716D6"/>
    <w:multiLevelType w:val="singleLevel"/>
    <w:tmpl w:val="953716D6"/>
    <w:lvl w:ilvl="0" w:tentative="0">
      <w:start w:val="1"/>
      <w:numFmt w:val="bullet"/>
      <w:lvlText w:val=""/>
      <w:lvlJc w:val="left"/>
      <w:pPr>
        <w:ind w:left="420" w:hanging="420"/>
      </w:pPr>
      <w:rPr>
        <w:rFonts w:hint="default" w:ascii="Wingdings" w:hAnsi="Wingdings"/>
      </w:rPr>
    </w:lvl>
  </w:abstractNum>
  <w:abstractNum w:abstractNumId="1">
    <w:nsid w:val="A96C9FB9"/>
    <w:multiLevelType w:val="singleLevel"/>
    <w:tmpl w:val="A96C9FB9"/>
    <w:lvl w:ilvl="0" w:tentative="0">
      <w:start w:val="3"/>
      <w:numFmt w:val="decimal"/>
      <w:suff w:val="nothing"/>
      <w:lvlText w:val="（%1）"/>
      <w:lvlJc w:val="left"/>
    </w:lvl>
  </w:abstractNum>
  <w:abstractNum w:abstractNumId="2">
    <w:nsid w:val="DC0B947D"/>
    <w:multiLevelType w:val="singleLevel"/>
    <w:tmpl w:val="DC0B947D"/>
    <w:lvl w:ilvl="0" w:tentative="0">
      <w:start w:val="1"/>
      <w:numFmt w:val="decimal"/>
      <w:lvlText w:val="%1."/>
      <w:lvlJc w:val="left"/>
      <w:pPr>
        <w:tabs>
          <w:tab w:val="left" w:pos="312"/>
        </w:tabs>
      </w:pPr>
    </w:lvl>
  </w:abstractNum>
  <w:abstractNum w:abstractNumId="3">
    <w:nsid w:val="E515EC28"/>
    <w:multiLevelType w:val="singleLevel"/>
    <w:tmpl w:val="E515EC28"/>
    <w:lvl w:ilvl="0" w:tentative="0">
      <w:start w:val="1"/>
      <w:numFmt w:val="decimal"/>
      <w:lvlText w:val="%1."/>
      <w:lvlJc w:val="left"/>
      <w:pPr>
        <w:tabs>
          <w:tab w:val="left" w:pos="312"/>
        </w:tabs>
      </w:pPr>
    </w:lvl>
  </w:abstractNum>
  <w:abstractNum w:abstractNumId="4">
    <w:nsid w:val="EC1F62D2"/>
    <w:multiLevelType w:val="singleLevel"/>
    <w:tmpl w:val="EC1F62D2"/>
    <w:lvl w:ilvl="0" w:tentative="0">
      <w:start w:val="1"/>
      <w:numFmt w:val="decimal"/>
      <w:suff w:val="space"/>
      <w:lvlText w:val="%1."/>
      <w:lvlJc w:val="left"/>
    </w:lvl>
  </w:abstractNum>
  <w:abstractNum w:abstractNumId="5">
    <w:nsid w:val="F8E8B662"/>
    <w:multiLevelType w:val="multilevel"/>
    <w:tmpl w:val="F8E8B662"/>
    <w:lvl w:ilvl="0" w:tentative="0">
      <w:start w:val="4"/>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6">
    <w:nsid w:val="FB07CC69"/>
    <w:multiLevelType w:val="multilevel"/>
    <w:tmpl w:val="FB07CC69"/>
    <w:lvl w:ilvl="0" w:tentative="0">
      <w:start w:val="1"/>
      <w:numFmt w:val="decimal"/>
      <w:lvlText w:val="(%1)"/>
      <w:lvlJc w:val="left"/>
      <w:pPr>
        <w:tabs>
          <w:tab w:val="left" w:pos="420"/>
        </w:tabs>
        <w:ind w:left="845" w:hanging="425"/>
      </w:pPr>
      <w:rPr>
        <w:rFonts w:hint="default"/>
      </w:rPr>
    </w:lvl>
    <w:lvl w:ilvl="1" w:tentative="0">
      <w:start w:val="1"/>
      <w:numFmt w:val="decimalEnclosedCircleChinese"/>
      <w:lvlText w:val="%2"/>
      <w:lvlJc w:val="left"/>
      <w:pPr>
        <w:tabs>
          <w:tab w:val="left" w:pos="840"/>
        </w:tabs>
        <w:ind w:left="1260" w:leftChars="0" w:hanging="420" w:firstLineChars="0"/>
      </w:pPr>
      <w:rPr>
        <w:rFonts w:hint="default"/>
      </w:rPr>
    </w:lvl>
    <w:lvl w:ilvl="2" w:tentative="0">
      <w:start w:val="1"/>
      <w:numFmt w:val="decimal"/>
      <w:lvlText w:val="%3)"/>
      <w:lvlJc w:val="left"/>
      <w:pPr>
        <w:tabs>
          <w:tab w:val="left" w:pos="1260"/>
        </w:tabs>
        <w:ind w:left="1680" w:leftChars="0" w:hanging="420" w:firstLineChars="0"/>
      </w:pPr>
      <w:rPr>
        <w:rFonts w:hint="default"/>
      </w:rPr>
    </w:lvl>
    <w:lvl w:ilvl="3" w:tentative="0">
      <w:start w:val="1"/>
      <w:numFmt w:val="lowerLetter"/>
      <w:lvlText w:val="%4."/>
      <w:lvlJc w:val="left"/>
      <w:pPr>
        <w:tabs>
          <w:tab w:val="left" w:pos="1680"/>
        </w:tabs>
        <w:ind w:left="2100" w:leftChars="0" w:hanging="420" w:firstLineChars="0"/>
      </w:pPr>
      <w:rPr>
        <w:rFonts w:hint="default"/>
      </w:rPr>
    </w:lvl>
    <w:lvl w:ilvl="4" w:tentative="0">
      <w:start w:val="1"/>
      <w:numFmt w:val="lowerLetter"/>
      <w:lvlText w:val="%5)"/>
      <w:lvlJc w:val="left"/>
      <w:pPr>
        <w:tabs>
          <w:tab w:val="left" w:pos="2100"/>
        </w:tabs>
        <w:ind w:left="2520" w:leftChars="0" w:hanging="420" w:firstLineChars="0"/>
      </w:pPr>
      <w:rPr>
        <w:rFonts w:hint="default"/>
      </w:rPr>
    </w:lvl>
    <w:lvl w:ilvl="5" w:tentative="0">
      <w:start w:val="1"/>
      <w:numFmt w:val="lowerRoman"/>
      <w:lvlText w:val="%6."/>
      <w:lvlJc w:val="left"/>
      <w:pPr>
        <w:tabs>
          <w:tab w:val="left" w:pos="2520"/>
        </w:tabs>
        <w:ind w:left="2940" w:leftChars="0" w:hanging="420" w:firstLineChars="0"/>
      </w:pPr>
      <w:rPr>
        <w:rFonts w:hint="default"/>
      </w:rPr>
    </w:lvl>
    <w:lvl w:ilvl="6" w:tentative="0">
      <w:start w:val="1"/>
      <w:numFmt w:val="lowerRoman"/>
      <w:lvlText w:val="%7)"/>
      <w:lvlJc w:val="left"/>
      <w:pPr>
        <w:tabs>
          <w:tab w:val="left" w:pos="2940"/>
        </w:tabs>
        <w:ind w:left="3360" w:leftChars="0" w:hanging="420" w:firstLineChars="0"/>
      </w:pPr>
      <w:rPr>
        <w:rFonts w:hint="default"/>
      </w:rPr>
    </w:lvl>
    <w:lvl w:ilvl="7" w:tentative="0">
      <w:start w:val="1"/>
      <w:numFmt w:val="lowerLetter"/>
      <w:lvlText w:val="%8."/>
      <w:lvlJc w:val="left"/>
      <w:pPr>
        <w:tabs>
          <w:tab w:val="left" w:pos="3360"/>
        </w:tabs>
        <w:ind w:left="3780" w:leftChars="0" w:hanging="420" w:firstLineChars="0"/>
      </w:pPr>
      <w:rPr>
        <w:rFonts w:hint="default"/>
      </w:rPr>
    </w:lvl>
    <w:lvl w:ilvl="8" w:tentative="0">
      <w:start w:val="1"/>
      <w:numFmt w:val="lowerLetter"/>
      <w:lvlText w:val="%9)"/>
      <w:lvlJc w:val="left"/>
      <w:pPr>
        <w:tabs>
          <w:tab w:val="left" w:pos="3780"/>
        </w:tabs>
        <w:ind w:left="4200" w:leftChars="0" w:hanging="420" w:firstLineChars="0"/>
      </w:pPr>
      <w:rPr>
        <w:rFonts w:hint="default"/>
      </w:rPr>
    </w:lvl>
  </w:abstractNum>
  <w:abstractNum w:abstractNumId="7">
    <w:nsid w:val="0383486C"/>
    <w:multiLevelType w:val="singleLevel"/>
    <w:tmpl w:val="0383486C"/>
    <w:lvl w:ilvl="0" w:tentative="0">
      <w:start w:val="1"/>
      <w:numFmt w:val="decimal"/>
      <w:suff w:val="space"/>
      <w:lvlText w:val="%1."/>
      <w:lvlJc w:val="left"/>
    </w:lvl>
  </w:abstractNum>
  <w:abstractNum w:abstractNumId="8">
    <w:nsid w:val="0609201B"/>
    <w:multiLevelType w:val="singleLevel"/>
    <w:tmpl w:val="0609201B"/>
    <w:lvl w:ilvl="0" w:tentative="0">
      <w:start w:val="1"/>
      <w:numFmt w:val="decimal"/>
      <w:lvlText w:val="(%1)"/>
      <w:lvlJc w:val="left"/>
      <w:pPr>
        <w:ind w:left="425" w:hanging="425"/>
      </w:pPr>
      <w:rPr>
        <w:rFonts w:hint="default"/>
      </w:rPr>
    </w:lvl>
  </w:abstractNum>
  <w:abstractNum w:abstractNumId="9">
    <w:nsid w:val="099347F6"/>
    <w:multiLevelType w:val="singleLevel"/>
    <w:tmpl w:val="099347F6"/>
    <w:lvl w:ilvl="0" w:tentative="0">
      <w:start w:val="1"/>
      <w:numFmt w:val="bullet"/>
      <w:lvlText w:val=""/>
      <w:lvlJc w:val="left"/>
      <w:pPr>
        <w:ind w:left="420" w:hanging="420"/>
      </w:pPr>
      <w:rPr>
        <w:rFonts w:hint="default" w:ascii="Wingdings" w:hAnsi="Wingdings"/>
      </w:rPr>
    </w:lvl>
  </w:abstractNum>
  <w:abstractNum w:abstractNumId="10">
    <w:nsid w:val="353822CE"/>
    <w:multiLevelType w:val="singleLevel"/>
    <w:tmpl w:val="353822CE"/>
    <w:lvl w:ilvl="0" w:tentative="0">
      <w:start w:val="1"/>
      <w:numFmt w:val="decimal"/>
      <w:lvlText w:val="(%1)"/>
      <w:lvlJc w:val="left"/>
      <w:pPr>
        <w:tabs>
          <w:tab w:val="left" w:pos="312"/>
        </w:tabs>
      </w:pPr>
    </w:lvl>
  </w:abstractNum>
  <w:abstractNum w:abstractNumId="11">
    <w:nsid w:val="3B536F49"/>
    <w:multiLevelType w:val="singleLevel"/>
    <w:tmpl w:val="3B536F49"/>
    <w:lvl w:ilvl="0" w:tentative="0">
      <w:start w:val="18"/>
      <w:numFmt w:val="chineseCounting"/>
      <w:suff w:val="space"/>
      <w:lvlText w:val="第%1章"/>
      <w:lvlJc w:val="left"/>
      <w:rPr>
        <w:rFonts w:hint="eastAsia"/>
      </w:rPr>
    </w:lvl>
  </w:abstractNum>
  <w:abstractNum w:abstractNumId="12">
    <w:nsid w:val="494BB23F"/>
    <w:multiLevelType w:val="singleLevel"/>
    <w:tmpl w:val="494BB23F"/>
    <w:lvl w:ilvl="0" w:tentative="0">
      <w:start w:val="2"/>
      <w:numFmt w:val="decimal"/>
      <w:suff w:val="space"/>
      <w:lvlText w:val="(%1)"/>
      <w:lvlJc w:val="left"/>
    </w:lvl>
  </w:abstractNum>
  <w:abstractNum w:abstractNumId="13">
    <w:nsid w:val="62761095"/>
    <w:multiLevelType w:val="singleLevel"/>
    <w:tmpl w:val="62761095"/>
    <w:lvl w:ilvl="0" w:tentative="0">
      <w:start w:val="1"/>
      <w:numFmt w:val="decimal"/>
      <w:lvlText w:val="(%1)"/>
      <w:lvlJc w:val="left"/>
      <w:pPr>
        <w:ind w:left="425" w:hanging="425"/>
      </w:pPr>
      <w:rPr>
        <w:rFonts w:hint="default"/>
      </w:rPr>
    </w:lvl>
  </w:abstractNum>
  <w:abstractNum w:abstractNumId="14">
    <w:nsid w:val="687E4040"/>
    <w:multiLevelType w:val="singleLevel"/>
    <w:tmpl w:val="687E4040"/>
    <w:lvl w:ilvl="0" w:tentative="0">
      <w:start w:val="1"/>
      <w:numFmt w:val="decimal"/>
      <w:lvlText w:val="%1."/>
      <w:lvlJc w:val="left"/>
      <w:pPr>
        <w:tabs>
          <w:tab w:val="left" w:pos="312"/>
        </w:tabs>
      </w:pPr>
    </w:lvl>
  </w:abstractNum>
  <w:abstractNum w:abstractNumId="15">
    <w:nsid w:val="714006B5"/>
    <w:multiLevelType w:val="multilevel"/>
    <w:tmpl w:val="714006B5"/>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9"/>
  </w:num>
  <w:num w:numId="2">
    <w:abstractNumId w:val="10"/>
  </w:num>
  <w:num w:numId="3">
    <w:abstractNumId w:val="0"/>
  </w:num>
  <w:num w:numId="4">
    <w:abstractNumId w:val="14"/>
  </w:num>
  <w:num w:numId="5">
    <w:abstractNumId w:val="5"/>
  </w:num>
  <w:num w:numId="6">
    <w:abstractNumId w:val="3"/>
  </w:num>
  <w:num w:numId="7">
    <w:abstractNumId w:val="8"/>
  </w:num>
  <w:num w:numId="8">
    <w:abstractNumId w:val="12"/>
  </w:num>
  <w:num w:numId="9">
    <w:abstractNumId w:val="13"/>
  </w:num>
  <w:num w:numId="10">
    <w:abstractNumId w:val="7"/>
  </w:num>
  <w:num w:numId="11">
    <w:abstractNumId w:val="2"/>
  </w:num>
  <w:num w:numId="12">
    <w:abstractNumId w:val="4"/>
  </w:num>
  <w:num w:numId="13">
    <w:abstractNumId w:val="15"/>
  </w:num>
  <w:num w:numId="14">
    <w:abstractNumId w:val="6"/>
  </w:num>
  <w:num w:numId="15">
    <w:abstractNumId w:val="11"/>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7208"/>
    <w:rsid w:val="00C77208"/>
    <w:rsid w:val="05176BC2"/>
    <w:rsid w:val="0A054415"/>
    <w:rsid w:val="111A1ED0"/>
    <w:rsid w:val="33690372"/>
    <w:rsid w:val="37841E99"/>
    <w:rsid w:val="50D70E9E"/>
    <w:rsid w:val="57787147"/>
    <w:rsid w:val="6223212B"/>
    <w:rsid w:val="6C4A4939"/>
    <w:rsid w:val="6D883A0C"/>
    <w:rsid w:val="779A3C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Theme="minorEastAsia" w:cstheme="minorBidi"/>
      <w:kern w:val="2"/>
      <w:sz w:val="24"/>
      <w:szCs w:val="24"/>
      <w:lang w:val="en-US" w:eastAsia="zh-CN" w:bidi="ar-SA"/>
    </w:rPr>
  </w:style>
  <w:style w:type="paragraph" w:styleId="2">
    <w:name w:val="heading 1"/>
    <w:basedOn w:val="1"/>
    <w:next w:val="1"/>
    <w:qFormat/>
    <w:uiPriority w:val="0"/>
    <w:pPr>
      <w:keepNext/>
      <w:keepLines/>
      <w:spacing w:before="200" w:beforeLines="200" w:beforeAutospacing="0" w:after="50" w:afterLines="50" w:afterAutospacing="0" w:line="360" w:lineRule="auto"/>
      <w:jc w:val="center"/>
      <w:outlineLvl w:val="0"/>
    </w:pPr>
    <w:rPr>
      <w:rFonts w:eastAsia="黑体" w:asciiTheme="minorAscii" w:hAnsiTheme="minorAscii"/>
      <w:b/>
      <w:kern w:val="44"/>
      <w:sz w:val="44"/>
    </w:rPr>
  </w:style>
  <w:style w:type="paragraph" w:styleId="3">
    <w:name w:val="heading 2"/>
    <w:basedOn w:val="1"/>
    <w:next w:val="1"/>
    <w:unhideWhenUsed/>
    <w:qFormat/>
    <w:uiPriority w:val="0"/>
    <w:pPr>
      <w:keepNext/>
      <w:keepLines/>
      <w:spacing w:before="100" w:beforeLines="100" w:beforeAutospacing="0" w:after="100" w:afterLines="100" w:afterAutospacing="0" w:line="360" w:lineRule="auto"/>
      <w:jc w:val="center"/>
      <w:outlineLvl w:val="1"/>
    </w:pPr>
    <w:rPr>
      <w:rFonts w:ascii="Arial" w:hAnsi="Arial" w:eastAsia="宋体"/>
      <w:b/>
      <w:sz w:val="32"/>
    </w:rPr>
  </w:style>
  <w:style w:type="paragraph" w:styleId="4">
    <w:name w:val="heading 3"/>
    <w:basedOn w:val="1"/>
    <w:next w:val="1"/>
    <w:link w:val="10"/>
    <w:unhideWhenUsed/>
    <w:qFormat/>
    <w:uiPriority w:val="0"/>
    <w:pPr>
      <w:keepNext/>
      <w:keepLines/>
      <w:spacing w:before="70" w:beforeLines="70" w:beforeAutospacing="0" w:after="30" w:afterLines="30" w:afterAutospacing="0" w:line="360" w:lineRule="exact"/>
      <w:ind w:firstLine="883" w:firstLineChars="200"/>
      <w:jc w:val="center"/>
      <w:outlineLvl w:val="2"/>
    </w:pPr>
    <w:rPr>
      <w:rFonts w:eastAsia="宋体" w:asciiTheme="minorAscii" w:hAnsiTheme="minorAscii"/>
      <w:b/>
      <w:sz w:val="32"/>
    </w:rPr>
  </w:style>
  <w:style w:type="paragraph" w:styleId="5">
    <w:name w:val="heading 4"/>
    <w:basedOn w:val="1"/>
    <w:next w:val="1"/>
    <w:unhideWhenUsed/>
    <w:qFormat/>
    <w:uiPriority w:val="0"/>
    <w:pPr>
      <w:keepNext/>
      <w:keepLines/>
      <w:spacing w:before="70" w:beforeLines="70" w:beforeAutospacing="0" w:after="30" w:afterLines="30" w:afterAutospacing="0" w:line="360" w:lineRule="exact"/>
      <w:ind w:firstLine="883" w:firstLineChars="200"/>
      <w:outlineLvl w:val="3"/>
    </w:pPr>
    <w:rPr>
      <w:rFonts w:ascii="Arial" w:hAnsi="Arial" w:eastAsia="宋体"/>
      <w:b/>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rPr>
  </w:style>
  <w:style w:type="paragraph" w:styleId="7">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customStyle="1" w:styleId="10">
    <w:name w:val="标题 3 Char"/>
    <w:link w:val="4"/>
    <w:qFormat/>
    <w:uiPriority w:val="0"/>
    <w:rPr>
      <w:rFonts w:eastAsia="宋体" w:asciiTheme="minorAscii" w:hAnsiTheme="minorAscii"/>
      <w:b/>
      <w:sz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65</Words>
  <Characters>65</Characters>
  <Lines>0</Lines>
  <Paragraphs>0</Paragraphs>
  <TotalTime>17</TotalTime>
  <ScaleCrop>false</ScaleCrop>
  <LinksUpToDate>false</LinksUpToDate>
  <CharactersWithSpaces>65</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2024-12-27T00:29:00Z</dcterms:created>
  <dc:creator>Eternity_</dc:creator>
  <cp:lastModifiedBy>Eternity_</cp:lastModifiedBy>
  <dcterms:modified xsi:type="dcterms:W3CDTF">2024-12-27T14:35:20Z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99E7F14850B4410490AC46878BE74BAA_11</vt:lpwstr>
  </property>
  <property fmtid="{D5CDD505-2E9C-101B-9397-08002B2CF9AE}" pid="4" name="KSOTemplateDocerSaveRecord">
    <vt:lpwstr>eyJoZGlkIjoiMWI0NjM5MWRkZmZhOTE3ZjQ5ZTk3ZWU2NzkwMmU1NmEiLCJ1c2VySWQiOiI4OTQ2OTkzNzEifQ==</vt:lpwstr>
  </property>
</Properties>
</file>