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1555059262" w:edGrp="everyone"/>
      <w:r w:rsidR="008C1ADC">
        <w:rPr>
          <w:rFonts w:hint="eastAsia"/>
          <w:u w:val="single"/>
        </w:rPr>
        <w:t>13</w:t>
      </w:r>
      <w:permEnd w:id="1555059262"/>
      <w:r w:rsidRPr="00C85D8A">
        <w:rPr>
          <w:rFonts w:hint="eastAsia"/>
          <w:u w:val="single"/>
        </w:rPr>
        <w:t xml:space="preserve">课　</w:t>
      </w:r>
      <w:permStart w:id="1925320303" w:edGrp="everyone"/>
      <w:r w:rsidR="008C1ADC" w:rsidRPr="008C1ADC">
        <w:rPr>
          <w:u w:val="single"/>
        </w:rPr>
        <w:t>Internet</w:t>
      </w:r>
      <w:r w:rsidR="008C1ADC" w:rsidRPr="008C1ADC">
        <w:rPr>
          <w:u w:val="single"/>
        </w:rPr>
        <w:t>路由</w:t>
      </w:r>
      <w:r w:rsidR="008C1ADC" w:rsidRPr="008C1ADC">
        <w:rPr>
          <w:u w:val="single"/>
        </w:rPr>
        <w:t xml:space="preserve"> (2)</w:t>
      </w:r>
      <w:permEnd w:id="1925320303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564479621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564479621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998273806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998273806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09015920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209015920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226046965" w:edGrp="everyone" w:colFirst="1" w:colLast="1"/>
            <w:permStart w:id="634394886" w:edGrp="everyone" w:colFirst="2" w:colLast="2"/>
            <w:permStart w:id="937649716" w:edGrp="everyone" w:colFirst="3" w:colLast="3"/>
            <w:permStart w:id="1164913948" w:edGrp="everyone" w:colFirst="4" w:colLast="4"/>
            <w:permStart w:id="213022824" w:edGrp="everyone" w:colFirst="5" w:colLast="5"/>
            <w:permStart w:id="1840327768" w:edGrp="everyone" w:colFirst="6" w:colLast="6"/>
            <w:permStart w:id="1844340335" w:edGrp="everyone" w:colFirst="7" w:colLast="7"/>
            <w:permStart w:id="1526072065" w:edGrp="everyone" w:colFirst="8" w:colLast="8"/>
            <w:permStart w:id="1769231761" w:edGrp="everyone" w:colFirst="9" w:colLast="9"/>
            <w:permStart w:id="840262513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226046965"/>
      <w:permEnd w:id="634394886"/>
      <w:permEnd w:id="937649716"/>
      <w:permEnd w:id="1164913948"/>
      <w:permEnd w:id="213022824"/>
      <w:permEnd w:id="1840327768"/>
      <w:permEnd w:id="1844340335"/>
      <w:permEnd w:id="1526072065"/>
      <w:permEnd w:id="1769231761"/>
      <w:permEnd w:id="840262513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807210128" w:edGrp="everyone" w:colFirst="1" w:colLast="1"/>
            <w:permStart w:id="1303578395" w:edGrp="everyone" w:colFirst="2" w:colLast="2"/>
            <w:permStart w:id="883493125" w:edGrp="everyone" w:colFirst="3" w:colLast="3"/>
            <w:permStart w:id="1566245516" w:edGrp="everyone" w:colFirst="4" w:colLast="4"/>
            <w:permStart w:id="659440778" w:edGrp="everyone" w:colFirst="5" w:colLast="5"/>
            <w:permStart w:id="1094721245" w:edGrp="everyone" w:colFirst="6" w:colLast="6"/>
            <w:permStart w:id="1908475613" w:edGrp="everyone" w:colFirst="7" w:colLast="7"/>
            <w:permStart w:id="797002811" w:edGrp="everyone" w:colFirst="8" w:colLast="8"/>
            <w:permStart w:id="583931829" w:edGrp="everyone" w:colFirst="9" w:colLast="9"/>
            <w:permStart w:id="1307274742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8C1ADC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807210128"/>
    <w:permEnd w:id="1303578395"/>
    <w:permEnd w:id="883493125"/>
    <w:permEnd w:id="1566245516"/>
    <w:permEnd w:id="659440778"/>
    <w:permEnd w:id="1094721245"/>
    <w:permEnd w:id="1908475613"/>
    <w:permEnd w:id="797002811"/>
    <w:permEnd w:id="583931829"/>
    <w:permEnd w:id="1307274742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215312404" w:edGrp="everyone"/>
      <w:r>
        <w:rPr>
          <w:rFonts w:hint="eastAsia"/>
        </w:rPr>
        <w:t>第</w:t>
      </w:r>
      <w:r w:rsidR="008C1ADC">
        <w:rPr>
          <w:rFonts w:hint="eastAsia"/>
        </w:rPr>
        <w:t>17</w:t>
      </w:r>
      <w:r>
        <w:rPr>
          <w:rFonts w:hint="eastAsia"/>
        </w:rPr>
        <w:t>题</w:t>
      </w:r>
    </w:p>
    <w:p w:rsidR="00FD0BE9" w:rsidRPr="00FD0BE9" w:rsidRDefault="00FD0BE9" w:rsidP="00FD0BE9">
      <w:pPr>
        <w:pStyle w:val="a0"/>
        <w:ind w:firstLine="482"/>
        <w:rPr>
          <w:b/>
          <w:bCs/>
        </w:rPr>
      </w:pPr>
      <w:r w:rsidRPr="00FD0BE9">
        <w:rPr>
          <w:b/>
          <w:bCs/>
        </w:rPr>
        <w:t>网络协议分层的原因</w:t>
      </w:r>
    </w:p>
    <w:p w:rsidR="00FD0BE9" w:rsidRPr="00FD0BE9" w:rsidRDefault="00FD0BE9" w:rsidP="00FD0BE9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D0BE9">
        <w:t>分层将复杂的网络通信问题分解为若干简单子问题，各层专注自身功能，降低设计与维护复杂度。</w:t>
      </w:r>
    </w:p>
    <w:p w:rsidR="00C85D8A" w:rsidRDefault="00FD0BE9" w:rsidP="00FD0BE9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D0BE9">
        <w:t>下层为上层提供服务，上层无需了解下层细节，实现模块化设计，如不同网络硬件在物理层和数据链路层处理，上层协议无需关心硬件差异。</w:t>
      </w:r>
    </w:p>
    <w:p w:rsidR="00FD0BE9" w:rsidRPr="00FD0BE9" w:rsidRDefault="00FD0BE9" w:rsidP="00FD0BE9">
      <w:pPr>
        <w:spacing w:before="120" w:after="120"/>
        <w:ind w:firstLineChars="200" w:firstLine="482"/>
        <w:rPr>
          <w:b/>
          <w:bCs/>
        </w:rPr>
      </w:pPr>
      <w:r w:rsidRPr="00FD0BE9">
        <w:rPr>
          <w:b/>
          <w:bCs/>
        </w:rPr>
        <w:t xml:space="preserve">ISO - OSI </w:t>
      </w:r>
      <w:r w:rsidRPr="00FD0BE9">
        <w:rPr>
          <w:b/>
          <w:bCs/>
        </w:rPr>
        <w:t>参考模型的层次及作用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物理层</w:t>
      </w:r>
      <w:r w:rsidRPr="00FD0BE9">
        <w:t>：处理物理介质上的比特流传输，定义接口、线缆、信号等物理特性，如</w:t>
      </w:r>
      <w:r w:rsidRPr="00FD0BE9">
        <w:t xml:space="preserve"> RJ - 45 </w:t>
      </w:r>
      <w:r w:rsidRPr="00FD0BE9">
        <w:t>接口、光纤传输标准。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数据链路层</w:t>
      </w:r>
      <w:r w:rsidRPr="00FD0BE9">
        <w:t>：将比特组织成帧，负责错误检测与纠正、访问控制（如以太网的</w:t>
      </w:r>
      <w:r w:rsidRPr="00FD0BE9">
        <w:t xml:space="preserve"> CSMA/CD</w:t>
      </w:r>
      <w:r w:rsidRPr="00FD0BE9">
        <w:t>），通过</w:t>
      </w:r>
      <w:r w:rsidRPr="00FD0BE9">
        <w:t xml:space="preserve"> MAC </w:t>
      </w:r>
      <w:r w:rsidRPr="00FD0BE9">
        <w:t>地址实现相邻节点间通信。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lastRenderedPageBreak/>
        <w:t>网络层</w:t>
      </w:r>
      <w:r w:rsidRPr="00FD0BE9">
        <w:t>：解决网络间寻址与路由，通过</w:t>
      </w:r>
      <w:r w:rsidRPr="00FD0BE9">
        <w:t xml:space="preserve"> IP </w:t>
      </w:r>
      <w:r w:rsidRPr="00FD0BE9">
        <w:t>地址确定数据包从源到目的的路径，处理拥塞控制、网络互联（如路由器工作在此层）。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传输层</w:t>
      </w:r>
      <w:r w:rsidRPr="00FD0BE9">
        <w:t>：提供端到端通信，</w:t>
      </w:r>
      <w:r w:rsidRPr="00FD0BE9">
        <w:t xml:space="preserve">TCP </w:t>
      </w:r>
      <w:r w:rsidRPr="00FD0BE9">
        <w:t>保证可靠传输（流量控制、重传机制），</w:t>
      </w:r>
      <w:r w:rsidRPr="00FD0BE9">
        <w:t xml:space="preserve">UDP </w:t>
      </w:r>
      <w:r w:rsidRPr="00FD0BE9">
        <w:t>提供无连接快速传输，通过端口号区分应用进程。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会话层</w:t>
      </w:r>
      <w:r w:rsidRPr="00FD0BE9">
        <w:t>：管理会话的建立、维护与释放，如远程登录（</w:t>
      </w:r>
      <w:r w:rsidRPr="00FD0BE9">
        <w:t>Telnet</w:t>
      </w:r>
      <w:r w:rsidRPr="00FD0BE9">
        <w:t>）的会话管理，实现会话同步与恢复。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表示层</w:t>
      </w:r>
      <w:r w:rsidRPr="00FD0BE9">
        <w:t>：处理数据表示，包括加密</w:t>
      </w:r>
      <w:r w:rsidRPr="00FD0BE9">
        <w:t xml:space="preserve"> / </w:t>
      </w:r>
      <w:r w:rsidRPr="00FD0BE9">
        <w:t>解密（如</w:t>
      </w:r>
      <w:r w:rsidRPr="00FD0BE9">
        <w:t xml:space="preserve"> SSL</w:t>
      </w:r>
      <w:r w:rsidRPr="00FD0BE9">
        <w:t>）、压缩</w:t>
      </w:r>
      <w:r w:rsidRPr="00FD0BE9">
        <w:t xml:space="preserve"> / </w:t>
      </w:r>
      <w:r w:rsidRPr="00FD0BE9">
        <w:t>解压缩（如</w:t>
      </w:r>
      <w:r w:rsidRPr="00FD0BE9">
        <w:t xml:space="preserve"> JPEG </w:t>
      </w:r>
      <w:r w:rsidRPr="00FD0BE9">
        <w:t>图像压缩），确保不同系统间数据格式兼容。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应用层</w:t>
      </w:r>
      <w:r w:rsidRPr="00FD0BE9">
        <w:t>：直接为用户应用程序提供服务，如</w:t>
      </w:r>
      <w:r w:rsidRPr="00FD0BE9">
        <w:t xml:space="preserve"> HTTP</w:t>
      </w:r>
      <w:r w:rsidRPr="00FD0BE9">
        <w:t>（网页浏览）、</w:t>
      </w:r>
      <w:r w:rsidRPr="00FD0BE9">
        <w:t>SMTP</w:t>
      </w:r>
      <w:r w:rsidRPr="00FD0BE9">
        <w:t>（邮件发送）、</w:t>
      </w:r>
      <w:r w:rsidRPr="00FD0BE9">
        <w:t>FTP</w:t>
      </w:r>
      <w:r w:rsidRPr="00FD0BE9">
        <w:t>（文件传输）。</w:t>
      </w:r>
    </w:p>
    <w:p w:rsidR="00FD0BE9" w:rsidRPr="00FD0BE9" w:rsidRDefault="00FD0BE9" w:rsidP="00FD0BE9">
      <w:pPr>
        <w:spacing w:before="120" w:after="120"/>
        <w:ind w:firstLineChars="200" w:firstLine="482"/>
        <w:rPr>
          <w:b/>
          <w:bCs/>
        </w:rPr>
      </w:pPr>
      <w:r w:rsidRPr="00FD0BE9">
        <w:rPr>
          <w:b/>
          <w:bCs/>
        </w:rPr>
        <w:t>各层次数据包结构设计</w:t>
      </w:r>
    </w:p>
    <w:p w:rsidR="00FD0BE9" w:rsidRPr="00FD0BE9" w:rsidRDefault="00FD0BE9" w:rsidP="00FD0BE9">
      <w:pPr>
        <w:spacing w:before="120" w:after="120"/>
      </w:pPr>
      <w:r w:rsidRPr="00FD0BE9">
        <w:t>每一层通过</w:t>
      </w:r>
      <w:r w:rsidRPr="00FD0BE9">
        <w:t> </w:t>
      </w:r>
      <w:r w:rsidRPr="00FD0BE9">
        <w:rPr>
          <w:b/>
          <w:bCs/>
        </w:rPr>
        <w:t>协议数据单元（</w:t>
      </w:r>
      <w:r w:rsidRPr="00FD0BE9">
        <w:rPr>
          <w:b/>
          <w:bCs/>
        </w:rPr>
        <w:t>PDU</w:t>
      </w:r>
      <w:r w:rsidRPr="00FD0BE9">
        <w:rPr>
          <w:b/>
          <w:bCs/>
        </w:rPr>
        <w:t>）</w:t>
      </w:r>
      <w:r w:rsidRPr="00FD0BE9">
        <w:t> </w:t>
      </w:r>
      <w:r w:rsidRPr="00FD0BE9">
        <w:t>实现功能，采用</w:t>
      </w:r>
      <w:r w:rsidRPr="00FD0BE9">
        <w:t> </w:t>
      </w:r>
      <w:r w:rsidRPr="00FD0BE9">
        <w:rPr>
          <w:b/>
          <w:bCs/>
        </w:rPr>
        <w:t>封装与解封装</w:t>
      </w:r>
      <w:r w:rsidRPr="00FD0BE9">
        <w:t> </w:t>
      </w:r>
      <w:r w:rsidRPr="00FD0BE9">
        <w:t>机制：</w:t>
      </w:r>
    </w:p>
    <w:p w:rsidR="00FD0BE9" w:rsidRPr="00FD0BE9" w:rsidRDefault="00FD0BE9" w:rsidP="00FD0BE9">
      <w:pPr>
        <w:spacing w:before="120" w:after="120"/>
        <w:ind w:firstLineChars="100" w:firstLine="240"/>
      </w:pPr>
      <w:r w:rsidRPr="00FD0BE9">
        <w:t>物理层：传输</w:t>
      </w:r>
      <w:r w:rsidRPr="00FD0BE9">
        <w:t> </w:t>
      </w:r>
      <w:r w:rsidRPr="00FD0BE9">
        <w:rPr>
          <w:b/>
          <w:bCs/>
        </w:rPr>
        <w:t>比特流</w:t>
      </w:r>
      <w:r w:rsidRPr="00FD0BE9">
        <w:t>，无结构化封装。</w:t>
      </w:r>
    </w:p>
    <w:p w:rsidR="00FD0BE9" w:rsidRPr="00FD0BE9" w:rsidRDefault="00FD0BE9" w:rsidP="00FD0BE9">
      <w:pPr>
        <w:spacing w:before="120" w:after="120"/>
        <w:ind w:firstLineChars="100" w:firstLine="240"/>
      </w:pPr>
      <w:r w:rsidRPr="00FD0BE9">
        <w:t>数据链路层：封装成</w:t>
      </w:r>
      <w:r w:rsidRPr="00FD0BE9">
        <w:t> </w:t>
      </w:r>
      <w:r w:rsidRPr="00FD0BE9">
        <w:rPr>
          <w:b/>
          <w:bCs/>
        </w:rPr>
        <w:t>帧</w:t>
      </w:r>
      <w:r w:rsidRPr="00FD0BE9">
        <w:t>，包含源</w:t>
      </w:r>
      <w:r w:rsidRPr="00FD0BE9">
        <w:t xml:space="preserve"> / </w:t>
      </w:r>
      <w:r w:rsidRPr="00FD0BE9">
        <w:t>目的</w:t>
      </w:r>
      <w:r w:rsidRPr="00FD0BE9">
        <w:t xml:space="preserve"> MAC </w:t>
      </w:r>
      <w:r w:rsidRPr="00FD0BE9">
        <w:t>地址、帧校验序列（</w:t>
      </w:r>
      <w:r w:rsidRPr="00FD0BE9">
        <w:t>FCS</w:t>
      </w:r>
      <w:r w:rsidRPr="00FD0BE9">
        <w:t>）等，如以太网帧。</w:t>
      </w:r>
    </w:p>
    <w:p w:rsidR="00FD0BE9" w:rsidRPr="00FD0BE9" w:rsidRDefault="00FD0BE9" w:rsidP="00FD0BE9">
      <w:pPr>
        <w:spacing w:before="120" w:after="120"/>
        <w:ind w:firstLineChars="100" w:firstLine="240"/>
      </w:pPr>
      <w:r w:rsidRPr="00FD0BE9">
        <w:t>网络层：封装成</w:t>
      </w:r>
      <w:r w:rsidRPr="00FD0BE9">
        <w:t> </w:t>
      </w:r>
      <w:r w:rsidRPr="00FD0BE9">
        <w:rPr>
          <w:b/>
          <w:bCs/>
        </w:rPr>
        <w:t>数据包（分组）</w:t>
      </w:r>
      <w:r w:rsidRPr="00FD0BE9">
        <w:t>，包含源</w:t>
      </w:r>
      <w:r w:rsidRPr="00FD0BE9">
        <w:t xml:space="preserve"> / </w:t>
      </w:r>
      <w:r w:rsidRPr="00FD0BE9">
        <w:t>目的</w:t>
      </w:r>
      <w:r w:rsidRPr="00FD0BE9">
        <w:t xml:space="preserve"> IP </w:t>
      </w:r>
      <w:r w:rsidRPr="00FD0BE9">
        <w:t>地址，如</w:t>
      </w:r>
      <w:r w:rsidRPr="00FD0BE9">
        <w:t xml:space="preserve"> IP </w:t>
      </w:r>
      <w:r w:rsidRPr="00FD0BE9">
        <w:t>数据报。</w:t>
      </w:r>
    </w:p>
    <w:p w:rsidR="00FD0BE9" w:rsidRPr="00FD0BE9" w:rsidRDefault="00FD0BE9" w:rsidP="00FD0BE9">
      <w:pPr>
        <w:spacing w:before="120" w:after="120"/>
        <w:ind w:firstLineChars="100" w:firstLine="240"/>
      </w:pPr>
      <w:r w:rsidRPr="00FD0BE9">
        <w:t>传输层：</w:t>
      </w:r>
      <w:r w:rsidRPr="00FD0BE9">
        <w:t xml:space="preserve">TCP </w:t>
      </w:r>
      <w:r w:rsidRPr="00FD0BE9">
        <w:t>封装成</w:t>
      </w:r>
      <w:r w:rsidRPr="00FD0BE9">
        <w:t> </w:t>
      </w:r>
      <w:r w:rsidRPr="00FD0BE9">
        <w:rPr>
          <w:b/>
          <w:bCs/>
        </w:rPr>
        <w:t>段</w:t>
      </w:r>
      <w:r w:rsidRPr="00FD0BE9">
        <w:t>，</w:t>
      </w:r>
      <w:r w:rsidRPr="00FD0BE9">
        <w:t xml:space="preserve">UDP </w:t>
      </w:r>
      <w:r w:rsidRPr="00FD0BE9">
        <w:t>封装成</w:t>
      </w:r>
      <w:r w:rsidRPr="00FD0BE9">
        <w:t> </w:t>
      </w:r>
      <w:r w:rsidRPr="00FD0BE9">
        <w:rPr>
          <w:b/>
          <w:bCs/>
        </w:rPr>
        <w:t>用户数据报</w:t>
      </w:r>
      <w:r w:rsidRPr="00FD0BE9">
        <w:t>，包含源</w:t>
      </w:r>
      <w:r w:rsidRPr="00FD0BE9">
        <w:t xml:space="preserve"> / </w:t>
      </w:r>
      <w:r w:rsidRPr="00FD0BE9">
        <w:t>目的端口号。</w:t>
      </w:r>
    </w:p>
    <w:p w:rsidR="00FD0BE9" w:rsidRPr="00FD0BE9" w:rsidRDefault="00FD0BE9" w:rsidP="00FD0BE9">
      <w:pPr>
        <w:spacing w:before="120" w:after="120"/>
        <w:ind w:firstLineChars="100" w:firstLine="240"/>
      </w:pPr>
      <w:r w:rsidRPr="00FD0BE9">
        <w:t>上层（会话层、表示层、应用层）：数据称为</w:t>
      </w:r>
      <w:r w:rsidRPr="00FD0BE9">
        <w:t> </w:t>
      </w:r>
      <w:r w:rsidRPr="00FD0BE9">
        <w:rPr>
          <w:b/>
          <w:bCs/>
        </w:rPr>
        <w:t>消息</w:t>
      </w:r>
      <w:r w:rsidRPr="00FD0BE9">
        <w:t>，在下层传输时被逐层封装。</w:t>
      </w:r>
    </w:p>
    <w:p w:rsidR="00FD0BE9" w:rsidRPr="00FD0BE9" w:rsidRDefault="00FD0BE9" w:rsidP="00FD0BE9">
      <w:pPr>
        <w:spacing w:before="120" w:after="120"/>
        <w:rPr>
          <w:rFonts w:hint="eastAsia"/>
        </w:rPr>
      </w:pPr>
      <w:r w:rsidRPr="00FD0BE9">
        <w:t>这种设计使各层仅处理自身</w:t>
      </w:r>
      <w:r w:rsidRPr="00FD0BE9">
        <w:t xml:space="preserve"> PDU </w:t>
      </w:r>
      <w:r w:rsidRPr="00FD0BE9">
        <w:t>的头部信息，下层为上层提供透明服务，如传输层的段加上网络层头部成为数据包，网络层仅处理</w:t>
      </w:r>
      <w:r w:rsidRPr="00FD0BE9">
        <w:t xml:space="preserve"> IP </w:t>
      </w:r>
      <w:r w:rsidRPr="00FD0BE9">
        <w:t>地址与路由，不干扰传输层的端口与可靠性控制，确保各层功能独立又协同工作。</w:t>
      </w:r>
    </w:p>
    <w:p w:rsidR="008C1ADC" w:rsidRDefault="008C1ADC" w:rsidP="008C1ADC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</w:p>
    <w:p w:rsidR="00FD0BE9" w:rsidRPr="00FD0BE9" w:rsidRDefault="00FD0BE9" w:rsidP="00FD0BE9">
      <w:pPr>
        <w:pStyle w:val="a0"/>
        <w:ind w:firstLine="482"/>
        <w:rPr>
          <w:b/>
          <w:bCs/>
        </w:rPr>
      </w:pPr>
      <w:r w:rsidRPr="00FD0BE9">
        <w:rPr>
          <w:b/>
          <w:bCs/>
        </w:rPr>
        <w:t>一、</w:t>
      </w:r>
      <w:r w:rsidRPr="00FD0BE9">
        <w:rPr>
          <w:b/>
          <w:bCs/>
        </w:rPr>
        <w:t xml:space="preserve">TCP/IP </w:t>
      </w:r>
      <w:r w:rsidRPr="00FD0BE9">
        <w:rPr>
          <w:b/>
          <w:bCs/>
        </w:rPr>
        <w:t>协议的层次结构及各层功能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网络接口层</w:t>
      </w:r>
      <w:r w:rsidRPr="00FD0BE9">
        <w:t>：负责与物理网络的连接，处理物理介质上的数据传输细节，如以太网、</w:t>
      </w:r>
      <w:r w:rsidRPr="00FD0BE9">
        <w:t xml:space="preserve">Wi - Fi </w:t>
      </w:r>
      <w:r w:rsidRPr="00FD0BE9">
        <w:t>等硬件的驱动和数据帧的发送与接收。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网际层（网络层）</w:t>
      </w:r>
      <w:r w:rsidRPr="00FD0BE9">
        <w:t>：核心协议是</w:t>
      </w:r>
      <w:r w:rsidRPr="00FD0BE9">
        <w:t xml:space="preserve"> IP</w:t>
      </w:r>
      <w:r w:rsidRPr="00FD0BE9">
        <w:t>，负责网络寻址、路由选择，将数据包从源主</w:t>
      </w:r>
      <w:r w:rsidRPr="00FD0BE9">
        <w:lastRenderedPageBreak/>
        <w:t>机跨越不同网络传输到目的主机，提供无连接的数据报服务。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传输层</w:t>
      </w:r>
      <w:r w:rsidRPr="00FD0BE9">
        <w:t>：主要有</w:t>
      </w:r>
      <w:r w:rsidRPr="00FD0BE9">
        <w:t xml:space="preserve"> TCP </w:t>
      </w:r>
      <w:r w:rsidRPr="00FD0BE9">
        <w:t>和</w:t>
      </w:r>
      <w:r w:rsidRPr="00FD0BE9">
        <w:t xml:space="preserve"> UDP </w:t>
      </w:r>
      <w:r w:rsidRPr="00FD0BE9">
        <w:t>协议。</w:t>
      </w:r>
      <w:r w:rsidRPr="00FD0BE9">
        <w:t xml:space="preserve">TCP </w:t>
      </w:r>
      <w:r w:rsidRPr="00FD0BE9">
        <w:t>提供可靠的、面向连接的端到端通信，确保数据无差错、有序到达；</w:t>
      </w:r>
      <w:r w:rsidRPr="00FD0BE9">
        <w:t xml:space="preserve">UDP </w:t>
      </w:r>
      <w:r w:rsidRPr="00FD0BE9">
        <w:t>提供无连接的简单数据传输，注重传输效率。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应用层</w:t>
      </w:r>
      <w:r w:rsidRPr="00FD0BE9">
        <w:t>：包含各种应用协议，如</w:t>
      </w:r>
      <w:r w:rsidRPr="00FD0BE9">
        <w:t xml:space="preserve"> HTTP</w:t>
      </w:r>
      <w:r w:rsidRPr="00FD0BE9">
        <w:t>（网页浏览）、</w:t>
      </w:r>
      <w:r w:rsidRPr="00FD0BE9">
        <w:t>SMTP</w:t>
      </w:r>
      <w:r w:rsidRPr="00FD0BE9">
        <w:t>（邮件发送）、</w:t>
      </w:r>
      <w:r w:rsidRPr="00FD0BE9">
        <w:t>FTP</w:t>
      </w:r>
      <w:r w:rsidRPr="00FD0BE9">
        <w:t>（文件传输）等，直接为用户应用程序提供服务。</w:t>
      </w:r>
    </w:p>
    <w:p w:rsidR="00FD0BE9" w:rsidRPr="00FD0BE9" w:rsidRDefault="00FD0BE9" w:rsidP="00FD0BE9">
      <w:pPr>
        <w:spacing w:before="120" w:after="120"/>
        <w:ind w:firstLineChars="199" w:firstLine="479"/>
        <w:rPr>
          <w:b/>
          <w:bCs/>
        </w:rPr>
      </w:pPr>
      <w:r w:rsidRPr="00FD0BE9">
        <w:rPr>
          <w:b/>
          <w:bCs/>
        </w:rPr>
        <w:t>二、与</w:t>
      </w:r>
      <w:r w:rsidRPr="00FD0BE9">
        <w:rPr>
          <w:b/>
          <w:bCs/>
        </w:rPr>
        <w:t xml:space="preserve"> ISO/OSI </w:t>
      </w:r>
      <w:r w:rsidRPr="00FD0BE9">
        <w:rPr>
          <w:b/>
          <w:bCs/>
        </w:rPr>
        <w:t>参考模型的异同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相同点</w:t>
      </w:r>
      <w:r w:rsidRPr="00FD0BE9">
        <w:t>：</w:t>
      </w:r>
    </w:p>
    <w:p w:rsidR="00FD0BE9" w:rsidRPr="00FD0BE9" w:rsidRDefault="00FD0BE9" w:rsidP="00FD0BE9">
      <w:pPr>
        <w:spacing w:before="120" w:after="120"/>
      </w:pPr>
      <w:r w:rsidRPr="00FD0BE9">
        <w:t>都采用分层体系结构，各层相对独立又协同工作。</w:t>
      </w:r>
    </w:p>
    <w:p w:rsidR="00FD0BE9" w:rsidRPr="00FD0BE9" w:rsidRDefault="00FD0BE9" w:rsidP="00FD0BE9">
      <w:pPr>
        <w:spacing w:before="120" w:after="120"/>
      </w:pPr>
      <w:r w:rsidRPr="00FD0BE9">
        <w:t>传输层都为上层提供端到端的通信服务，应用层都涉及具体应用协议。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不同点</w:t>
      </w:r>
      <w:r w:rsidRPr="00FD0BE9">
        <w:t>：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层数与结构</w:t>
      </w:r>
      <w:r w:rsidRPr="00FD0BE9">
        <w:t>：</w:t>
      </w:r>
      <w:r w:rsidRPr="00FD0BE9">
        <w:t xml:space="preserve">OSI </w:t>
      </w:r>
      <w:r w:rsidRPr="00FD0BE9">
        <w:t>是七层模型（物理层、数据链路层、网络层、传输层、会话层、表示层、应用层），更注重理论完整性；</w:t>
      </w:r>
      <w:r w:rsidRPr="00FD0BE9">
        <w:t xml:space="preserve">TCP/IP </w:t>
      </w:r>
      <w:r w:rsidRPr="00FD0BE9">
        <w:t>是四层模型，更侧重于实际应用，将</w:t>
      </w:r>
      <w:r w:rsidRPr="00FD0BE9">
        <w:t xml:space="preserve"> OSI </w:t>
      </w:r>
      <w:r w:rsidRPr="00FD0BE9">
        <w:t>的会话层、表示层功能融入应用层。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网络层功能</w:t>
      </w:r>
      <w:r w:rsidRPr="00FD0BE9">
        <w:t>：</w:t>
      </w:r>
      <w:r w:rsidRPr="00FD0BE9">
        <w:t xml:space="preserve">OSI </w:t>
      </w:r>
      <w:r w:rsidRPr="00FD0BE9">
        <w:t>网络层支持无连接和面向连接的通信；</w:t>
      </w:r>
      <w:r w:rsidRPr="00FD0BE9">
        <w:t xml:space="preserve">TCP/IP </w:t>
      </w:r>
      <w:proofErr w:type="gramStart"/>
      <w:r w:rsidRPr="00FD0BE9">
        <w:t>网际层主要</w:t>
      </w:r>
      <w:proofErr w:type="gramEnd"/>
      <w:r w:rsidRPr="00FD0BE9">
        <w:t>是无连接的</w:t>
      </w:r>
      <w:r w:rsidRPr="00FD0BE9">
        <w:t xml:space="preserve"> IP </w:t>
      </w:r>
      <w:r w:rsidRPr="00FD0BE9">
        <w:t>协议，靠上层</w:t>
      </w:r>
      <w:r w:rsidRPr="00FD0BE9">
        <w:t xml:space="preserve"> TCP </w:t>
      </w:r>
      <w:r w:rsidRPr="00FD0BE9">
        <w:t>实现可靠性。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标准化过程</w:t>
      </w:r>
      <w:r w:rsidRPr="00FD0BE9">
        <w:t>：</w:t>
      </w:r>
      <w:r w:rsidRPr="00FD0BE9">
        <w:t xml:space="preserve">OSI </w:t>
      </w:r>
      <w:r w:rsidRPr="00FD0BE9">
        <w:t>先有模型后有协议，理论性强；</w:t>
      </w:r>
      <w:r w:rsidRPr="00FD0BE9">
        <w:t xml:space="preserve">TCP/IP </w:t>
      </w:r>
      <w:r w:rsidRPr="00FD0BE9">
        <w:t>先有协议后形成模型，更贴合实际网络发展。</w:t>
      </w:r>
    </w:p>
    <w:p w:rsidR="00FD0BE9" w:rsidRPr="00FD0BE9" w:rsidRDefault="00FD0BE9" w:rsidP="00FD0BE9">
      <w:pPr>
        <w:spacing w:before="120" w:after="120"/>
        <w:ind w:firstLineChars="199" w:firstLine="479"/>
        <w:rPr>
          <w:b/>
          <w:bCs/>
        </w:rPr>
      </w:pPr>
      <w:r w:rsidRPr="00FD0BE9">
        <w:rPr>
          <w:b/>
          <w:bCs/>
        </w:rPr>
        <w:t>三、</w:t>
      </w:r>
      <w:r w:rsidRPr="00FD0BE9">
        <w:rPr>
          <w:b/>
          <w:bCs/>
        </w:rPr>
        <w:t xml:space="preserve">TCP/IP </w:t>
      </w:r>
      <w:r w:rsidRPr="00FD0BE9">
        <w:rPr>
          <w:b/>
          <w:bCs/>
        </w:rPr>
        <w:t>网络体系结构保证网络层协议一致的原因</w:t>
      </w:r>
    </w:p>
    <w:p w:rsidR="00FD0BE9" w:rsidRPr="00FD0BE9" w:rsidRDefault="00FD0BE9" w:rsidP="00FD0BE9">
      <w:pPr>
        <w:spacing w:before="120" w:after="120"/>
      </w:pPr>
      <w:r w:rsidRPr="00FD0BE9">
        <w:rPr>
          <w:b/>
          <w:bCs/>
        </w:rPr>
        <w:t>实现异构网络互连</w:t>
      </w:r>
      <w:r w:rsidRPr="00FD0BE9">
        <w:t>：网络层的</w:t>
      </w:r>
      <w:r w:rsidRPr="00FD0BE9">
        <w:t xml:space="preserve"> IP </w:t>
      </w:r>
      <w:r w:rsidRPr="00FD0BE9">
        <w:t>协议是</w:t>
      </w:r>
      <w:r w:rsidRPr="00FD0BE9">
        <w:t xml:space="preserve"> TCP/IP </w:t>
      </w:r>
      <w:r w:rsidRPr="00FD0BE9">
        <w:t>的核心，只有保证网络层协议一致（都使用</w:t>
      </w:r>
      <w:r w:rsidRPr="00FD0BE9">
        <w:t xml:space="preserve"> IP </w:t>
      </w:r>
      <w:r w:rsidRPr="00FD0BE9">
        <w:t>协议），才能将不同硬件、技术的网络（如以太网、令牌环网、广域网等）连接成一个</w:t>
      </w:r>
      <w:r w:rsidRPr="00FD0BE9">
        <w:t xml:space="preserve"> “</w:t>
      </w:r>
      <w:r w:rsidRPr="00FD0BE9">
        <w:t>虚拟网络</w:t>
      </w:r>
      <w:r w:rsidRPr="00FD0BE9">
        <w:t>”</w:t>
      </w:r>
      <w:r w:rsidRPr="00FD0BE9">
        <w:t>，使数据包在不同网络间统一寻址和路由。</w:t>
      </w:r>
    </w:p>
    <w:p w:rsidR="008C1ADC" w:rsidRPr="00FD0BE9" w:rsidRDefault="00FD0BE9" w:rsidP="00FD0BE9">
      <w:pPr>
        <w:spacing w:before="120" w:after="120"/>
        <w:rPr>
          <w:rFonts w:hint="eastAsia"/>
        </w:rPr>
      </w:pPr>
      <w:r w:rsidRPr="00FD0BE9">
        <w:rPr>
          <w:b/>
          <w:bCs/>
        </w:rPr>
        <w:t>确保通信兼容性</w:t>
      </w:r>
      <w:r w:rsidRPr="00FD0BE9">
        <w:t>：若网络层协议不一致，不同网络间无法识别和处理彼此的数据包，通信将中断。</w:t>
      </w:r>
      <w:r w:rsidRPr="00FD0BE9">
        <w:t xml:space="preserve">IP </w:t>
      </w:r>
      <w:r w:rsidRPr="00FD0BE9">
        <w:t>协议的统一，让所有接入网络的设备遵循相同规则，实现</w:t>
      </w:r>
      <w:proofErr w:type="gramStart"/>
      <w:r w:rsidRPr="00FD0BE9">
        <w:t>跨网络</w:t>
      </w:r>
      <w:proofErr w:type="gramEnd"/>
      <w:r w:rsidRPr="00FD0BE9">
        <w:t>的端到端通信，这是互联网广泛互连和通信的基础。</w:t>
      </w:r>
    </w:p>
    <w:permEnd w:id="215312404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480027615" w:edGrp="everyone"/>
      <w:permEnd w:id="1480027615"/>
      <w:r>
        <w:rPr>
          <w:rFonts w:hint="eastAsia"/>
        </w:rPr>
        <w:t>。</w:t>
      </w:r>
      <w:permStart w:id="1625846190" w:edGrp="everyone"/>
    </w:p>
    <w:permEnd w:id="1625846190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5060" w:rsidRDefault="00E65060" w:rsidP="00B65163">
      <w:r>
        <w:separator/>
      </w:r>
    </w:p>
  </w:endnote>
  <w:endnote w:type="continuationSeparator" w:id="0">
    <w:p w:rsidR="00E65060" w:rsidRDefault="00E65060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5060" w:rsidRDefault="00E65060" w:rsidP="00B65163">
      <w:r>
        <w:separator/>
      </w:r>
    </w:p>
  </w:footnote>
  <w:footnote w:type="continuationSeparator" w:id="0">
    <w:p w:rsidR="00E65060" w:rsidRDefault="00E65060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891"/>
    <w:multiLevelType w:val="multilevel"/>
    <w:tmpl w:val="3E5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3695432"/>
    <w:multiLevelType w:val="multilevel"/>
    <w:tmpl w:val="800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28E0768"/>
    <w:multiLevelType w:val="multilevel"/>
    <w:tmpl w:val="BBA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F443500"/>
    <w:multiLevelType w:val="multilevel"/>
    <w:tmpl w:val="EBB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97A7DDB"/>
    <w:multiLevelType w:val="multilevel"/>
    <w:tmpl w:val="3BE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7EF72CF8"/>
    <w:multiLevelType w:val="multilevel"/>
    <w:tmpl w:val="C63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30159">
    <w:abstractNumId w:val="13"/>
  </w:num>
  <w:num w:numId="2" w16cid:durableId="1959292476">
    <w:abstractNumId w:val="15"/>
  </w:num>
  <w:num w:numId="3" w16cid:durableId="1131292591">
    <w:abstractNumId w:val="9"/>
  </w:num>
  <w:num w:numId="4" w16cid:durableId="486749982">
    <w:abstractNumId w:val="4"/>
  </w:num>
  <w:num w:numId="5" w16cid:durableId="1650741933">
    <w:abstractNumId w:val="5"/>
  </w:num>
  <w:num w:numId="6" w16cid:durableId="728918739">
    <w:abstractNumId w:val="11"/>
  </w:num>
  <w:num w:numId="7" w16cid:durableId="1514220284">
    <w:abstractNumId w:val="3"/>
  </w:num>
  <w:num w:numId="8" w16cid:durableId="1481923278">
    <w:abstractNumId w:val="1"/>
  </w:num>
  <w:num w:numId="9" w16cid:durableId="372728569">
    <w:abstractNumId w:val="14"/>
  </w:num>
  <w:num w:numId="10" w16cid:durableId="540214028">
    <w:abstractNumId w:val="7"/>
  </w:num>
  <w:num w:numId="11" w16cid:durableId="850339802">
    <w:abstractNumId w:val="10"/>
  </w:num>
  <w:num w:numId="12" w16cid:durableId="1762868904">
    <w:abstractNumId w:val="2"/>
  </w:num>
  <w:num w:numId="13" w16cid:durableId="1882787613">
    <w:abstractNumId w:val="12"/>
  </w:num>
  <w:num w:numId="14" w16cid:durableId="1129015228">
    <w:abstractNumId w:val="8"/>
  </w:num>
  <w:num w:numId="15" w16cid:durableId="1515732131">
    <w:abstractNumId w:val="6"/>
  </w:num>
  <w:num w:numId="16" w16cid:durableId="1624116988">
    <w:abstractNumId w:val="16"/>
  </w:num>
  <w:num w:numId="17" w16cid:durableId="40294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96AFF"/>
    <w:rsid w:val="004A3A1B"/>
    <w:rsid w:val="00536E1A"/>
    <w:rsid w:val="00541AC4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521"/>
    <w:rsid w:val="00841B6D"/>
    <w:rsid w:val="008508DF"/>
    <w:rsid w:val="008972A2"/>
    <w:rsid w:val="008A454D"/>
    <w:rsid w:val="008C1ADC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F50C8"/>
    <w:rsid w:val="00B517CA"/>
    <w:rsid w:val="00B65163"/>
    <w:rsid w:val="00B65504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179A5"/>
    <w:rsid w:val="00E65060"/>
    <w:rsid w:val="00E80092"/>
    <w:rsid w:val="00F32737"/>
    <w:rsid w:val="00F374CC"/>
    <w:rsid w:val="00F55304"/>
    <w:rsid w:val="00FB6223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A2DE2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4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5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26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8849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82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03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2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03496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731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2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1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99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1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378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8536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4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7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44828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3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4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166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238156">
                                                                                      <w:marLeft w:val="-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37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60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0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763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50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41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48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90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02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544635">
                                                                                          <w:marLeft w:val="0"/>
                                                                                          <w:marRight w:val="1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254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41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907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4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8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695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0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99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7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49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0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3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7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0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7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30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2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26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47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23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00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79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2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260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7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8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2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3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0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1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4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68984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604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3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30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21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9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9589">
                      <w:marLeft w:val="240"/>
                      <w:marRight w:val="15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2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826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25985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0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7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44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4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44501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3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379383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81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07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888563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9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3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55085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3939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44ADFE"/>
                                                                            <w:left w:val="single" w:sz="2" w:space="3" w:color="44ADFE"/>
                                                                            <w:bottom w:val="single" w:sz="2" w:space="0" w:color="44ADFE"/>
                                                                            <w:right w:val="single" w:sz="2" w:space="3" w:color="44ADF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73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0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5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4594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984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5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34444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785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90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60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2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56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1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36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547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08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70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55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0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142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417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78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973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756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6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5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32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32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747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26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1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275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058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50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29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14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86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8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135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16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683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44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016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827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9059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2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009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44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39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574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85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082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1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966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069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184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5094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298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23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92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903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26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07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2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26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3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05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11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203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39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612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072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130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52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53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0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1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9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6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4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07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510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49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62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9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1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322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85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8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6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9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364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84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913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31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0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42164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8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9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1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05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341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157655">
                                                                                      <w:marLeft w:val="-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67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2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206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972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21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1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04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44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371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30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89542">
                                                                                          <w:marLeft w:val="0"/>
                                                                                          <w:marRight w:val="1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7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56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246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2301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2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51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9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53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41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1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4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61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50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8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794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1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9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5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47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0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61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0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32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5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39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59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7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6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07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48233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88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6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5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15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33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5127">
                      <w:marLeft w:val="240"/>
                      <w:marRight w:val="15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11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8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309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741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0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0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5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93422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77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8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914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852017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08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18239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22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6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91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46644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896005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44ADFE"/>
                                                                            <w:left w:val="single" w:sz="2" w:space="3" w:color="44ADFE"/>
                                                                            <w:bottom w:val="single" w:sz="2" w:space="0" w:color="44ADFE"/>
                                                                            <w:right w:val="single" w:sz="2" w:space="3" w:color="44ADFE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27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98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44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46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05323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3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9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35706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1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29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44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7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5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65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96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81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96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18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065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2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94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37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141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728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666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012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33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613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8518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57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495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75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287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26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757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6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891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008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674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922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141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70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667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890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97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662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777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669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632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45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319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50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81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18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5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20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16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1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290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04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164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24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67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922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833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994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878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297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1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882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7334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71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85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0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49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02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787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29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1275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20</TotalTime>
  <Pages>4</Pages>
  <Words>845</Words>
  <Characters>1091</Characters>
  <Application>Microsoft Office Word</Application>
  <DocSecurity>8</DocSecurity>
  <Lines>218</Lines>
  <Paragraphs>193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2025-04-18T02:49:00Z</dcterms:modified>
</cp:coreProperties>
</file>