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374CC" w:rsidRDefault="00C85D8A" w:rsidP="00C85D8A">
      <w:pPr>
        <w:pStyle w:val="ab"/>
        <w:spacing w:before="360" w:afterLines="0" w:after="0" w:line="240" w:lineRule="auto"/>
        <w:rPr>
          <w:rFonts w:hint="eastAsia"/>
        </w:rPr>
      </w:pPr>
      <w:r>
        <w:rPr>
          <w:rFonts w:hint="eastAsia"/>
        </w:rPr>
        <w:t>计算机网络</w:t>
      </w:r>
      <w:r w:rsidRPr="00C85D8A">
        <w:rPr>
          <w:rFonts w:hint="eastAsia"/>
          <w:u w:val="single"/>
        </w:rPr>
        <w:t xml:space="preserve"> </w:t>
      </w:r>
      <w:r w:rsidRPr="00C85D8A">
        <w:rPr>
          <w:rFonts w:hint="eastAsia"/>
          <w:u w:val="single"/>
        </w:rPr>
        <w:t>第</w:t>
      </w:r>
      <w:permStart w:id="357501889" w:edGrp="everyone"/>
      <w:r w:rsidR="00F307F0">
        <w:rPr>
          <w:rFonts w:hint="eastAsia"/>
          <w:u w:val="single"/>
        </w:rPr>
        <w:t>18</w:t>
      </w:r>
      <w:permEnd w:id="357501889"/>
      <w:r w:rsidRPr="00C85D8A">
        <w:rPr>
          <w:rFonts w:hint="eastAsia"/>
          <w:u w:val="single"/>
        </w:rPr>
        <w:t xml:space="preserve">课　</w:t>
      </w:r>
      <w:permStart w:id="1803360636" w:edGrp="everyone"/>
      <w:r w:rsidR="00F307F0" w:rsidRPr="00F307F0">
        <w:rPr>
          <w:u w:val="single"/>
        </w:rPr>
        <w:t>Web</w:t>
      </w:r>
      <w:r w:rsidR="00F307F0" w:rsidRPr="00F307F0">
        <w:rPr>
          <w:u w:val="single"/>
        </w:rPr>
        <w:t>服务</w:t>
      </w:r>
      <w:permEnd w:id="1803360636"/>
      <w:r>
        <w:rPr>
          <w:rFonts w:hint="eastAsia"/>
          <w:u w:val="single"/>
        </w:rPr>
        <w:t xml:space="preserve"> </w:t>
      </w:r>
      <w:r>
        <w:rPr>
          <w:rFonts w:hint="eastAsia"/>
        </w:rPr>
        <w:t>作业</w:t>
      </w:r>
    </w:p>
    <w:p w:rsidR="005A6E2E" w:rsidRPr="00C85D8A" w:rsidRDefault="00C85D8A" w:rsidP="004A3A1B">
      <w:pPr>
        <w:pStyle w:val="ae"/>
        <w:spacing w:beforeLines="0" w:before="0" w:afterLines="0" w:after="0" w:line="240" w:lineRule="auto"/>
        <w:ind w:leftChars="-300" w:left="-720" w:rightChars="-300" w:right="-720"/>
        <w:rPr>
          <w:rFonts w:asciiTheme="minorHAnsi" w:eastAsiaTheme="minorEastAsia" w:hAnsiTheme="minorHAnsi"/>
          <w:sz w:val="28"/>
          <w:szCs w:val="28"/>
        </w:rPr>
      </w:pP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>班级：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软工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23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级</w:t>
      </w:r>
      <w:permStart w:id="817789270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普</w:t>
      </w:r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2</w:t>
      </w:r>
      <w:permEnd w:id="817789270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>班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学号：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1968910912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36720232204041</w:t>
      </w:r>
      <w:permEnd w:id="1968910912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r w:rsidRPr="00C85D8A">
        <w:rPr>
          <w:rFonts w:asciiTheme="minorHAnsi" w:eastAsiaTheme="minorEastAsia" w:hAnsiTheme="minorHAnsi" w:hint="eastAsia"/>
          <w:b/>
          <w:bCs w:val="0"/>
          <w:sz w:val="28"/>
          <w:szCs w:val="28"/>
        </w:rPr>
        <w:t xml:space="preserve">　姓名：</w:t>
      </w:r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  <w:permStart w:id="2027291146" w:edGrp="everyone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苏</w:t>
      </w:r>
      <w:proofErr w:type="gramStart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一</w:t>
      </w:r>
      <w:proofErr w:type="gramEnd"/>
      <w:r w:rsidR="00591CA0">
        <w:rPr>
          <w:rFonts w:asciiTheme="minorHAnsi" w:eastAsiaTheme="minorEastAsia" w:hAnsiTheme="minorHAnsi" w:hint="eastAsia"/>
          <w:sz w:val="28"/>
          <w:szCs w:val="28"/>
          <w:u w:val="single"/>
        </w:rPr>
        <w:t>涵</w:t>
      </w:r>
      <w:permEnd w:id="2027291146"/>
      <w:r w:rsidRPr="00C85D8A">
        <w:rPr>
          <w:rFonts w:asciiTheme="minorHAnsi" w:eastAsiaTheme="minorEastAsia" w:hAnsiTheme="minorHAnsi" w:hint="eastAsia"/>
          <w:sz w:val="28"/>
          <w:szCs w:val="28"/>
          <w:u w:val="single"/>
        </w:rPr>
        <w:t xml:space="preserve"> </w:t>
      </w:r>
    </w:p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一、选择题</w:t>
      </w:r>
    </w:p>
    <w:tbl>
      <w:tblPr>
        <w:tblStyle w:val="af6"/>
        <w:tblW w:w="7650" w:type="dxa"/>
        <w:jc w:val="center"/>
        <w:tblLook w:val="04A0" w:firstRow="1" w:lastRow="0" w:firstColumn="1" w:lastColumn="0" w:noHBand="0" w:noVBand="1"/>
      </w:tblPr>
      <w:tblGrid>
        <w:gridCol w:w="85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1121061165" w:edGrp="everyone" w:colFirst="1" w:colLast="1"/>
            <w:permStart w:id="1576218739" w:edGrp="everyone" w:colFirst="2" w:colLast="2"/>
            <w:permStart w:id="576720793" w:edGrp="everyone" w:colFirst="3" w:colLast="3"/>
            <w:permStart w:id="979002606" w:edGrp="everyone" w:colFirst="4" w:colLast="4"/>
            <w:permStart w:id="834557618" w:edGrp="everyone" w:colFirst="5" w:colLast="5"/>
            <w:permStart w:id="398004278" w:edGrp="everyone" w:colFirst="6" w:colLast="6"/>
            <w:permStart w:id="1336950966" w:edGrp="everyone" w:colFirst="7" w:colLast="7"/>
            <w:permStart w:id="291000428" w:edGrp="everyone" w:colFirst="8" w:colLast="8"/>
            <w:permStart w:id="864945640" w:edGrp="everyone" w:colFirst="9" w:colLast="9"/>
            <w:permStart w:id="1600722657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F307F0" w:rsidP="00C85D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F307F0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F307F0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F307F0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F307F0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F307F0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F307F0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F307F0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F307F0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F307F0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permEnd w:id="1121061165"/>
      <w:permEnd w:id="1576218739"/>
      <w:permEnd w:id="576720793"/>
      <w:permEnd w:id="979002606"/>
      <w:permEnd w:id="834557618"/>
      <w:permEnd w:id="398004278"/>
      <w:permEnd w:id="1336950966"/>
      <w:permEnd w:id="291000428"/>
      <w:permEnd w:id="864945640"/>
      <w:permEnd w:id="1600722657"/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题号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11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12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13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14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15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16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17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18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19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  <w:r w:rsidRPr="00C85D8A">
              <w:rPr>
                <w:rFonts w:hint="eastAsia"/>
              </w:rPr>
              <w:t>20</w:t>
            </w:r>
          </w:p>
        </w:tc>
      </w:tr>
      <w:tr w:rsidR="00C85D8A" w:rsidRPr="00C85D8A" w:rsidTr="00C85D8A">
        <w:trPr>
          <w:trHeight w:val="567"/>
          <w:jc w:val="center"/>
        </w:trPr>
        <w:tc>
          <w:tcPr>
            <w:tcW w:w="850" w:type="dxa"/>
            <w:vAlign w:val="center"/>
          </w:tcPr>
          <w:p w:rsidR="00C85D8A" w:rsidRPr="00C85D8A" w:rsidRDefault="00C85D8A" w:rsidP="00C85D8A">
            <w:pPr>
              <w:jc w:val="center"/>
            </w:pPr>
            <w:permStart w:id="2059893474" w:edGrp="everyone" w:colFirst="1" w:colLast="1"/>
            <w:permStart w:id="1993373590" w:edGrp="everyone" w:colFirst="2" w:colLast="2"/>
            <w:permStart w:id="1153329190" w:edGrp="everyone" w:colFirst="3" w:colLast="3"/>
            <w:permStart w:id="351142061" w:edGrp="everyone" w:colFirst="4" w:colLast="4"/>
            <w:permStart w:id="763105872" w:edGrp="everyone" w:colFirst="5" w:colLast="5"/>
            <w:permStart w:id="1403401070" w:edGrp="everyone" w:colFirst="6" w:colLast="6"/>
            <w:permStart w:id="1400719796" w:edGrp="everyone" w:colFirst="7" w:colLast="7"/>
            <w:permStart w:id="1871780290" w:edGrp="everyone" w:colFirst="8" w:colLast="8"/>
            <w:permStart w:id="2130406129" w:edGrp="everyone" w:colFirst="9" w:colLast="9"/>
            <w:permStart w:id="734276578" w:edGrp="everyone" w:colFirst="10" w:colLast="10"/>
            <w:r w:rsidRPr="00C85D8A">
              <w:rPr>
                <w:rFonts w:hint="eastAsia"/>
              </w:rPr>
              <w:t>选项</w:t>
            </w:r>
          </w:p>
        </w:tc>
        <w:tc>
          <w:tcPr>
            <w:tcW w:w="680" w:type="dxa"/>
            <w:vAlign w:val="center"/>
          </w:tcPr>
          <w:p w:rsidR="00C85D8A" w:rsidRPr="00C85D8A" w:rsidRDefault="00F307F0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F307F0" w:rsidP="00C85D8A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0" w:type="dxa"/>
            <w:vAlign w:val="center"/>
          </w:tcPr>
          <w:p w:rsidR="00C85D8A" w:rsidRPr="00C85D8A" w:rsidRDefault="00F307F0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F307F0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F307F0" w:rsidP="00C85D8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0" w:type="dxa"/>
            <w:vAlign w:val="center"/>
          </w:tcPr>
          <w:p w:rsidR="00C85D8A" w:rsidRPr="00C85D8A" w:rsidRDefault="00F307F0" w:rsidP="00C85D8A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80" w:type="dxa"/>
            <w:vAlign w:val="center"/>
          </w:tcPr>
          <w:p w:rsidR="00C85D8A" w:rsidRPr="00C85D8A" w:rsidRDefault="00F307F0" w:rsidP="00C85D8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  <w:tc>
          <w:tcPr>
            <w:tcW w:w="680" w:type="dxa"/>
            <w:vAlign w:val="center"/>
          </w:tcPr>
          <w:p w:rsidR="00C85D8A" w:rsidRPr="00C85D8A" w:rsidRDefault="00C85D8A" w:rsidP="00C85D8A">
            <w:pPr>
              <w:jc w:val="center"/>
            </w:pPr>
          </w:p>
        </w:tc>
      </w:tr>
    </w:tbl>
    <w:permEnd w:id="2059893474"/>
    <w:permEnd w:id="1993373590"/>
    <w:permEnd w:id="1153329190"/>
    <w:permEnd w:id="351142061"/>
    <w:permEnd w:id="763105872"/>
    <w:permEnd w:id="1403401070"/>
    <w:permEnd w:id="1400719796"/>
    <w:permEnd w:id="1871780290"/>
    <w:permEnd w:id="2130406129"/>
    <w:permEnd w:id="734276578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二、简答题</w:t>
      </w:r>
    </w:p>
    <w:p w:rsidR="00C85D8A" w:rsidRDefault="00C85D8A" w:rsidP="00AD4F5F">
      <w:pPr>
        <w:pStyle w:val="2"/>
        <w:spacing w:before="360" w:after="180"/>
        <w:ind w:left="0" w:firstLineChars="0" w:firstLine="0"/>
      </w:pPr>
      <w:permStart w:id="1341339136" w:edGrp="everyone"/>
      <w:r>
        <w:rPr>
          <w:rFonts w:hint="eastAsia"/>
        </w:rPr>
        <w:t>第</w:t>
      </w:r>
      <w:r w:rsidR="00AD4F5F">
        <w:rPr>
          <w:rFonts w:hint="eastAsia"/>
        </w:rPr>
        <w:t>18</w:t>
      </w:r>
      <w:r>
        <w:rPr>
          <w:rFonts w:hint="eastAsia"/>
        </w:rPr>
        <w:t>题</w:t>
      </w:r>
    </w:p>
    <w:p w:rsidR="00AD4F5F" w:rsidRPr="00AD4F5F" w:rsidRDefault="00AD4F5F" w:rsidP="00AD4F5F">
      <w:pPr>
        <w:pStyle w:val="a0"/>
        <w:rPr>
          <w:rFonts w:hint="eastAsia"/>
        </w:rPr>
      </w:pPr>
      <w:r w:rsidRPr="00AD4F5F">
        <w:t>为提高因访问量大而卡顿的</w:t>
      </w:r>
      <w:r w:rsidRPr="00AD4F5F">
        <w:t xml:space="preserve"> Web </w:t>
      </w:r>
      <w:r w:rsidRPr="00AD4F5F">
        <w:t>网站用户体验，可采取以下方法：</w:t>
      </w:r>
    </w:p>
    <w:p w:rsidR="00AD4F5F" w:rsidRPr="00AD4F5F" w:rsidRDefault="00AD4F5F" w:rsidP="00AD4F5F">
      <w:pPr>
        <w:spacing w:before="120" w:after="120"/>
      </w:pPr>
      <w:r>
        <w:rPr>
          <w:rFonts w:hint="eastAsia"/>
          <w:b/>
          <w:bCs/>
        </w:rPr>
        <w:t>(1)</w:t>
      </w:r>
      <w:r w:rsidRPr="00AD4F5F">
        <w:rPr>
          <w:b/>
          <w:bCs/>
        </w:rPr>
        <w:t>服务器端优化</w:t>
      </w:r>
      <w:r w:rsidRPr="00AD4F5F">
        <w:t>：</w:t>
      </w:r>
    </w:p>
    <w:p w:rsidR="00AD4F5F" w:rsidRPr="00AD4F5F" w:rsidRDefault="00AD4F5F" w:rsidP="00AD4F5F">
      <w:pPr>
        <w:spacing w:before="120" w:after="120"/>
      </w:pPr>
      <w:r w:rsidRPr="00AD4F5F">
        <w:rPr>
          <w:b/>
          <w:bCs/>
        </w:rPr>
        <w:t>增加硬件资源</w:t>
      </w:r>
      <w:r w:rsidRPr="00AD4F5F">
        <w:t>：升级服务器的</w:t>
      </w:r>
      <w:r w:rsidRPr="00AD4F5F">
        <w:t xml:space="preserve"> CPU</w:t>
      </w:r>
      <w:r w:rsidRPr="00AD4F5F">
        <w:t>、内存等，提升处理能力。</w:t>
      </w:r>
    </w:p>
    <w:p w:rsidR="00AD4F5F" w:rsidRPr="00AD4F5F" w:rsidRDefault="00AD4F5F" w:rsidP="00AD4F5F">
      <w:pPr>
        <w:spacing w:before="120" w:after="120"/>
      </w:pPr>
      <w:r w:rsidRPr="00AD4F5F">
        <w:rPr>
          <w:b/>
          <w:bCs/>
        </w:rPr>
        <w:t>负载均衡</w:t>
      </w:r>
      <w:r w:rsidRPr="00AD4F5F">
        <w:t>：通过负载均衡器将请求分配到多个服务器实例，避免单个服务器过载。</w:t>
      </w:r>
    </w:p>
    <w:p w:rsidR="00AD4F5F" w:rsidRPr="00AD4F5F" w:rsidRDefault="00AD4F5F" w:rsidP="00AD4F5F">
      <w:pPr>
        <w:spacing w:before="120" w:after="120"/>
      </w:pPr>
      <w:r w:rsidRPr="00AD4F5F">
        <w:rPr>
          <w:b/>
          <w:bCs/>
        </w:rPr>
        <w:t>数据库优化</w:t>
      </w:r>
      <w:r w:rsidRPr="00AD4F5F">
        <w:t>：优化数据库查询（如添加索引）、使用缓存（如</w:t>
      </w:r>
      <w:r w:rsidRPr="00AD4F5F">
        <w:t xml:space="preserve"> Redis </w:t>
      </w:r>
      <w:r w:rsidRPr="00AD4F5F">
        <w:t>缓存热点数据），减少数据库压力。</w:t>
      </w:r>
    </w:p>
    <w:p w:rsidR="00AD4F5F" w:rsidRPr="00AD4F5F" w:rsidRDefault="00AD4F5F" w:rsidP="00AD4F5F">
      <w:pPr>
        <w:spacing w:before="120" w:after="120"/>
      </w:pPr>
      <w:r>
        <w:rPr>
          <w:rFonts w:hint="eastAsia"/>
          <w:b/>
          <w:bCs/>
        </w:rPr>
        <w:t>(2)</w:t>
      </w:r>
      <w:r w:rsidRPr="00AD4F5F">
        <w:rPr>
          <w:b/>
          <w:bCs/>
        </w:rPr>
        <w:t>前端优化</w:t>
      </w:r>
      <w:r w:rsidRPr="00AD4F5F">
        <w:t>：</w:t>
      </w:r>
    </w:p>
    <w:p w:rsidR="00AD4F5F" w:rsidRPr="00AD4F5F" w:rsidRDefault="00AD4F5F" w:rsidP="00AD4F5F">
      <w:pPr>
        <w:spacing w:before="120" w:after="120"/>
      </w:pPr>
      <w:r w:rsidRPr="00AD4F5F">
        <w:rPr>
          <w:b/>
          <w:bCs/>
        </w:rPr>
        <w:t>资源压缩</w:t>
      </w:r>
      <w:r w:rsidRPr="00AD4F5F">
        <w:t>：压缩</w:t>
      </w:r>
      <w:r w:rsidRPr="00AD4F5F">
        <w:t xml:space="preserve"> CSS</w:t>
      </w:r>
      <w:r w:rsidRPr="00AD4F5F">
        <w:t>、</w:t>
      </w:r>
      <w:r w:rsidRPr="00AD4F5F">
        <w:t>JavaScript</w:t>
      </w:r>
      <w:r w:rsidRPr="00AD4F5F">
        <w:t>、图片等文件大小，加快传输速度。</w:t>
      </w:r>
    </w:p>
    <w:p w:rsidR="00AD4F5F" w:rsidRPr="00AD4F5F" w:rsidRDefault="00AD4F5F" w:rsidP="00AD4F5F">
      <w:pPr>
        <w:spacing w:before="120" w:after="120"/>
      </w:pPr>
      <w:r w:rsidRPr="00AD4F5F">
        <w:rPr>
          <w:b/>
          <w:bCs/>
        </w:rPr>
        <w:t>浏览器缓存</w:t>
      </w:r>
      <w:r w:rsidRPr="00AD4F5F">
        <w:t>：设置合理的缓存策略，让用户重复访问时减少资源加载。</w:t>
      </w:r>
    </w:p>
    <w:p w:rsidR="00AD4F5F" w:rsidRPr="00AD4F5F" w:rsidRDefault="00AD4F5F" w:rsidP="00AD4F5F">
      <w:pPr>
        <w:spacing w:before="120" w:after="120"/>
      </w:pPr>
      <w:r w:rsidRPr="00AD4F5F">
        <w:rPr>
          <w:b/>
          <w:bCs/>
        </w:rPr>
        <w:lastRenderedPageBreak/>
        <w:t>代码优化</w:t>
      </w:r>
      <w:r w:rsidRPr="00AD4F5F">
        <w:t>：精简冗余代码，优化执行逻辑，提升前端渲染效率。</w:t>
      </w:r>
    </w:p>
    <w:p w:rsidR="00AD4F5F" w:rsidRPr="00AD4F5F" w:rsidRDefault="00AD4F5F" w:rsidP="00AD4F5F">
      <w:pPr>
        <w:spacing w:before="120" w:after="120"/>
      </w:pPr>
      <w:r>
        <w:rPr>
          <w:rFonts w:hint="eastAsia"/>
          <w:b/>
          <w:bCs/>
        </w:rPr>
        <w:t>(3)</w:t>
      </w:r>
      <w:r w:rsidRPr="00AD4F5F">
        <w:rPr>
          <w:b/>
          <w:bCs/>
        </w:rPr>
        <w:t>使用</w:t>
      </w:r>
      <w:r w:rsidRPr="00AD4F5F">
        <w:rPr>
          <w:b/>
          <w:bCs/>
        </w:rPr>
        <w:t xml:space="preserve"> CDN</w:t>
      </w:r>
      <w:r w:rsidRPr="00AD4F5F">
        <w:rPr>
          <w:b/>
          <w:bCs/>
        </w:rPr>
        <w:t>（内容分发网络）</w:t>
      </w:r>
      <w:r w:rsidRPr="00AD4F5F">
        <w:t>：将静态资源（如图片、脚本）分发到全球多个节点，使用户从最近节点获取，降低延迟。</w:t>
      </w:r>
    </w:p>
    <w:p w:rsidR="00AD4F5F" w:rsidRPr="00AD4F5F" w:rsidRDefault="00AD4F5F" w:rsidP="00AD4F5F">
      <w:pPr>
        <w:spacing w:before="120" w:after="120"/>
      </w:pPr>
      <w:r>
        <w:rPr>
          <w:rFonts w:hint="eastAsia"/>
          <w:b/>
          <w:bCs/>
        </w:rPr>
        <w:t>(4)</w:t>
      </w:r>
      <w:r w:rsidRPr="00AD4F5F">
        <w:rPr>
          <w:b/>
          <w:bCs/>
        </w:rPr>
        <w:t>协议优化</w:t>
      </w:r>
      <w:r w:rsidRPr="00AD4F5F">
        <w:t>：采用</w:t>
      </w:r>
      <w:r w:rsidRPr="00AD4F5F">
        <w:t xml:space="preserve"> HTTP/2 </w:t>
      </w:r>
      <w:r w:rsidRPr="00AD4F5F">
        <w:t>或</w:t>
      </w:r>
      <w:r w:rsidRPr="00AD4F5F">
        <w:t xml:space="preserve"> HTTP/3 </w:t>
      </w:r>
      <w:r w:rsidRPr="00AD4F5F">
        <w:t>协议，利用其多路复用、头部压缩等特性，提升传输效率。</w:t>
      </w:r>
    </w:p>
    <w:p w:rsidR="00C85D8A" w:rsidRPr="00AD4F5F" w:rsidRDefault="00AD4F5F" w:rsidP="00AD4F5F">
      <w:pPr>
        <w:spacing w:before="120" w:after="120"/>
        <w:rPr>
          <w:rFonts w:hint="eastAsia"/>
        </w:rPr>
      </w:pPr>
      <w:r>
        <w:rPr>
          <w:rFonts w:hint="eastAsia"/>
          <w:b/>
          <w:bCs/>
        </w:rPr>
        <w:t>(5)</w:t>
      </w:r>
      <w:r w:rsidRPr="00AD4F5F">
        <w:rPr>
          <w:b/>
          <w:bCs/>
        </w:rPr>
        <w:t>减少不必要加载</w:t>
      </w:r>
      <w:r w:rsidRPr="00AD4F5F">
        <w:t>：清理未使用的脚本、样式，避免无效资源占用带宽和处理资源。</w:t>
      </w:r>
    </w:p>
    <w:p w:rsidR="00AD4F5F" w:rsidRDefault="00AD4F5F" w:rsidP="00AD4F5F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>
        <w:rPr>
          <w:rFonts w:hint="eastAsia"/>
        </w:rPr>
        <w:t>19</w:t>
      </w:r>
      <w:r>
        <w:rPr>
          <w:rFonts w:hint="eastAsia"/>
        </w:rPr>
        <w:t>题</w:t>
      </w:r>
    </w:p>
    <w:p w:rsidR="00C1268D" w:rsidRPr="00C1268D" w:rsidRDefault="00C1268D" w:rsidP="00C1268D">
      <w:pPr>
        <w:spacing w:before="120" w:after="120"/>
      </w:pPr>
      <w:r w:rsidRPr="00C1268D">
        <w:rPr>
          <w:b/>
          <w:bCs/>
        </w:rPr>
        <w:t>超文本传输协议（</w:t>
      </w:r>
      <w:r w:rsidRPr="00C1268D">
        <w:rPr>
          <w:b/>
          <w:bCs/>
        </w:rPr>
        <w:t>HTTP</w:t>
      </w:r>
      <w:r w:rsidRPr="00C1268D">
        <w:rPr>
          <w:b/>
          <w:bCs/>
        </w:rPr>
        <w:t>）</w:t>
      </w:r>
      <w:r w:rsidRPr="00C1268D">
        <w:t>：用于定义万维网中客户端与服务器之间数据传输的规则，规范浏览器如何向服务器发送请求（如获取网页、文件等），以及服务器如何响应请求，确保超文本（如网页内容）在网络上的正确传输与交互。</w:t>
      </w:r>
    </w:p>
    <w:p w:rsidR="00C1268D" w:rsidRPr="00C1268D" w:rsidRDefault="00C1268D" w:rsidP="00C1268D">
      <w:pPr>
        <w:spacing w:before="120" w:after="120"/>
      </w:pPr>
      <w:r w:rsidRPr="00C1268D">
        <w:rPr>
          <w:b/>
          <w:bCs/>
        </w:rPr>
        <w:t>统一资源定位符（</w:t>
      </w:r>
      <w:r w:rsidRPr="00C1268D">
        <w:rPr>
          <w:b/>
          <w:bCs/>
        </w:rPr>
        <w:t>URL</w:t>
      </w:r>
      <w:r w:rsidRPr="00C1268D">
        <w:rPr>
          <w:b/>
          <w:bCs/>
        </w:rPr>
        <w:t>）</w:t>
      </w:r>
      <w:r w:rsidRPr="00C1268D">
        <w:t>：作为万维网资源的唯一标识符，用于定位网络上的资源（如网页、图片、视频等）。它包含协议（如</w:t>
      </w:r>
      <w:r w:rsidRPr="00C1268D">
        <w:t> http</w:t>
      </w:r>
      <w:r w:rsidRPr="00C1268D">
        <w:t>、</w:t>
      </w:r>
      <w:r w:rsidRPr="00C1268D">
        <w:t>https</w:t>
      </w:r>
      <w:r w:rsidRPr="00C1268D">
        <w:t>）、服务器地址（域名或</w:t>
      </w:r>
      <w:r w:rsidRPr="00C1268D">
        <w:t xml:space="preserve"> IP</w:t>
      </w:r>
      <w:r w:rsidRPr="00C1268D">
        <w:t>）、资源路径等信息，使浏览器能准确找到并访问目标资源。</w:t>
      </w:r>
    </w:p>
    <w:p w:rsidR="00AD4F5F" w:rsidRPr="00C1268D" w:rsidRDefault="00C1268D" w:rsidP="00C1268D">
      <w:pPr>
        <w:spacing w:before="120" w:after="120"/>
        <w:rPr>
          <w:rFonts w:hint="eastAsia"/>
        </w:rPr>
      </w:pPr>
      <w:r w:rsidRPr="00C1268D">
        <w:rPr>
          <w:b/>
          <w:bCs/>
        </w:rPr>
        <w:t>超文本标记语言（</w:t>
      </w:r>
      <w:r w:rsidRPr="00C1268D">
        <w:rPr>
          <w:b/>
          <w:bCs/>
        </w:rPr>
        <w:t>HTML</w:t>
      </w:r>
      <w:r w:rsidRPr="00C1268D">
        <w:rPr>
          <w:b/>
          <w:bCs/>
        </w:rPr>
        <w:t>）</w:t>
      </w:r>
      <w:r w:rsidRPr="00C1268D">
        <w:t>：用于描述网页的结构和内容，通过一系列标记标签（如</w:t>
      </w:r>
      <w:r w:rsidRPr="00C1268D">
        <w:t> &lt;html&gt;</w:t>
      </w:r>
      <w:r w:rsidRPr="00C1268D">
        <w:t>、</w:t>
      </w:r>
      <w:r w:rsidRPr="00C1268D">
        <w:t>&lt;head&gt;</w:t>
      </w:r>
      <w:r w:rsidRPr="00C1268D">
        <w:t>、</w:t>
      </w:r>
      <w:r w:rsidRPr="00C1268D">
        <w:t>&lt;body&gt;</w:t>
      </w:r>
      <w:r w:rsidRPr="00C1268D">
        <w:t>、</w:t>
      </w:r>
      <w:r w:rsidRPr="00C1268D">
        <w:t>&lt;p&gt;</w:t>
      </w:r>
      <w:r w:rsidRPr="00C1268D">
        <w:t>、</w:t>
      </w:r>
      <w:r w:rsidRPr="00C1268D">
        <w:t>&lt;</w:t>
      </w:r>
      <w:proofErr w:type="spellStart"/>
      <w:r w:rsidRPr="00C1268D">
        <w:t>img</w:t>
      </w:r>
      <w:proofErr w:type="spellEnd"/>
      <w:r w:rsidRPr="00C1268D">
        <w:t>&gt; </w:t>
      </w:r>
      <w:r w:rsidRPr="00C1268D">
        <w:t>等）定义文本格式、图片、链接、布局等元素，浏览器解析</w:t>
      </w:r>
      <w:r w:rsidRPr="00C1268D">
        <w:t xml:space="preserve"> HTML </w:t>
      </w:r>
      <w:r w:rsidRPr="00C1268D">
        <w:t>代码后将其渲染为可视化的网页，实现信息的展示与交互。</w:t>
      </w:r>
    </w:p>
    <w:p w:rsidR="00AD4F5F" w:rsidRDefault="00AD4F5F" w:rsidP="00AD4F5F">
      <w:pPr>
        <w:pStyle w:val="2"/>
        <w:spacing w:before="360" w:after="180"/>
        <w:ind w:left="562" w:hanging="562"/>
      </w:pPr>
      <w:r>
        <w:rPr>
          <w:rFonts w:hint="eastAsia"/>
        </w:rPr>
        <w:t>第</w:t>
      </w:r>
      <w:r w:rsidR="00C1268D">
        <w:rPr>
          <w:rFonts w:hint="eastAsia"/>
        </w:rPr>
        <w:t>20</w:t>
      </w:r>
      <w:r>
        <w:rPr>
          <w:rFonts w:hint="eastAsia"/>
        </w:rPr>
        <w:t>题</w:t>
      </w:r>
    </w:p>
    <w:p w:rsidR="00C1268D" w:rsidRDefault="00C1268D" w:rsidP="00C1268D">
      <w:pPr>
        <w:pStyle w:val="a0"/>
        <w:ind w:firstLineChars="0" w:firstLine="0"/>
      </w:pPr>
      <w:r w:rsidRPr="00C1268D">
        <w:t>（</w:t>
      </w:r>
      <w:r w:rsidRPr="00C1268D">
        <w:t>1</w:t>
      </w:r>
      <w:r w:rsidRPr="00C1268D">
        <w:t>）</w:t>
      </w:r>
      <w:r w:rsidRPr="00C1268D">
        <w:t xml:space="preserve">Web </w:t>
      </w:r>
      <w:r w:rsidRPr="00C1268D">
        <w:t>服务器</w:t>
      </w:r>
      <w:r w:rsidRPr="00C1268D">
        <w:t xml:space="preserve"> IP</w:t>
      </w:r>
      <w:r w:rsidRPr="00C1268D">
        <w:t>：</w:t>
      </w:r>
      <w:r w:rsidRPr="00C1268D">
        <w:t>101.12.123.15</w:t>
      </w:r>
      <w:r w:rsidRPr="00C1268D">
        <w:t>；默认网关</w:t>
      </w:r>
      <w:r w:rsidRPr="00C1268D">
        <w:t xml:space="preserve"> MAC</w:t>
      </w:r>
      <w:r w:rsidRPr="00C1268D">
        <w:t>：</w:t>
      </w:r>
      <w:r w:rsidRPr="00C1268D">
        <w:t>00−21−27−21−51−</w:t>
      </w:r>
      <w:r w:rsidRPr="00C1268D">
        <w:rPr>
          <w:i/>
          <w:iCs/>
        </w:rPr>
        <w:t>ee</w:t>
      </w:r>
      <w:r w:rsidRPr="00C1268D">
        <w:t>。</w:t>
      </w:r>
    </w:p>
    <w:p w:rsidR="00C1268D" w:rsidRDefault="00C1268D" w:rsidP="00C1268D">
      <w:pPr>
        <w:pStyle w:val="a0"/>
        <w:ind w:firstLineChars="0" w:firstLine="0"/>
      </w:pPr>
      <w:r w:rsidRPr="00C1268D">
        <w:t>（</w:t>
      </w:r>
      <w:r w:rsidRPr="00C1268D">
        <w:t>2</w:t>
      </w:r>
      <w:r w:rsidRPr="00C1268D">
        <w:t>）协议：</w:t>
      </w:r>
      <w:r w:rsidRPr="00C1268D">
        <w:t>ARP</w:t>
      </w:r>
      <w:r w:rsidRPr="00C1268D">
        <w:t>；目的</w:t>
      </w:r>
      <w:r w:rsidRPr="00C1268D">
        <w:t xml:space="preserve"> MAC</w:t>
      </w:r>
      <w:r w:rsidRPr="00C1268D">
        <w:t>：</w:t>
      </w:r>
      <w:proofErr w:type="gramStart"/>
      <w:r w:rsidRPr="00C1268D">
        <w:rPr>
          <w:i/>
          <w:iCs/>
        </w:rPr>
        <w:t>ff</w:t>
      </w:r>
      <w:r w:rsidRPr="00C1268D">
        <w:t>−</w:t>
      </w:r>
      <w:r w:rsidRPr="00C1268D">
        <w:rPr>
          <w:i/>
          <w:iCs/>
        </w:rPr>
        <w:t>ff</w:t>
      </w:r>
      <w:r w:rsidRPr="00C1268D">
        <w:t>−</w:t>
      </w:r>
      <w:r w:rsidRPr="00C1268D">
        <w:rPr>
          <w:i/>
          <w:iCs/>
        </w:rPr>
        <w:t>ff</w:t>
      </w:r>
      <w:r w:rsidRPr="00C1268D">
        <w:t>−</w:t>
      </w:r>
      <w:r w:rsidRPr="00C1268D">
        <w:rPr>
          <w:i/>
          <w:iCs/>
        </w:rPr>
        <w:t>ff</w:t>
      </w:r>
      <w:r w:rsidRPr="00C1268D">
        <w:t>−</w:t>
      </w:r>
      <w:proofErr w:type="gramEnd"/>
      <w:r w:rsidRPr="00C1268D">
        <w:rPr>
          <w:i/>
          <w:iCs/>
        </w:rPr>
        <w:t>ff</w:t>
      </w:r>
      <w:r w:rsidRPr="00C1268D">
        <w:t>−</w:t>
      </w:r>
      <w:r w:rsidRPr="00C1268D">
        <w:rPr>
          <w:i/>
          <w:iCs/>
        </w:rPr>
        <w:t>ff</w:t>
      </w:r>
      <w:r w:rsidRPr="00C1268D">
        <w:t>。</w:t>
      </w:r>
    </w:p>
    <w:p w:rsidR="00C1268D" w:rsidRDefault="00C1268D" w:rsidP="00C1268D">
      <w:pPr>
        <w:pStyle w:val="a0"/>
        <w:ind w:firstLineChars="0" w:firstLine="0"/>
      </w:pPr>
      <w:r w:rsidRPr="00C1268D">
        <w:t>（</w:t>
      </w:r>
      <w:r w:rsidRPr="00C1268D">
        <w:t>3</w:t>
      </w:r>
      <w:r w:rsidRPr="00C1268D">
        <w:t>）</w:t>
      </w:r>
      <w:r w:rsidRPr="00C1268D">
        <w:t>6</w:t>
      </w:r>
      <w:r w:rsidRPr="00C1268D">
        <w:t>个</w:t>
      </w:r>
      <w:r w:rsidRPr="00C1268D">
        <w:t xml:space="preserve"> RTT</w:t>
      </w:r>
      <w:r w:rsidRPr="00C1268D">
        <w:t>。</w:t>
      </w:r>
    </w:p>
    <w:p w:rsidR="00AD4F5F" w:rsidRPr="0025514C" w:rsidRDefault="00C1268D" w:rsidP="00C1268D">
      <w:pPr>
        <w:pStyle w:val="a0"/>
        <w:ind w:firstLineChars="0" w:firstLine="0"/>
      </w:pPr>
      <w:r w:rsidRPr="00C1268D">
        <w:t>（</w:t>
      </w:r>
      <w:r w:rsidRPr="00C1268D">
        <w:t>4</w:t>
      </w:r>
      <w:r w:rsidRPr="00C1268D">
        <w:t>）</w:t>
      </w:r>
      <w:r w:rsidRPr="00C1268D">
        <w:t>TTL</w:t>
      </w:r>
      <w:r w:rsidRPr="00C1268D">
        <w:t>、首部校验和。</w:t>
      </w:r>
    </w:p>
    <w:p w:rsidR="00AD4F5F" w:rsidRDefault="00AD4F5F" w:rsidP="00AD4F5F">
      <w:pPr>
        <w:pStyle w:val="2"/>
        <w:spacing w:before="360" w:after="180"/>
        <w:ind w:left="562" w:hanging="562"/>
      </w:pPr>
      <w:r>
        <w:rPr>
          <w:rFonts w:hint="eastAsia"/>
        </w:rPr>
        <w:lastRenderedPageBreak/>
        <w:t>第</w:t>
      </w:r>
      <w:r w:rsidR="00C1268D">
        <w:rPr>
          <w:rFonts w:hint="eastAsia"/>
        </w:rPr>
        <w:t>21</w:t>
      </w:r>
      <w:r>
        <w:rPr>
          <w:rFonts w:hint="eastAsia"/>
        </w:rPr>
        <w:t>题</w:t>
      </w:r>
    </w:p>
    <w:p w:rsidR="00AD4F5F" w:rsidRPr="00AD4F5F" w:rsidRDefault="00C1268D" w:rsidP="00C1268D">
      <w:pPr>
        <w:pStyle w:val="a0"/>
        <w:rPr>
          <w:rFonts w:hint="eastAsia"/>
        </w:rPr>
      </w:pPr>
      <w:r w:rsidRPr="00C1268D">
        <w:t>（</w:t>
      </w:r>
      <w:r w:rsidRPr="00C1268D">
        <w:t>1</w:t>
      </w:r>
      <w:r w:rsidRPr="00C1268D">
        <w:t>）</w:t>
      </w:r>
      <w:r w:rsidRPr="00C1268D">
        <w:rPr>
          <w:b/>
          <w:bCs/>
        </w:rPr>
        <w:t>D</w:t>
      </w:r>
      <w:r w:rsidRPr="00C1268D">
        <w:t>；（</w:t>
      </w:r>
      <w:r w:rsidRPr="00C1268D">
        <w:t>2</w:t>
      </w:r>
      <w:r w:rsidRPr="00C1268D">
        <w:t>）</w:t>
      </w:r>
      <w:r w:rsidRPr="00C1268D">
        <w:rPr>
          <w:b/>
          <w:bCs/>
        </w:rPr>
        <w:t>D</w:t>
      </w:r>
      <w:r w:rsidRPr="00C1268D">
        <w:t>；（</w:t>
      </w:r>
      <w:r w:rsidRPr="00C1268D">
        <w:t>3</w:t>
      </w:r>
      <w:r w:rsidRPr="00C1268D">
        <w:t>）</w:t>
      </w:r>
      <w:r w:rsidRPr="00C1268D">
        <w:rPr>
          <w:b/>
          <w:bCs/>
        </w:rPr>
        <w:t>C</w:t>
      </w:r>
      <w:r w:rsidRPr="00C1268D">
        <w:t>；（</w:t>
      </w:r>
      <w:r w:rsidRPr="00C1268D">
        <w:t>4</w:t>
      </w:r>
      <w:r w:rsidRPr="00C1268D">
        <w:t>）</w:t>
      </w:r>
      <w:r w:rsidRPr="00C1268D">
        <w:rPr>
          <w:b/>
          <w:bCs/>
        </w:rPr>
        <w:t>C</w:t>
      </w:r>
      <w:r w:rsidRPr="00C1268D">
        <w:t>；（</w:t>
      </w:r>
      <w:r w:rsidRPr="00C1268D">
        <w:t>5</w:t>
      </w:r>
      <w:r w:rsidRPr="00C1268D">
        <w:t>）</w:t>
      </w:r>
      <w:r w:rsidRPr="00C1268D">
        <w:rPr>
          <w:b/>
          <w:bCs/>
        </w:rPr>
        <w:t>C</w:t>
      </w:r>
      <w:r w:rsidRPr="00C1268D">
        <w:t>；（</w:t>
      </w:r>
      <w:r w:rsidRPr="00C1268D">
        <w:t>6</w:t>
      </w:r>
      <w:r w:rsidRPr="00C1268D">
        <w:t>）</w:t>
      </w:r>
      <w:r w:rsidRPr="00C1268D">
        <w:rPr>
          <w:b/>
          <w:bCs/>
        </w:rPr>
        <w:t>6</w:t>
      </w:r>
      <w:r w:rsidRPr="00C1268D">
        <w:t>；（</w:t>
      </w:r>
      <w:r w:rsidRPr="00C1268D">
        <w:t>7</w:t>
      </w:r>
      <w:r w:rsidRPr="00C1268D">
        <w:t>）</w:t>
      </w:r>
      <w:r w:rsidRPr="00C1268D">
        <w:rPr>
          <w:b/>
          <w:bCs/>
        </w:rPr>
        <w:t>A</w:t>
      </w:r>
      <w:r w:rsidRPr="00C1268D">
        <w:t>；（</w:t>
      </w:r>
      <w:r w:rsidRPr="00C1268D">
        <w:t>8</w:t>
      </w:r>
      <w:r w:rsidRPr="00C1268D">
        <w:t>）</w:t>
      </w:r>
      <w:r w:rsidRPr="00C1268D">
        <w:rPr>
          <w:b/>
          <w:bCs/>
        </w:rPr>
        <w:t>A</w:t>
      </w:r>
      <w:r w:rsidRPr="00C1268D">
        <w:t>；（</w:t>
      </w:r>
      <w:r w:rsidRPr="00C1268D">
        <w:t>9</w:t>
      </w:r>
      <w:r w:rsidRPr="00C1268D">
        <w:t>）</w:t>
      </w:r>
      <w:r w:rsidRPr="00C1268D">
        <w:rPr>
          <w:b/>
          <w:bCs/>
        </w:rPr>
        <w:t>C</w:t>
      </w:r>
      <w:r w:rsidRPr="00C1268D">
        <w:t>；（</w:t>
      </w:r>
      <w:r w:rsidRPr="00C1268D">
        <w:t>10</w:t>
      </w:r>
      <w:r w:rsidRPr="00C1268D">
        <w:t>）</w:t>
      </w:r>
      <w:r w:rsidRPr="00C1268D">
        <w:rPr>
          <w:b/>
          <w:bCs/>
        </w:rPr>
        <w:t>B</w:t>
      </w:r>
      <w:r w:rsidRPr="00C1268D">
        <w:t>；（</w:t>
      </w:r>
      <w:r w:rsidRPr="00C1268D">
        <w:t>11</w:t>
      </w:r>
      <w:r w:rsidRPr="00C1268D">
        <w:t>）</w:t>
      </w:r>
      <w:r w:rsidRPr="00C1268D">
        <w:rPr>
          <w:b/>
          <w:bCs/>
        </w:rPr>
        <w:t>A</w:t>
      </w:r>
      <w:r w:rsidRPr="00C1268D">
        <w:t>；（</w:t>
      </w:r>
      <w:r w:rsidRPr="00C1268D">
        <w:t>12</w:t>
      </w:r>
      <w:r w:rsidRPr="00C1268D">
        <w:t>）</w:t>
      </w:r>
      <w:r w:rsidRPr="00C1268D">
        <w:rPr>
          <w:b/>
          <w:bCs/>
        </w:rPr>
        <w:t>A</w:t>
      </w:r>
      <w:r w:rsidRPr="00C1268D">
        <w:t>；（</w:t>
      </w:r>
      <w:r w:rsidRPr="00C1268D">
        <w:t>13</w:t>
      </w:r>
      <w:r w:rsidRPr="00C1268D">
        <w:t>）</w:t>
      </w:r>
      <w:r w:rsidRPr="00C1268D">
        <w:rPr>
          <w:b/>
          <w:bCs/>
        </w:rPr>
        <w:t>D</w:t>
      </w:r>
      <w:r w:rsidRPr="00C1268D">
        <w:t>；（</w:t>
      </w:r>
      <w:r w:rsidRPr="00C1268D">
        <w:t>14</w:t>
      </w:r>
      <w:r w:rsidRPr="00C1268D">
        <w:t>）</w:t>
      </w:r>
      <w:r w:rsidRPr="00C1268D">
        <w:rPr>
          <w:b/>
          <w:bCs/>
        </w:rPr>
        <w:t>A</w:t>
      </w:r>
      <w:r w:rsidRPr="00C1268D">
        <w:t>。</w:t>
      </w:r>
    </w:p>
    <w:permEnd w:id="1341339136"/>
    <w:p w:rsidR="00C85D8A" w:rsidRDefault="00C85D8A" w:rsidP="00C85D8A">
      <w:pPr>
        <w:pStyle w:val="1"/>
        <w:spacing w:before="360" w:after="180"/>
        <w:ind w:left="640" w:hanging="640"/>
        <w:rPr>
          <w:rFonts w:hint="eastAsia"/>
        </w:rPr>
      </w:pPr>
      <w:r>
        <w:rPr>
          <w:rFonts w:hint="eastAsia"/>
        </w:rPr>
        <w:t>三、编程题</w:t>
      </w:r>
    </w:p>
    <w:p w:rsidR="00C85D8A" w:rsidRPr="000A6C1A" w:rsidRDefault="00C85D8A" w:rsidP="00C85D8A">
      <w:pPr>
        <w:pStyle w:val="a0"/>
      </w:pPr>
      <w:r>
        <w:rPr>
          <w:rFonts w:hint="eastAsia"/>
        </w:rPr>
        <w:t>代码上传于：</w:t>
      </w:r>
      <w:permStart w:id="650928852" w:edGrp="everyone"/>
      <w:permEnd w:id="650928852"/>
      <w:r>
        <w:rPr>
          <w:rFonts w:hint="eastAsia"/>
        </w:rPr>
        <w:t>。</w:t>
      </w:r>
      <w:permStart w:id="394007539" w:edGrp="everyone"/>
    </w:p>
    <w:permEnd w:id="394007539"/>
    <w:p w:rsidR="00F55304" w:rsidRPr="00914C65" w:rsidRDefault="00F55304" w:rsidP="00914C65"/>
    <w:sectPr w:rsidR="00F55304" w:rsidRPr="00914C65" w:rsidSect="00C85D8A">
      <w:headerReference w:type="even" r:id="rId7"/>
      <w:headerReference w:type="default" r:id="rId8"/>
      <w:footerReference w:type="default" r:id="rId9"/>
      <w:headerReference w:type="first" r:id="rId10"/>
      <w:pgSz w:w="11906" w:h="16838" w:code="9"/>
      <w:pgMar w:top="2806" w:right="1797" w:bottom="1440" w:left="1797" w:header="0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512AB" w:rsidRDefault="008512AB" w:rsidP="00B65163">
      <w:r>
        <w:separator/>
      </w:r>
    </w:p>
  </w:endnote>
  <w:endnote w:type="continuationSeparator" w:id="0">
    <w:p w:rsidR="008512AB" w:rsidRDefault="008512AB" w:rsidP="00B6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公文黑体">
    <w:charset w:val="86"/>
    <w:family w:val="auto"/>
    <w:pitch w:val="variable"/>
    <w:sig w:usb0="A00002BF" w:usb1="38CF7CFA" w:usb2="00000016" w:usb3="00000000" w:csb0="00040001" w:csb1="00000000"/>
  </w:font>
  <w:font w:name="方正公文楷体">
    <w:charset w:val="86"/>
    <w:family w:val="auto"/>
    <w:pitch w:val="variable"/>
    <w:sig w:usb0="A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4581E" w:rsidRDefault="0004581E" w:rsidP="005A6E2E">
    <w:pPr>
      <w:pStyle w:val="a6"/>
    </w:pPr>
    <w:r w:rsidRPr="0004581E">
      <w:rPr>
        <w:rFonts w:hint="eastAsia"/>
      </w:rPr>
      <w:t>第</w:t>
    </w:r>
    <w:sdt>
      <w:sdtPr>
        <w:id w:val="296963000"/>
        <w:docPartObj>
          <w:docPartGallery w:val="Page Numbers (Bottom of Page)"/>
          <w:docPartUnique/>
        </w:docPartObj>
      </w:sdtPr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PAGE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rPr>
                <w:lang w:val="zh-CN"/>
              </w:rPr>
              <w:t xml:space="preserve"> </w:t>
            </w:r>
            <w:r w:rsidRPr="0004581E">
              <w:rPr>
                <w:rFonts w:hint="eastAsia"/>
                <w:lang w:val="zh-CN"/>
              </w:rPr>
              <w:t>页，共</w:t>
            </w:r>
            <w:r w:rsidRPr="0004581E">
              <w:rPr>
                <w:lang w:val="zh-CN"/>
              </w:rPr>
              <w:t xml:space="preserve"> </w:t>
            </w:r>
            <w:r w:rsidRPr="0004581E">
              <w:fldChar w:fldCharType="begin"/>
            </w:r>
            <w:r w:rsidRPr="0004581E">
              <w:instrText>NUMPAGES</w:instrText>
            </w:r>
            <w:r w:rsidRPr="0004581E">
              <w:fldChar w:fldCharType="separate"/>
            </w:r>
            <w:r w:rsidRPr="0004581E">
              <w:rPr>
                <w:lang w:val="zh-CN"/>
              </w:rPr>
              <w:t>2</w:t>
            </w:r>
            <w:r w:rsidRPr="0004581E">
              <w:fldChar w:fldCharType="end"/>
            </w:r>
            <w:r w:rsidRPr="0004581E">
              <w:t xml:space="preserve"> </w:t>
            </w:r>
            <w:r w:rsidRPr="0004581E">
              <w:rPr>
                <w:rFonts w:hint="eastAsia"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512AB" w:rsidRDefault="008512AB" w:rsidP="00B65163">
      <w:r>
        <w:separator/>
      </w:r>
    </w:p>
  </w:footnote>
  <w:footnote w:type="continuationSeparator" w:id="0">
    <w:p w:rsidR="008512AB" w:rsidRDefault="008512AB" w:rsidP="00B65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27074E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2" o:spid="_x0000_s1026" type="#_x0000_t75" style="position:absolute;left:0;text-align:left;margin-left:0;margin-top:0;width:595.2pt;height:841.9pt;z-index:-251657216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Pr="009851B4" w:rsidRDefault="00841B6D" w:rsidP="009851B4">
    <w:pPr>
      <w:ind w:leftChars="-748" w:left="-179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5C3827" wp14:editId="12E32955">
              <wp:simplePos x="0" y="0"/>
              <wp:positionH relativeFrom="column">
                <wp:posOffset>958367</wp:posOffset>
              </wp:positionH>
              <wp:positionV relativeFrom="paragraph">
                <wp:posOffset>1130198</wp:posOffset>
              </wp:positionV>
              <wp:extent cx="3810000" cy="468173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10000" cy="46817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</w:pPr>
                          <w:r w:rsidRPr="00DC1CE4">
                            <w:rPr>
                              <w:rFonts w:ascii="华文行楷" w:eastAsia="华文行楷" w:hint="eastAsia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X</w:t>
                          </w:r>
                          <w:r w:rsidRPr="00DC1CE4"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>IAMEN</w:t>
                          </w:r>
                          <w:r>
                            <w:rPr>
                              <w:rFonts w:ascii="华文行楷" w:eastAsia="华文行楷"/>
                              <w:color w:val="1F3A77"/>
                              <w:spacing w:val="10"/>
                              <w:sz w:val="48"/>
                              <w:szCs w:val="44"/>
                            </w:rPr>
                            <w:tab/>
                            <w:t>UNIVERSITY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5C3827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75.45pt;margin-top:89pt;width:300pt;height: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</w:pPr>
                    <w:r w:rsidRPr="00DC1CE4">
                      <w:rPr>
                        <w:rFonts w:ascii="华文行楷" w:eastAsia="华文行楷" w:hint="eastAsia"/>
                        <w:color w:val="1F3A77"/>
                        <w:spacing w:val="10"/>
                        <w:sz w:val="48"/>
                        <w:szCs w:val="44"/>
                      </w:rPr>
                      <w:t>X</w:t>
                    </w:r>
                    <w:r w:rsidRPr="00DC1CE4"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>IAMEN</w:t>
                    </w:r>
                    <w:r>
                      <w:rPr>
                        <w:rFonts w:ascii="华文行楷" w:eastAsia="华文行楷"/>
                        <w:color w:val="1F3A77"/>
                        <w:spacing w:val="10"/>
                        <w:sz w:val="48"/>
                        <w:szCs w:val="44"/>
                      </w:rPr>
                      <w:tab/>
                      <w:t>UNIVERSITY</w:t>
                    </w:r>
                  </w:p>
                </w:txbxContent>
              </v:textbox>
            </v:shape>
          </w:pict>
        </mc:Fallback>
      </mc:AlternateContent>
    </w:r>
    <w:r w:rsidR="00DC1CE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B54A57" wp14:editId="58F1C8BD">
              <wp:simplePos x="0" y="0"/>
              <wp:positionH relativeFrom="column">
                <wp:posOffset>-600613</wp:posOffset>
              </wp:positionH>
              <wp:positionV relativeFrom="paragraph">
                <wp:posOffset>1539863</wp:posOffset>
              </wp:positionV>
              <wp:extent cx="6648946" cy="414700"/>
              <wp:effectExtent l="0" t="0" r="0" b="4445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946" cy="414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C1CE4" w:rsidRPr="00DC1CE4" w:rsidRDefault="00DC1CE4" w:rsidP="00DC1CE4">
                          <w:pPr>
                            <w:tabs>
                              <w:tab w:val="left" w:pos="2904"/>
                            </w:tabs>
                            <w:rPr>
                              <w:rFonts w:asciiTheme="majorHAnsi" w:eastAsia="华文行楷" w:hAnsiTheme="majorHAnsi" w:hint="eastAsia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</w:pP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Addr.: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 xml:space="preserve"> No. 422, Siming South Road, Xiamen, Fujian, China. 361005</w:t>
                          </w:r>
                          <w:r w:rsidRPr="00DC1CE4"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pacing w:val="80"/>
                              <w:sz w:val="26"/>
                              <w:szCs w:val="26"/>
                            </w:rPr>
                            <w:t xml:space="preserve"> </w:t>
                          </w:r>
                          <w:r>
                            <w:rPr>
                              <w:rFonts w:asciiTheme="majorHAnsi" w:eastAsia="华文行楷" w:hAnsiTheme="majorHAnsi"/>
                              <w:b/>
                              <w:bCs/>
                              <w:color w:val="1F3A77"/>
                              <w:sz w:val="26"/>
                              <w:szCs w:val="26"/>
                            </w:rPr>
                            <w:t>Tel.: +86-592-2180000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B54A57" id="文本框 2" o:spid="_x0000_s1027" type="#_x0000_t202" style="position:absolute;left:0;text-align:left;margin-left:-47.3pt;margin-top:121.25pt;width:523.55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" filled="f" stroked="f" strokeweight=".5pt">
              <v:textbox>
                <w:txbxContent>
                  <w:p w:rsidR="00DC1CE4" w:rsidRPr="00DC1CE4" w:rsidRDefault="00DC1CE4" w:rsidP="00DC1CE4">
                    <w:pPr>
                      <w:tabs>
                        <w:tab w:val="left" w:pos="2904"/>
                      </w:tabs>
                      <w:rPr>
                        <w:rFonts w:asciiTheme="majorHAnsi" w:eastAsia="华文行楷" w:hAnsiTheme="majorHAnsi" w:hint="eastAsia"/>
                        <w:b/>
                        <w:bCs/>
                        <w:color w:val="1F3A77"/>
                        <w:sz w:val="26"/>
                        <w:szCs w:val="26"/>
                      </w:rPr>
                    </w:pP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Addr.: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 xml:space="preserve"> No. 422, Siming South Road, Xiamen, Fujian, China. 361005</w:t>
                    </w:r>
                    <w:r w:rsidRPr="00DC1CE4"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pacing w:val="80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Theme="majorHAnsi" w:eastAsia="华文行楷" w:hAnsiTheme="majorHAnsi"/>
                        <w:b/>
                        <w:bCs/>
                        <w:color w:val="1F3A77"/>
                        <w:sz w:val="26"/>
                        <w:szCs w:val="26"/>
                      </w:rPr>
                      <w:t>Tel.: +86-592-2180000</w:t>
                    </w:r>
                  </w:p>
                </w:txbxContent>
              </v:textbox>
            </v:shape>
          </w:pict>
        </mc:Fallback>
      </mc:AlternateContent>
    </w:r>
    <w:r w:rsidR="009851B4" w:rsidRPr="009851B4">
      <w:rPr>
        <w:noProof/>
      </w:rPr>
      <w:drawing>
        <wp:inline distT="0" distB="0" distL="0" distR="0" wp14:anchorId="4EAEF265" wp14:editId="2895F093">
          <wp:extent cx="7562123" cy="1982419"/>
          <wp:effectExtent l="0" t="0" r="1270" b="0"/>
          <wp:docPr id="1058115543" name="图片 10581155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92828" cy="19904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1B4" w:rsidRDefault="00000000">
    <w:pPr>
      <w:pStyle w:val="a4"/>
    </w:pPr>
    <w:r>
      <w:rPr>
        <w:noProof/>
      </w:rPr>
      <w:pict w14:anchorId="1B3AEF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94531" o:spid="_x0000_s1025" type="#_x0000_t75" style="position:absolute;left:0;text-align:left;margin-left:0;margin-top:0;width:595.2pt;height:841.9pt;z-index:-251658240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31B5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15CB4239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8287892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37B25C06"/>
    <w:multiLevelType w:val="hybridMultilevel"/>
    <w:tmpl w:val="4690784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3F863D84"/>
    <w:multiLevelType w:val="multilevel"/>
    <w:tmpl w:val="6B0C3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043CF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50C85B43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555A23D2"/>
    <w:multiLevelType w:val="multilevel"/>
    <w:tmpl w:val="E7F42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401BC1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785F232B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0" w15:restartNumberingAfterBreak="0">
    <w:nsid w:val="79F211D2"/>
    <w:multiLevelType w:val="hybridMultilevel"/>
    <w:tmpl w:val="9FE47292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7AF01EBD"/>
    <w:multiLevelType w:val="hybridMultilevel"/>
    <w:tmpl w:val="74AC7F2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7E8B7F8F"/>
    <w:multiLevelType w:val="hybridMultilevel"/>
    <w:tmpl w:val="D8920D74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 w16cid:durableId="735130159">
    <w:abstractNumId w:val="10"/>
  </w:num>
  <w:num w:numId="2" w16cid:durableId="1959292476">
    <w:abstractNumId w:val="12"/>
  </w:num>
  <w:num w:numId="3" w16cid:durableId="1131292591">
    <w:abstractNumId w:val="6"/>
  </w:num>
  <w:num w:numId="4" w16cid:durableId="486749982">
    <w:abstractNumId w:val="2"/>
  </w:num>
  <w:num w:numId="5" w16cid:durableId="1650741933">
    <w:abstractNumId w:val="3"/>
  </w:num>
  <w:num w:numId="6" w16cid:durableId="728918739">
    <w:abstractNumId w:val="9"/>
  </w:num>
  <w:num w:numId="7" w16cid:durableId="1514220284">
    <w:abstractNumId w:val="1"/>
  </w:num>
  <w:num w:numId="8" w16cid:durableId="1481923278">
    <w:abstractNumId w:val="0"/>
  </w:num>
  <w:num w:numId="9" w16cid:durableId="372728569">
    <w:abstractNumId w:val="11"/>
  </w:num>
  <w:num w:numId="10" w16cid:durableId="540214028">
    <w:abstractNumId w:val="5"/>
  </w:num>
  <w:num w:numId="11" w16cid:durableId="850339802">
    <w:abstractNumId w:val="8"/>
  </w:num>
  <w:num w:numId="12" w16cid:durableId="1539119749">
    <w:abstractNumId w:val="7"/>
  </w:num>
  <w:num w:numId="13" w16cid:durableId="1571308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xXPNZYdKNajKCBhExzpJKwoZOFg5PU3v9BBG5mY3S2v/FibZgvj+BadsDxf6nKKvJaZk7nxKeu5LT3ExUvufNg==" w:salt="PB4fsvoiwDhGVezkE6Wdxw=="/>
  <w:defaultTabStop w:val="420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A0"/>
    <w:rsid w:val="00027EC4"/>
    <w:rsid w:val="0004581E"/>
    <w:rsid w:val="0007526B"/>
    <w:rsid w:val="000A0703"/>
    <w:rsid w:val="000B1D17"/>
    <w:rsid w:val="000E5427"/>
    <w:rsid w:val="00144897"/>
    <w:rsid w:val="00172F78"/>
    <w:rsid w:val="001E3AE3"/>
    <w:rsid w:val="003219C5"/>
    <w:rsid w:val="00373EA5"/>
    <w:rsid w:val="003A2804"/>
    <w:rsid w:val="003A3FD4"/>
    <w:rsid w:val="003B1A3A"/>
    <w:rsid w:val="00463A8C"/>
    <w:rsid w:val="00496AFF"/>
    <w:rsid w:val="004A3A1B"/>
    <w:rsid w:val="00536E1A"/>
    <w:rsid w:val="00556EED"/>
    <w:rsid w:val="0057466E"/>
    <w:rsid w:val="00591CA0"/>
    <w:rsid w:val="005A1469"/>
    <w:rsid w:val="005A6E2E"/>
    <w:rsid w:val="00643C85"/>
    <w:rsid w:val="00652A6D"/>
    <w:rsid w:val="006855EE"/>
    <w:rsid w:val="00743B9C"/>
    <w:rsid w:val="00761521"/>
    <w:rsid w:val="00841B6D"/>
    <w:rsid w:val="008508DF"/>
    <w:rsid w:val="008512AB"/>
    <w:rsid w:val="008972A2"/>
    <w:rsid w:val="008A454D"/>
    <w:rsid w:val="00914C65"/>
    <w:rsid w:val="009262BB"/>
    <w:rsid w:val="009311C4"/>
    <w:rsid w:val="00977281"/>
    <w:rsid w:val="009851B4"/>
    <w:rsid w:val="009C4500"/>
    <w:rsid w:val="00A30A96"/>
    <w:rsid w:val="00A31109"/>
    <w:rsid w:val="00A36013"/>
    <w:rsid w:val="00A7454F"/>
    <w:rsid w:val="00AB3660"/>
    <w:rsid w:val="00AB4521"/>
    <w:rsid w:val="00AB78A4"/>
    <w:rsid w:val="00AC01F7"/>
    <w:rsid w:val="00AD4F5F"/>
    <w:rsid w:val="00AF26F0"/>
    <w:rsid w:val="00AF50C8"/>
    <w:rsid w:val="00B517CA"/>
    <w:rsid w:val="00B65163"/>
    <w:rsid w:val="00B65504"/>
    <w:rsid w:val="00C1268D"/>
    <w:rsid w:val="00C85D8A"/>
    <w:rsid w:val="00D056BF"/>
    <w:rsid w:val="00D238D9"/>
    <w:rsid w:val="00D26425"/>
    <w:rsid w:val="00D37C0D"/>
    <w:rsid w:val="00D874E3"/>
    <w:rsid w:val="00D91F73"/>
    <w:rsid w:val="00DA5F1C"/>
    <w:rsid w:val="00DC1CE4"/>
    <w:rsid w:val="00E1396A"/>
    <w:rsid w:val="00E80092"/>
    <w:rsid w:val="00F307F0"/>
    <w:rsid w:val="00F32737"/>
    <w:rsid w:val="00F374CC"/>
    <w:rsid w:val="00F55304"/>
    <w:rsid w:val="00FB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8988209"/>
  <w15:chartTrackingRefBased/>
  <w15:docId w15:val="{08F5BA1E-02EE-465A-AF77-4634A0E7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5304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85D8A"/>
    <w:pPr>
      <w:spacing w:beforeLines="100" w:before="100"/>
      <w:ind w:left="200" w:hangingChars="200" w:hanging="200"/>
      <w:outlineLvl w:val="0"/>
    </w:pPr>
    <w:rPr>
      <w:rFonts w:asciiTheme="majorHAnsi" w:eastAsiaTheme="majorEastAsia" w:hAnsiTheme="majorHAnsi"/>
      <w:bC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C85D8A"/>
    <w:pPr>
      <w:keepNext/>
      <w:keepLines/>
      <w:outlineLvl w:val="1"/>
    </w:pPr>
    <w:rPr>
      <w:rFonts w:asciiTheme="minorHAnsi" w:eastAsiaTheme="minorEastAsia" w:hAnsiTheme="minorHAnsi" w:cstheme="majorBidi"/>
      <w:b/>
      <w:bCs w:val="0"/>
      <w:sz w:val="28"/>
    </w:rPr>
  </w:style>
  <w:style w:type="paragraph" w:styleId="3">
    <w:name w:val="heading 3"/>
    <w:basedOn w:val="2"/>
    <w:next w:val="a0"/>
    <w:link w:val="30"/>
    <w:uiPriority w:val="9"/>
    <w:qFormat/>
    <w:rsid w:val="00C85D8A"/>
    <w:pPr>
      <w:keepLines w:val="0"/>
      <w:widowControl/>
      <w:adjustRightInd w:val="0"/>
      <w:spacing w:before="50" w:after="50" w:line="360" w:lineRule="auto"/>
      <w:ind w:left="1418" w:firstLineChars="0" w:hanging="567"/>
      <w:outlineLvl w:val="2"/>
    </w:pPr>
    <w:rPr>
      <w:rFonts w:eastAsiaTheme="majorEastAsia"/>
      <w:b w:val="0"/>
      <w:bCs/>
      <w:kern w:val="32"/>
    </w:rPr>
  </w:style>
  <w:style w:type="paragraph" w:styleId="4">
    <w:name w:val="heading 4"/>
    <w:basedOn w:val="3"/>
    <w:next w:val="a0"/>
    <w:link w:val="40"/>
    <w:uiPriority w:val="9"/>
    <w:qFormat/>
    <w:rsid w:val="00C85D8A"/>
    <w:pPr>
      <w:ind w:left="1984" w:hangingChars="400" w:hanging="400"/>
      <w:outlineLvl w:val="3"/>
    </w:pPr>
    <w:rPr>
      <w:rFonts w:eastAsiaTheme="minorEastAsia"/>
      <w:sz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B65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B6516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A6E2E"/>
    <w:pP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5A6E2E"/>
    <w:rPr>
      <w:szCs w:val="18"/>
    </w:rPr>
  </w:style>
  <w:style w:type="paragraph" w:styleId="a0">
    <w:name w:val="List Paragraph"/>
    <w:basedOn w:val="a"/>
    <w:link w:val="a8"/>
    <w:uiPriority w:val="34"/>
    <w:qFormat/>
    <w:rsid w:val="00C85D8A"/>
    <w:pPr>
      <w:spacing w:beforeLines="50" w:before="180" w:afterLines="50" w:after="180" w:line="360" w:lineRule="auto"/>
      <w:ind w:firstLineChars="200" w:firstLine="480"/>
    </w:pPr>
    <w:rPr>
      <w:szCs w:val="28"/>
    </w:rPr>
  </w:style>
  <w:style w:type="character" w:styleId="a9">
    <w:name w:val="Hyperlink"/>
    <w:basedOn w:val="a1"/>
    <w:uiPriority w:val="99"/>
    <w:unhideWhenUsed/>
    <w:rsid w:val="00B65163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B65163"/>
    <w:rPr>
      <w:color w:val="605E5C"/>
      <w:shd w:val="clear" w:color="auto" w:fill="E1DFDD"/>
    </w:rPr>
  </w:style>
  <w:style w:type="paragraph" w:styleId="ab">
    <w:name w:val="Title"/>
    <w:basedOn w:val="a"/>
    <w:next w:val="a"/>
    <w:link w:val="ac"/>
    <w:uiPriority w:val="10"/>
    <w:qFormat/>
    <w:rsid w:val="00D91F73"/>
    <w:pPr>
      <w:spacing w:beforeLines="100" w:before="100" w:afterLines="100" w:after="100" w:line="360" w:lineRule="auto"/>
      <w:jc w:val="center"/>
    </w:pPr>
    <w:rPr>
      <w:rFonts w:asciiTheme="majorHAnsi" w:eastAsiaTheme="majorEastAsia" w:hAnsiTheme="majorHAnsi"/>
      <w:spacing w:val="10"/>
      <w:sz w:val="36"/>
      <w:szCs w:val="36"/>
    </w:rPr>
  </w:style>
  <w:style w:type="character" w:customStyle="1" w:styleId="ac">
    <w:name w:val="标题 字符"/>
    <w:basedOn w:val="a1"/>
    <w:link w:val="ab"/>
    <w:uiPriority w:val="10"/>
    <w:rsid w:val="00D91F73"/>
    <w:rPr>
      <w:rFonts w:asciiTheme="majorHAnsi" w:eastAsiaTheme="majorEastAsia" w:hAnsiTheme="majorHAnsi"/>
      <w:spacing w:val="10"/>
      <w:sz w:val="36"/>
      <w:szCs w:val="36"/>
    </w:rPr>
  </w:style>
  <w:style w:type="paragraph" w:styleId="ad">
    <w:name w:val="No Spacing"/>
    <w:uiPriority w:val="1"/>
    <w:qFormat/>
    <w:rsid w:val="00F55304"/>
    <w:pPr>
      <w:widowControl w:val="0"/>
      <w:jc w:val="both"/>
    </w:pPr>
    <w:rPr>
      <w:sz w:val="24"/>
    </w:rPr>
  </w:style>
  <w:style w:type="character" w:customStyle="1" w:styleId="a8">
    <w:name w:val="列表段落 字符"/>
    <w:basedOn w:val="a1"/>
    <w:link w:val="a0"/>
    <w:uiPriority w:val="34"/>
    <w:rsid w:val="00C85D8A"/>
    <w:rPr>
      <w:sz w:val="24"/>
      <w:szCs w:val="28"/>
    </w:rPr>
  </w:style>
  <w:style w:type="paragraph" w:styleId="ae">
    <w:name w:val="Subtitle"/>
    <w:basedOn w:val="a"/>
    <w:next w:val="a"/>
    <w:link w:val="af"/>
    <w:uiPriority w:val="11"/>
    <w:qFormat/>
    <w:rsid w:val="00D91F73"/>
    <w:pPr>
      <w:spacing w:beforeLines="50" w:before="50" w:afterLines="50" w:after="50" w:line="360" w:lineRule="auto"/>
      <w:jc w:val="center"/>
      <w:outlineLvl w:val="1"/>
    </w:pPr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af">
    <w:name w:val="副标题 字符"/>
    <w:basedOn w:val="a1"/>
    <w:link w:val="ae"/>
    <w:uiPriority w:val="11"/>
    <w:rsid w:val="00D91F73"/>
    <w:rPr>
      <w:rFonts w:asciiTheme="majorHAnsi" w:eastAsia="方正公文黑体" w:hAnsiTheme="majorHAnsi"/>
      <w:bCs/>
      <w:kern w:val="28"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C85D8A"/>
    <w:rPr>
      <w:rFonts w:asciiTheme="majorHAnsi" w:eastAsiaTheme="majorEastAsia" w:hAnsiTheme="majorHAnsi"/>
      <w:bCs/>
      <w:sz w:val="32"/>
      <w:szCs w:val="32"/>
    </w:rPr>
  </w:style>
  <w:style w:type="character" w:customStyle="1" w:styleId="20">
    <w:name w:val="标题 2 字符"/>
    <w:basedOn w:val="a1"/>
    <w:link w:val="2"/>
    <w:uiPriority w:val="9"/>
    <w:rsid w:val="00C85D8A"/>
    <w:rPr>
      <w:rFonts w:cstheme="majorBidi"/>
      <w:b/>
      <w:sz w:val="28"/>
      <w:szCs w:val="32"/>
    </w:rPr>
  </w:style>
  <w:style w:type="character" w:styleId="af0">
    <w:name w:val="Emphasis"/>
    <w:basedOn w:val="a1"/>
    <w:uiPriority w:val="20"/>
    <w:qFormat/>
    <w:rsid w:val="00F55304"/>
    <w:rPr>
      <w:rFonts w:asciiTheme="minorHAnsi" w:eastAsia="方正公文楷体" w:hAnsiTheme="minorHAnsi"/>
      <w:b w:val="0"/>
      <w:i w:val="0"/>
      <w:iCs/>
    </w:rPr>
  </w:style>
  <w:style w:type="character" w:styleId="af1">
    <w:name w:val="Intense Emphasis"/>
    <w:basedOn w:val="af0"/>
    <w:uiPriority w:val="21"/>
    <w:qFormat/>
    <w:rsid w:val="00F55304"/>
    <w:rPr>
      <w:rFonts w:asciiTheme="majorHAnsi" w:eastAsia="方正公文黑体" w:hAnsiTheme="majorHAnsi"/>
      <w:b w:val="0"/>
      <w:i w:val="0"/>
      <w:iCs w:val="0"/>
      <w:color w:val="auto"/>
    </w:rPr>
  </w:style>
  <w:style w:type="paragraph" w:styleId="af2">
    <w:name w:val="Quote"/>
    <w:basedOn w:val="a"/>
    <w:next w:val="a"/>
    <w:link w:val="af3"/>
    <w:uiPriority w:val="29"/>
    <w:qFormat/>
    <w:rsid w:val="00F55304"/>
    <w:pPr>
      <w:spacing w:before="200" w:after="160"/>
      <w:ind w:left="864" w:right="864"/>
      <w:jc w:val="center"/>
    </w:pPr>
    <w:rPr>
      <w:rFonts w:eastAsia="方正公文楷体"/>
      <w:iCs/>
      <w:color w:val="404040" w:themeColor="text1" w:themeTint="BF"/>
      <w:sz w:val="28"/>
    </w:rPr>
  </w:style>
  <w:style w:type="character" w:customStyle="1" w:styleId="af3">
    <w:name w:val="引用 字符"/>
    <w:basedOn w:val="a1"/>
    <w:link w:val="af2"/>
    <w:uiPriority w:val="29"/>
    <w:rsid w:val="00F55304"/>
    <w:rPr>
      <w:rFonts w:eastAsia="方正公文楷体"/>
      <w:iCs/>
      <w:color w:val="404040" w:themeColor="text1" w:themeTint="BF"/>
      <w:sz w:val="28"/>
    </w:rPr>
  </w:style>
  <w:style w:type="paragraph" w:styleId="af4">
    <w:name w:val="Intense Quote"/>
    <w:basedOn w:val="a"/>
    <w:next w:val="a"/>
    <w:link w:val="af5"/>
    <w:uiPriority w:val="30"/>
    <w:qFormat/>
    <w:rsid w:val="00F55304"/>
    <w:pPr>
      <w:pBdr>
        <w:left w:val="single" w:sz="18" w:space="4" w:color="4472C4" w:themeColor="accent1"/>
      </w:pBdr>
      <w:spacing w:before="360" w:after="360"/>
      <w:ind w:left="864" w:right="864"/>
      <w:jc w:val="center"/>
    </w:pPr>
    <w:rPr>
      <w:rFonts w:eastAsia="方正公文楷体"/>
      <w:iCs/>
      <w:color w:val="4472C4" w:themeColor="accent1"/>
      <w:sz w:val="28"/>
    </w:rPr>
  </w:style>
  <w:style w:type="character" w:customStyle="1" w:styleId="af5">
    <w:name w:val="明显引用 字符"/>
    <w:basedOn w:val="a1"/>
    <w:link w:val="af4"/>
    <w:uiPriority w:val="30"/>
    <w:rsid w:val="00F55304"/>
    <w:rPr>
      <w:rFonts w:eastAsia="方正公文楷体"/>
      <w:iCs/>
      <w:color w:val="4472C4" w:themeColor="accent1"/>
      <w:sz w:val="28"/>
    </w:rPr>
  </w:style>
  <w:style w:type="character" w:customStyle="1" w:styleId="30">
    <w:name w:val="标题 3 字符"/>
    <w:basedOn w:val="a1"/>
    <w:link w:val="3"/>
    <w:uiPriority w:val="9"/>
    <w:rsid w:val="00C85D8A"/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C85D8A"/>
    <w:rPr>
      <w:rFonts w:cstheme="majorBidi"/>
      <w:b/>
      <w:bCs/>
      <w:kern w:val="32"/>
      <w:sz w:val="24"/>
      <w:szCs w:val="32"/>
    </w:rPr>
  </w:style>
  <w:style w:type="table" w:styleId="af6">
    <w:name w:val="Table Grid"/>
    <w:basedOn w:val="a2"/>
    <w:uiPriority w:val="39"/>
    <w:rsid w:val="00C85D8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8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0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un\Desktop\&#35745;&#31639;&#26426;&#32593;&#32476;\&#35838;&#31243;&#20316;&#19994;&#26684;&#24335;&#65288;20250217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黑体宋体">
      <a:majorFont>
        <a:latin typeface="Times New Roman bold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课程作业格式（20250217）.dotx</Template>
  <TotalTime>22</TotalTime>
  <Pages>3</Pages>
  <Words>512</Words>
  <Characters>661</Characters>
  <Application>Microsoft Office Word</Application>
  <DocSecurity>8</DocSecurity>
  <Lines>132</Lines>
  <Paragraphs>117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厦门大学作业纸</dc:title>
  <dc:subject/>
  <dc:creator>苏一涵</dc:creator>
  <cp:keywords/>
  <dc:description/>
  <cp:lastModifiedBy>一涵 苏</cp:lastModifiedBy>
  <cp:revision>4</cp:revision>
  <cp:lastPrinted>2022-09-05T05:36:00Z</cp:lastPrinted>
  <dcterms:created xsi:type="dcterms:W3CDTF">2025-02-23T13:05:00Z</dcterms:created>
  <dcterms:modified xsi:type="dcterms:W3CDTF">2025-05-09T11:38:00Z</dcterms:modified>
</cp:coreProperties>
</file>