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F9E41" w14:textId="0C58FA12" w:rsidR="00A5615D" w:rsidRPr="00A5615D" w:rsidRDefault="00A5615D">
      <w:pPr>
        <w:jc w:val="center"/>
        <w:rPr>
          <w:rFonts w:ascii="宋体" w:eastAsia="宋体" w:hAnsi="宋体" w:hint="eastAsia"/>
          <w:lang w:eastAsia="zh-CN"/>
        </w:rPr>
      </w:pPr>
      <w:r>
        <w:rPr>
          <w:noProof/>
        </w:rPr>
        <w:drawing>
          <wp:inline distT="0" distB="0" distL="0" distR="0" wp14:anchorId="4C7E3518" wp14:editId="5EF0583E">
            <wp:extent cx="6217920" cy="366395"/>
            <wp:effectExtent l="0" t="0" r="0" b="0"/>
            <wp:docPr id="786979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79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6769" w14:textId="77777777" w:rsidR="00D27501" w:rsidRPr="00A5615D" w:rsidRDefault="00000000">
      <w:pPr>
        <w:pStyle w:val="1"/>
        <w:rPr>
          <w:rFonts w:ascii="宋体" w:eastAsia="宋体" w:hAnsi="宋体"/>
          <w:lang w:eastAsia="zh-CN"/>
        </w:rPr>
      </w:pPr>
      <w:r w:rsidRPr="00A5615D">
        <w:rPr>
          <w:rFonts w:ascii="宋体" w:eastAsia="宋体" w:hAnsi="宋体"/>
          <w:lang w:eastAsia="zh-CN"/>
        </w:rPr>
        <w:t>1. 概念说明</w:t>
      </w:r>
    </w:p>
    <w:p w14:paraId="242214C4" w14:textId="77777777" w:rsidR="00D27501" w:rsidRPr="00A5615D" w:rsidRDefault="00000000">
      <w:pPr>
        <w:rPr>
          <w:rFonts w:ascii="宋体" w:eastAsia="宋体" w:hAnsi="宋体"/>
          <w:lang w:eastAsia="zh-CN"/>
        </w:rPr>
      </w:pPr>
      <w:r w:rsidRPr="00A5615D">
        <w:rPr>
          <w:rFonts w:ascii="宋体" w:eastAsia="宋体" w:hAnsi="宋体"/>
          <w:lang w:eastAsia="zh-CN"/>
        </w:rPr>
        <w:t>Bridge 模式把抽象部分与实现部分分离，使它们可以独立变化。当抽象和实现都存在多个可变维度时，Bridge 特别适合。</w:t>
      </w:r>
    </w:p>
    <w:p w14:paraId="4A837314" w14:textId="77777777" w:rsidR="00D27501" w:rsidRPr="00A5615D" w:rsidRDefault="00000000">
      <w:pPr>
        <w:rPr>
          <w:rFonts w:ascii="宋体" w:eastAsia="宋体" w:hAnsi="宋体"/>
          <w:lang w:eastAsia="zh-CN"/>
        </w:rPr>
      </w:pPr>
      <w:r w:rsidRPr="00A5615D">
        <w:rPr>
          <w:rFonts w:ascii="宋体" w:eastAsia="宋体" w:hAnsi="宋体"/>
          <w:lang w:eastAsia="zh-CN"/>
        </w:rPr>
        <w:t>本例把“杯子大小”作为抽象维度，把“加奶/加糖/啥都不加”作为实现维度。这样可以自由组合不同大小和不同加料方式。</w:t>
      </w:r>
    </w:p>
    <w:p w14:paraId="2FE291DF" w14:textId="77777777" w:rsidR="00D27501" w:rsidRPr="00A5615D" w:rsidRDefault="00000000">
      <w:pPr>
        <w:pStyle w:val="1"/>
        <w:rPr>
          <w:rFonts w:ascii="宋体" w:eastAsia="宋体" w:hAnsi="宋体"/>
        </w:rPr>
      </w:pPr>
      <w:r w:rsidRPr="00A5615D">
        <w:rPr>
          <w:rFonts w:ascii="宋体" w:eastAsia="宋体" w:hAnsi="宋体"/>
        </w:rPr>
        <w:t>2. 实现思路</w:t>
      </w:r>
    </w:p>
    <w:p w14:paraId="2202D60E" w14:textId="77777777" w:rsidR="00D27501" w:rsidRPr="00A5615D" w:rsidRDefault="00000000">
      <w:pPr>
        <w:rPr>
          <w:rFonts w:ascii="宋体" w:eastAsia="宋体" w:hAnsi="宋体"/>
        </w:rPr>
      </w:pPr>
      <w:r w:rsidRPr="00A5615D">
        <w:rPr>
          <w:rFonts w:ascii="宋体" w:eastAsia="宋体" w:hAnsi="宋体"/>
        </w:rPr>
        <w:t>DrinkCup 只关心杯子的大小，AddBehavior 只关心加料行为。SmallCup、MediumCup、BigCup 通过组合不同 AddBehavior，形成多个可扩展组合。</w:t>
      </w:r>
    </w:p>
    <w:p w14:paraId="61DA99D8" w14:textId="77777777" w:rsidR="00D27501" w:rsidRPr="00A5615D" w:rsidRDefault="00000000">
      <w:pPr>
        <w:rPr>
          <w:rFonts w:ascii="宋体" w:eastAsia="宋体" w:hAnsi="宋体"/>
        </w:rPr>
      </w:pPr>
      <w:r w:rsidRPr="00A5615D">
        <w:rPr>
          <w:rFonts w:ascii="宋体" w:eastAsia="宋体" w:hAnsi="宋体"/>
        </w:rPr>
        <w:t>新增一种杯型或一种加料方式时，只需分别新增抽象层或实现层的具体类，不会破坏现有代码。</w:t>
      </w:r>
    </w:p>
    <w:p w14:paraId="1A4CED9B" w14:textId="77777777" w:rsidR="00D27501" w:rsidRPr="00A5615D" w:rsidRDefault="00000000">
      <w:pPr>
        <w:pStyle w:val="1"/>
        <w:rPr>
          <w:rFonts w:ascii="宋体" w:eastAsia="宋体" w:hAnsi="宋体"/>
        </w:rPr>
      </w:pPr>
      <w:r w:rsidRPr="00A5615D">
        <w:rPr>
          <w:rFonts w:ascii="宋体" w:eastAsia="宋体" w:hAnsi="宋体"/>
        </w:rPr>
        <w:t>3. 源码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792"/>
      </w:tblGrid>
      <w:tr w:rsidR="00D27501" w:rsidRPr="00A5615D" w14:paraId="113259C8" w14:textId="77777777">
        <w:tc>
          <w:tcPr>
            <w:tcW w:w="9792" w:type="dxa"/>
            <w:shd w:val="clear" w:color="auto" w:fill="F3F6FA"/>
          </w:tcPr>
          <w:p w14:paraId="144409A2" w14:textId="77777777" w:rsidR="00D27501" w:rsidRPr="00A5615D" w:rsidRDefault="00000000">
            <w:pPr>
              <w:rPr>
                <w:rFonts w:ascii="宋体" w:eastAsia="宋体" w:hAnsi="宋体"/>
              </w:rPr>
            </w:pPr>
            <w:r w:rsidRPr="00A5615D">
              <w:rPr>
                <w:rFonts w:ascii="宋体" w:eastAsia="宋体" w:hAnsi="宋体"/>
                <w:sz w:val="21"/>
              </w:rPr>
              <w:t>interface AddBehavior {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String getName();</w:t>
            </w:r>
            <w:r w:rsidRPr="00A5615D">
              <w:rPr>
                <w:rFonts w:ascii="宋体" w:eastAsia="宋体" w:hAnsi="宋体"/>
                <w:sz w:val="21"/>
              </w:rPr>
              <w:br/>
              <w:t>}</w:t>
            </w:r>
            <w:r w:rsidRPr="00A5615D">
              <w:rPr>
                <w:rFonts w:ascii="宋体" w:eastAsia="宋体" w:hAnsi="宋体"/>
                <w:sz w:val="21"/>
              </w:rPr>
              <w:br/>
            </w:r>
            <w:r w:rsidRPr="00A5615D">
              <w:rPr>
                <w:rFonts w:ascii="宋体" w:eastAsia="宋体" w:hAnsi="宋体"/>
                <w:sz w:val="21"/>
              </w:rPr>
              <w:br/>
            </w:r>
            <w:r w:rsidRPr="00A5615D">
              <w:rPr>
                <w:rFonts w:ascii="宋体" w:eastAsia="宋体" w:hAnsi="宋体"/>
                <w:sz w:val="21"/>
              </w:rPr>
              <w:br/>
              <w:t>class NoAdd implements AddBehavior {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public String getName() {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    return "啥都不加";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A5615D">
              <w:rPr>
                <w:rFonts w:ascii="宋体" w:eastAsia="宋体" w:hAnsi="宋体"/>
                <w:sz w:val="21"/>
              </w:rPr>
              <w:br/>
              <w:t>}</w:t>
            </w:r>
            <w:r w:rsidRPr="00A5615D">
              <w:rPr>
                <w:rFonts w:ascii="宋体" w:eastAsia="宋体" w:hAnsi="宋体"/>
                <w:sz w:val="21"/>
              </w:rPr>
              <w:br/>
            </w:r>
            <w:r w:rsidRPr="00A5615D">
              <w:rPr>
                <w:rFonts w:ascii="宋体" w:eastAsia="宋体" w:hAnsi="宋体"/>
                <w:sz w:val="21"/>
              </w:rPr>
              <w:br/>
            </w:r>
            <w:r w:rsidRPr="00A5615D">
              <w:rPr>
                <w:rFonts w:ascii="宋体" w:eastAsia="宋体" w:hAnsi="宋体"/>
                <w:sz w:val="21"/>
              </w:rPr>
              <w:br/>
              <w:t>class Milk implements AddBehavior {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public String getName() {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    return "加奶";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A5615D">
              <w:rPr>
                <w:rFonts w:ascii="宋体" w:eastAsia="宋体" w:hAnsi="宋体"/>
                <w:sz w:val="21"/>
              </w:rPr>
              <w:br/>
              <w:t>}</w:t>
            </w:r>
            <w:r w:rsidRPr="00A5615D">
              <w:rPr>
                <w:rFonts w:ascii="宋体" w:eastAsia="宋体" w:hAnsi="宋体"/>
                <w:sz w:val="21"/>
              </w:rPr>
              <w:br/>
            </w:r>
            <w:r w:rsidRPr="00A5615D">
              <w:rPr>
                <w:rFonts w:ascii="宋体" w:eastAsia="宋体" w:hAnsi="宋体"/>
                <w:sz w:val="21"/>
              </w:rPr>
              <w:br/>
            </w:r>
            <w:r w:rsidRPr="00A5615D">
              <w:rPr>
                <w:rFonts w:ascii="宋体" w:eastAsia="宋体" w:hAnsi="宋体"/>
                <w:sz w:val="21"/>
              </w:rPr>
              <w:br/>
              <w:t>class Sugar implements AddBehavior {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public String getName() {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    return "加糖";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A5615D">
              <w:rPr>
                <w:rFonts w:ascii="宋体" w:eastAsia="宋体" w:hAnsi="宋体"/>
                <w:sz w:val="21"/>
              </w:rPr>
              <w:br/>
              <w:t>}</w:t>
            </w:r>
            <w:r w:rsidRPr="00A5615D">
              <w:rPr>
                <w:rFonts w:ascii="宋体" w:eastAsia="宋体" w:hAnsi="宋体"/>
                <w:sz w:val="21"/>
              </w:rPr>
              <w:br/>
            </w:r>
            <w:r w:rsidRPr="00A5615D">
              <w:rPr>
                <w:rFonts w:ascii="宋体" w:eastAsia="宋体" w:hAnsi="宋体"/>
                <w:sz w:val="21"/>
              </w:rPr>
              <w:br/>
            </w:r>
            <w:r w:rsidRPr="00A5615D">
              <w:rPr>
                <w:rFonts w:ascii="宋体" w:eastAsia="宋体" w:hAnsi="宋体"/>
                <w:sz w:val="21"/>
              </w:rPr>
              <w:lastRenderedPageBreak/>
              <w:br/>
              <w:t>abstract class DrinkCup {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protected final AddBehavior addBehavior;</w:t>
            </w:r>
            <w:r w:rsidRPr="00A5615D">
              <w:rPr>
                <w:rFonts w:ascii="宋体" w:eastAsia="宋体" w:hAnsi="宋体"/>
                <w:sz w:val="21"/>
              </w:rPr>
              <w:br/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protected DrinkCup(AddBehavior addBehavior) {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    this.addBehavior = addBehavior;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A5615D">
              <w:rPr>
                <w:rFonts w:ascii="宋体" w:eastAsia="宋体" w:hAnsi="宋体"/>
                <w:sz w:val="21"/>
              </w:rPr>
              <w:br/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public abstract String getSize();</w:t>
            </w:r>
            <w:r w:rsidRPr="00A5615D">
              <w:rPr>
                <w:rFonts w:ascii="宋体" w:eastAsia="宋体" w:hAnsi="宋体"/>
                <w:sz w:val="21"/>
              </w:rPr>
              <w:br/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public String serve() {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    return getSize() + "杯饮料，" + addBehavior.getName();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A5615D">
              <w:rPr>
                <w:rFonts w:ascii="宋体" w:eastAsia="宋体" w:hAnsi="宋体"/>
                <w:sz w:val="21"/>
              </w:rPr>
              <w:br/>
              <w:t>}</w:t>
            </w:r>
            <w:r w:rsidRPr="00A5615D">
              <w:rPr>
                <w:rFonts w:ascii="宋体" w:eastAsia="宋体" w:hAnsi="宋体"/>
                <w:sz w:val="21"/>
              </w:rPr>
              <w:br/>
            </w:r>
            <w:r w:rsidRPr="00A5615D">
              <w:rPr>
                <w:rFonts w:ascii="宋体" w:eastAsia="宋体" w:hAnsi="宋体"/>
                <w:sz w:val="21"/>
              </w:rPr>
              <w:br/>
            </w:r>
            <w:r w:rsidRPr="00A5615D">
              <w:rPr>
                <w:rFonts w:ascii="宋体" w:eastAsia="宋体" w:hAnsi="宋体"/>
                <w:sz w:val="21"/>
              </w:rPr>
              <w:br/>
              <w:t>class SmallCup extends DrinkCup {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public SmallCup(AddBehavior addBehavior) {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    super(addBehavior);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A5615D">
              <w:rPr>
                <w:rFonts w:ascii="宋体" w:eastAsia="宋体" w:hAnsi="宋体"/>
                <w:sz w:val="21"/>
              </w:rPr>
              <w:br/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public String getSize() {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    return "小";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A5615D">
              <w:rPr>
                <w:rFonts w:ascii="宋体" w:eastAsia="宋体" w:hAnsi="宋体"/>
                <w:sz w:val="21"/>
              </w:rPr>
              <w:br/>
              <w:t>}</w:t>
            </w:r>
            <w:r w:rsidRPr="00A5615D">
              <w:rPr>
                <w:rFonts w:ascii="宋体" w:eastAsia="宋体" w:hAnsi="宋体"/>
                <w:sz w:val="21"/>
              </w:rPr>
              <w:br/>
            </w:r>
            <w:r w:rsidRPr="00A5615D">
              <w:rPr>
                <w:rFonts w:ascii="宋体" w:eastAsia="宋体" w:hAnsi="宋体"/>
                <w:sz w:val="21"/>
              </w:rPr>
              <w:br/>
            </w:r>
            <w:r w:rsidRPr="00A5615D">
              <w:rPr>
                <w:rFonts w:ascii="宋体" w:eastAsia="宋体" w:hAnsi="宋体"/>
                <w:sz w:val="21"/>
              </w:rPr>
              <w:br/>
              <w:t>class MediumCup extends DrinkCup {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public MediumCup(AddBehavior addBehavior) {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    super(addBehavior);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A5615D">
              <w:rPr>
                <w:rFonts w:ascii="宋体" w:eastAsia="宋体" w:hAnsi="宋体"/>
                <w:sz w:val="21"/>
              </w:rPr>
              <w:br/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public String getSize() {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    return "中";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A5615D">
              <w:rPr>
                <w:rFonts w:ascii="宋体" w:eastAsia="宋体" w:hAnsi="宋体"/>
                <w:sz w:val="21"/>
              </w:rPr>
              <w:br/>
              <w:t>}</w:t>
            </w:r>
            <w:r w:rsidRPr="00A5615D">
              <w:rPr>
                <w:rFonts w:ascii="宋体" w:eastAsia="宋体" w:hAnsi="宋体"/>
                <w:sz w:val="21"/>
              </w:rPr>
              <w:br/>
            </w:r>
            <w:r w:rsidRPr="00A5615D">
              <w:rPr>
                <w:rFonts w:ascii="宋体" w:eastAsia="宋体" w:hAnsi="宋体"/>
                <w:sz w:val="21"/>
              </w:rPr>
              <w:br/>
            </w:r>
            <w:r w:rsidRPr="00A5615D">
              <w:rPr>
                <w:rFonts w:ascii="宋体" w:eastAsia="宋体" w:hAnsi="宋体"/>
                <w:sz w:val="21"/>
              </w:rPr>
              <w:br/>
              <w:t>class BigCup extends DrinkCup {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public BigCup(AddBehavior addBehavior) {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    super(addBehavior);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A5615D">
              <w:rPr>
                <w:rFonts w:ascii="宋体" w:eastAsia="宋体" w:hAnsi="宋体"/>
                <w:sz w:val="21"/>
              </w:rPr>
              <w:br/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public String getSize() {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    return "大";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A5615D">
              <w:rPr>
                <w:rFonts w:ascii="宋体" w:eastAsia="宋体" w:hAnsi="宋体"/>
                <w:sz w:val="21"/>
              </w:rPr>
              <w:br/>
              <w:t>}</w:t>
            </w:r>
            <w:r w:rsidRPr="00A5615D">
              <w:rPr>
                <w:rFonts w:ascii="宋体" w:eastAsia="宋体" w:hAnsi="宋体"/>
                <w:sz w:val="21"/>
              </w:rPr>
              <w:br/>
            </w:r>
            <w:r w:rsidRPr="00A5615D">
              <w:rPr>
                <w:rFonts w:ascii="宋体" w:eastAsia="宋体" w:hAnsi="宋体"/>
                <w:sz w:val="21"/>
              </w:rPr>
              <w:lastRenderedPageBreak/>
              <w:br/>
            </w:r>
            <w:r w:rsidRPr="00A5615D">
              <w:rPr>
                <w:rFonts w:ascii="宋体" w:eastAsia="宋体" w:hAnsi="宋体"/>
                <w:sz w:val="21"/>
              </w:rPr>
              <w:br/>
              <w:t>public class BridgeDemo {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public static void main(String[] args) {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    DrinkCup[] cups = new DrinkCup[] {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            new SmallCup(new NoAdd()),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            new MediumCup(new Milk()),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            new BigCup(new Sugar())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    };</w:t>
            </w:r>
            <w:r w:rsidRPr="00A5615D">
              <w:rPr>
                <w:rFonts w:ascii="宋体" w:eastAsia="宋体" w:hAnsi="宋体"/>
                <w:sz w:val="21"/>
              </w:rPr>
              <w:br/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    System.out.println("=== Bridge Pattern: Cup Size x Add Behavior ===");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    for (DrinkCup cup : cups) {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        System.out.println(cup.serve());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    }</w:t>
            </w:r>
            <w:r w:rsidRPr="00A5615D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A5615D">
              <w:rPr>
                <w:rFonts w:ascii="宋体" w:eastAsia="宋体" w:hAnsi="宋体"/>
                <w:sz w:val="21"/>
              </w:rPr>
              <w:br/>
              <w:t>}</w:t>
            </w:r>
          </w:p>
        </w:tc>
      </w:tr>
    </w:tbl>
    <w:p w14:paraId="53AAFD89" w14:textId="77777777" w:rsidR="00D27501" w:rsidRPr="00A5615D" w:rsidRDefault="00000000">
      <w:pPr>
        <w:pStyle w:val="1"/>
        <w:rPr>
          <w:rFonts w:ascii="宋体" w:eastAsia="宋体" w:hAnsi="宋体"/>
          <w:lang w:eastAsia="zh-CN"/>
        </w:rPr>
      </w:pPr>
      <w:r w:rsidRPr="00A5615D">
        <w:rPr>
          <w:rFonts w:ascii="宋体" w:eastAsia="宋体" w:hAnsi="宋体"/>
          <w:lang w:eastAsia="zh-CN"/>
        </w:rPr>
        <w:lastRenderedPageBreak/>
        <w:t>4. 系统运行截图</w:t>
      </w:r>
    </w:p>
    <w:p w14:paraId="61CD4D3B" w14:textId="77777777" w:rsidR="00D27501" w:rsidRPr="00A5615D" w:rsidRDefault="00000000">
      <w:pPr>
        <w:rPr>
          <w:rFonts w:ascii="宋体" w:eastAsia="宋体" w:hAnsi="宋体"/>
          <w:lang w:eastAsia="zh-CN"/>
        </w:rPr>
      </w:pPr>
      <w:r w:rsidRPr="00A5615D">
        <w:rPr>
          <w:rFonts w:ascii="宋体" w:eastAsia="宋体" w:hAnsi="宋体"/>
          <w:lang w:eastAsia="zh-CN"/>
        </w:rPr>
        <w:t>运行结果展示了三种杯型和三种行为组合中的典型示例。</w:t>
      </w:r>
    </w:p>
    <w:p w14:paraId="1C18AFD2" w14:textId="7DBEA8CC" w:rsidR="00D27501" w:rsidRPr="00A5615D" w:rsidRDefault="00924951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65E9A04" wp14:editId="5A6DB687">
            <wp:extent cx="6217920" cy="3680460"/>
            <wp:effectExtent l="0" t="0" r="0" b="0"/>
            <wp:docPr id="1305323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23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C787" w14:textId="77777777" w:rsidR="00D27501" w:rsidRPr="00A5615D" w:rsidRDefault="00000000">
      <w:pPr>
        <w:pStyle w:val="1"/>
        <w:rPr>
          <w:rFonts w:ascii="宋体" w:eastAsia="宋体" w:hAnsi="宋体"/>
        </w:rPr>
      </w:pPr>
      <w:r w:rsidRPr="00A5615D">
        <w:rPr>
          <w:rFonts w:ascii="宋体" w:eastAsia="宋体" w:hAnsi="宋体"/>
        </w:rPr>
        <w:t>5. 运行结果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D27501" w:rsidRPr="00A5615D" w14:paraId="633A9D05" w14:textId="77777777">
        <w:tc>
          <w:tcPr>
            <w:tcW w:w="4896" w:type="dxa"/>
          </w:tcPr>
          <w:p w14:paraId="637C87BE" w14:textId="77777777" w:rsidR="00D27501" w:rsidRPr="00A5615D" w:rsidRDefault="00000000">
            <w:pPr>
              <w:rPr>
                <w:rFonts w:ascii="宋体" w:eastAsia="宋体" w:hAnsi="宋体"/>
              </w:rPr>
            </w:pPr>
            <w:r w:rsidRPr="00A5615D">
              <w:rPr>
                <w:rFonts w:ascii="宋体" w:eastAsia="宋体" w:hAnsi="宋体"/>
              </w:rPr>
              <w:t>组合</w:t>
            </w:r>
          </w:p>
        </w:tc>
        <w:tc>
          <w:tcPr>
            <w:tcW w:w="4896" w:type="dxa"/>
          </w:tcPr>
          <w:p w14:paraId="3B706E0C" w14:textId="77777777" w:rsidR="00D27501" w:rsidRPr="00A5615D" w:rsidRDefault="00000000">
            <w:pPr>
              <w:rPr>
                <w:rFonts w:ascii="宋体" w:eastAsia="宋体" w:hAnsi="宋体"/>
              </w:rPr>
            </w:pPr>
            <w:r w:rsidRPr="00A5615D">
              <w:rPr>
                <w:rFonts w:ascii="宋体" w:eastAsia="宋体" w:hAnsi="宋体"/>
              </w:rPr>
              <w:t>输出</w:t>
            </w:r>
          </w:p>
        </w:tc>
      </w:tr>
      <w:tr w:rsidR="00D27501" w:rsidRPr="00A5615D" w14:paraId="56AA92D3" w14:textId="77777777">
        <w:tc>
          <w:tcPr>
            <w:tcW w:w="4896" w:type="dxa"/>
          </w:tcPr>
          <w:p w14:paraId="5AA6C0C6" w14:textId="77777777" w:rsidR="00D27501" w:rsidRPr="00A5615D" w:rsidRDefault="00000000">
            <w:pPr>
              <w:rPr>
                <w:rFonts w:ascii="宋体" w:eastAsia="宋体" w:hAnsi="宋体"/>
              </w:rPr>
            </w:pPr>
            <w:r w:rsidRPr="00A5615D">
              <w:rPr>
                <w:rFonts w:ascii="宋体" w:eastAsia="宋体" w:hAnsi="宋体"/>
              </w:rPr>
              <w:t>小杯 + 不加料</w:t>
            </w:r>
          </w:p>
        </w:tc>
        <w:tc>
          <w:tcPr>
            <w:tcW w:w="4896" w:type="dxa"/>
          </w:tcPr>
          <w:p w14:paraId="4A3E64B7" w14:textId="77777777" w:rsidR="00D27501" w:rsidRPr="00A5615D" w:rsidRDefault="00000000">
            <w:pPr>
              <w:rPr>
                <w:rFonts w:ascii="宋体" w:eastAsia="宋体" w:hAnsi="宋体"/>
              </w:rPr>
            </w:pPr>
            <w:r w:rsidRPr="00A5615D">
              <w:rPr>
                <w:rFonts w:ascii="宋体" w:eastAsia="宋体" w:hAnsi="宋体"/>
              </w:rPr>
              <w:t>小杯饮料，啥都不加</w:t>
            </w:r>
          </w:p>
        </w:tc>
      </w:tr>
      <w:tr w:rsidR="00D27501" w:rsidRPr="00A5615D" w14:paraId="0FD8FAEE" w14:textId="77777777">
        <w:tc>
          <w:tcPr>
            <w:tcW w:w="4896" w:type="dxa"/>
          </w:tcPr>
          <w:p w14:paraId="68CF9A64" w14:textId="77777777" w:rsidR="00D27501" w:rsidRPr="00A5615D" w:rsidRDefault="00000000">
            <w:pPr>
              <w:rPr>
                <w:rFonts w:ascii="宋体" w:eastAsia="宋体" w:hAnsi="宋体"/>
              </w:rPr>
            </w:pPr>
            <w:r w:rsidRPr="00A5615D">
              <w:rPr>
                <w:rFonts w:ascii="宋体" w:eastAsia="宋体" w:hAnsi="宋体"/>
              </w:rPr>
              <w:t>中杯 + 加奶</w:t>
            </w:r>
          </w:p>
        </w:tc>
        <w:tc>
          <w:tcPr>
            <w:tcW w:w="4896" w:type="dxa"/>
          </w:tcPr>
          <w:p w14:paraId="7F62E430" w14:textId="77777777" w:rsidR="00D27501" w:rsidRPr="00A5615D" w:rsidRDefault="00000000">
            <w:pPr>
              <w:rPr>
                <w:rFonts w:ascii="宋体" w:eastAsia="宋体" w:hAnsi="宋体"/>
              </w:rPr>
            </w:pPr>
            <w:r w:rsidRPr="00A5615D">
              <w:rPr>
                <w:rFonts w:ascii="宋体" w:eastAsia="宋体" w:hAnsi="宋体"/>
              </w:rPr>
              <w:t>中杯饮料，加奶</w:t>
            </w:r>
          </w:p>
        </w:tc>
      </w:tr>
      <w:tr w:rsidR="00D27501" w:rsidRPr="00A5615D" w14:paraId="305DAACF" w14:textId="77777777">
        <w:tc>
          <w:tcPr>
            <w:tcW w:w="4896" w:type="dxa"/>
          </w:tcPr>
          <w:p w14:paraId="121F28BF" w14:textId="77777777" w:rsidR="00D27501" w:rsidRPr="00A5615D" w:rsidRDefault="00000000">
            <w:pPr>
              <w:rPr>
                <w:rFonts w:ascii="宋体" w:eastAsia="宋体" w:hAnsi="宋体"/>
              </w:rPr>
            </w:pPr>
            <w:r w:rsidRPr="00A5615D">
              <w:rPr>
                <w:rFonts w:ascii="宋体" w:eastAsia="宋体" w:hAnsi="宋体"/>
              </w:rPr>
              <w:lastRenderedPageBreak/>
              <w:t>大杯 + 加糖</w:t>
            </w:r>
          </w:p>
        </w:tc>
        <w:tc>
          <w:tcPr>
            <w:tcW w:w="4896" w:type="dxa"/>
          </w:tcPr>
          <w:p w14:paraId="506AE846" w14:textId="77777777" w:rsidR="00D27501" w:rsidRPr="00A5615D" w:rsidRDefault="00000000">
            <w:pPr>
              <w:rPr>
                <w:rFonts w:ascii="宋体" w:eastAsia="宋体" w:hAnsi="宋体"/>
              </w:rPr>
            </w:pPr>
            <w:r w:rsidRPr="00A5615D">
              <w:rPr>
                <w:rFonts w:ascii="宋体" w:eastAsia="宋体" w:hAnsi="宋体"/>
              </w:rPr>
              <w:t>大杯饮料，加糖</w:t>
            </w:r>
          </w:p>
        </w:tc>
      </w:tr>
    </w:tbl>
    <w:p w14:paraId="146E97D3" w14:textId="77777777" w:rsidR="00D27501" w:rsidRPr="00A5615D" w:rsidRDefault="00000000">
      <w:pPr>
        <w:rPr>
          <w:rFonts w:ascii="宋体" w:eastAsia="宋体" w:hAnsi="宋体"/>
          <w:lang w:eastAsia="zh-CN"/>
        </w:rPr>
      </w:pPr>
      <w:r w:rsidRPr="00A5615D">
        <w:rPr>
          <w:rFonts w:ascii="宋体" w:eastAsia="宋体" w:hAnsi="宋体"/>
          <w:lang w:eastAsia="zh-CN"/>
        </w:rPr>
        <w:t>结论：Bridge 通过把两个变化维度拆开，避免了类爆炸，也让抽象和实现都能够独立扩展。</w:t>
      </w:r>
    </w:p>
    <w:sectPr w:rsidR="00D27501" w:rsidRPr="00A5615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493621">
    <w:abstractNumId w:val="8"/>
  </w:num>
  <w:num w:numId="2" w16cid:durableId="388114342">
    <w:abstractNumId w:val="6"/>
  </w:num>
  <w:num w:numId="3" w16cid:durableId="41830372">
    <w:abstractNumId w:val="5"/>
  </w:num>
  <w:num w:numId="4" w16cid:durableId="1209612650">
    <w:abstractNumId w:val="4"/>
  </w:num>
  <w:num w:numId="5" w16cid:durableId="1465466670">
    <w:abstractNumId w:val="7"/>
  </w:num>
  <w:num w:numId="6" w16cid:durableId="696976851">
    <w:abstractNumId w:val="3"/>
  </w:num>
  <w:num w:numId="7" w16cid:durableId="797452852">
    <w:abstractNumId w:val="2"/>
  </w:num>
  <w:num w:numId="8" w16cid:durableId="249125878">
    <w:abstractNumId w:val="1"/>
  </w:num>
  <w:num w:numId="9" w16cid:durableId="1779830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4951"/>
    <w:rsid w:val="00A5615D"/>
    <w:rsid w:val="00AA1D8D"/>
    <w:rsid w:val="00B47730"/>
    <w:rsid w:val="00CA62CE"/>
    <w:rsid w:val="00CB0664"/>
    <w:rsid w:val="00D275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D2865"/>
  <w14:defaultImageDpi w14:val="300"/>
  <w15:docId w15:val="{FF97DC4E-CA0F-436E-B17D-82B02539B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547</Words>
  <Characters>1576</Characters>
  <Application>Microsoft Office Word</Application>
  <DocSecurity>0</DocSecurity>
  <Lines>121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一涵 苏</cp:lastModifiedBy>
  <cp:revision>3</cp:revision>
  <dcterms:created xsi:type="dcterms:W3CDTF">2013-12-23T23:15:00Z</dcterms:created>
  <dcterms:modified xsi:type="dcterms:W3CDTF">2026-05-17T14:25:00Z</dcterms:modified>
  <cp:category/>
</cp:coreProperties>
</file>