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83337" w14:textId="0A01A190" w:rsidR="000A5D0C" w:rsidRDefault="00000000">
      <w:pPr>
        <w:pStyle w:val="1"/>
        <w:rPr>
          <w:rFonts w:hint="eastAsia"/>
          <w:lang w:eastAsia="zh-CN"/>
        </w:rPr>
      </w:pPr>
      <w:r>
        <w:rPr>
          <w:rFonts w:ascii="宋体" w:eastAsia="宋体" w:hAnsi="宋体"/>
          <w:lang w:eastAsia="zh-CN"/>
        </w:rPr>
        <w:t>一、项目开发成本</w:t>
      </w:r>
      <w:r w:rsidR="009E5905">
        <w:rPr>
          <w:rFonts w:ascii="宋体" w:eastAsia="宋体" w:hAnsi="宋体" w:hint="eastAsia"/>
          <w:lang w:eastAsia="zh-CN"/>
        </w:rPr>
        <w:t>的</w:t>
      </w:r>
      <w:r>
        <w:rPr>
          <w:rFonts w:ascii="宋体" w:eastAsia="宋体" w:hAnsi="宋体"/>
          <w:lang w:eastAsia="zh-CN"/>
        </w:rPr>
        <w:t>估算</w:t>
      </w:r>
    </w:p>
    <w:p w14:paraId="1741C1F7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1. 估算原则</w:t>
      </w:r>
    </w:p>
    <w:p w14:paraId="50BAD34E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根据实验五背景，以下估算采用“直接成本 + 间接成本”的口径。由于题目未给出完整的上一实验资源单价与工时表，这里按一个中等规模 OA 系统项目的常见</w:t>
      </w:r>
      <w:proofErr w:type="gramStart"/>
      <w:r>
        <w:rPr>
          <w:lang w:eastAsia="zh-CN"/>
        </w:rPr>
        <w:t>配置做</w:t>
      </w:r>
      <w:proofErr w:type="gramEnd"/>
      <w:r>
        <w:rPr>
          <w:lang w:eastAsia="zh-CN"/>
        </w:rPr>
        <w:t>合理假设，并把假设写清楚，便于按老师要求替换为真实数据。</w:t>
      </w:r>
    </w:p>
    <w:p w14:paraId="2A49487B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2. 人力成本</w:t>
      </w:r>
    </w:p>
    <w:p w14:paraId="586E54CC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人力成本按“资源单价 × 工时”计算，单位为元。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A5D0C" w14:paraId="4035FFF7" w14:textId="77777777">
        <w:trPr>
          <w:jc w:val="center"/>
        </w:trPr>
        <w:tc>
          <w:tcPr>
            <w:tcW w:w="1881" w:type="dxa"/>
            <w:vAlign w:val="center"/>
          </w:tcPr>
          <w:p w14:paraId="1BB80634" w14:textId="77777777" w:rsidR="000A5D0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t>角色</w:t>
            </w:r>
            <w:proofErr w:type="spellEnd"/>
          </w:p>
        </w:tc>
        <w:tc>
          <w:tcPr>
            <w:tcW w:w="1881" w:type="dxa"/>
            <w:vAlign w:val="center"/>
          </w:tcPr>
          <w:p w14:paraId="7DD2C889" w14:textId="77777777" w:rsidR="000A5D0C" w:rsidRDefault="00000000">
            <w:pPr>
              <w:jc w:val="center"/>
              <w:rPr>
                <w:rFonts w:hint="eastAsia"/>
              </w:rPr>
            </w:pPr>
            <w:r>
              <w:t>人数</w:t>
            </w:r>
          </w:p>
        </w:tc>
        <w:tc>
          <w:tcPr>
            <w:tcW w:w="1881" w:type="dxa"/>
            <w:vAlign w:val="center"/>
          </w:tcPr>
          <w:p w14:paraId="1A643332" w14:textId="77777777" w:rsidR="000A5D0C" w:rsidRDefault="00000000">
            <w:pPr>
              <w:jc w:val="center"/>
              <w:rPr>
                <w:rFonts w:hint="eastAsia"/>
              </w:rPr>
            </w:pPr>
            <w:r>
              <w:t>工时(小时)</w:t>
            </w:r>
          </w:p>
        </w:tc>
        <w:tc>
          <w:tcPr>
            <w:tcW w:w="1881" w:type="dxa"/>
            <w:vAlign w:val="center"/>
          </w:tcPr>
          <w:p w14:paraId="110CCFB9" w14:textId="77777777" w:rsidR="000A5D0C" w:rsidRDefault="00000000">
            <w:pPr>
              <w:jc w:val="center"/>
              <w:rPr>
                <w:rFonts w:hint="eastAsia"/>
              </w:rPr>
            </w:pPr>
            <w:r>
              <w:t>单价(元/小时)</w:t>
            </w:r>
          </w:p>
        </w:tc>
        <w:tc>
          <w:tcPr>
            <w:tcW w:w="1881" w:type="dxa"/>
            <w:vAlign w:val="center"/>
          </w:tcPr>
          <w:p w14:paraId="3389956B" w14:textId="77777777" w:rsidR="000A5D0C" w:rsidRDefault="00000000">
            <w:pPr>
              <w:jc w:val="center"/>
              <w:rPr>
                <w:rFonts w:hint="eastAsia"/>
              </w:rPr>
            </w:pPr>
            <w:r>
              <w:t>小计(元)</w:t>
            </w:r>
          </w:p>
        </w:tc>
      </w:tr>
      <w:tr w:rsidR="000A5D0C" w14:paraId="42EA0D80" w14:textId="77777777">
        <w:trPr>
          <w:jc w:val="center"/>
        </w:trPr>
        <w:tc>
          <w:tcPr>
            <w:tcW w:w="1881" w:type="dxa"/>
            <w:vAlign w:val="center"/>
          </w:tcPr>
          <w:p w14:paraId="72A97541" w14:textId="77777777" w:rsidR="000A5D0C" w:rsidRDefault="00000000">
            <w:pPr>
              <w:rPr>
                <w:rFonts w:hint="eastAsia"/>
              </w:rPr>
            </w:pPr>
            <w:r>
              <w:t>项目经理</w:t>
            </w:r>
          </w:p>
        </w:tc>
        <w:tc>
          <w:tcPr>
            <w:tcW w:w="1881" w:type="dxa"/>
            <w:vAlign w:val="center"/>
          </w:tcPr>
          <w:p w14:paraId="6A04263D" w14:textId="77777777" w:rsidR="000A5D0C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881" w:type="dxa"/>
            <w:vAlign w:val="center"/>
          </w:tcPr>
          <w:p w14:paraId="3C3BD418" w14:textId="77777777" w:rsidR="000A5D0C" w:rsidRDefault="00000000">
            <w:pPr>
              <w:jc w:val="center"/>
              <w:rPr>
                <w:rFonts w:hint="eastAsia"/>
              </w:rPr>
            </w:pPr>
            <w:r>
              <w:t>160</w:t>
            </w:r>
          </w:p>
        </w:tc>
        <w:tc>
          <w:tcPr>
            <w:tcW w:w="1881" w:type="dxa"/>
            <w:vAlign w:val="center"/>
          </w:tcPr>
          <w:p w14:paraId="5E445FB4" w14:textId="77777777" w:rsidR="000A5D0C" w:rsidRDefault="00000000">
            <w:pPr>
              <w:jc w:val="center"/>
              <w:rPr>
                <w:rFonts w:hint="eastAsia"/>
              </w:rPr>
            </w:pPr>
            <w:r>
              <w:t>200</w:t>
            </w:r>
          </w:p>
        </w:tc>
        <w:tc>
          <w:tcPr>
            <w:tcW w:w="1881" w:type="dxa"/>
            <w:vAlign w:val="center"/>
          </w:tcPr>
          <w:p w14:paraId="00186512" w14:textId="77777777" w:rsidR="000A5D0C" w:rsidRDefault="00000000">
            <w:pPr>
              <w:jc w:val="center"/>
              <w:rPr>
                <w:rFonts w:hint="eastAsia"/>
              </w:rPr>
            </w:pPr>
            <w:r>
              <w:t>32,000</w:t>
            </w:r>
          </w:p>
        </w:tc>
      </w:tr>
      <w:tr w:rsidR="000A5D0C" w14:paraId="3384512E" w14:textId="77777777">
        <w:trPr>
          <w:jc w:val="center"/>
        </w:trPr>
        <w:tc>
          <w:tcPr>
            <w:tcW w:w="1881" w:type="dxa"/>
            <w:vAlign w:val="center"/>
          </w:tcPr>
          <w:p w14:paraId="2814B68D" w14:textId="77777777" w:rsidR="000A5D0C" w:rsidRDefault="00000000">
            <w:pPr>
              <w:rPr>
                <w:rFonts w:hint="eastAsia"/>
              </w:rPr>
            </w:pPr>
            <w:r>
              <w:t>需求分析</w:t>
            </w:r>
          </w:p>
        </w:tc>
        <w:tc>
          <w:tcPr>
            <w:tcW w:w="1881" w:type="dxa"/>
            <w:vAlign w:val="center"/>
          </w:tcPr>
          <w:p w14:paraId="3DAC188A" w14:textId="77777777" w:rsidR="000A5D0C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881" w:type="dxa"/>
            <w:vAlign w:val="center"/>
          </w:tcPr>
          <w:p w14:paraId="0E362D65" w14:textId="77777777" w:rsidR="000A5D0C" w:rsidRDefault="00000000">
            <w:pPr>
              <w:jc w:val="center"/>
              <w:rPr>
                <w:rFonts w:hint="eastAsia"/>
              </w:rPr>
            </w:pPr>
            <w:r>
              <w:t>220</w:t>
            </w:r>
          </w:p>
        </w:tc>
        <w:tc>
          <w:tcPr>
            <w:tcW w:w="1881" w:type="dxa"/>
            <w:vAlign w:val="center"/>
          </w:tcPr>
          <w:p w14:paraId="4F782533" w14:textId="77777777" w:rsidR="000A5D0C" w:rsidRDefault="00000000">
            <w:pPr>
              <w:jc w:val="center"/>
              <w:rPr>
                <w:rFonts w:hint="eastAsia"/>
              </w:rPr>
            </w:pPr>
            <w:r>
              <w:t>180</w:t>
            </w:r>
          </w:p>
        </w:tc>
        <w:tc>
          <w:tcPr>
            <w:tcW w:w="1881" w:type="dxa"/>
            <w:vAlign w:val="center"/>
          </w:tcPr>
          <w:p w14:paraId="4F38077E" w14:textId="77777777" w:rsidR="000A5D0C" w:rsidRDefault="00000000">
            <w:pPr>
              <w:jc w:val="center"/>
              <w:rPr>
                <w:rFonts w:hint="eastAsia"/>
              </w:rPr>
            </w:pPr>
            <w:r>
              <w:t>39,600</w:t>
            </w:r>
          </w:p>
        </w:tc>
      </w:tr>
      <w:tr w:rsidR="000A5D0C" w14:paraId="37FB5DA7" w14:textId="77777777">
        <w:trPr>
          <w:jc w:val="center"/>
        </w:trPr>
        <w:tc>
          <w:tcPr>
            <w:tcW w:w="1881" w:type="dxa"/>
            <w:vAlign w:val="center"/>
          </w:tcPr>
          <w:p w14:paraId="762B1478" w14:textId="77777777" w:rsidR="000A5D0C" w:rsidRDefault="00000000">
            <w:pPr>
              <w:rPr>
                <w:rFonts w:hint="eastAsia"/>
              </w:rPr>
            </w:pPr>
            <w:r>
              <w:t>系统架构师</w:t>
            </w:r>
          </w:p>
        </w:tc>
        <w:tc>
          <w:tcPr>
            <w:tcW w:w="1881" w:type="dxa"/>
            <w:vAlign w:val="center"/>
          </w:tcPr>
          <w:p w14:paraId="6DBD39B9" w14:textId="77777777" w:rsidR="000A5D0C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881" w:type="dxa"/>
            <w:vAlign w:val="center"/>
          </w:tcPr>
          <w:p w14:paraId="0F5C7169" w14:textId="77777777" w:rsidR="000A5D0C" w:rsidRDefault="00000000">
            <w:pPr>
              <w:jc w:val="center"/>
              <w:rPr>
                <w:rFonts w:hint="eastAsia"/>
              </w:rPr>
            </w:pPr>
            <w:r>
              <w:t>180</w:t>
            </w:r>
          </w:p>
        </w:tc>
        <w:tc>
          <w:tcPr>
            <w:tcW w:w="1881" w:type="dxa"/>
            <w:vAlign w:val="center"/>
          </w:tcPr>
          <w:p w14:paraId="68777EB7" w14:textId="77777777" w:rsidR="000A5D0C" w:rsidRDefault="00000000">
            <w:pPr>
              <w:jc w:val="center"/>
              <w:rPr>
                <w:rFonts w:hint="eastAsia"/>
              </w:rPr>
            </w:pPr>
            <w:r>
              <w:t>220</w:t>
            </w:r>
          </w:p>
        </w:tc>
        <w:tc>
          <w:tcPr>
            <w:tcW w:w="1881" w:type="dxa"/>
            <w:vAlign w:val="center"/>
          </w:tcPr>
          <w:p w14:paraId="4B452DD0" w14:textId="77777777" w:rsidR="000A5D0C" w:rsidRDefault="00000000">
            <w:pPr>
              <w:jc w:val="center"/>
              <w:rPr>
                <w:rFonts w:hint="eastAsia"/>
              </w:rPr>
            </w:pPr>
            <w:r>
              <w:t>39,600</w:t>
            </w:r>
          </w:p>
        </w:tc>
      </w:tr>
      <w:tr w:rsidR="000A5D0C" w14:paraId="3438E70F" w14:textId="77777777">
        <w:trPr>
          <w:jc w:val="center"/>
        </w:trPr>
        <w:tc>
          <w:tcPr>
            <w:tcW w:w="1881" w:type="dxa"/>
            <w:vAlign w:val="center"/>
          </w:tcPr>
          <w:p w14:paraId="4144A862" w14:textId="77777777" w:rsidR="000A5D0C" w:rsidRDefault="00000000">
            <w:pPr>
              <w:rPr>
                <w:rFonts w:hint="eastAsia"/>
              </w:rPr>
            </w:pPr>
            <w:r>
              <w:t>后端开发</w:t>
            </w:r>
          </w:p>
        </w:tc>
        <w:tc>
          <w:tcPr>
            <w:tcW w:w="1881" w:type="dxa"/>
            <w:vAlign w:val="center"/>
          </w:tcPr>
          <w:p w14:paraId="01FC93D8" w14:textId="77777777" w:rsidR="000A5D0C" w:rsidRDefault="0000000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881" w:type="dxa"/>
            <w:vAlign w:val="center"/>
          </w:tcPr>
          <w:p w14:paraId="51C06995" w14:textId="77777777" w:rsidR="000A5D0C" w:rsidRDefault="00000000">
            <w:pPr>
              <w:jc w:val="center"/>
              <w:rPr>
                <w:rFonts w:hint="eastAsia"/>
              </w:rPr>
            </w:pPr>
            <w:r>
              <w:t>320</w:t>
            </w:r>
          </w:p>
        </w:tc>
        <w:tc>
          <w:tcPr>
            <w:tcW w:w="1881" w:type="dxa"/>
            <w:vAlign w:val="center"/>
          </w:tcPr>
          <w:p w14:paraId="5D9F6819" w14:textId="77777777" w:rsidR="000A5D0C" w:rsidRDefault="00000000">
            <w:pPr>
              <w:jc w:val="center"/>
              <w:rPr>
                <w:rFonts w:hint="eastAsia"/>
              </w:rPr>
            </w:pPr>
            <w:r>
              <w:t>160</w:t>
            </w:r>
          </w:p>
        </w:tc>
        <w:tc>
          <w:tcPr>
            <w:tcW w:w="1881" w:type="dxa"/>
            <w:vAlign w:val="center"/>
          </w:tcPr>
          <w:p w14:paraId="4769784C" w14:textId="77777777" w:rsidR="000A5D0C" w:rsidRDefault="00000000">
            <w:pPr>
              <w:jc w:val="center"/>
              <w:rPr>
                <w:rFonts w:hint="eastAsia"/>
              </w:rPr>
            </w:pPr>
            <w:r>
              <w:t>102,400</w:t>
            </w:r>
          </w:p>
        </w:tc>
      </w:tr>
      <w:tr w:rsidR="000A5D0C" w14:paraId="7798B4C5" w14:textId="77777777">
        <w:trPr>
          <w:jc w:val="center"/>
        </w:trPr>
        <w:tc>
          <w:tcPr>
            <w:tcW w:w="1881" w:type="dxa"/>
            <w:vAlign w:val="center"/>
          </w:tcPr>
          <w:p w14:paraId="0604F010" w14:textId="77777777" w:rsidR="000A5D0C" w:rsidRDefault="00000000">
            <w:pPr>
              <w:rPr>
                <w:rFonts w:hint="eastAsia"/>
              </w:rPr>
            </w:pPr>
            <w:r>
              <w:t>前端开发</w:t>
            </w:r>
          </w:p>
        </w:tc>
        <w:tc>
          <w:tcPr>
            <w:tcW w:w="1881" w:type="dxa"/>
            <w:vAlign w:val="center"/>
          </w:tcPr>
          <w:p w14:paraId="067A3F7A" w14:textId="77777777" w:rsidR="000A5D0C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881" w:type="dxa"/>
            <w:vAlign w:val="center"/>
          </w:tcPr>
          <w:p w14:paraId="1AE1DE80" w14:textId="77777777" w:rsidR="000A5D0C" w:rsidRDefault="00000000">
            <w:pPr>
              <w:jc w:val="center"/>
              <w:rPr>
                <w:rFonts w:hint="eastAsia"/>
              </w:rPr>
            </w:pPr>
            <w:r>
              <w:t>240</w:t>
            </w:r>
          </w:p>
        </w:tc>
        <w:tc>
          <w:tcPr>
            <w:tcW w:w="1881" w:type="dxa"/>
            <w:vAlign w:val="center"/>
          </w:tcPr>
          <w:p w14:paraId="66218A4C" w14:textId="77777777" w:rsidR="000A5D0C" w:rsidRDefault="00000000">
            <w:pPr>
              <w:jc w:val="center"/>
              <w:rPr>
                <w:rFonts w:hint="eastAsia"/>
              </w:rPr>
            </w:pPr>
            <w:r>
              <w:t>150</w:t>
            </w:r>
          </w:p>
        </w:tc>
        <w:tc>
          <w:tcPr>
            <w:tcW w:w="1881" w:type="dxa"/>
            <w:vAlign w:val="center"/>
          </w:tcPr>
          <w:p w14:paraId="2FC36F7C" w14:textId="77777777" w:rsidR="000A5D0C" w:rsidRDefault="00000000">
            <w:pPr>
              <w:jc w:val="center"/>
              <w:rPr>
                <w:rFonts w:hint="eastAsia"/>
              </w:rPr>
            </w:pPr>
            <w:r>
              <w:t>36,000</w:t>
            </w:r>
          </w:p>
        </w:tc>
      </w:tr>
      <w:tr w:rsidR="000A5D0C" w14:paraId="79A6E3C0" w14:textId="77777777">
        <w:trPr>
          <w:jc w:val="center"/>
        </w:trPr>
        <w:tc>
          <w:tcPr>
            <w:tcW w:w="1881" w:type="dxa"/>
            <w:vAlign w:val="center"/>
          </w:tcPr>
          <w:p w14:paraId="385BE9C5" w14:textId="77777777" w:rsidR="000A5D0C" w:rsidRDefault="00000000">
            <w:pPr>
              <w:rPr>
                <w:rFonts w:hint="eastAsia"/>
              </w:rPr>
            </w:pPr>
            <w:r>
              <w:t>测试工程师</w:t>
            </w:r>
          </w:p>
        </w:tc>
        <w:tc>
          <w:tcPr>
            <w:tcW w:w="1881" w:type="dxa"/>
            <w:vAlign w:val="center"/>
          </w:tcPr>
          <w:p w14:paraId="3923FC50" w14:textId="77777777" w:rsidR="000A5D0C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881" w:type="dxa"/>
            <w:vAlign w:val="center"/>
          </w:tcPr>
          <w:p w14:paraId="3493696C" w14:textId="77777777" w:rsidR="000A5D0C" w:rsidRDefault="00000000">
            <w:pPr>
              <w:jc w:val="center"/>
              <w:rPr>
                <w:rFonts w:hint="eastAsia"/>
              </w:rPr>
            </w:pPr>
            <w:r>
              <w:t>200</w:t>
            </w:r>
          </w:p>
        </w:tc>
        <w:tc>
          <w:tcPr>
            <w:tcW w:w="1881" w:type="dxa"/>
            <w:vAlign w:val="center"/>
          </w:tcPr>
          <w:p w14:paraId="16401E57" w14:textId="77777777" w:rsidR="000A5D0C" w:rsidRDefault="00000000">
            <w:pPr>
              <w:jc w:val="center"/>
              <w:rPr>
                <w:rFonts w:hint="eastAsia"/>
              </w:rPr>
            </w:pPr>
            <w:r>
              <w:t>140</w:t>
            </w:r>
          </w:p>
        </w:tc>
        <w:tc>
          <w:tcPr>
            <w:tcW w:w="1881" w:type="dxa"/>
            <w:vAlign w:val="center"/>
          </w:tcPr>
          <w:p w14:paraId="34D8BBBC" w14:textId="77777777" w:rsidR="000A5D0C" w:rsidRDefault="00000000">
            <w:pPr>
              <w:jc w:val="center"/>
              <w:rPr>
                <w:rFonts w:hint="eastAsia"/>
              </w:rPr>
            </w:pPr>
            <w:r>
              <w:t>28,000</w:t>
            </w:r>
          </w:p>
        </w:tc>
      </w:tr>
      <w:tr w:rsidR="000A5D0C" w14:paraId="75EFF391" w14:textId="77777777">
        <w:trPr>
          <w:jc w:val="center"/>
        </w:trPr>
        <w:tc>
          <w:tcPr>
            <w:tcW w:w="1881" w:type="dxa"/>
            <w:vAlign w:val="center"/>
          </w:tcPr>
          <w:p w14:paraId="127C2F65" w14:textId="77777777" w:rsidR="000A5D0C" w:rsidRDefault="00000000">
            <w:pPr>
              <w:rPr>
                <w:rFonts w:hint="eastAsia"/>
              </w:rPr>
            </w:pPr>
            <w:r>
              <w:t>运维/数据库管理员</w:t>
            </w:r>
          </w:p>
        </w:tc>
        <w:tc>
          <w:tcPr>
            <w:tcW w:w="1881" w:type="dxa"/>
            <w:vAlign w:val="center"/>
          </w:tcPr>
          <w:p w14:paraId="4132E5DF" w14:textId="77777777" w:rsidR="000A5D0C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881" w:type="dxa"/>
            <w:vAlign w:val="center"/>
          </w:tcPr>
          <w:p w14:paraId="58A96DFB" w14:textId="77777777" w:rsidR="000A5D0C" w:rsidRDefault="00000000">
            <w:pPr>
              <w:jc w:val="center"/>
              <w:rPr>
                <w:rFonts w:hint="eastAsia"/>
              </w:rPr>
            </w:pPr>
            <w:r>
              <w:t>120</w:t>
            </w:r>
          </w:p>
        </w:tc>
        <w:tc>
          <w:tcPr>
            <w:tcW w:w="1881" w:type="dxa"/>
            <w:vAlign w:val="center"/>
          </w:tcPr>
          <w:p w14:paraId="76ED2B71" w14:textId="77777777" w:rsidR="000A5D0C" w:rsidRDefault="00000000">
            <w:pPr>
              <w:jc w:val="center"/>
              <w:rPr>
                <w:rFonts w:hint="eastAsia"/>
              </w:rPr>
            </w:pPr>
            <w:r>
              <w:t>170</w:t>
            </w:r>
          </w:p>
        </w:tc>
        <w:tc>
          <w:tcPr>
            <w:tcW w:w="1881" w:type="dxa"/>
            <w:vAlign w:val="center"/>
          </w:tcPr>
          <w:p w14:paraId="03A89886" w14:textId="77777777" w:rsidR="000A5D0C" w:rsidRDefault="00000000">
            <w:pPr>
              <w:jc w:val="center"/>
              <w:rPr>
                <w:rFonts w:hint="eastAsia"/>
              </w:rPr>
            </w:pPr>
            <w:r>
              <w:t>20,400</w:t>
            </w:r>
          </w:p>
        </w:tc>
      </w:tr>
      <w:tr w:rsidR="000A5D0C" w14:paraId="6CD200CF" w14:textId="77777777">
        <w:trPr>
          <w:jc w:val="center"/>
        </w:trPr>
        <w:tc>
          <w:tcPr>
            <w:tcW w:w="1881" w:type="dxa"/>
            <w:vAlign w:val="center"/>
          </w:tcPr>
          <w:p w14:paraId="115FE5EF" w14:textId="77777777" w:rsidR="000A5D0C" w:rsidRDefault="00000000">
            <w:pPr>
              <w:rPr>
                <w:rFonts w:hint="eastAsia"/>
              </w:rPr>
            </w:pPr>
            <w:r>
              <w:t>合计</w:t>
            </w:r>
          </w:p>
        </w:tc>
        <w:tc>
          <w:tcPr>
            <w:tcW w:w="1881" w:type="dxa"/>
            <w:vAlign w:val="center"/>
          </w:tcPr>
          <w:p w14:paraId="2704B6CD" w14:textId="77777777" w:rsidR="000A5D0C" w:rsidRDefault="000A5D0C">
            <w:pPr>
              <w:jc w:val="center"/>
              <w:rPr>
                <w:rFonts w:hint="eastAsia"/>
              </w:rPr>
            </w:pPr>
          </w:p>
        </w:tc>
        <w:tc>
          <w:tcPr>
            <w:tcW w:w="1881" w:type="dxa"/>
            <w:vAlign w:val="center"/>
          </w:tcPr>
          <w:p w14:paraId="7AE59A0E" w14:textId="77777777" w:rsidR="000A5D0C" w:rsidRDefault="000A5D0C">
            <w:pPr>
              <w:jc w:val="center"/>
              <w:rPr>
                <w:rFonts w:hint="eastAsia"/>
              </w:rPr>
            </w:pPr>
          </w:p>
        </w:tc>
        <w:tc>
          <w:tcPr>
            <w:tcW w:w="1881" w:type="dxa"/>
            <w:vAlign w:val="center"/>
          </w:tcPr>
          <w:p w14:paraId="55540525" w14:textId="77777777" w:rsidR="000A5D0C" w:rsidRDefault="000A5D0C">
            <w:pPr>
              <w:jc w:val="center"/>
              <w:rPr>
                <w:rFonts w:hint="eastAsia"/>
              </w:rPr>
            </w:pPr>
          </w:p>
        </w:tc>
        <w:tc>
          <w:tcPr>
            <w:tcW w:w="1881" w:type="dxa"/>
            <w:vAlign w:val="center"/>
          </w:tcPr>
          <w:p w14:paraId="1356323D" w14:textId="77777777" w:rsidR="000A5D0C" w:rsidRDefault="00000000">
            <w:pPr>
              <w:jc w:val="center"/>
              <w:rPr>
                <w:rFonts w:hint="eastAsia"/>
              </w:rPr>
            </w:pPr>
            <w:r>
              <w:t>298,000</w:t>
            </w:r>
          </w:p>
        </w:tc>
      </w:tr>
    </w:tbl>
    <w:p w14:paraId="4F75FD4F" w14:textId="77777777" w:rsidR="000A5D0C" w:rsidRDefault="000A5D0C">
      <w:pPr>
        <w:rPr>
          <w:rFonts w:hint="eastAsia"/>
        </w:rPr>
      </w:pPr>
    </w:p>
    <w:p w14:paraId="7C83A021" w14:textId="77777777" w:rsidR="000A5D0C" w:rsidRDefault="00000000">
      <w:pPr>
        <w:rPr>
          <w:rFonts w:hint="eastAsia"/>
        </w:rPr>
      </w:pPr>
      <w:r>
        <w:t>人力成本合计：298,000 元</w:t>
      </w:r>
    </w:p>
    <w:p w14:paraId="60A3096C" w14:textId="77777777" w:rsidR="000A5D0C" w:rsidRDefault="00000000">
      <w:pPr>
        <w:rPr>
          <w:rFonts w:hint="eastAsia"/>
        </w:rPr>
      </w:pPr>
      <w:r>
        <w:t>3. 软件许可费用</w:t>
      </w:r>
    </w:p>
    <w:p w14:paraId="69AD62C0" w14:textId="77777777" w:rsidR="000A5D0C" w:rsidRDefault="00000000">
      <w:pPr>
        <w:rPr>
          <w:rFonts w:hint="eastAsia"/>
        </w:rPr>
      </w:pPr>
      <w:r>
        <w:t>Domino/Lotus 正版用户许可 50 个，每个 1,000 元：50 × 1,000 = 50,000 元。</w:t>
      </w:r>
    </w:p>
    <w:p w14:paraId="3BB25CE1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4. 机房网络设备与服务器费用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A5D0C" w14:paraId="336D42BB" w14:textId="77777777">
        <w:trPr>
          <w:jc w:val="center"/>
        </w:trPr>
        <w:tc>
          <w:tcPr>
            <w:tcW w:w="2351" w:type="dxa"/>
            <w:vAlign w:val="center"/>
          </w:tcPr>
          <w:p w14:paraId="44A20A9D" w14:textId="77777777" w:rsidR="000A5D0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t>项目</w:t>
            </w:r>
            <w:proofErr w:type="spellEnd"/>
          </w:p>
        </w:tc>
        <w:tc>
          <w:tcPr>
            <w:tcW w:w="2351" w:type="dxa"/>
            <w:vAlign w:val="center"/>
          </w:tcPr>
          <w:p w14:paraId="177E11F0" w14:textId="77777777" w:rsidR="000A5D0C" w:rsidRDefault="00000000">
            <w:pPr>
              <w:jc w:val="center"/>
              <w:rPr>
                <w:rFonts w:hint="eastAsia"/>
              </w:rPr>
            </w:pPr>
            <w:r>
              <w:t>数量</w:t>
            </w:r>
          </w:p>
        </w:tc>
        <w:tc>
          <w:tcPr>
            <w:tcW w:w="2351" w:type="dxa"/>
            <w:vAlign w:val="center"/>
          </w:tcPr>
          <w:p w14:paraId="5A82E30D" w14:textId="77777777" w:rsidR="000A5D0C" w:rsidRDefault="00000000">
            <w:pPr>
              <w:jc w:val="center"/>
              <w:rPr>
                <w:rFonts w:hint="eastAsia"/>
              </w:rPr>
            </w:pPr>
            <w:r>
              <w:t>单价(元)</w:t>
            </w:r>
          </w:p>
        </w:tc>
        <w:tc>
          <w:tcPr>
            <w:tcW w:w="2351" w:type="dxa"/>
            <w:vAlign w:val="center"/>
          </w:tcPr>
          <w:p w14:paraId="6A4D52C5" w14:textId="77777777" w:rsidR="000A5D0C" w:rsidRDefault="00000000">
            <w:pPr>
              <w:jc w:val="center"/>
              <w:rPr>
                <w:rFonts w:hint="eastAsia"/>
              </w:rPr>
            </w:pPr>
            <w:r>
              <w:t>小计(元)</w:t>
            </w:r>
          </w:p>
        </w:tc>
      </w:tr>
      <w:tr w:rsidR="000A5D0C" w14:paraId="493FCD07" w14:textId="77777777">
        <w:trPr>
          <w:jc w:val="center"/>
        </w:trPr>
        <w:tc>
          <w:tcPr>
            <w:tcW w:w="2351" w:type="dxa"/>
            <w:vAlign w:val="center"/>
          </w:tcPr>
          <w:p w14:paraId="01A5E0BF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机房网络设备重新布置</w:t>
            </w:r>
          </w:p>
        </w:tc>
        <w:tc>
          <w:tcPr>
            <w:tcW w:w="2351" w:type="dxa"/>
            <w:vAlign w:val="center"/>
          </w:tcPr>
          <w:p w14:paraId="53ABA693" w14:textId="77777777" w:rsidR="000A5D0C" w:rsidRDefault="00000000">
            <w:pPr>
              <w:jc w:val="center"/>
              <w:rPr>
                <w:rFonts w:hint="eastAsia"/>
              </w:rPr>
            </w:pPr>
            <w:r>
              <w:t>1 项</w:t>
            </w:r>
          </w:p>
        </w:tc>
        <w:tc>
          <w:tcPr>
            <w:tcW w:w="2351" w:type="dxa"/>
            <w:vAlign w:val="center"/>
          </w:tcPr>
          <w:p w14:paraId="7B222F2A" w14:textId="77777777" w:rsidR="000A5D0C" w:rsidRDefault="00000000">
            <w:pPr>
              <w:jc w:val="center"/>
              <w:rPr>
                <w:rFonts w:hint="eastAsia"/>
              </w:rPr>
            </w:pPr>
            <w:r>
              <w:t>25,000</w:t>
            </w:r>
          </w:p>
        </w:tc>
        <w:tc>
          <w:tcPr>
            <w:tcW w:w="2351" w:type="dxa"/>
            <w:vAlign w:val="center"/>
          </w:tcPr>
          <w:p w14:paraId="69785AC9" w14:textId="77777777" w:rsidR="000A5D0C" w:rsidRDefault="00000000">
            <w:pPr>
              <w:jc w:val="center"/>
              <w:rPr>
                <w:rFonts w:hint="eastAsia"/>
              </w:rPr>
            </w:pPr>
            <w:r>
              <w:t>25,000</w:t>
            </w:r>
          </w:p>
        </w:tc>
      </w:tr>
      <w:tr w:rsidR="000A5D0C" w14:paraId="6275E003" w14:textId="77777777">
        <w:trPr>
          <w:jc w:val="center"/>
        </w:trPr>
        <w:tc>
          <w:tcPr>
            <w:tcW w:w="2351" w:type="dxa"/>
            <w:vAlign w:val="center"/>
          </w:tcPr>
          <w:p w14:paraId="2FA9509F" w14:textId="77777777" w:rsidR="000A5D0C" w:rsidRDefault="00000000">
            <w:pPr>
              <w:rPr>
                <w:rFonts w:hint="eastAsia"/>
              </w:rPr>
            </w:pPr>
            <w:r>
              <w:t>新购集群服务器</w:t>
            </w:r>
          </w:p>
        </w:tc>
        <w:tc>
          <w:tcPr>
            <w:tcW w:w="2351" w:type="dxa"/>
            <w:vAlign w:val="center"/>
          </w:tcPr>
          <w:p w14:paraId="0D86BDC1" w14:textId="77777777" w:rsidR="000A5D0C" w:rsidRDefault="00000000">
            <w:pPr>
              <w:jc w:val="center"/>
              <w:rPr>
                <w:rFonts w:hint="eastAsia"/>
              </w:rPr>
            </w:pPr>
            <w:r>
              <w:t>2 台</w:t>
            </w:r>
          </w:p>
        </w:tc>
        <w:tc>
          <w:tcPr>
            <w:tcW w:w="2351" w:type="dxa"/>
            <w:vAlign w:val="center"/>
          </w:tcPr>
          <w:p w14:paraId="052A4E5D" w14:textId="77777777" w:rsidR="000A5D0C" w:rsidRDefault="00000000">
            <w:pPr>
              <w:jc w:val="center"/>
              <w:rPr>
                <w:rFonts w:hint="eastAsia"/>
              </w:rPr>
            </w:pPr>
            <w:r>
              <w:t>38,000</w:t>
            </w:r>
          </w:p>
        </w:tc>
        <w:tc>
          <w:tcPr>
            <w:tcW w:w="2351" w:type="dxa"/>
            <w:vAlign w:val="center"/>
          </w:tcPr>
          <w:p w14:paraId="430CF092" w14:textId="77777777" w:rsidR="000A5D0C" w:rsidRDefault="00000000">
            <w:pPr>
              <w:jc w:val="center"/>
              <w:rPr>
                <w:rFonts w:hint="eastAsia"/>
              </w:rPr>
            </w:pPr>
            <w:r>
              <w:t>76,000</w:t>
            </w:r>
          </w:p>
        </w:tc>
      </w:tr>
      <w:tr w:rsidR="000A5D0C" w14:paraId="6105BDDF" w14:textId="77777777">
        <w:trPr>
          <w:jc w:val="center"/>
        </w:trPr>
        <w:tc>
          <w:tcPr>
            <w:tcW w:w="2351" w:type="dxa"/>
            <w:vAlign w:val="center"/>
          </w:tcPr>
          <w:p w14:paraId="5F1FBE29" w14:textId="77777777" w:rsidR="000A5D0C" w:rsidRDefault="00000000">
            <w:pPr>
              <w:rPr>
                <w:rFonts w:hint="eastAsia"/>
              </w:rPr>
            </w:pPr>
            <w:r>
              <w:t>合计</w:t>
            </w:r>
          </w:p>
        </w:tc>
        <w:tc>
          <w:tcPr>
            <w:tcW w:w="2351" w:type="dxa"/>
            <w:vAlign w:val="center"/>
          </w:tcPr>
          <w:p w14:paraId="5FCF1A63" w14:textId="77777777" w:rsidR="000A5D0C" w:rsidRDefault="000A5D0C">
            <w:pPr>
              <w:jc w:val="center"/>
              <w:rPr>
                <w:rFonts w:hint="eastAsia"/>
              </w:rPr>
            </w:pPr>
          </w:p>
        </w:tc>
        <w:tc>
          <w:tcPr>
            <w:tcW w:w="2351" w:type="dxa"/>
            <w:vAlign w:val="center"/>
          </w:tcPr>
          <w:p w14:paraId="27342C98" w14:textId="77777777" w:rsidR="000A5D0C" w:rsidRDefault="000A5D0C">
            <w:pPr>
              <w:jc w:val="center"/>
              <w:rPr>
                <w:rFonts w:hint="eastAsia"/>
              </w:rPr>
            </w:pPr>
          </w:p>
        </w:tc>
        <w:tc>
          <w:tcPr>
            <w:tcW w:w="2351" w:type="dxa"/>
            <w:vAlign w:val="center"/>
          </w:tcPr>
          <w:p w14:paraId="179F9AE3" w14:textId="77777777" w:rsidR="000A5D0C" w:rsidRDefault="00000000">
            <w:pPr>
              <w:jc w:val="center"/>
              <w:rPr>
                <w:rFonts w:hint="eastAsia"/>
              </w:rPr>
            </w:pPr>
            <w:r>
              <w:t>101,000</w:t>
            </w:r>
          </w:p>
        </w:tc>
      </w:tr>
    </w:tbl>
    <w:p w14:paraId="3451F1D3" w14:textId="77777777" w:rsidR="000A5D0C" w:rsidRDefault="000A5D0C">
      <w:pPr>
        <w:rPr>
          <w:rFonts w:hint="eastAsia"/>
        </w:rPr>
      </w:pPr>
    </w:p>
    <w:p w14:paraId="46B6EF03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机房网络与服务器费用合计：101,000 元</w:t>
      </w:r>
    </w:p>
    <w:p w14:paraId="72FC2B3E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5. 开发电脑设备折旧费用</w:t>
      </w:r>
    </w:p>
    <w:p w14:paraId="4F13CB9B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按 5 年直线法折旧。假设开发人员配备 8 台电脑，每台原值 7,500 元，则设备原值为 60,000 元，年折旧额为 12,000 元/年。若本项目按 1 年期估算，则折旧费用取 12,000 元。</w:t>
      </w:r>
    </w:p>
    <w:p w14:paraId="4576CA4E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6. 咨询专家和培训费用</w:t>
      </w:r>
    </w:p>
    <w:p w14:paraId="793BF9BC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咨询专家费 25,000 元，项目实施培训费 20,000 元，合计 45,000 元。</w:t>
      </w:r>
    </w:p>
    <w:p w14:paraId="0CE8949D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7. 技术引进或外包费用</w:t>
      </w:r>
    </w:p>
    <w:p w14:paraId="519A137D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包括部分接口开发、页面模板定制及第三</w:t>
      </w:r>
      <w:proofErr w:type="gramStart"/>
      <w:r>
        <w:rPr>
          <w:lang w:eastAsia="zh-CN"/>
        </w:rPr>
        <w:t>方功能</w:t>
      </w:r>
      <w:proofErr w:type="gramEnd"/>
      <w:r>
        <w:rPr>
          <w:lang w:eastAsia="zh-CN"/>
        </w:rPr>
        <w:t>模块引入，估算为 80,000 元。</w:t>
      </w:r>
    </w:p>
    <w:p w14:paraId="1EEA950E" w14:textId="77777777" w:rsidR="000A5D0C" w:rsidRDefault="00000000">
      <w:pPr>
        <w:rPr>
          <w:rFonts w:hint="eastAsia"/>
        </w:rPr>
      </w:pPr>
      <w:r>
        <w:t xml:space="preserve">8. </w:t>
      </w:r>
      <w:proofErr w:type="spellStart"/>
      <w:r>
        <w:t>差旅费用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A5D0C" w14:paraId="4E3F5BF7" w14:textId="77777777">
        <w:trPr>
          <w:jc w:val="center"/>
        </w:trPr>
        <w:tc>
          <w:tcPr>
            <w:tcW w:w="4703" w:type="dxa"/>
            <w:vAlign w:val="center"/>
          </w:tcPr>
          <w:p w14:paraId="2864EA1E" w14:textId="77777777" w:rsidR="000A5D0C" w:rsidRDefault="00000000">
            <w:pPr>
              <w:jc w:val="center"/>
              <w:rPr>
                <w:rFonts w:hint="eastAsia"/>
              </w:rPr>
            </w:pPr>
            <w:r>
              <w:t>费用项</w:t>
            </w:r>
          </w:p>
        </w:tc>
        <w:tc>
          <w:tcPr>
            <w:tcW w:w="4703" w:type="dxa"/>
            <w:vAlign w:val="center"/>
          </w:tcPr>
          <w:p w14:paraId="427644EF" w14:textId="77777777" w:rsidR="000A5D0C" w:rsidRDefault="00000000">
            <w:pPr>
              <w:jc w:val="center"/>
              <w:rPr>
                <w:rFonts w:hint="eastAsia"/>
              </w:rPr>
            </w:pPr>
            <w:r>
              <w:t>每人次(元)</w:t>
            </w:r>
          </w:p>
        </w:tc>
      </w:tr>
      <w:tr w:rsidR="000A5D0C" w14:paraId="66C19DB2" w14:textId="77777777">
        <w:trPr>
          <w:jc w:val="center"/>
        </w:trPr>
        <w:tc>
          <w:tcPr>
            <w:tcW w:w="4703" w:type="dxa"/>
            <w:vAlign w:val="center"/>
          </w:tcPr>
          <w:p w14:paraId="6FB7F615" w14:textId="77777777" w:rsidR="000A5D0C" w:rsidRDefault="00000000">
            <w:pPr>
              <w:rPr>
                <w:rFonts w:hint="eastAsia"/>
              </w:rPr>
            </w:pPr>
            <w:r>
              <w:t>交通</w:t>
            </w:r>
          </w:p>
        </w:tc>
        <w:tc>
          <w:tcPr>
            <w:tcW w:w="4703" w:type="dxa"/>
            <w:vAlign w:val="center"/>
          </w:tcPr>
          <w:p w14:paraId="7F687E48" w14:textId="77777777" w:rsidR="000A5D0C" w:rsidRDefault="00000000">
            <w:pPr>
              <w:jc w:val="center"/>
              <w:rPr>
                <w:rFonts w:hint="eastAsia"/>
              </w:rPr>
            </w:pPr>
            <w:r>
              <w:t>1,000</w:t>
            </w:r>
          </w:p>
        </w:tc>
      </w:tr>
      <w:tr w:rsidR="000A5D0C" w14:paraId="15E71B62" w14:textId="77777777">
        <w:trPr>
          <w:jc w:val="center"/>
        </w:trPr>
        <w:tc>
          <w:tcPr>
            <w:tcW w:w="4703" w:type="dxa"/>
            <w:vAlign w:val="center"/>
          </w:tcPr>
          <w:p w14:paraId="2CCB9426" w14:textId="77777777" w:rsidR="000A5D0C" w:rsidRDefault="00000000">
            <w:pPr>
              <w:rPr>
                <w:rFonts w:hint="eastAsia"/>
              </w:rPr>
            </w:pPr>
            <w:r>
              <w:t>住宿</w:t>
            </w:r>
          </w:p>
        </w:tc>
        <w:tc>
          <w:tcPr>
            <w:tcW w:w="4703" w:type="dxa"/>
            <w:vAlign w:val="center"/>
          </w:tcPr>
          <w:p w14:paraId="18FF5185" w14:textId="77777777" w:rsidR="000A5D0C" w:rsidRDefault="00000000">
            <w:pPr>
              <w:jc w:val="center"/>
              <w:rPr>
                <w:rFonts w:hint="eastAsia"/>
              </w:rPr>
            </w:pPr>
            <w:r>
              <w:t>800</w:t>
            </w:r>
          </w:p>
        </w:tc>
      </w:tr>
      <w:tr w:rsidR="000A5D0C" w14:paraId="26A4BFA2" w14:textId="77777777">
        <w:trPr>
          <w:jc w:val="center"/>
        </w:trPr>
        <w:tc>
          <w:tcPr>
            <w:tcW w:w="4703" w:type="dxa"/>
            <w:vAlign w:val="center"/>
          </w:tcPr>
          <w:p w14:paraId="5E123DB1" w14:textId="77777777" w:rsidR="000A5D0C" w:rsidRDefault="00000000">
            <w:pPr>
              <w:rPr>
                <w:rFonts w:hint="eastAsia"/>
              </w:rPr>
            </w:pPr>
            <w:r>
              <w:t>餐饮</w:t>
            </w:r>
          </w:p>
        </w:tc>
        <w:tc>
          <w:tcPr>
            <w:tcW w:w="4703" w:type="dxa"/>
            <w:vAlign w:val="center"/>
          </w:tcPr>
          <w:p w14:paraId="7CD586E3" w14:textId="77777777" w:rsidR="000A5D0C" w:rsidRDefault="00000000">
            <w:pPr>
              <w:jc w:val="center"/>
              <w:rPr>
                <w:rFonts w:hint="eastAsia"/>
              </w:rPr>
            </w:pPr>
            <w:r>
              <w:t>500</w:t>
            </w:r>
          </w:p>
        </w:tc>
      </w:tr>
      <w:tr w:rsidR="000A5D0C" w14:paraId="447D8405" w14:textId="77777777">
        <w:trPr>
          <w:jc w:val="center"/>
        </w:trPr>
        <w:tc>
          <w:tcPr>
            <w:tcW w:w="4703" w:type="dxa"/>
            <w:vAlign w:val="center"/>
          </w:tcPr>
          <w:p w14:paraId="1958656C" w14:textId="77777777" w:rsidR="000A5D0C" w:rsidRDefault="00000000">
            <w:pPr>
              <w:rPr>
                <w:rFonts w:hint="eastAsia"/>
              </w:rPr>
            </w:pPr>
            <w:r>
              <w:t>市内交通及杂费</w:t>
            </w:r>
          </w:p>
        </w:tc>
        <w:tc>
          <w:tcPr>
            <w:tcW w:w="4703" w:type="dxa"/>
            <w:vAlign w:val="center"/>
          </w:tcPr>
          <w:p w14:paraId="6F37A338" w14:textId="77777777" w:rsidR="000A5D0C" w:rsidRDefault="00000000">
            <w:pPr>
              <w:jc w:val="center"/>
              <w:rPr>
                <w:rFonts w:hint="eastAsia"/>
              </w:rPr>
            </w:pPr>
            <w:r>
              <w:t>700</w:t>
            </w:r>
          </w:p>
        </w:tc>
      </w:tr>
      <w:tr w:rsidR="000A5D0C" w14:paraId="7536AF8E" w14:textId="77777777">
        <w:trPr>
          <w:jc w:val="center"/>
        </w:trPr>
        <w:tc>
          <w:tcPr>
            <w:tcW w:w="4703" w:type="dxa"/>
            <w:vAlign w:val="center"/>
          </w:tcPr>
          <w:p w14:paraId="1E3E8438" w14:textId="77777777" w:rsidR="000A5D0C" w:rsidRDefault="00000000">
            <w:pPr>
              <w:rPr>
                <w:rFonts w:hint="eastAsia"/>
              </w:rPr>
            </w:pPr>
            <w:r>
              <w:t>合计</w:t>
            </w:r>
          </w:p>
        </w:tc>
        <w:tc>
          <w:tcPr>
            <w:tcW w:w="4703" w:type="dxa"/>
            <w:vAlign w:val="center"/>
          </w:tcPr>
          <w:p w14:paraId="5F6307FF" w14:textId="77777777" w:rsidR="000A5D0C" w:rsidRDefault="00000000">
            <w:pPr>
              <w:jc w:val="center"/>
              <w:rPr>
                <w:rFonts w:hint="eastAsia"/>
              </w:rPr>
            </w:pPr>
            <w:r>
              <w:t>3,000</w:t>
            </w:r>
          </w:p>
        </w:tc>
      </w:tr>
    </w:tbl>
    <w:p w14:paraId="4DF9C655" w14:textId="77777777" w:rsidR="000A5D0C" w:rsidRDefault="000A5D0C">
      <w:pPr>
        <w:rPr>
          <w:rFonts w:hint="eastAsia"/>
        </w:rPr>
      </w:pPr>
    </w:p>
    <w:p w14:paraId="023A8C84" w14:textId="77777777" w:rsidR="000A5D0C" w:rsidRDefault="00000000">
      <w:pPr>
        <w:rPr>
          <w:rFonts w:hint="eastAsia"/>
        </w:rPr>
      </w:pPr>
      <w:r>
        <w:t>3 人次合计：3 × 3,000 = 9,000 元。</w:t>
      </w:r>
    </w:p>
    <w:p w14:paraId="1B2D4B11" w14:textId="77777777" w:rsidR="000A5D0C" w:rsidRDefault="00000000">
      <w:pPr>
        <w:rPr>
          <w:rFonts w:hint="eastAsia"/>
        </w:rPr>
      </w:pPr>
      <w:r>
        <w:t>9. 销售和广告费用</w:t>
      </w:r>
    </w:p>
    <w:p w14:paraId="33A59DFA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项目开始执行时即发生介绍费用和佣金 5 万元，即 50,000 元。</w:t>
      </w:r>
    </w:p>
    <w:p w14:paraId="73AA3F48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10. 开发人员培训费用</w:t>
      </w:r>
    </w:p>
    <w:p w14:paraId="654AA796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按 5 人次计算，每次取中位数 6,500 元，则 5 × 6,500 = 32,500 元。</w:t>
      </w:r>
    </w:p>
    <w:p w14:paraId="7C0C1E33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11. 项目开发后申报科技成果奖、软件著作权和实用新型专利费用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A5D0C" w14:paraId="5FC9739D" w14:textId="77777777">
        <w:trPr>
          <w:jc w:val="center"/>
        </w:trPr>
        <w:tc>
          <w:tcPr>
            <w:tcW w:w="4703" w:type="dxa"/>
            <w:vAlign w:val="center"/>
          </w:tcPr>
          <w:p w14:paraId="77EF7C44" w14:textId="77777777" w:rsidR="000A5D0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t>项目</w:t>
            </w:r>
            <w:proofErr w:type="spellEnd"/>
          </w:p>
        </w:tc>
        <w:tc>
          <w:tcPr>
            <w:tcW w:w="4703" w:type="dxa"/>
            <w:vAlign w:val="center"/>
          </w:tcPr>
          <w:p w14:paraId="397F32B7" w14:textId="77777777" w:rsidR="000A5D0C" w:rsidRDefault="00000000">
            <w:pPr>
              <w:jc w:val="center"/>
              <w:rPr>
                <w:rFonts w:hint="eastAsia"/>
              </w:rPr>
            </w:pPr>
            <w:r>
              <w:t>费用(元)</w:t>
            </w:r>
          </w:p>
        </w:tc>
      </w:tr>
      <w:tr w:rsidR="000A5D0C" w14:paraId="11904620" w14:textId="77777777">
        <w:trPr>
          <w:jc w:val="center"/>
        </w:trPr>
        <w:tc>
          <w:tcPr>
            <w:tcW w:w="4703" w:type="dxa"/>
            <w:vAlign w:val="center"/>
          </w:tcPr>
          <w:p w14:paraId="4E6545C5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科技成果奖申报材料、评审及服务</w:t>
            </w:r>
          </w:p>
        </w:tc>
        <w:tc>
          <w:tcPr>
            <w:tcW w:w="4703" w:type="dxa"/>
            <w:vAlign w:val="center"/>
          </w:tcPr>
          <w:p w14:paraId="1E327A73" w14:textId="77777777" w:rsidR="000A5D0C" w:rsidRDefault="00000000">
            <w:pPr>
              <w:jc w:val="center"/>
              <w:rPr>
                <w:rFonts w:hint="eastAsia"/>
              </w:rPr>
            </w:pPr>
            <w:r>
              <w:t>20,000</w:t>
            </w:r>
          </w:p>
        </w:tc>
      </w:tr>
      <w:tr w:rsidR="000A5D0C" w14:paraId="0BECA70E" w14:textId="77777777">
        <w:trPr>
          <w:jc w:val="center"/>
        </w:trPr>
        <w:tc>
          <w:tcPr>
            <w:tcW w:w="4703" w:type="dxa"/>
            <w:vAlign w:val="center"/>
          </w:tcPr>
          <w:p w14:paraId="66DF03E0" w14:textId="77777777" w:rsidR="000A5D0C" w:rsidRDefault="00000000">
            <w:pPr>
              <w:rPr>
                <w:rFonts w:hint="eastAsia"/>
              </w:rPr>
            </w:pPr>
            <w:r>
              <w:t>软件著作权申请</w:t>
            </w:r>
          </w:p>
        </w:tc>
        <w:tc>
          <w:tcPr>
            <w:tcW w:w="4703" w:type="dxa"/>
            <w:vAlign w:val="center"/>
          </w:tcPr>
          <w:p w14:paraId="14A4A8CE" w14:textId="77777777" w:rsidR="000A5D0C" w:rsidRDefault="00000000">
            <w:pPr>
              <w:jc w:val="center"/>
              <w:rPr>
                <w:rFonts w:hint="eastAsia"/>
              </w:rPr>
            </w:pPr>
            <w:r>
              <w:t>1,500</w:t>
            </w:r>
          </w:p>
        </w:tc>
      </w:tr>
      <w:tr w:rsidR="000A5D0C" w14:paraId="0AF801A3" w14:textId="77777777">
        <w:trPr>
          <w:jc w:val="center"/>
        </w:trPr>
        <w:tc>
          <w:tcPr>
            <w:tcW w:w="4703" w:type="dxa"/>
            <w:vAlign w:val="center"/>
          </w:tcPr>
          <w:p w14:paraId="10D16AC1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实用新型专利申请与代理</w:t>
            </w:r>
          </w:p>
        </w:tc>
        <w:tc>
          <w:tcPr>
            <w:tcW w:w="4703" w:type="dxa"/>
            <w:vAlign w:val="center"/>
          </w:tcPr>
          <w:p w14:paraId="4CF91719" w14:textId="77777777" w:rsidR="000A5D0C" w:rsidRDefault="00000000">
            <w:pPr>
              <w:jc w:val="center"/>
              <w:rPr>
                <w:rFonts w:hint="eastAsia"/>
              </w:rPr>
            </w:pPr>
            <w:r>
              <w:t>13,500</w:t>
            </w:r>
          </w:p>
        </w:tc>
      </w:tr>
      <w:tr w:rsidR="000A5D0C" w14:paraId="3AA6B451" w14:textId="77777777">
        <w:trPr>
          <w:jc w:val="center"/>
        </w:trPr>
        <w:tc>
          <w:tcPr>
            <w:tcW w:w="4703" w:type="dxa"/>
            <w:vAlign w:val="center"/>
          </w:tcPr>
          <w:p w14:paraId="67637EBD" w14:textId="77777777" w:rsidR="000A5D0C" w:rsidRDefault="00000000">
            <w:pPr>
              <w:rPr>
                <w:rFonts w:hint="eastAsia"/>
              </w:rPr>
            </w:pPr>
            <w:r>
              <w:t>合计</w:t>
            </w:r>
          </w:p>
        </w:tc>
        <w:tc>
          <w:tcPr>
            <w:tcW w:w="4703" w:type="dxa"/>
            <w:vAlign w:val="center"/>
          </w:tcPr>
          <w:p w14:paraId="6F01FF29" w14:textId="77777777" w:rsidR="000A5D0C" w:rsidRDefault="00000000">
            <w:pPr>
              <w:jc w:val="center"/>
              <w:rPr>
                <w:rFonts w:hint="eastAsia"/>
              </w:rPr>
            </w:pPr>
            <w:r>
              <w:t>35,000</w:t>
            </w:r>
          </w:p>
        </w:tc>
      </w:tr>
    </w:tbl>
    <w:p w14:paraId="28605AF9" w14:textId="77777777" w:rsidR="000A5D0C" w:rsidRDefault="000A5D0C">
      <w:pPr>
        <w:rPr>
          <w:rFonts w:hint="eastAsia"/>
        </w:rPr>
      </w:pPr>
    </w:p>
    <w:p w14:paraId="138ECA3E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后续知识产权与成果申报费用合计：35,000 元。</w:t>
      </w:r>
    </w:p>
    <w:p w14:paraId="67F16072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12. 管理费用</w:t>
      </w:r>
    </w:p>
    <w:p w14:paraId="320DF0E6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去年管理费用为 30 万元，今年按 10% 增长估算：300,000 × (1 + 10%) = 330,000 元。</w:t>
      </w:r>
    </w:p>
    <w:p w14:paraId="5BDF6837" w14:textId="77777777" w:rsidR="000A5D0C" w:rsidRDefault="00000000">
      <w:pPr>
        <w:rPr>
          <w:rFonts w:hint="eastAsia"/>
        </w:rPr>
      </w:pPr>
      <w:r>
        <w:t xml:space="preserve">13. </w:t>
      </w:r>
      <w:proofErr w:type="spellStart"/>
      <w:r>
        <w:t>成本汇总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A5D0C" w14:paraId="4CB76671" w14:textId="77777777">
        <w:trPr>
          <w:jc w:val="center"/>
        </w:trPr>
        <w:tc>
          <w:tcPr>
            <w:tcW w:w="4703" w:type="dxa"/>
            <w:vAlign w:val="center"/>
          </w:tcPr>
          <w:p w14:paraId="24ADFCD2" w14:textId="77777777" w:rsidR="000A5D0C" w:rsidRDefault="00000000">
            <w:pPr>
              <w:jc w:val="center"/>
              <w:rPr>
                <w:rFonts w:hint="eastAsia"/>
              </w:rPr>
            </w:pPr>
            <w:r>
              <w:t>成本项目</w:t>
            </w:r>
          </w:p>
        </w:tc>
        <w:tc>
          <w:tcPr>
            <w:tcW w:w="4703" w:type="dxa"/>
            <w:vAlign w:val="center"/>
          </w:tcPr>
          <w:p w14:paraId="41C8BAE9" w14:textId="77777777" w:rsidR="000A5D0C" w:rsidRDefault="00000000">
            <w:pPr>
              <w:jc w:val="center"/>
              <w:rPr>
                <w:rFonts w:hint="eastAsia"/>
              </w:rPr>
            </w:pPr>
            <w:r>
              <w:t>金额(元)</w:t>
            </w:r>
          </w:p>
        </w:tc>
      </w:tr>
      <w:tr w:rsidR="000A5D0C" w14:paraId="68058736" w14:textId="77777777">
        <w:trPr>
          <w:jc w:val="center"/>
        </w:trPr>
        <w:tc>
          <w:tcPr>
            <w:tcW w:w="4703" w:type="dxa"/>
            <w:vAlign w:val="center"/>
          </w:tcPr>
          <w:p w14:paraId="32E1E92C" w14:textId="77777777" w:rsidR="000A5D0C" w:rsidRDefault="00000000">
            <w:pPr>
              <w:rPr>
                <w:rFonts w:hint="eastAsia"/>
              </w:rPr>
            </w:pPr>
            <w:r>
              <w:t>人力成本</w:t>
            </w:r>
          </w:p>
        </w:tc>
        <w:tc>
          <w:tcPr>
            <w:tcW w:w="4703" w:type="dxa"/>
            <w:vAlign w:val="center"/>
          </w:tcPr>
          <w:p w14:paraId="1FBB1AF2" w14:textId="77777777" w:rsidR="000A5D0C" w:rsidRDefault="00000000">
            <w:pPr>
              <w:jc w:val="center"/>
              <w:rPr>
                <w:rFonts w:hint="eastAsia"/>
              </w:rPr>
            </w:pPr>
            <w:r>
              <w:t>298,000</w:t>
            </w:r>
          </w:p>
        </w:tc>
      </w:tr>
      <w:tr w:rsidR="000A5D0C" w14:paraId="46AF1B41" w14:textId="77777777">
        <w:trPr>
          <w:jc w:val="center"/>
        </w:trPr>
        <w:tc>
          <w:tcPr>
            <w:tcW w:w="4703" w:type="dxa"/>
            <w:vAlign w:val="center"/>
          </w:tcPr>
          <w:p w14:paraId="3720FF87" w14:textId="77777777" w:rsidR="000A5D0C" w:rsidRDefault="00000000">
            <w:pPr>
              <w:rPr>
                <w:rFonts w:hint="eastAsia"/>
              </w:rPr>
            </w:pPr>
            <w:r>
              <w:t>软件许可费用</w:t>
            </w:r>
          </w:p>
        </w:tc>
        <w:tc>
          <w:tcPr>
            <w:tcW w:w="4703" w:type="dxa"/>
            <w:vAlign w:val="center"/>
          </w:tcPr>
          <w:p w14:paraId="07F7C0E1" w14:textId="77777777" w:rsidR="000A5D0C" w:rsidRDefault="00000000">
            <w:pPr>
              <w:jc w:val="center"/>
              <w:rPr>
                <w:rFonts w:hint="eastAsia"/>
              </w:rPr>
            </w:pPr>
            <w:r>
              <w:t>50,000</w:t>
            </w:r>
          </w:p>
        </w:tc>
      </w:tr>
      <w:tr w:rsidR="000A5D0C" w14:paraId="0532507D" w14:textId="77777777">
        <w:trPr>
          <w:jc w:val="center"/>
        </w:trPr>
        <w:tc>
          <w:tcPr>
            <w:tcW w:w="4703" w:type="dxa"/>
            <w:vAlign w:val="center"/>
          </w:tcPr>
          <w:p w14:paraId="46B56A33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机房网络与服务器费用</w:t>
            </w:r>
          </w:p>
        </w:tc>
        <w:tc>
          <w:tcPr>
            <w:tcW w:w="4703" w:type="dxa"/>
            <w:vAlign w:val="center"/>
          </w:tcPr>
          <w:p w14:paraId="38B7FB59" w14:textId="77777777" w:rsidR="000A5D0C" w:rsidRDefault="00000000">
            <w:pPr>
              <w:jc w:val="center"/>
              <w:rPr>
                <w:rFonts w:hint="eastAsia"/>
              </w:rPr>
            </w:pPr>
            <w:r>
              <w:t>101,000</w:t>
            </w:r>
          </w:p>
        </w:tc>
      </w:tr>
      <w:tr w:rsidR="000A5D0C" w14:paraId="455A0FCB" w14:textId="77777777">
        <w:trPr>
          <w:jc w:val="center"/>
        </w:trPr>
        <w:tc>
          <w:tcPr>
            <w:tcW w:w="4703" w:type="dxa"/>
            <w:vAlign w:val="center"/>
          </w:tcPr>
          <w:p w14:paraId="76468600" w14:textId="77777777" w:rsidR="000A5D0C" w:rsidRDefault="00000000">
            <w:pPr>
              <w:rPr>
                <w:rFonts w:hint="eastAsia"/>
              </w:rPr>
            </w:pPr>
            <w:r>
              <w:t>开发电脑折旧费用</w:t>
            </w:r>
          </w:p>
        </w:tc>
        <w:tc>
          <w:tcPr>
            <w:tcW w:w="4703" w:type="dxa"/>
            <w:vAlign w:val="center"/>
          </w:tcPr>
          <w:p w14:paraId="0A8FAFDB" w14:textId="77777777" w:rsidR="000A5D0C" w:rsidRDefault="00000000">
            <w:pPr>
              <w:jc w:val="center"/>
              <w:rPr>
                <w:rFonts w:hint="eastAsia"/>
              </w:rPr>
            </w:pPr>
            <w:r>
              <w:t>12,000</w:t>
            </w:r>
          </w:p>
        </w:tc>
      </w:tr>
      <w:tr w:rsidR="000A5D0C" w14:paraId="64574578" w14:textId="77777777">
        <w:trPr>
          <w:jc w:val="center"/>
        </w:trPr>
        <w:tc>
          <w:tcPr>
            <w:tcW w:w="4703" w:type="dxa"/>
            <w:vAlign w:val="center"/>
          </w:tcPr>
          <w:p w14:paraId="2B1CB12B" w14:textId="77777777" w:rsidR="000A5D0C" w:rsidRDefault="00000000">
            <w:pPr>
              <w:rPr>
                <w:rFonts w:hint="eastAsia"/>
              </w:rPr>
            </w:pPr>
            <w:r>
              <w:t>咨询专家和培训费用</w:t>
            </w:r>
          </w:p>
        </w:tc>
        <w:tc>
          <w:tcPr>
            <w:tcW w:w="4703" w:type="dxa"/>
            <w:vAlign w:val="center"/>
          </w:tcPr>
          <w:p w14:paraId="06C590F9" w14:textId="77777777" w:rsidR="000A5D0C" w:rsidRDefault="00000000">
            <w:pPr>
              <w:jc w:val="center"/>
              <w:rPr>
                <w:rFonts w:hint="eastAsia"/>
              </w:rPr>
            </w:pPr>
            <w:r>
              <w:t>45,000</w:t>
            </w:r>
          </w:p>
        </w:tc>
      </w:tr>
      <w:tr w:rsidR="000A5D0C" w14:paraId="6AE92022" w14:textId="77777777">
        <w:trPr>
          <w:jc w:val="center"/>
        </w:trPr>
        <w:tc>
          <w:tcPr>
            <w:tcW w:w="4703" w:type="dxa"/>
            <w:vAlign w:val="center"/>
          </w:tcPr>
          <w:p w14:paraId="03110276" w14:textId="77777777" w:rsidR="000A5D0C" w:rsidRDefault="00000000">
            <w:pPr>
              <w:rPr>
                <w:rFonts w:hint="eastAsia"/>
              </w:rPr>
            </w:pPr>
            <w:r>
              <w:t>技术引进或外包费用</w:t>
            </w:r>
          </w:p>
        </w:tc>
        <w:tc>
          <w:tcPr>
            <w:tcW w:w="4703" w:type="dxa"/>
            <w:vAlign w:val="center"/>
          </w:tcPr>
          <w:p w14:paraId="3E9811A1" w14:textId="77777777" w:rsidR="000A5D0C" w:rsidRDefault="00000000">
            <w:pPr>
              <w:jc w:val="center"/>
              <w:rPr>
                <w:rFonts w:hint="eastAsia"/>
              </w:rPr>
            </w:pPr>
            <w:r>
              <w:t>80,000</w:t>
            </w:r>
          </w:p>
        </w:tc>
      </w:tr>
      <w:tr w:rsidR="000A5D0C" w14:paraId="6F866914" w14:textId="77777777">
        <w:trPr>
          <w:jc w:val="center"/>
        </w:trPr>
        <w:tc>
          <w:tcPr>
            <w:tcW w:w="4703" w:type="dxa"/>
            <w:vAlign w:val="center"/>
          </w:tcPr>
          <w:p w14:paraId="0C82B69C" w14:textId="77777777" w:rsidR="000A5D0C" w:rsidRDefault="00000000">
            <w:pPr>
              <w:rPr>
                <w:rFonts w:hint="eastAsia"/>
              </w:rPr>
            </w:pPr>
            <w:r>
              <w:t>差旅费用</w:t>
            </w:r>
          </w:p>
        </w:tc>
        <w:tc>
          <w:tcPr>
            <w:tcW w:w="4703" w:type="dxa"/>
            <w:vAlign w:val="center"/>
          </w:tcPr>
          <w:p w14:paraId="0DA434B3" w14:textId="77777777" w:rsidR="000A5D0C" w:rsidRDefault="00000000">
            <w:pPr>
              <w:jc w:val="center"/>
              <w:rPr>
                <w:rFonts w:hint="eastAsia"/>
              </w:rPr>
            </w:pPr>
            <w:r>
              <w:t>9,000</w:t>
            </w:r>
          </w:p>
        </w:tc>
      </w:tr>
      <w:tr w:rsidR="000A5D0C" w14:paraId="1CAE0424" w14:textId="77777777">
        <w:trPr>
          <w:jc w:val="center"/>
        </w:trPr>
        <w:tc>
          <w:tcPr>
            <w:tcW w:w="4703" w:type="dxa"/>
            <w:vAlign w:val="center"/>
          </w:tcPr>
          <w:p w14:paraId="127A0AFF" w14:textId="77777777" w:rsidR="000A5D0C" w:rsidRDefault="00000000">
            <w:pPr>
              <w:rPr>
                <w:rFonts w:hint="eastAsia"/>
              </w:rPr>
            </w:pPr>
            <w:r>
              <w:t>销售和广告费用</w:t>
            </w:r>
          </w:p>
        </w:tc>
        <w:tc>
          <w:tcPr>
            <w:tcW w:w="4703" w:type="dxa"/>
            <w:vAlign w:val="center"/>
          </w:tcPr>
          <w:p w14:paraId="6F048D4F" w14:textId="77777777" w:rsidR="000A5D0C" w:rsidRDefault="00000000">
            <w:pPr>
              <w:jc w:val="center"/>
              <w:rPr>
                <w:rFonts w:hint="eastAsia"/>
              </w:rPr>
            </w:pPr>
            <w:r>
              <w:t>50,000</w:t>
            </w:r>
          </w:p>
        </w:tc>
      </w:tr>
      <w:tr w:rsidR="000A5D0C" w14:paraId="2824A710" w14:textId="77777777">
        <w:trPr>
          <w:jc w:val="center"/>
        </w:trPr>
        <w:tc>
          <w:tcPr>
            <w:tcW w:w="4703" w:type="dxa"/>
            <w:vAlign w:val="center"/>
          </w:tcPr>
          <w:p w14:paraId="5AE1970B" w14:textId="77777777" w:rsidR="000A5D0C" w:rsidRDefault="00000000">
            <w:pPr>
              <w:rPr>
                <w:rFonts w:hint="eastAsia"/>
              </w:rPr>
            </w:pPr>
            <w:r>
              <w:t>开发人员培训费用</w:t>
            </w:r>
          </w:p>
        </w:tc>
        <w:tc>
          <w:tcPr>
            <w:tcW w:w="4703" w:type="dxa"/>
            <w:vAlign w:val="center"/>
          </w:tcPr>
          <w:p w14:paraId="1B6C6328" w14:textId="77777777" w:rsidR="000A5D0C" w:rsidRDefault="00000000">
            <w:pPr>
              <w:jc w:val="center"/>
              <w:rPr>
                <w:rFonts w:hint="eastAsia"/>
              </w:rPr>
            </w:pPr>
            <w:r>
              <w:t>32,500</w:t>
            </w:r>
          </w:p>
        </w:tc>
      </w:tr>
      <w:tr w:rsidR="000A5D0C" w14:paraId="51D3F35E" w14:textId="77777777">
        <w:trPr>
          <w:jc w:val="center"/>
        </w:trPr>
        <w:tc>
          <w:tcPr>
            <w:tcW w:w="4703" w:type="dxa"/>
            <w:vAlign w:val="center"/>
          </w:tcPr>
          <w:p w14:paraId="2129C6C3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成果奖、</w:t>
            </w:r>
            <w:proofErr w:type="gramStart"/>
            <w:r>
              <w:rPr>
                <w:lang w:eastAsia="zh-CN"/>
              </w:rPr>
              <w:t>软著和</w:t>
            </w:r>
            <w:proofErr w:type="gramEnd"/>
            <w:r>
              <w:rPr>
                <w:lang w:eastAsia="zh-CN"/>
              </w:rPr>
              <w:t>专利费用</w:t>
            </w:r>
          </w:p>
        </w:tc>
        <w:tc>
          <w:tcPr>
            <w:tcW w:w="4703" w:type="dxa"/>
            <w:vAlign w:val="center"/>
          </w:tcPr>
          <w:p w14:paraId="5ABAF849" w14:textId="77777777" w:rsidR="000A5D0C" w:rsidRDefault="00000000">
            <w:pPr>
              <w:jc w:val="center"/>
              <w:rPr>
                <w:rFonts w:hint="eastAsia"/>
              </w:rPr>
            </w:pPr>
            <w:r>
              <w:t>35,000</w:t>
            </w:r>
          </w:p>
        </w:tc>
      </w:tr>
      <w:tr w:rsidR="000A5D0C" w14:paraId="46A7A56D" w14:textId="77777777">
        <w:trPr>
          <w:jc w:val="center"/>
        </w:trPr>
        <w:tc>
          <w:tcPr>
            <w:tcW w:w="4703" w:type="dxa"/>
            <w:vAlign w:val="center"/>
          </w:tcPr>
          <w:p w14:paraId="4B2C37BD" w14:textId="77777777" w:rsidR="000A5D0C" w:rsidRDefault="00000000">
            <w:pPr>
              <w:rPr>
                <w:rFonts w:hint="eastAsia"/>
              </w:rPr>
            </w:pPr>
            <w:r>
              <w:t>管理费用</w:t>
            </w:r>
          </w:p>
        </w:tc>
        <w:tc>
          <w:tcPr>
            <w:tcW w:w="4703" w:type="dxa"/>
            <w:vAlign w:val="center"/>
          </w:tcPr>
          <w:p w14:paraId="7A631849" w14:textId="77777777" w:rsidR="000A5D0C" w:rsidRDefault="00000000">
            <w:pPr>
              <w:jc w:val="center"/>
              <w:rPr>
                <w:rFonts w:hint="eastAsia"/>
              </w:rPr>
            </w:pPr>
            <w:r>
              <w:t>330,000</w:t>
            </w:r>
          </w:p>
        </w:tc>
      </w:tr>
      <w:tr w:rsidR="000A5D0C" w14:paraId="4CE7B02F" w14:textId="77777777">
        <w:trPr>
          <w:jc w:val="center"/>
        </w:trPr>
        <w:tc>
          <w:tcPr>
            <w:tcW w:w="4703" w:type="dxa"/>
            <w:vAlign w:val="center"/>
          </w:tcPr>
          <w:p w14:paraId="288218A5" w14:textId="77777777" w:rsidR="000A5D0C" w:rsidRDefault="00000000">
            <w:pPr>
              <w:rPr>
                <w:rFonts w:hint="eastAsia"/>
              </w:rPr>
            </w:pPr>
            <w:r>
              <w:t>开发成本估算总额</w:t>
            </w:r>
          </w:p>
        </w:tc>
        <w:tc>
          <w:tcPr>
            <w:tcW w:w="4703" w:type="dxa"/>
            <w:vAlign w:val="center"/>
          </w:tcPr>
          <w:p w14:paraId="21F847D0" w14:textId="77777777" w:rsidR="000A5D0C" w:rsidRDefault="00000000">
            <w:pPr>
              <w:jc w:val="center"/>
              <w:rPr>
                <w:rFonts w:hint="eastAsia"/>
              </w:rPr>
            </w:pPr>
            <w:r>
              <w:t>1,042,500</w:t>
            </w:r>
          </w:p>
        </w:tc>
      </w:tr>
    </w:tbl>
    <w:p w14:paraId="6F5EC8B3" w14:textId="77777777" w:rsidR="000A5D0C" w:rsidRDefault="000A5D0C">
      <w:pPr>
        <w:rPr>
          <w:rFonts w:hint="eastAsia"/>
        </w:rPr>
      </w:pPr>
    </w:p>
    <w:p w14:paraId="22465BC3" w14:textId="77777777" w:rsidR="000A5D0C" w:rsidRDefault="00000000">
      <w:pPr>
        <w:rPr>
          <w:rFonts w:hint="eastAsia"/>
        </w:rPr>
      </w:pPr>
      <w:r>
        <w:t>14. 结论</w:t>
      </w:r>
    </w:p>
    <w:p w14:paraId="003B0E80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该 OA 系统项目的开发成本估算值为 1,042,500 元，约合 104.25 万元。</w:t>
      </w:r>
    </w:p>
    <w:p w14:paraId="71C07265" w14:textId="1AF2FD6B" w:rsidR="009E5905" w:rsidRPr="009E5905" w:rsidRDefault="009E5905" w:rsidP="009E5905">
      <w:pPr>
        <w:pStyle w:val="1"/>
        <w:rPr>
          <w:rFonts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二</w:t>
      </w:r>
      <w:r>
        <w:rPr>
          <w:rFonts w:ascii="宋体" w:eastAsia="宋体" w:hAnsi="宋体"/>
          <w:lang w:eastAsia="zh-CN"/>
        </w:rPr>
        <w:t>、成本</w:t>
      </w:r>
      <w:r>
        <w:rPr>
          <w:rFonts w:ascii="宋体" w:eastAsia="宋体" w:hAnsi="宋体" w:hint="eastAsia"/>
          <w:lang w:eastAsia="zh-CN"/>
        </w:rPr>
        <w:t>的</w:t>
      </w:r>
      <w:r>
        <w:rPr>
          <w:rFonts w:ascii="宋体" w:eastAsia="宋体" w:hAnsi="宋体" w:hint="eastAsia"/>
          <w:lang w:eastAsia="zh-CN"/>
        </w:rPr>
        <w:t>预算</w:t>
      </w:r>
    </w:p>
    <w:p w14:paraId="74A802FD" w14:textId="03BC817E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七个阶段的计划成本预算</w:t>
      </w:r>
    </w:p>
    <w:p w14:paraId="6C87907B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根据题意，将项目划分为 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阶段：项目启动与需求调研、总体设计与采购准备、详细设计、系统开发实现、测试与联调、部署上线与培训、维护与成果申报。</w:t>
      </w:r>
    </w:p>
    <w:p w14:paraId="27BEAE8E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分摊原则如下：</w:t>
      </w:r>
    </w:p>
    <w:p w14:paraId="593B3867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人力成本和管理费用按阶段工作量比例分摊，这里按 8%、12%、15%、25%、20%、10%、10% 进行预算分配。</w:t>
      </w:r>
    </w:p>
    <w:p w14:paraId="4FEFB7CF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软件许可费用、网络设备和服务器采购费用发生在第 2 阶段；销售费用发生在第 1 阶段；开发人员培训费用发生在第 2 阶段；科技成果奖、软件著作权和实用新型专利费用发生在第 7 阶段。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A5D0C" w14:paraId="1135BDA7" w14:textId="77777777">
        <w:trPr>
          <w:jc w:val="center"/>
        </w:trPr>
        <w:tc>
          <w:tcPr>
            <w:tcW w:w="3135" w:type="dxa"/>
            <w:vAlign w:val="center"/>
          </w:tcPr>
          <w:p w14:paraId="3A6B6BB9" w14:textId="77777777" w:rsidR="000A5D0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t>阶段</w:t>
            </w:r>
            <w:proofErr w:type="spellEnd"/>
          </w:p>
        </w:tc>
        <w:tc>
          <w:tcPr>
            <w:tcW w:w="3135" w:type="dxa"/>
            <w:vAlign w:val="center"/>
          </w:tcPr>
          <w:p w14:paraId="461064C9" w14:textId="77777777" w:rsidR="000A5D0C" w:rsidRDefault="00000000">
            <w:pPr>
              <w:jc w:val="center"/>
              <w:rPr>
                <w:rFonts w:hint="eastAsia"/>
              </w:rPr>
            </w:pPr>
            <w:r>
              <w:t>主要预算内容</w:t>
            </w:r>
          </w:p>
        </w:tc>
        <w:tc>
          <w:tcPr>
            <w:tcW w:w="3135" w:type="dxa"/>
            <w:vAlign w:val="center"/>
          </w:tcPr>
          <w:p w14:paraId="7DF73EEB" w14:textId="77777777" w:rsidR="000A5D0C" w:rsidRDefault="00000000">
            <w:pPr>
              <w:jc w:val="center"/>
              <w:rPr>
                <w:rFonts w:hint="eastAsia"/>
              </w:rPr>
            </w:pPr>
            <w:r>
              <w:t>阶段预算(元)</w:t>
            </w:r>
          </w:p>
        </w:tc>
      </w:tr>
      <w:tr w:rsidR="000A5D0C" w14:paraId="16FB1015" w14:textId="77777777">
        <w:trPr>
          <w:jc w:val="center"/>
        </w:trPr>
        <w:tc>
          <w:tcPr>
            <w:tcW w:w="3135" w:type="dxa"/>
            <w:vAlign w:val="center"/>
          </w:tcPr>
          <w:p w14:paraId="55B961F2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 1 阶段 项目启动与需求调研</w:t>
            </w:r>
          </w:p>
        </w:tc>
        <w:tc>
          <w:tcPr>
            <w:tcW w:w="3135" w:type="dxa"/>
            <w:vAlign w:val="center"/>
          </w:tcPr>
          <w:p w14:paraId="43EF562F" w14:textId="77777777" w:rsidR="000A5D0C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人力与管理费用 50,240；销售和广告费用 50,000；咨询专家费 10,000；差旅费 2,000；电脑折旧 2,000</w:t>
            </w:r>
          </w:p>
        </w:tc>
        <w:tc>
          <w:tcPr>
            <w:tcW w:w="3135" w:type="dxa"/>
            <w:vAlign w:val="center"/>
          </w:tcPr>
          <w:p w14:paraId="4FCA17AC" w14:textId="77777777" w:rsidR="000A5D0C" w:rsidRDefault="00000000">
            <w:pPr>
              <w:jc w:val="center"/>
              <w:rPr>
                <w:rFonts w:hint="eastAsia"/>
              </w:rPr>
            </w:pPr>
            <w:r>
              <w:t>114,240</w:t>
            </w:r>
          </w:p>
        </w:tc>
      </w:tr>
      <w:tr w:rsidR="000A5D0C" w14:paraId="6642EBAB" w14:textId="77777777">
        <w:trPr>
          <w:jc w:val="center"/>
        </w:trPr>
        <w:tc>
          <w:tcPr>
            <w:tcW w:w="3135" w:type="dxa"/>
            <w:vAlign w:val="center"/>
          </w:tcPr>
          <w:p w14:paraId="38A4AD00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 2 阶段 总体设计与采购准备</w:t>
            </w:r>
          </w:p>
        </w:tc>
        <w:tc>
          <w:tcPr>
            <w:tcW w:w="3135" w:type="dxa"/>
            <w:vAlign w:val="center"/>
          </w:tcPr>
          <w:p w14:paraId="208DBBC2" w14:textId="77777777" w:rsidR="000A5D0C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人力与管理费用 75,360；软件许可 50,000；网络设备与服务器 101,000；开发人员培训 32,500；咨询专家费 20,000；差旅费 2,000；电脑折旧 2,000</w:t>
            </w:r>
          </w:p>
        </w:tc>
        <w:tc>
          <w:tcPr>
            <w:tcW w:w="3135" w:type="dxa"/>
            <w:vAlign w:val="center"/>
          </w:tcPr>
          <w:p w14:paraId="7868C462" w14:textId="77777777" w:rsidR="000A5D0C" w:rsidRDefault="00000000">
            <w:pPr>
              <w:jc w:val="center"/>
              <w:rPr>
                <w:rFonts w:hint="eastAsia"/>
              </w:rPr>
            </w:pPr>
            <w:r>
              <w:t>282,860</w:t>
            </w:r>
          </w:p>
        </w:tc>
      </w:tr>
      <w:tr w:rsidR="000A5D0C" w14:paraId="6F50819F" w14:textId="77777777">
        <w:trPr>
          <w:jc w:val="center"/>
        </w:trPr>
        <w:tc>
          <w:tcPr>
            <w:tcW w:w="3135" w:type="dxa"/>
            <w:vAlign w:val="center"/>
          </w:tcPr>
          <w:p w14:paraId="3057F9EE" w14:textId="77777777" w:rsidR="000A5D0C" w:rsidRDefault="00000000">
            <w:pPr>
              <w:rPr>
                <w:rFonts w:hint="eastAsia"/>
              </w:rPr>
            </w:pPr>
            <w:r>
              <w:t>第 3 阶段 详细设计</w:t>
            </w:r>
          </w:p>
        </w:tc>
        <w:tc>
          <w:tcPr>
            <w:tcW w:w="3135" w:type="dxa"/>
            <w:vAlign w:val="center"/>
          </w:tcPr>
          <w:p w14:paraId="3A1BEE23" w14:textId="77777777" w:rsidR="000A5D0C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人力与管理费用 94,200；咨询专家费 15,000；技术引进或外包费 20,000；差旅费 1,000；电脑折旧 2,000</w:t>
            </w:r>
          </w:p>
        </w:tc>
        <w:tc>
          <w:tcPr>
            <w:tcW w:w="3135" w:type="dxa"/>
            <w:vAlign w:val="center"/>
          </w:tcPr>
          <w:p w14:paraId="5C8B83EA" w14:textId="77777777" w:rsidR="000A5D0C" w:rsidRDefault="00000000">
            <w:pPr>
              <w:jc w:val="center"/>
              <w:rPr>
                <w:rFonts w:hint="eastAsia"/>
              </w:rPr>
            </w:pPr>
            <w:r>
              <w:t>132,200</w:t>
            </w:r>
          </w:p>
        </w:tc>
      </w:tr>
      <w:tr w:rsidR="000A5D0C" w14:paraId="3F536396" w14:textId="77777777">
        <w:trPr>
          <w:jc w:val="center"/>
        </w:trPr>
        <w:tc>
          <w:tcPr>
            <w:tcW w:w="3135" w:type="dxa"/>
            <w:vAlign w:val="center"/>
          </w:tcPr>
          <w:p w14:paraId="7E8993E3" w14:textId="77777777" w:rsidR="000A5D0C" w:rsidRDefault="00000000">
            <w:pPr>
              <w:rPr>
                <w:rFonts w:hint="eastAsia"/>
              </w:rPr>
            </w:pPr>
            <w:r>
              <w:lastRenderedPageBreak/>
              <w:t>第 4 阶段 系统开发实现</w:t>
            </w:r>
          </w:p>
        </w:tc>
        <w:tc>
          <w:tcPr>
            <w:tcW w:w="3135" w:type="dxa"/>
            <w:vAlign w:val="center"/>
          </w:tcPr>
          <w:p w14:paraId="7EFB77A7" w14:textId="77777777" w:rsidR="000A5D0C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人力与管理费用 157,000；技术引进或外包费 40,000；差旅费 2,000；电脑折旧 2,000</w:t>
            </w:r>
          </w:p>
        </w:tc>
        <w:tc>
          <w:tcPr>
            <w:tcW w:w="3135" w:type="dxa"/>
            <w:vAlign w:val="center"/>
          </w:tcPr>
          <w:p w14:paraId="102A3C2E" w14:textId="77777777" w:rsidR="000A5D0C" w:rsidRDefault="00000000">
            <w:pPr>
              <w:jc w:val="center"/>
              <w:rPr>
                <w:rFonts w:hint="eastAsia"/>
              </w:rPr>
            </w:pPr>
            <w:r>
              <w:t>201,000</w:t>
            </w:r>
          </w:p>
        </w:tc>
      </w:tr>
      <w:tr w:rsidR="000A5D0C" w14:paraId="49B48ECE" w14:textId="77777777">
        <w:trPr>
          <w:jc w:val="center"/>
        </w:trPr>
        <w:tc>
          <w:tcPr>
            <w:tcW w:w="3135" w:type="dxa"/>
            <w:vAlign w:val="center"/>
          </w:tcPr>
          <w:p w14:paraId="7D205824" w14:textId="77777777" w:rsidR="000A5D0C" w:rsidRDefault="00000000">
            <w:pPr>
              <w:rPr>
                <w:rFonts w:hint="eastAsia"/>
              </w:rPr>
            </w:pPr>
            <w:r>
              <w:t>第 5 阶段 测试与联调</w:t>
            </w:r>
          </w:p>
        </w:tc>
        <w:tc>
          <w:tcPr>
            <w:tcW w:w="3135" w:type="dxa"/>
            <w:vAlign w:val="center"/>
          </w:tcPr>
          <w:p w14:paraId="5CE2576F" w14:textId="77777777" w:rsidR="000A5D0C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人力与管理费用 125,600；技术引进或外包费 20,000；差旅费 1,000；电脑折旧 2,000</w:t>
            </w:r>
          </w:p>
        </w:tc>
        <w:tc>
          <w:tcPr>
            <w:tcW w:w="3135" w:type="dxa"/>
            <w:vAlign w:val="center"/>
          </w:tcPr>
          <w:p w14:paraId="72412EFD" w14:textId="77777777" w:rsidR="000A5D0C" w:rsidRDefault="00000000">
            <w:pPr>
              <w:jc w:val="center"/>
              <w:rPr>
                <w:rFonts w:hint="eastAsia"/>
              </w:rPr>
            </w:pPr>
            <w:r>
              <w:t>148,600</w:t>
            </w:r>
          </w:p>
        </w:tc>
      </w:tr>
      <w:tr w:rsidR="000A5D0C" w14:paraId="48345B23" w14:textId="77777777">
        <w:trPr>
          <w:jc w:val="center"/>
        </w:trPr>
        <w:tc>
          <w:tcPr>
            <w:tcW w:w="3135" w:type="dxa"/>
            <w:vAlign w:val="center"/>
          </w:tcPr>
          <w:p w14:paraId="2ED74815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 6 阶段 部署上线与培训</w:t>
            </w:r>
          </w:p>
        </w:tc>
        <w:tc>
          <w:tcPr>
            <w:tcW w:w="3135" w:type="dxa"/>
            <w:vAlign w:val="center"/>
          </w:tcPr>
          <w:p w14:paraId="13F51FE7" w14:textId="77777777" w:rsidR="000A5D0C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人力与管理费用 62,800；差旅费 1,000；电脑折旧 2,000</w:t>
            </w:r>
          </w:p>
        </w:tc>
        <w:tc>
          <w:tcPr>
            <w:tcW w:w="3135" w:type="dxa"/>
            <w:vAlign w:val="center"/>
          </w:tcPr>
          <w:p w14:paraId="3DD5A554" w14:textId="77777777" w:rsidR="000A5D0C" w:rsidRDefault="00000000">
            <w:pPr>
              <w:jc w:val="center"/>
              <w:rPr>
                <w:rFonts w:hint="eastAsia"/>
              </w:rPr>
            </w:pPr>
            <w:r>
              <w:t>65,800</w:t>
            </w:r>
          </w:p>
        </w:tc>
      </w:tr>
      <w:tr w:rsidR="000A5D0C" w14:paraId="60FD935D" w14:textId="77777777">
        <w:trPr>
          <w:jc w:val="center"/>
        </w:trPr>
        <w:tc>
          <w:tcPr>
            <w:tcW w:w="3135" w:type="dxa"/>
            <w:vAlign w:val="center"/>
          </w:tcPr>
          <w:p w14:paraId="1B991C78" w14:textId="77777777" w:rsidR="000A5D0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 7 阶段 维护与成果申报</w:t>
            </w:r>
          </w:p>
        </w:tc>
        <w:tc>
          <w:tcPr>
            <w:tcW w:w="3135" w:type="dxa"/>
            <w:vAlign w:val="center"/>
          </w:tcPr>
          <w:p w14:paraId="5BE5D766" w14:textId="77777777" w:rsidR="000A5D0C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人力与管理费用 62,800；科技成果奖、</w:t>
            </w:r>
            <w:proofErr w:type="gramStart"/>
            <w:r>
              <w:rPr>
                <w:lang w:eastAsia="zh-CN"/>
              </w:rPr>
              <w:t>软著和</w:t>
            </w:r>
            <w:proofErr w:type="gramEnd"/>
            <w:r>
              <w:rPr>
                <w:lang w:eastAsia="zh-CN"/>
              </w:rPr>
              <w:t>专利费用 35,000</w:t>
            </w:r>
          </w:p>
        </w:tc>
        <w:tc>
          <w:tcPr>
            <w:tcW w:w="3135" w:type="dxa"/>
            <w:vAlign w:val="center"/>
          </w:tcPr>
          <w:p w14:paraId="1B85398D" w14:textId="77777777" w:rsidR="000A5D0C" w:rsidRDefault="00000000">
            <w:pPr>
              <w:jc w:val="center"/>
              <w:rPr>
                <w:rFonts w:hint="eastAsia"/>
              </w:rPr>
            </w:pPr>
            <w:r>
              <w:t>97,800</w:t>
            </w:r>
          </w:p>
        </w:tc>
      </w:tr>
      <w:tr w:rsidR="000A5D0C" w14:paraId="00AB0541" w14:textId="77777777">
        <w:trPr>
          <w:jc w:val="center"/>
        </w:trPr>
        <w:tc>
          <w:tcPr>
            <w:tcW w:w="3135" w:type="dxa"/>
            <w:vAlign w:val="center"/>
          </w:tcPr>
          <w:p w14:paraId="7B0B3903" w14:textId="77777777" w:rsidR="000A5D0C" w:rsidRDefault="00000000">
            <w:pPr>
              <w:rPr>
                <w:rFonts w:hint="eastAsia"/>
              </w:rPr>
            </w:pPr>
            <w:r>
              <w:t>合计</w:t>
            </w:r>
          </w:p>
        </w:tc>
        <w:tc>
          <w:tcPr>
            <w:tcW w:w="3135" w:type="dxa"/>
            <w:vAlign w:val="center"/>
          </w:tcPr>
          <w:p w14:paraId="78972D4F" w14:textId="77777777" w:rsidR="000A5D0C" w:rsidRDefault="000A5D0C">
            <w:pPr>
              <w:jc w:val="center"/>
              <w:rPr>
                <w:rFonts w:hint="eastAsia"/>
              </w:rPr>
            </w:pPr>
          </w:p>
        </w:tc>
        <w:tc>
          <w:tcPr>
            <w:tcW w:w="3135" w:type="dxa"/>
            <w:vAlign w:val="center"/>
          </w:tcPr>
          <w:p w14:paraId="5AB22E67" w14:textId="77777777" w:rsidR="000A5D0C" w:rsidRDefault="00000000">
            <w:pPr>
              <w:jc w:val="center"/>
              <w:rPr>
                <w:rFonts w:hint="eastAsia"/>
              </w:rPr>
            </w:pPr>
            <w:r>
              <w:t>1,042,500</w:t>
            </w:r>
          </w:p>
        </w:tc>
      </w:tr>
    </w:tbl>
    <w:p w14:paraId="3BF54E4E" w14:textId="77777777" w:rsidR="000A5D0C" w:rsidRDefault="000A5D0C">
      <w:pPr>
        <w:rPr>
          <w:rFonts w:hint="eastAsia"/>
        </w:rPr>
      </w:pPr>
    </w:p>
    <w:p w14:paraId="4CC9C8F3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七个阶段的计划成本预算总额为 1,042,500 元。</w:t>
      </w:r>
    </w:p>
    <w:p w14:paraId="742EE392" w14:textId="77777777" w:rsidR="000A5D0C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二、质量管理案例分析</w:t>
      </w:r>
    </w:p>
    <w:p w14:paraId="45DD5B50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问题1：从软件工程生命周期理论的角度，张工可以采取哪些措施提高设计的质量？</w:t>
      </w:r>
    </w:p>
    <w:p w14:paraId="5804EEE4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应先澄清并冻结关键需求，围绕组织结构、部门编码、业务数据和历史</w:t>
      </w:r>
      <w:proofErr w:type="gramStart"/>
      <w:r>
        <w:rPr>
          <w:lang w:eastAsia="zh-CN"/>
        </w:rPr>
        <w:t>追溯做领域</w:t>
      </w:r>
      <w:proofErr w:type="gramEnd"/>
      <w:r>
        <w:rPr>
          <w:lang w:eastAsia="zh-CN"/>
        </w:rPr>
        <w:t>建模与总体设计。设计上要把部门编码与业务主键解耦，组织关系独立建模，增加变更历史与版本机制，并将友好/互斥规则配置化或规则引擎化，减少硬编码。还要进行方案评审、原型验证、接口与数据迁移设计，通过迭代评审尽早发现偏差，降低返工风险。</w:t>
      </w:r>
    </w:p>
    <w:p w14:paraId="504D9112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问题2：从项目管理的角度，张工如何提高活动质量，如何进行项目的质量管理？</w:t>
      </w:r>
    </w:p>
    <w:p w14:paraId="4AC33D20" w14:textId="77777777" w:rsidR="000A5D0C" w:rsidRDefault="00000000">
      <w:pPr>
        <w:rPr>
          <w:rFonts w:hint="eastAsia"/>
          <w:lang w:eastAsia="zh-CN"/>
        </w:rPr>
      </w:pPr>
      <w:r>
        <w:rPr>
          <w:lang w:eastAsia="zh-CN"/>
        </w:rPr>
        <w:t>应制定质量计划，明确质量目标、标准、责任人、检查点和验收准则；对需求、设计、代码和测试实施阶段评审与走查，设置入口和出口条件；通过配置管理和变更控制防止失控；用缺陷密度、返工率、测试覆盖率等指标监控质量；结合风险管理、过程审计和持续改进，保证活动质量和项目整体质量。</w:t>
      </w:r>
    </w:p>
    <w:sectPr w:rsidR="000A5D0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315171">
    <w:abstractNumId w:val="8"/>
  </w:num>
  <w:num w:numId="2" w16cid:durableId="143939278">
    <w:abstractNumId w:val="6"/>
  </w:num>
  <w:num w:numId="3" w16cid:durableId="1148743225">
    <w:abstractNumId w:val="5"/>
  </w:num>
  <w:num w:numId="4" w16cid:durableId="87360026">
    <w:abstractNumId w:val="4"/>
  </w:num>
  <w:num w:numId="5" w16cid:durableId="921911863">
    <w:abstractNumId w:val="7"/>
  </w:num>
  <w:num w:numId="6" w16cid:durableId="1084033557">
    <w:abstractNumId w:val="3"/>
  </w:num>
  <w:num w:numId="7" w16cid:durableId="1891768955">
    <w:abstractNumId w:val="2"/>
  </w:num>
  <w:num w:numId="8" w16cid:durableId="167259220">
    <w:abstractNumId w:val="1"/>
  </w:num>
  <w:num w:numId="9" w16cid:durableId="99418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D0C"/>
    <w:rsid w:val="0015074B"/>
    <w:rsid w:val="0029639D"/>
    <w:rsid w:val="00326F90"/>
    <w:rsid w:val="003E7D14"/>
    <w:rsid w:val="009E5905"/>
    <w:rsid w:val="00AA1D8D"/>
    <w:rsid w:val="00B47730"/>
    <w:rsid w:val="00CB0664"/>
    <w:rsid w:val="00D94154"/>
    <w:rsid w:val="00E76A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89785"/>
  <w14:defaultImageDpi w14:val="300"/>
  <w15:docId w15:val="{93A920F5-3774-4BEB-99CD-3155CED3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1192</Words>
  <Characters>1562</Characters>
  <Application>Microsoft Office Word</Application>
  <DocSecurity>0</DocSecurity>
  <Lines>156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4</cp:revision>
  <dcterms:created xsi:type="dcterms:W3CDTF">2013-12-23T23:15:00Z</dcterms:created>
  <dcterms:modified xsi:type="dcterms:W3CDTF">2026-05-23T10:27:00Z</dcterms:modified>
  <cp:category/>
</cp:coreProperties>
</file>