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0070C0"/>
          <w:sz w:val="72"/>
        </w:rPr>
        <w:t>MS 업무자동화 컨설팅 CLI 에이전트</w:t>
      </w:r>
    </w:p>
    <w:p>
      <w:pPr>
        <w:spacing w:after="80"/>
        <w:jc w:val="center"/>
      </w:pPr>
      <w:r>
        <w:rPr>
          <w:color w:val="004E8A"/>
          <w:sz w:val="40"/>
        </w:rPr>
        <w:t>사용자 매뉴얼</w:t>
      </w:r>
    </w:p>
    <w:p>
      <w:pPr>
        <w:pBdr>
          <w:bottom w:val="single" w:sz="16" w:color="0070C0"/>
        </w:pBdr>
        <w:spacing w:before="0" w:after="0"/>
      </w:pPr>
    </w:p>
    <w:p/>
    <w:p>
      <w:pPr>
        <w:spacing w:after="40"/>
        <w:jc w:val="center"/>
      </w:pPr>
      <w:r>
        <w:rPr>
          <w:sz w:val="22"/>
        </w:rPr>
        <w:t xml:space="preserve">버전: </w:t>
      </w:r>
      <w:r>
        <w:rPr>
          <w:b/>
          <w:sz w:val="22"/>
        </w:rPr>
        <w:t>v2.0</w:t>
      </w:r>
    </w:p>
    <w:p>
      <w:pPr>
        <w:spacing w:after="40"/>
        <w:jc w:val="center"/>
      </w:pPr>
      <w:r>
        <w:rPr>
          <w:sz w:val="22"/>
        </w:rPr>
        <w:t xml:space="preserve">작성일: </w:t>
      </w:r>
      <w:r>
        <w:rPr>
          <w:b/>
          <w:sz w:val="22"/>
        </w:rPr>
        <w:t>2026-03-16</w:t>
      </w:r>
    </w:p>
    <w:p>
      <w:pPr>
        <w:spacing w:after="40"/>
        <w:jc w:val="center"/>
      </w:pPr>
      <w:r>
        <w:rPr>
          <w:sz w:val="22"/>
        </w:rPr>
        <w:t xml:space="preserve">대상: </w:t>
      </w:r>
      <w:r>
        <w:rPr>
          <w:b/>
          <w:sz w:val="22"/>
        </w:rPr>
        <w:t>일반 사용자</w:t>
      </w:r>
    </w:p>
    <w:p>
      <w:r>
        <w:br w:type="page"/>
      </w:r>
    </w:p>
    <w:p>
      <w:pPr>
        <w:spacing w:after="80"/>
      </w:pPr>
      <w:r>
        <w:rPr>
          <w:b/>
          <w:color w:val="0070C0"/>
          <w:sz w:val="32"/>
        </w:rPr>
        <w:t>목  차</w:t>
      </w:r>
    </w:p>
    <w:p>
      <w:pPr>
        <w:pBdr>
          <w:bottom w:val="single" w:sz="16" w:color="0070C0"/>
        </w:pBdr>
        <w:spacing w:before="0" w:after="0"/>
      </w:pPr>
    </w:p>
    <w:p/>
    <w:p>
      <w:pPr>
        <w:ind w:left="0"/>
      </w:pPr>
      <w:r>
        <w:rPr>
          <w:b/>
          <w:sz w:val="20"/>
        </w:rPr>
        <w:t xml:space="preserve">1.  </w:t>
      </w:r>
      <w:r>
        <w:rPr>
          <w:sz w:val="20"/>
        </w:rPr>
        <w:t>개요</w:t>
      </w:r>
      <w:r>
        <w:rPr>
          <w:sz w:val="20"/>
        </w:rPr>
        <w:t xml:space="preserve"> ......................................... </w:t>
      </w:r>
      <w:r>
        <w:rPr>
          <w:sz w:val="20"/>
        </w:rPr>
        <w:t>3</w:t>
      </w:r>
    </w:p>
    <w:p>
      <w:pPr>
        <w:ind w:left="0"/>
      </w:pPr>
      <w:r>
        <w:rPr>
          <w:b/>
          <w:sz w:val="20"/>
        </w:rPr>
        <w:t xml:space="preserve">2.  </w:t>
      </w:r>
      <w:r>
        <w:rPr>
          <w:sz w:val="20"/>
        </w:rPr>
        <w:t>사전 준비사항</w:t>
      </w:r>
      <w:r>
        <w:rPr>
          <w:sz w:val="20"/>
        </w:rPr>
        <w:t xml:space="preserve"> .................................... </w:t>
      </w:r>
      <w:r>
        <w:rPr>
          <w:sz w:val="20"/>
        </w:rPr>
        <w:t>3</w:t>
      </w:r>
    </w:p>
    <w:p>
      <w:pPr>
        <w:ind w:left="0"/>
      </w:pPr>
      <w:r>
        <w:rPr>
          <w:b/>
          <w:sz w:val="20"/>
        </w:rPr>
        <w:t xml:space="preserve">3.  </w:t>
      </w:r>
      <w:r>
        <w:rPr>
          <w:sz w:val="20"/>
        </w:rPr>
        <w:t>시작하기</w:t>
      </w:r>
      <w:r>
        <w:rPr>
          <w:sz w:val="20"/>
        </w:rPr>
        <w:t xml:space="preserve"> ....................................... </w:t>
      </w:r>
      <w:r>
        <w:rPr>
          <w:sz w:val="20"/>
        </w:rPr>
        <w:t>4</w:t>
      </w:r>
    </w:p>
    <w:p>
      <w:pPr>
        <w:ind w:left="0"/>
      </w:pPr>
      <w:r>
        <w:rPr>
          <w:b/>
          <w:sz w:val="20"/>
        </w:rPr>
        <w:t xml:space="preserve">4.  </w:t>
      </w:r>
      <w:r>
        <w:rPr>
          <w:sz w:val="20"/>
        </w:rPr>
        <w:t>주요 기능</w:t>
      </w:r>
      <w:r>
        <w:rPr>
          <w:sz w:val="20"/>
        </w:rPr>
        <w:t xml:space="preserve"> ...................................... </w:t>
      </w:r>
      <w:r>
        <w:rPr>
          <w:sz w:val="20"/>
        </w:rPr>
        <w:t>5</w:t>
      </w:r>
    </w:p>
    <w:p>
      <w:pPr>
        <w:ind w:left="283"/>
      </w:pPr>
      <w:r>
        <w:rPr>
          <w:b w:val="0"/>
          <w:sz w:val="20"/>
        </w:rPr>
        <w:t xml:space="preserve">  4.1  </w:t>
      </w:r>
      <w:r>
        <w:rPr>
          <w:sz w:val="20"/>
        </w:rPr>
        <w:t>요구사항 파싱 (parse-requirement)</w:t>
      </w:r>
      <w:r>
        <w:rPr>
          <w:sz w:val="20"/>
        </w:rPr>
        <w:t xml:space="preserve"> ............... </w:t>
      </w:r>
      <w:r>
        <w:rPr>
          <w:sz w:val="20"/>
        </w:rPr>
        <w:t>5</w:t>
      </w:r>
    </w:p>
    <w:p>
      <w:pPr>
        <w:ind w:left="283"/>
      </w:pPr>
      <w:r>
        <w:rPr>
          <w:b w:val="0"/>
          <w:sz w:val="20"/>
        </w:rPr>
        <w:t xml:space="preserve">  4.2  </w:t>
      </w:r>
      <w:r>
        <w:rPr>
          <w:sz w:val="20"/>
        </w:rPr>
        <w:t>AI 3종 의견 비교 (ai-score-compare)</w:t>
      </w:r>
      <w:r>
        <w:rPr>
          <w:sz w:val="20"/>
        </w:rPr>
        <w:t xml:space="preserve"> ............ </w:t>
      </w:r>
      <w:r>
        <w:rPr>
          <w:sz w:val="20"/>
        </w:rPr>
        <w:t>5</w:t>
      </w:r>
    </w:p>
    <w:p>
      <w:pPr>
        <w:ind w:left="283"/>
      </w:pPr>
      <w:r>
        <w:rPr>
          <w:b w:val="0"/>
          <w:sz w:val="20"/>
        </w:rPr>
        <w:t xml:space="preserve">  4.3  </w:t>
      </w:r>
      <w:r>
        <w:rPr>
          <w:sz w:val="20"/>
        </w:rPr>
        <w:t>산출물 생성 (generate-output)</w:t>
      </w:r>
      <w:r>
        <w:rPr>
          <w:sz w:val="20"/>
        </w:rPr>
        <w:t xml:space="preserve"> .................. </w:t>
      </w:r>
      <w:r>
        <w:rPr>
          <w:sz w:val="20"/>
        </w:rPr>
        <w:t>5</w:t>
      </w:r>
    </w:p>
    <w:p>
      <w:pPr>
        <w:ind w:left="0"/>
      </w:pPr>
      <w:r>
        <w:rPr>
          <w:b/>
          <w:sz w:val="20"/>
        </w:rPr>
        <w:t xml:space="preserve">5.  </w:t>
      </w:r>
      <w:r>
        <w:rPr>
          <w:sz w:val="20"/>
        </w:rPr>
        <w:t>데이터 저장 방식</w:t>
      </w:r>
      <w:r>
        <w:rPr>
          <w:sz w:val="20"/>
        </w:rPr>
        <w:t xml:space="preserve"> .................................. </w:t>
      </w:r>
      <w:r>
        <w:rPr>
          <w:sz w:val="20"/>
        </w:rPr>
        <w:t>7</w:t>
      </w:r>
    </w:p>
    <w:p>
      <w:pPr>
        <w:ind w:left="0"/>
      </w:pPr>
      <w:r>
        <w:rPr>
          <w:b/>
          <w:sz w:val="20"/>
        </w:rPr>
        <w:t xml:space="preserve">6.  </w:t>
      </w:r>
      <w:r>
        <w:rPr>
          <w:sz w:val="20"/>
        </w:rPr>
        <w:t>주의사항 및 제한사항</w:t>
      </w:r>
      <w:r>
        <w:rPr>
          <w:sz w:val="20"/>
        </w:rPr>
        <w:t xml:space="preserve"> ................................ </w:t>
      </w:r>
      <w:r>
        <w:rPr>
          <w:sz w:val="20"/>
        </w:rPr>
        <w:t>7</w:t>
      </w:r>
    </w:p>
    <w:p>
      <w:pPr>
        <w:ind w:left="0"/>
      </w:pPr>
      <w:r>
        <w:rPr>
          <w:b/>
          <w:sz w:val="20"/>
        </w:rPr>
        <w:t xml:space="preserve">7.  </w:t>
      </w:r>
      <w:r>
        <w:rPr>
          <w:sz w:val="20"/>
        </w:rPr>
        <w:t>문제 해결 (FAQ)</w:t>
      </w:r>
      <w:r>
        <w:rPr>
          <w:sz w:val="20"/>
        </w:rPr>
        <w:t xml:space="preserve"> ................................ </w:t>
      </w:r>
      <w:r>
        <w:rPr>
          <w:sz w:val="20"/>
        </w:rPr>
        <w:t>8</w:t>
      </w:r>
    </w:p>
    <w:p>
      <w:r>
        <w:br w:type="page"/>
      </w:r>
    </w:p>
    <w:p>
      <w:pPr>
        <w:spacing w:after="40"/>
      </w:pPr>
      <w:r>
        <w:rPr>
          <w:b/>
          <w:color w:val="0070C0"/>
          <w:sz w:val="28"/>
        </w:rPr>
        <w:t>1.  개요</w:t>
      </w:r>
    </w:p>
    <w:p>
      <w:pPr>
        <w:pBdr>
          <w:bottom w:val="single" w:sz="16" w:color="0070C0"/>
        </w:pBdr>
        <w:spacing w:before="0" w:after="0"/>
      </w:pPr>
    </w:p>
    <w:p/>
    <w:p>
      <w:pPr>
        <w:spacing w:after="160"/>
      </w:pPr>
      <w:r>
        <w:rPr>
          <w:color w:val="1A1A1A"/>
          <w:sz w:val="20"/>
        </w:rPr>
        <w:t>Microsoft 생태계(Excel, Word, Teams, Power Automate 등)를 활용한 업무 자동화 솔루션을 분석·제안합니다. 자유형 요구사항을 구조화하고, AI 3종(Claude, Codex, Gemini)의 의견을 비교한 뒤, 즉시 활용 가능한 Power Automate 플로우 설계와 Excel 보고서를 자동 생성합니다.</w:t>
      </w:r>
    </w:p>
    <w:tbl>
      <w:tblPr>
        <w:tblStyle w:val="TableGrid"/>
        <w:tblW w:type="auto" w:w="0"/>
        <w:tblLook w:firstColumn="1" w:firstRow="1" w:lastColumn="0" w:lastRow="0" w:noHBand="0" w:noVBand="1" w:val="04A0"/>
      </w:tblPr>
      <w:tblGrid>
        <w:gridCol w:w="4561"/>
        <w:gridCol w:w="4561"/>
      </w:tblGrid>
      <w:tr>
        <w:tc>
          <w:tcPr>
            <w:tcW w:type="dxa" w:w="4561"/>
            <w:shd w:fill="F2F2F2"/>
          </w:tcPr>
          <w:p>
            <w:r>
              <w:rPr>
                <w:sz w:val="18"/>
              </w:rPr>
              <w:t>프로그램 타입</w:t>
            </w:r>
          </w:p>
        </w:tc>
        <w:tc>
          <w:tcPr>
            <w:tcW w:type="dxa" w:w="4561"/>
          </w:tcPr>
          <w:p>
            <w:r>
              <w:rPr>
                <w:sz w:val="18"/>
              </w:rPr>
              <w:t>CLI(Command Line Interface) 에이전트</w:t>
            </w:r>
          </w:p>
        </w:tc>
      </w:tr>
      <w:tr>
        <w:tc>
          <w:tcPr>
            <w:tcW w:type="dxa" w:w="4561"/>
            <w:shd w:fill="F2F2F2"/>
          </w:tcPr>
          <w:p>
            <w:r>
              <w:rPr>
                <w:sz w:val="18"/>
              </w:rPr>
              <w:t>지원 환경</w:t>
            </w:r>
          </w:p>
        </w:tc>
        <w:tc>
          <w:tcPr>
            <w:tcW w:type="dxa" w:w="4561"/>
          </w:tcPr>
          <w:p>
            <w:r>
              <w:rPr>
                <w:sz w:val="18"/>
              </w:rPr>
              <w:t>Claude Code (Anthropic 공식 IDE)</w:t>
            </w:r>
          </w:p>
        </w:tc>
      </w:tr>
      <w:tr>
        <w:tc>
          <w:tcPr>
            <w:tcW w:type="dxa" w:w="4561"/>
            <w:shd w:fill="F2F2F2"/>
          </w:tcPr>
          <w:p>
            <w:r>
              <w:rPr>
                <w:sz w:val="18"/>
              </w:rPr>
              <w:t>주 대상</w:t>
            </w:r>
          </w:p>
        </w:tc>
        <w:tc>
          <w:tcPr>
            <w:tcW w:type="dxa" w:w="4561"/>
          </w:tcPr>
          <w:p>
            <w:r>
              <w:rPr>
                <w:sz w:val="18"/>
              </w:rPr>
              <w:t>Microsoft 365 사용자, IT 운영팀, RPA 담당자</w:t>
            </w:r>
          </w:p>
        </w:tc>
      </w:tr>
      <w:tr>
        <w:tc>
          <w:tcPr>
            <w:tcW w:type="dxa" w:w="4561"/>
            <w:shd w:fill="F2F2F2"/>
          </w:tcPr>
          <w:p>
            <w:r>
              <w:rPr>
                <w:sz w:val="18"/>
              </w:rPr>
              <w:t>출력 형식</w:t>
            </w:r>
          </w:p>
        </w:tc>
        <w:tc>
          <w:tcPr>
            <w:tcW w:type="dxa" w:w="4561"/>
          </w:tcPr>
          <w:p>
            <w:r>
              <w:rPr>
                <w:sz w:val="18"/>
              </w:rPr>
              <w:t>Power Automate 플로우 설계, Excel 보고서, JSON 설정</w:t>
            </w:r>
          </w:p>
        </w:tc>
      </w:tr>
      <w:tr>
        <w:tc>
          <w:tcPr>
            <w:tcW w:type="dxa" w:w="4561"/>
            <w:shd w:fill="F2F2F2"/>
          </w:tcPr>
          <w:p>
            <w:r>
              <w:rPr>
                <w:sz w:val="18"/>
              </w:rPr>
              <w:t>처리 언어</w:t>
            </w:r>
          </w:p>
        </w:tc>
        <w:tc>
          <w:tcPr>
            <w:tcW w:type="dxa" w:w="4561"/>
          </w:tcPr>
          <w:p>
            <w:r>
              <w:rPr>
                <w:sz w:val="18"/>
              </w:rPr>
              <w:t>한국어(KO) / 영어(EN) / 이중언어(BILINGUAL)</w:t>
            </w:r>
          </w:p>
        </w:tc>
      </w:tr>
    </w:tbl>
    <w:p/>
    <w:p>
      <w:pPr>
        <w:spacing w:after="40"/>
      </w:pPr>
      <w:r>
        <w:rPr>
          <w:b/>
          <w:color w:val="0070C0"/>
          <w:sz w:val="28"/>
        </w:rPr>
        <w:t>2.  사전 준비사항</w:t>
      </w:r>
    </w:p>
    <w:p>
      <w:pPr>
        <w:pBdr>
          <w:bottom w:val="single" w:sz="16" w:color="0070C0"/>
        </w:pBdr>
        <w:spacing w:before="0" w:after="0"/>
      </w:pPr>
    </w:p>
    <w:p/>
    <w:p>
      <w:pPr>
        <w:pStyle w:val="ListBullet"/>
        <w:spacing w:after="60"/>
      </w:pPr>
      <w:r>
        <w:rPr>
          <w:color w:val="1A1A1A"/>
          <w:sz w:val="20"/>
        </w:rPr>
        <w:t>Claude Code (claude.com/claude-code) 설치</w:t>
      </w:r>
    </w:p>
    <w:p>
      <w:pPr>
        <w:pStyle w:val="ListBullet"/>
        <w:spacing w:after="60"/>
      </w:pPr>
      <w:r>
        <w:rPr>
          <w:color w:val="1A1A1A"/>
          <w:sz w:val="20"/>
        </w:rPr>
        <w:t>Microsoft 365 구독 (Power Automate, Excel, Word 이용 시)</w:t>
      </w:r>
    </w:p>
    <w:p>
      <w:pPr>
        <w:pStyle w:val="ListBullet"/>
        <w:spacing w:after="60"/>
      </w:pPr>
      <w:r>
        <w:rPr>
          <w:color w:val="1A1A1A"/>
          <w:sz w:val="20"/>
        </w:rPr>
        <w:t>인터넷 연결 (AI 모델 호출 필요)</w:t>
      </w:r>
    </w:p>
    <w:p>
      <w:pPr>
        <w:pStyle w:val="ListBullet"/>
        <w:spacing w:after="60"/>
      </w:pPr>
      <w:r>
        <w:rPr>
          <w:color w:val="1A1A1A"/>
          <w:sz w:val="20"/>
        </w:rPr>
        <w:t>선택) Python 3.8+ (Advanced 모드, Excel 자동화 활용 시)</w:t>
      </w:r>
    </w:p>
    <w:p/>
    <w:p>
      <w:pPr>
        <w:spacing w:after="40"/>
      </w:pPr>
      <w:r>
        <w:rPr>
          <w:b/>
          <w:color w:val="0070C0"/>
          <w:sz w:val="28"/>
        </w:rPr>
        <w:t>3.  시작하기</w:t>
      </w:r>
    </w:p>
    <w:p>
      <w:pPr>
        <w:pBdr>
          <w:bottom w:val="single" w:sz="16" w:color="0070C0"/>
        </w:pBdr>
        <w:spacing w:before="0" w:after="0"/>
      </w:pPr>
    </w:p>
    <w:p/>
    <w:p>
      <w:pPr>
        <w:pStyle w:val="ListBullet"/>
        <w:spacing w:after="60"/>
      </w:pPr>
      <w:r>
        <w:rPr>
          <w:color w:val="1A1A1A"/>
          <w:sz w:val="20"/>
        </w:rPr>
        <w:t>1단계: Claude Code 실행 및 프로젝트 열기</w:t>
      </w:r>
    </w:p>
    <w:p>
      <w:pPr>
        <w:pStyle w:val="ListBullet"/>
        <w:spacing w:after="60"/>
      </w:pPr>
      <w:r>
        <w:rPr>
          <w:color w:val="1A1A1A"/>
          <w:sz w:val="20"/>
        </w:rPr>
        <w:t>2단계: /consult 명령 또는 업무 자동화 요청 입력</w:t>
      </w:r>
    </w:p>
    <w:p>
      <w:pPr>
        <w:pStyle w:val="ListBullet"/>
        <w:spacing w:after="60"/>
      </w:pPr>
      <w:r>
        <w:rPr>
          <w:color w:val="1A1A1A"/>
          <w:sz w:val="20"/>
        </w:rPr>
        <w:t>3단계: 요구사항 파싱 (자동화 대상, 현재 도구, 제약사항 확인)</w:t>
      </w:r>
    </w:p>
    <w:p>
      <w:pPr>
        <w:pStyle w:val="ListBullet"/>
        <w:spacing w:after="60"/>
      </w:pPr>
      <w:r>
        <w:rPr>
          <w:color w:val="1A1A1A"/>
          <w:sz w:val="20"/>
        </w:rPr>
        <w:t>4단계: Quick 또는 Deep 모드 선택 (Quick: 빠름, Deep: 3AI 비교)</w:t>
      </w:r>
    </w:p>
    <w:p>
      <w:pPr>
        <w:pStyle w:val="ListBullet"/>
        <w:spacing w:after="60"/>
      </w:pPr>
      <w:r>
        <w:rPr>
          <w:color w:val="1A1A1A"/>
          <w:sz w:val="20"/>
        </w:rPr>
        <w:t>5단계: AI 제안안 검토 및 피드백 (재컨설팅 A/B/C)</w:t>
      </w:r>
    </w:p>
    <w:p>
      <w:pPr>
        <w:pStyle w:val="ListBullet"/>
        <w:spacing w:after="60"/>
      </w:pPr>
      <w:r>
        <w:rPr>
          <w:color w:val="1A1A1A"/>
          <w:sz w:val="20"/>
        </w:rPr>
        <w:t>6단계: 최종 산출물 생성 (Excel 보고서 + Power Automate 플로우 설계 + JSON Blueprint)</w:t>
      </w:r>
    </w:p>
    <w:p/>
    <w:p>
      <w:pPr>
        <w:spacing w:after="40"/>
      </w:pPr>
      <w:r>
        <w:rPr>
          <w:b/>
          <w:color w:val="0070C0"/>
          <w:sz w:val="28"/>
        </w:rPr>
        <w:t>4.  주요 기능</w:t>
      </w:r>
    </w:p>
    <w:p>
      <w:pPr>
        <w:pBdr>
          <w:bottom w:val="single" w:sz="16" w:color="0070C0"/>
        </w:pBdr>
        <w:spacing w:before="0" w:after="0"/>
      </w:pPr>
    </w:p>
    <w:p/>
    <w:p>
      <w:pPr>
        <w:spacing w:after="120"/>
      </w:pPr>
      <w:r>
        <w:rPr>
          <w:b/>
          <w:color w:val="004E8A"/>
          <w:sz w:val="24"/>
        </w:rPr>
        <w:t>4.1  요구사항 파싱 (parse-requirement)</w:t>
      </w:r>
    </w:p>
    <w:p>
      <w:pPr>
        <w:spacing w:after="160"/>
      </w:pPr>
      <w:r>
        <w:rPr>
          <w:color w:val="1A1A1A"/>
          <w:sz w:val="20"/>
        </w:rPr>
        <w:t>자유형 업무 요구사항을 구조화. 자동화 대상, 현재 도구, 제약사항, 소요 시간을 추출하고 session_id를 자동 생성합니다.</w:t>
      </w:r>
    </w:p>
    <w:tbl>
      <w:tblPr>
        <w:tblStyle w:val="TableGrid"/>
        <w:tblW w:type="auto" w:w="0"/>
        <w:tblLook w:firstColumn="1" w:firstRow="1" w:lastColumn="0" w:lastRow="0" w:noHBand="0" w:noVBand="1" w:val="04A0"/>
      </w:tblPr>
      <w:tblGrid>
        <w:gridCol w:w="3041"/>
        <w:gridCol w:w="3041"/>
        <w:gridCol w:w="3041"/>
      </w:tblGrid>
      <w:tr>
        <w:tc>
          <w:tcPr>
            <w:tcW w:type="dxa" w:w="3041"/>
            <w:shd w:fill="0070C0"/>
          </w:tcPr>
          <w:p>
            <w:r>
              <w:rPr>
                <w:b/>
                <w:color w:val="FFFFFF"/>
                <w:sz w:val="18"/>
              </w:rPr>
              <w:t>추출 항목</w:t>
            </w:r>
          </w:p>
        </w:tc>
        <w:tc>
          <w:tcPr>
            <w:tcW w:type="dxa" w:w="3041"/>
            <w:shd w:fill="0070C0"/>
          </w:tcPr>
          <w:p>
            <w:r>
              <w:rPr>
                <w:b/>
                <w:color w:val="FFFFFF"/>
                <w:sz w:val="18"/>
              </w:rPr>
              <w:t>설명</w:t>
            </w:r>
          </w:p>
        </w:tc>
        <w:tc>
          <w:tcPr>
            <w:tcW w:type="dxa" w:w="3041"/>
            <w:shd w:fill="0070C0"/>
          </w:tcPr>
          <w:p>
            <w:r>
              <w:rPr>
                <w:b/>
                <w:color w:val="FFFFFF"/>
                <w:sz w:val="18"/>
              </w:rPr>
              <w:t>예시</w:t>
            </w:r>
          </w:p>
        </w:tc>
      </w:tr>
      <w:tr>
        <w:tc>
          <w:tcPr>
            <w:tcW w:type="dxa" w:w="3041"/>
            <w:shd w:fill="EAF4FF"/>
          </w:tcPr>
          <w:p>
            <w:r>
              <w:rPr>
                <w:sz w:val="18"/>
              </w:rPr>
              <w:t>domain</w:t>
            </w:r>
          </w:p>
        </w:tc>
        <w:tc>
          <w:tcPr>
            <w:tcW w:type="dxa" w:w="3041"/>
            <w:shd w:fill="EAF4FF"/>
          </w:tcPr>
          <w:p>
            <w:r>
              <w:rPr>
                <w:sz w:val="18"/>
              </w:rPr>
              <w:t>도메인 분류 (협업/비용/데이터 등)</w:t>
            </w:r>
          </w:p>
        </w:tc>
        <w:tc>
          <w:tcPr>
            <w:tcW w:type="dxa" w:w="3041"/>
            <w:shd w:fill="EAF4FF"/>
          </w:tcPr>
          <w:p>
            <w:r>
              <w:rPr>
                <w:sz w:val="18"/>
              </w:rPr>
              <w:t>협업</w:t>
            </w:r>
          </w:p>
        </w:tc>
      </w:tr>
      <w:tr>
        <w:tc>
          <w:tcPr>
            <w:tcW w:type="dxa" w:w="3041"/>
          </w:tcPr>
          <w:p>
            <w:r>
              <w:rPr>
                <w:sz w:val="18"/>
              </w:rPr>
              <w:t>automation_targets</w:t>
            </w:r>
          </w:p>
        </w:tc>
        <w:tc>
          <w:tcPr>
            <w:tcW w:type="dxa" w:w="3041"/>
          </w:tcPr>
          <w:p>
            <w:r>
              <w:rPr>
                <w:sz w:val="18"/>
              </w:rPr>
              <w:t>자동화할 업무 (2개 이상)</w:t>
            </w:r>
          </w:p>
        </w:tc>
        <w:tc>
          <w:tcPr>
            <w:tcW w:type="dxa" w:w="3041"/>
          </w:tcPr>
          <w:p>
            <w:r>
              <w:rPr>
                <w:sz w:val="18"/>
              </w:rPr>
              <w:t>월간 보고서 취합, 결재 플로우</w:t>
            </w:r>
          </w:p>
        </w:tc>
      </w:tr>
      <w:tr>
        <w:tc>
          <w:tcPr>
            <w:tcW w:type="dxa" w:w="3041"/>
            <w:shd w:fill="EAF4FF"/>
          </w:tcPr>
          <w:p>
            <w:r>
              <w:rPr>
                <w:sz w:val="18"/>
              </w:rPr>
              <w:t>current_tools</w:t>
            </w:r>
          </w:p>
        </w:tc>
        <w:tc>
          <w:tcPr>
            <w:tcW w:type="dxa" w:w="3041"/>
            <w:shd w:fill="EAF4FF"/>
          </w:tcPr>
          <w:p>
            <w:r>
              <w:rPr>
                <w:sz w:val="18"/>
              </w:rPr>
              <w:t>현재 사용 중인 도구</w:t>
            </w:r>
          </w:p>
        </w:tc>
        <w:tc>
          <w:tcPr>
            <w:tcW w:type="dxa" w:w="3041"/>
            <w:shd w:fill="EAF4FF"/>
          </w:tcPr>
          <w:p>
            <w:r>
              <w:rPr>
                <w:sz w:val="18"/>
              </w:rPr>
              <w:t>Excel, Google Sheets, Slack</w:t>
            </w:r>
          </w:p>
        </w:tc>
      </w:tr>
      <w:tr>
        <w:tc>
          <w:tcPr>
            <w:tcW w:type="dxa" w:w="3041"/>
          </w:tcPr>
          <w:p>
            <w:r>
              <w:rPr>
                <w:sz w:val="18"/>
              </w:rPr>
              <w:t>constraints</w:t>
            </w:r>
          </w:p>
        </w:tc>
        <w:tc>
          <w:tcPr>
            <w:tcW w:type="dxa" w:w="3041"/>
          </w:tcPr>
          <w:p>
            <w:r>
              <w:rPr>
                <w:sz w:val="18"/>
              </w:rPr>
              <w:t>제약사항 (보안/API 미지원 등)</w:t>
            </w:r>
          </w:p>
        </w:tc>
        <w:tc>
          <w:tcPr>
            <w:tcW w:type="dxa" w:w="3041"/>
          </w:tcPr>
          <w:p>
            <w:r>
              <w:rPr>
                <w:sz w:val="18"/>
              </w:rPr>
              <w:t>특정 시스템 API 지원 안함</w:t>
            </w:r>
          </w:p>
        </w:tc>
      </w:tr>
    </w:tbl>
    <w:p/>
    <w:p>
      <w:pPr>
        <w:spacing w:after="120"/>
      </w:pPr>
      <w:r>
        <w:rPr>
          <w:b/>
          <w:color w:val="004E8A"/>
          <w:sz w:val="24"/>
        </w:rPr>
        <w:t>4.2  AI 3종 의견 비교 (ai-score-compare)</w:t>
      </w:r>
    </w:p>
    <w:p>
      <w:pPr>
        <w:spacing w:after="160"/>
      </w:pPr>
      <w:r>
        <w:rPr>
          <w:color w:val="1A1A1A"/>
          <w:sz w:val="20"/>
        </w:rPr>
        <w:t>Quick 모드(Claude 단독)와 Deep 모드(Claude+Codex+Gemini 병렬)에서 자유 제안 + 리스크 2패스 평가. 공통 강점/리스크 추출.</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70C0"/>
          </w:tcPr>
          <w:p>
            <w:r>
              <w:rPr>
                <w:b/>
                <w:color w:val="FFFFFF"/>
                <w:sz w:val="18"/>
              </w:rPr>
              <w:t>모드</w:t>
            </w:r>
          </w:p>
        </w:tc>
        <w:tc>
          <w:tcPr>
            <w:tcW w:type="dxa" w:w="2280"/>
            <w:shd w:fill="0070C0"/>
          </w:tcPr>
          <w:p>
            <w:r>
              <w:rPr>
                <w:b/>
                <w:color w:val="FFFFFF"/>
                <w:sz w:val="18"/>
              </w:rPr>
              <w:t>AI 참여</w:t>
            </w:r>
          </w:p>
        </w:tc>
        <w:tc>
          <w:tcPr>
            <w:tcW w:type="dxa" w:w="2280"/>
            <w:shd w:fill="0070C0"/>
          </w:tcPr>
          <w:p>
            <w:r>
              <w:rPr>
                <w:b/>
                <w:color w:val="FFFFFF"/>
                <w:sz w:val="18"/>
              </w:rPr>
              <w:t>처리 시간</w:t>
            </w:r>
          </w:p>
        </w:tc>
        <w:tc>
          <w:tcPr>
            <w:tcW w:type="dxa" w:w="2280"/>
            <w:shd w:fill="0070C0"/>
          </w:tcPr>
          <w:p>
            <w:r>
              <w:rPr>
                <w:b/>
                <w:color w:val="FFFFFF"/>
                <w:sz w:val="18"/>
              </w:rPr>
              <w:t>최적 용도</w:t>
            </w:r>
          </w:p>
        </w:tc>
      </w:tr>
      <w:tr>
        <w:tc>
          <w:tcPr>
            <w:tcW w:type="dxa" w:w="2280"/>
            <w:shd w:fill="EAF4FF"/>
          </w:tcPr>
          <w:p>
            <w:r>
              <w:rPr>
                <w:sz w:val="18"/>
              </w:rPr>
              <w:t>Quick</w:t>
            </w:r>
          </w:p>
        </w:tc>
        <w:tc>
          <w:tcPr>
            <w:tcW w:type="dxa" w:w="2280"/>
            <w:shd w:fill="EAF4FF"/>
          </w:tcPr>
          <w:p>
            <w:r>
              <w:rPr>
                <w:sz w:val="18"/>
              </w:rPr>
              <w:t>Claude 단독</w:t>
            </w:r>
          </w:p>
        </w:tc>
        <w:tc>
          <w:tcPr>
            <w:tcW w:type="dxa" w:w="2280"/>
            <w:shd w:fill="EAF4FF"/>
          </w:tcPr>
          <w:p>
            <w:r>
              <w:rPr>
                <w:sz w:val="18"/>
              </w:rPr>
              <w:t>~30초</w:t>
            </w:r>
          </w:p>
        </w:tc>
        <w:tc>
          <w:tcPr>
            <w:tcW w:type="dxa" w:w="2280"/>
            <w:shd w:fill="EAF4FF"/>
          </w:tcPr>
          <w:p>
            <w:r>
              <w:rPr>
                <w:sz w:val="18"/>
              </w:rPr>
              <w:t>빠른 프로토타이핑, 간단한 요구사항</w:t>
            </w:r>
          </w:p>
        </w:tc>
      </w:tr>
      <w:tr>
        <w:tc>
          <w:tcPr>
            <w:tcW w:type="dxa" w:w="2280"/>
          </w:tcPr>
          <w:p>
            <w:r>
              <w:rPr>
                <w:sz w:val="18"/>
              </w:rPr>
              <w:t>Deep</w:t>
            </w:r>
          </w:p>
        </w:tc>
        <w:tc>
          <w:tcPr>
            <w:tcW w:type="dxa" w:w="2280"/>
          </w:tcPr>
          <w:p>
            <w:r>
              <w:rPr>
                <w:sz w:val="18"/>
              </w:rPr>
              <w:t>Claude+Codex+Gemini</w:t>
            </w:r>
          </w:p>
        </w:tc>
        <w:tc>
          <w:tcPr>
            <w:tcW w:type="dxa" w:w="2280"/>
          </w:tcPr>
          <w:p>
            <w:r>
              <w:rPr>
                <w:sz w:val="18"/>
              </w:rPr>
              <w:t>~90초</w:t>
            </w:r>
          </w:p>
        </w:tc>
        <w:tc>
          <w:tcPr>
            <w:tcW w:type="dxa" w:w="2280"/>
          </w:tcPr>
          <w:p>
            <w:r>
              <w:rPr>
                <w:sz w:val="18"/>
              </w:rPr>
              <w:t>정밀 분석, 복잡한 업무 자동화</w:t>
            </w:r>
          </w:p>
        </w:tc>
      </w:tr>
    </w:tbl>
    <w:p/>
    <w:p>
      <w:pPr>
        <w:spacing w:after="120"/>
      </w:pPr>
      <w:r>
        <w:rPr>
          <w:b/>
          <w:color w:val="004E8A"/>
          <w:sz w:val="24"/>
        </w:rPr>
        <w:t>4.3  산출물 생성 (generate-output)</w:t>
      </w:r>
    </w:p>
    <w:p>
      <w:pPr>
        <w:spacing w:after="160"/>
      </w:pPr>
      <w:r>
        <w:rPr>
          <w:color w:val="1A1A1A"/>
          <w:sz w:val="20"/>
        </w:rPr>
        <w:t>최종 권고안을 Excel 보고서, Word 문서, JSON 설정으로 생성. 출력 모드(integrated/user/developer/split) 선택 가능.</w:t>
      </w:r>
    </w:p>
    <w:tbl>
      <w:tblPr>
        <w:tblStyle w:val="TableGrid"/>
        <w:tblW w:type="auto" w:w="0"/>
        <w:tblLook w:firstColumn="1" w:firstRow="1" w:lastColumn="0" w:lastRow="0" w:noHBand="0" w:noVBand="1" w:val="04A0"/>
      </w:tblPr>
      <w:tblGrid>
        <w:gridCol w:w="3041"/>
        <w:gridCol w:w="3041"/>
        <w:gridCol w:w="3041"/>
      </w:tblGrid>
      <w:tr>
        <w:tc>
          <w:tcPr>
            <w:tcW w:type="dxa" w:w="3041"/>
            <w:shd w:fill="0070C0"/>
          </w:tcPr>
          <w:p>
            <w:r>
              <w:rPr>
                <w:b/>
                <w:color w:val="FFFFFF"/>
                <w:sz w:val="18"/>
              </w:rPr>
              <w:t>산출물</w:t>
            </w:r>
          </w:p>
        </w:tc>
        <w:tc>
          <w:tcPr>
            <w:tcW w:type="dxa" w:w="3041"/>
            <w:shd w:fill="0070C0"/>
          </w:tcPr>
          <w:p>
            <w:r>
              <w:rPr>
                <w:b/>
                <w:color w:val="FFFFFF"/>
                <w:sz w:val="18"/>
              </w:rPr>
              <w:t>형식</w:t>
            </w:r>
          </w:p>
        </w:tc>
        <w:tc>
          <w:tcPr>
            <w:tcW w:type="dxa" w:w="3041"/>
            <w:shd w:fill="0070C0"/>
          </w:tcPr>
          <w:p>
            <w:r>
              <w:rPr>
                <w:b/>
                <w:color w:val="FFFFFF"/>
                <w:sz w:val="18"/>
              </w:rPr>
              <w:t>내용</w:t>
            </w:r>
          </w:p>
        </w:tc>
      </w:tr>
      <w:tr>
        <w:tc>
          <w:tcPr>
            <w:tcW w:type="dxa" w:w="3041"/>
            <w:shd w:fill="EAF4FF"/>
          </w:tcPr>
          <w:p>
            <w:r>
              <w:rPr>
                <w:sz w:val="18"/>
              </w:rPr>
              <w:t>Excel 보고서</w:t>
            </w:r>
          </w:p>
        </w:tc>
        <w:tc>
          <w:tcPr>
            <w:tcW w:type="dxa" w:w="3041"/>
            <w:shd w:fill="EAF4FF"/>
          </w:tcPr>
          <w:p>
            <w:r>
              <w:rPr>
                <w:sz w:val="18"/>
              </w:rPr>
              <w:t>.xlsx (KR/EN/BILINGUAL)</w:t>
            </w:r>
          </w:p>
        </w:tc>
        <w:tc>
          <w:tcPr>
            <w:tcW w:type="dxa" w:w="3041"/>
            <w:shd w:fill="EAF4FF"/>
          </w:tcPr>
          <w:p>
            <w:r>
              <w:rPr>
                <w:sz w:val="18"/>
              </w:rPr>
              <w:t>요구사항 요약, 권고안, ROI 예측, 위험도</w:t>
            </w:r>
          </w:p>
        </w:tc>
      </w:tr>
      <w:tr>
        <w:tc>
          <w:tcPr>
            <w:tcW w:type="dxa" w:w="3041"/>
          </w:tcPr>
          <w:p>
            <w:r>
              <w:rPr>
                <w:sz w:val="18"/>
              </w:rPr>
              <w:t>JSON Blueprint</w:t>
            </w:r>
          </w:p>
        </w:tc>
        <w:tc>
          <w:tcPr>
            <w:tcW w:type="dxa" w:w="3041"/>
          </w:tcPr>
          <w:p>
            <w:r>
              <w:rPr>
                <w:sz w:val="18"/>
              </w:rPr>
              <w:t>.json</w:t>
            </w:r>
          </w:p>
        </w:tc>
        <w:tc>
          <w:tcPr>
            <w:tcW w:type="dxa" w:w="3041"/>
          </w:tcPr>
          <w:p>
            <w:r>
              <w:rPr>
                <w:sz w:val="18"/>
              </w:rPr>
              <w:t>Power Automate 플로우 구조 (트리거/액션/분기)</w:t>
            </w:r>
          </w:p>
        </w:tc>
      </w:tr>
      <w:tr>
        <w:tc>
          <w:tcPr>
            <w:tcW w:type="dxa" w:w="3041"/>
            <w:shd w:fill="EAF4FF"/>
          </w:tcPr>
          <w:p>
            <w:r>
              <w:rPr>
                <w:sz w:val="18"/>
              </w:rPr>
              <w:t>텍스트 설계</w:t>
            </w:r>
          </w:p>
        </w:tc>
        <w:tc>
          <w:tcPr>
            <w:tcW w:type="dxa" w:w="3041"/>
            <w:shd w:fill="EAF4FF"/>
          </w:tcPr>
          <w:p>
            <w:r>
              <w:rPr>
                <w:sz w:val="18"/>
              </w:rPr>
              <w:t>.txt</w:t>
            </w:r>
          </w:p>
        </w:tc>
        <w:tc>
          <w:tcPr>
            <w:tcW w:type="dxa" w:w="3041"/>
            <w:shd w:fill="EAF4FF"/>
          </w:tcPr>
          <w:p>
            <w:r>
              <w:rPr>
                <w:sz w:val="18"/>
              </w:rPr>
              <w:t>플로우 다이어그램 + 수동 구현 가이드</w:t>
            </w:r>
          </w:p>
        </w:tc>
      </w:tr>
    </w:tbl>
    <w:p/>
    <w:p>
      <w:r>
        <w:br w:type="page"/>
      </w:r>
    </w:p>
    <w:p>
      <w:pPr>
        <w:spacing w:after="40"/>
      </w:pPr>
      <w:r>
        <w:rPr>
          <w:b/>
          <w:color w:val="0070C0"/>
          <w:sz w:val="28"/>
        </w:rPr>
        <w:t>5.  데이터 저장 방식</w:t>
      </w:r>
    </w:p>
    <w:p>
      <w:pPr>
        <w:pBdr>
          <w:bottom w:val="single" w:sz="16" w:color="0070C0"/>
        </w:pBdr>
        <w:spacing w:before="0" w:after="0"/>
      </w:pPr>
    </w:p>
    <w:p/>
    <w:p>
      <w:pPr>
        <w:pStyle w:val="ListBullet"/>
        <w:spacing w:after="60"/>
      </w:pPr>
      <w:r>
        <w:rPr>
          <w:color w:val="1A1A1A"/>
          <w:sz w:val="20"/>
        </w:rPr>
        <w:t>세션 파일: 각 컨설팅마다 logs/session/ 폴더에 JSON 파일로 저장 (session_id 기반)</w:t>
      </w:r>
    </w:p>
    <w:p>
      <w:pPr>
        <w:pStyle w:val="ListBullet"/>
        <w:spacing w:after="60"/>
      </w:pPr>
      <w:r>
        <w:rPr>
          <w:color w:val="1A1A1A"/>
          <w:sz w:val="20"/>
        </w:rPr>
        <w:t>로그 이력: logs/ai_analysis/, logs/dev/, logs/test/ 폴더에 JSONL 형식으로 누적 기록</w:t>
      </w:r>
    </w:p>
    <w:p>
      <w:pPr>
        <w:pStyle w:val="ListBullet"/>
        <w:spacing w:after="60"/>
      </w:pPr>
      <w:r>
        <w:rPr>
          <w:color w:val="1A1A1A"/>
          <w:sz w:val="20"/>
        </w:rPr>
        <w:t>산출물: output/ 폴더에 Excel(.xlsx), JSON, 텍스트(.txt) 파일 저장</w:t>
      </w:r>
    </w:p>
    <w:p>
      <w:pPr>
        <w:pStyle w:val="ListBullet"/>
        <w:spacing w:after="60"/>
      </w:pPr>
      <w:r>
        <w:rPr>
          <w:color w:val="1A1A1A"/>
          <w:sz w:val="20"/>
        </w:rPr>
        <w:t>아카이브: 4주 이상 된 파일은 자동으로 archive/raw/ → archive/cold/ 이동 (2주 후 삭제)</w:t>
      </w:r>
    </w:p>
    <w:p/>
    <w:p>
      <w:pPr>
        <w:spacing w:after="40"/>
      </w:pPr>
      <w:r>
        <w:rPr>
          <w:b/>
          <w:color w:val="0070C0"/>
          <w:sz w:val="28"/>
        </w:rPr>
        <w:t>6.  주의사항 및 제한사항</w:t>
      </w:r>
    </w:p>
    <w:p>
      <w:pPr>
        <w:pBdr>
          <w:bottom w:val="single" w:sz="16" w:color="0070C0"/>
        </w:pBdr>
        <w:spacing w:before="0" w:after="0"/>
      </w:pPr>
    </w:p>
    <w:p/>
    <w:p>
      <w:pPr>
        <w:pStyle w:val="ListBullet"/>
        <w:spacing w:after="60"/>
      </w:pPr>
      <w:r>
        <w:rPr>
          <w:color w:val="1A1A1A"/>
          <w:sz w:val="20"/>
        </w:rPr>
        <w:t>API 제한: Claude API 호출량 제한이 있으므로 Deep 모드 대량 실행 시 주의하세요.</w:t>
      </w:r>
    </w:p>
    <w:p>
      <w:pPr>
        <w:pStyle w:val="ListBullet"/>
        <w:spacing w:after="60"/>
      </w:pPr>
      <w:r>
        <w:rPr>
          <w:color w:val="1A1A1A"/>
          <w:sz w:val="20"/>
        </w:rPr>
        <w:t>시간대: 복잡한 업무의 경우 Deep 모드에서 ~90초 소요됩니다.</w:t>
      </w:r>
    </w:p>
    <w:p>
      <w:pPr>
        <w:pStyle w:val="ListBullet"/>
        <w:spacing w:after="60"/>
      </w:pPr>
      <w:r>
        <w:rPr>
          <w:color w:val="1A1A1A"/>
          <w:sz w:val="20"/>
        </w:rPr>
        <w:t>파일명: 한글 OK이나 공백과 특수문자는 언더스코어(_)로 자동 치환됩니다.</w:t>
      </w:r>
    </w:p>
    <w:p>
      <w:pPr>
        <w:pStyle w:val="ListBullet"/>
        <w:spacing w:after="60"/>
      </w:pPr>
      <w:r>
        <w:rPr>
          <w:color w:val="1A1A1A"/>
          <w:sz w:val="20"/>
        </w:rPr>
        <w:t>Power Automate: Cloud Flow(기본)는 지원, PAD는 향후 지원 예정입니다.</w:t>
      </w:r>
    </w:p>
    <w:p>
      <w:pPr>
        <w:pStyle w:val="ListBullet"/>
        <w:spacing w:after="60"/>
      </w:pPr>
      <w:r>
        <w:rPr>
          <w:color w:val="1A1A1A"/>
          <w:sz w:val="20"/>
        </w:rPr>
        <w:t>데이터 삭제: 삭제한 세션/로그는 복구되지 않습니다. 중요 파일은 외부 백업을 권장합니다.</w:t>
      </w:r>
    </w:p>
    <w:p/>
    <w:p>
      <w:r>
        <w:br w:type="page"/>
      </w:r>
    </w:p>
    <w:p>
      <w:pPr>
        <w:spacing w:after="40"/>
      </w:pPr>
      <w:r>
        <w:rPr>
          <w:b/>
          <w:color w:val="0070C0"/>
          <w:sz w:val="28"/>
        </w:rPr>
        <w:t>7.  문제 해결 (FAQ)</w:t>
      </w:r>
    </w:p>
    <w:p>
      <w:pPr>
        <w:pBdr>
          <w:bottom w:val="single" w:sz="16" w:color="0070C0"/>
        </w:pBdr>
        <w:spacing w:before="0" w:after="0"/>
      </w:pPr>
    </w:p>
    <w:p/>
    <w:p>
      <w:pPr>
        <w:spacing w:after="40"/>
      </w:pPr>
      <w:r>
        <w:rPr>
          <w:b/>
          <w:color w:val="004E8A"/>
          <w:sz w:val="20"/>
        </w:rPr>
        <w:t>Q. 프로그램이 어떤 MS 제품을 지원하나요?</w:t>
      </w:r>
    </w:p>
    <w:p>
      <w:pPr>
        <w:spacing w:after="200"/>
        <w:ind w:left="283"/>
      </w:pPr>
      <w:r>
        <w:rPr>
          <w:color w:val="1A1A1A"/>
          <w:sz w:val="20"/>
        </w:rPr>
        <w:t>Excel, Word, Power Automate, Teams, Outlook, SharePoint, OneDrive, Forms, Planner 등 Microsoft 365 핵심 제품을 지원합니다.</w:t>
      </w:r>
    </w:p>
    <w:p>
      <w:pPr>
        <w:spacing w:after="40"/>
      </w:pPr>
      <w:r>
        <w:rPr>
          <w:b/>
          <w:color w:val="004E8A"/>
          <w:sz w:val="20"/>
        </w:rPr>
        <w:t>Q. Quick과 Deep 모드의 차이는?</w:t>
      </w:r>
    </w:p>
    <w:p>
      <w:pPr>
        <w:spacing w:after="200"/>
        <w:ind w:left="283"/>
      </w:pPr>
      <w:r>
        <w:rPr>
          <w:color w:val="1A1A1A"/>
          <w:sz w:val="20"/>
        </w:rPr>
        <w:t>Quick은 Claude 단독으로 ~30초 내 빠른 분석. Deep은 3AI 병렬 ~90초로 정밀 분석합니다.</w:t>
      </w:r>
    </w:p>
    <w:p>
      <w:pPr>
        <w:spacing w:after="40"/>
      </w:pPr>
      <w:r>
        <w:rPr>
          <w:b/>
          <w:color w:val="004E8A"/>
          <w:sz w:val="20"/>
        </w:rPr>
        <w:t>Q. Power Automate 플로우를 직접 구현할 수 없으면?</w:t>
      </w:r>
    </w:p>
    <w:p>
      <w:pPr>
        <w:spacing w:after="200"/>
        <w:ind w:left="283"/>
      </w:pPr>
      <w:r>
        <w:rPr>
          <w:color w:val="1A1A1A"/>
          <w:sz w:val="20"/>
        </w:rPr>
        <w:t>STEP 7-P에서 Copilot 프롬프트와 수동 단계 가이드를 제공합니다.</w:t>
      </w:r>
    </w:p>
    <w:p>
      <w:pPr>
        <w:spacing w:after="40"/>
      </w:pPr>
      <w:r>
        <w:rPr>
          <w:b/>
          <w:color w:val="004E8A"/>
          <w:sz w:val="20"/>
        </w:rPr>
        <w:t>Q. 생성된 Excel 보고서를 수정할 수 있나요?</w:t>
      </w:r>
    </w:p>
    <w:p>
      <w:pPr>
        <w:spacing w:after="200"/>
        <w:ind w:left="283"/>
      </w:pPr>
      <w:r>
        <w:rPr>
          <w:color w:val="1A1A1A"/>
          <w:sz w:val="20"/>
        </w:rPr>
        <w:t>네, 완전한 Word/Excel 파일이므로 자유롭게 수정 가능합니다.</w:t>
      </w:r>
    </w:p>
    <w:p>
      <w:pPr>
        <w:spacing w:after="40"/>
      </w:pPr>
      <w:r>
        <w:rPr>
          <w:b/>
          <w:color w:val="004E8A"/>
          <w:sz w:val="20"/>
        </w:rPr>
        <w:t>Q. 재컨설팅은 몇 번까지 가능한가요?</w:t>
      </w:r>
    </w:p>
    <w:p>
      <w:pPr>
        <w:spacing w:after="200"/>
        <w:ind w:left="283"/>
      </w:pPr>
      <w:r>
        <w:rPr>
          <w:color w:val="1A1A1A"/>
          <w:sz w:val="20"/>
        </w:rPr>
        <w:t>최대 3 사이클(A/B/C 피드백 반복)까지 지원합니다.</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