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65A" w:rsidRPr="00C30F65" w:rsidRDefault="00306E4F">
      <w:pPr>
        <w:ind w:left="-15"/>
        <w:rPr>
          <w:lang w:val="ru-RU"/>
        </w:rPr>
      </w:pPr>
      <w:bookmarkStart w:id="0" w:name="_GoBack"/>
      <w:r w:rsidRPr="00C30F65">
        <w:rPr>
          <w:lang w:val="ru-RU"/>
        </w:rPr>
        <w:t>Наука не стоит на месте. Уже сейчас уровень развития робототехники достиг больших высот. Писатели-</w:t>
      </w:r>
      <w:r w:rsidRPr="00C30F65">
        <w:rPr>
          <w:lang w:val="ru-RU"/>
        </w:rPr>
        <w:t>фантасты неоднократно пугали мир разнообразными вариациями на тему «бунта машин». Но ситуация с развитием робототехники в настоящее время складывается таким образом, что остановить это развитие в данной сфере невозможно. А все потому, что роботы уже заняли</w:t>
      </w:r>
      <w:r w:rsidRPr="00C30F65">
        <w:rPr>
          <w:lang w:val="ru-RU"/>
        </w:rPr>
        <w:t xml:space="preserve"> свою нишу в жизни общества. Они стали частью современной промышленной революции, характеризующейся широким внедрением адаптивных технологий и роботизацией производства. Ежегодно все больше предприятий автоматизируется, поэтому на данный момент завод, на к</w:t>
      </w:r>
      <w:r w:rsidRPr="00C30F65">
        <w:rPr>
          <w:lang w:val="ru-RU"/>
        </w:rPr>
        <w:t xml:space="preserve">отором работает всего несколько десятков человек, а всю основную работу выполняют роботы, уже никого не удивляет. Промышленные роботы выпускаются десятками тысяч.  </w:t>
      </w:r>
    </w:p>
    <w:bookmarkEnd w:id="0"/>
    <w:p w:rsidR="00A5165A" w:rsidRPr="00C30F65" w:rsidRDefault="00306E4F">
      <w:pPr>
        <w:ind w:left="-15"/>
        <w:rPr>
          <w:lang w:val="ru-RU"/>
        </w:rPr>
      </w:pPr>
      <w:r w:rsidRPr="00C30F65">
        <w:rPr>
          <w:lang w:val="ru-RU"/>
        </w:rPr>
        <w:t>Необходимо отметить, что сам термин «робототехника» подразумевает прикладную науку, которая</w:t>
      </w:r>
      <w:r w:rsidRPr="00C30F65">
        <w:rPr>
          <w:lang w:val="ru-RU"/>
        </w:rPr>
        <w:t xml:space="preserve"> занимается разработкой технических автоматизированных систем и является важной составляющей интенсификации производства. В своем развитии робототехника опирается на такие дисциплины, как механика, электроника, информатика. Впервые данный термин появился в</w:t>
      </w:r>
      <w:r w:rsidRPr="00C30F65">
        <w:rPr>
          <w:lang w:val="ru-RU"/>
        </w:rPr>
        <w:t xml:space="preserve"> печати в 1941 году, а вот в истории эта наука заявила о себе достаточно давно. Так, в частности, в 400 году н.э. появился механический голубь греческого математика Архита. Позже, в 1206 году, инженер-механик Аль-Джазари задумался о создании человекоподобн</w:t>
      </w:r>
      <w:r w:rsidRPr="00C30F65">
        <w:rPr>
          <w:lang w:val="ru-RU"/>
        </w:rPr>
        <w:t xml:space="preserve">ой механики.  </w:t>
      </w:r>
    </w:p>
    <w:p w:rsidR="00A5165A" w:rsidRDefault="00306E4F">
      <w:pPr>
        <w:ind w:left="-15"/>
      </w:pPr>
      <w:r w:rsidRPr="00C30F65">
        <w:rPr>
          <w:lang w:val="ru-RU"/>
        </w:rPr>
        <w:t>В 1495 году всемирно известный изобретатель и инженер Леонардо да Винчи представил свои намерения создать механического рыцаря. Современная робототехника разительно отличается от робототехники прошлых веков. Но не стоит забывать о том, что и</w:t>
      </w:r>
      <w:r w:rsidRPr="00C30F65">
        <w:rPr>
          <w:lang w:val="ru-RU"/>
        </w:rPr>
        <w:t>менно разработки и чертежи предыдущих изобретателей и легли в основу развития современной робототехники. Период успеха механических помощников людей пришелся на прошлое столетие. Появление нового вида механизмов было реализовано в фантастической литературе</w:t>
      </w:r>
      <w:r w:rsidRPr="00C30F65">
        <w:rPr>
          <w:lang w:val="ru-RU"/>
        </w:rPr>
        <w:t>, в частности, в научно-популярной пьесе Карела Чапека «</w:t>
      </w:r>
      <w:r>
        <w:t>R</w:t>
      </w:r>
      <w:r w:rsidRPr="00C30F65">
        <w:rPr>
          <w:lang w:val="ru-RU"/>
        </w:rPr>
        <w:t>.</w:t>
      </w:r>
      <w:r>
        <w:t>U</w:t>
      </w:r>
      <w:r w:rsidRPr="00C30F65">
        <w:rPr>
          <w:lang w:val="ru-RU"/>
        </w:rPr>
        <w:t>.</w:t>
      </w:r>
      <w:r>
        <w:t>R</w:t>
      </w:r>
      <w:r w:rsidRPr="00C30F65">
        <w:rPr>
          <w:lang w:val="ru-RU"/>
        </w:rPr>
        <w:t xml:space="preserve">.» </w:t>
      </w:r>
      <w:r>
        <w:t xml:space="preserve">(1920), в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впервые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использовано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 «</w:t>
      </w:r>
      <w:proofErr w:type="spellStart"/>
      <w:r>
        <w:t>робот</w:t>
      </w:r>
      <w:proofErr w:type="spellEnd"/>
      <w:r>
        <w:t xml:space="preserve">». </w:t>
      </w:r>
    </w:p>
    <w:sectPr w:rsidR="00A5165A">
      <w:pgSz w:w="12240" w:h="15840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5A"/>
    <w:rsid w:val="00306E4F"/>
    <w:rsid w:val="00A5165A"/>
    <w:rsid w:val="00C3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25DC1-A262-4E2A-B44B-7321EA99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2" w:line="269" w:lineRule="auto"/>
      <w:ind w:firstLine="698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1753</Characters>
  <Application>Microsoft Office Word</Application>
  <DocSecurity>0</DocSecurity>
  <Lines>32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</dc:creator>
  <cp:keywords/>
  <cp:lastModifiedBy>Trung Nguyễn</cp:lastModifiedBy>
  <cp:revision>2</cp:revision>
  <dcterms:created xsi:type="dcterms:W3CDTF">2022-03-01T20:00:00Z</dcterms:created>
  <dcterms:modified xsi:type="dcterms:W3CDTF">2022-03-01T20:00:00Z</dcterms:modified>
</cp:coreProperties>
</file>