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CC30E" w14:textId="77777777" w:rsidR="006169DB" w:rsidRDefault="006169DB" w:rsidP="006169DB">
      <w:pPr>
        <w:spacing w:after="120" w:line="240" w:lineRule="auto"/>
        <w:jc w:val="both"/>
      </w:pPr>
      <w:r>
        <w:t>Acá se establecerán las pautas de la catedra según su modalidad de dictado.</w:t>
      </w:r>
    </w:p>
    <w:p w14:paraId="6C8DFDFB" w14:textId="77777777" w:rsidR="00190947" w:rsidRDefault="00DE0ADF" w:rsidP="006169DB">
      <w:pPr>
        <w:spacing w:after="120" w:line="240" w:lineRule="auto"/>
        <w:jc w:val="both"/>
      </w:pPr>
      <w:r>
        <w:t>El campus virtual será</w:t>
      </w:r>
      <w:r w:rsidR="00190947">
        <w:t xml:space="preserve"> la </w:t>
      </w:r>
      <w:r w:rsidR="0094367E">
        <w:t>manera y el medio</w:t>
      </w:r>
      <w:r w:rsidR="00190947">
        <w:t xml:space="preserve"> en que nos comunicaremos.</w:t>
      </w:r>
    </w:p>
    <w:p w14:paraId="1E556485" w14:textId="77777777" w:rsidR="00190947" w:rsidRDefault="0094367E" w:rsidP="006169DB">
      <w:pPr>
        <w:spacing w:after="120" w:line="240" w:lineRule="auto"/>
        <w:jc w:val="both"/>
      </w:pPr>
      <w:r>
        <w:t>Aquí estarán, y</w:t>
      </w:r>
      <w:r w:rsidR="00190947">
        <w:t xml:space="preserve"> es el camino</w:t>
      </w:r>
      <w:r>
        <w:t>,</w:t>
      </w:r>
      <w:r w:rsidR="00190947">
        <w:t xml:space="preserve"> par</w:t>
      </w:r>
      <w:r>
        <w:t>a bajar los apuntes necesarios,</w:t>
      </w:r>
      <w:r w:rsidR="00190947">
        <w:t xml:space="preserve"> los ejercicios </w:t>
      </w:r>
      <w:r>
        <w:t xml:space="preserve">y los enunciados de los trabajos prácticos, </w:t>
      </w:r>
      <w:r w:rsidR="00190947">
        <w:t>que se deb</w:t>
      </w:r>
      <w:r>
        <w:t>en completar para la aprobar la materia</w:t>
      </w:r>
      <w:r w:rsidR="00190947">
        <w:t>.</w:t>
      </w:r>
    </w:p>
    <w:p w14:paraId="4CFE102B" w14:textId="512A1B07" w:rsidR="00DE0ADF" w:rsidRDefault="00DE0ADF" w:rsidP="006169DB">
      <w:pPr>
        <w:spacing w:after="120" w:line="240" w:lineRule="auto"/>
        <w:jc w:val="both"/>
        <w:rPr>
          <w:b/>
          <w:bCs/>
          <w:sz w:val="28"/>
          <w:szCs w:val="28"/>
        </w:rPr>
      </w:pPr>
      <w:r w:rsidRPr="00BB5760">
        <w:rPr>
          <w:b/>
          <w:bCs/>
          <w:sz w:val="28"/>
          <w:szCs w:val="28"/>
        </w:rPr>
        <w:t>Dictado de clases:</w:t>
      </w:r>
    </w:p>
    <w:p w14:paraId="575BB036" w14:textId="7935B0BF" w:rsidR="006169DB" w:rsidRPr="00BB5760" w:rsidRDefault="006169DB" w:rsidP="006169DB">
      <w:pPr>
        <w:spacing w:after="12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Virtual</w:t>
      </w:r>
    </w:p>
    <w:p w14:paraId="749C8DDD" w14:textId="59F99E56" w:rsidR="006169DB" w:rsidRDefault="003160F1" w:rsidP="006169DB">
      <w:pPr>
        <w:spacing w:after="120" w:line="240" w:lineRule="auto"/>
        <w:jc w:val="both"/>
      </w:pPr>
      <w:r w:rsidRPr="006169DB">
        <w:rPr>
          <w:b/>
          <w:bCs/>
          <w:i/>
          <w:iCs/>
        </w:rPr>
        <w:t>Virtuales</w:t>
      </w:r>
      <w:r w:rsidR="006169DB" w:rsidRPr="006169DB">
        <w:rPr>
          <w:b/>
          <w:bCs/>
          <w:i/>
          <w:iCs/>
        </w:rPr>
        <w:t xml:space="preserve"> Sincrónicos</w:t>
      </w:r>
      <w:r>
        <w:t xml:space="preserve">: los </w:t>
      </w:r>
      <w:r w:rsidR="005D4792">
        <w:t>miércoles</w:t>
      </w:r>
      <w:r>
        <w:t xml:space="preserve"> de </w:t>
      </w:r>
      <w:r w:rsidR="005D4792">
        <w:t>8</w:t>
      </w:r>
      <w:r>
        <w:t xml:space="preserve"> a </w:t>
      </w:r>
      <w:r w:rsidR="005D4792">
        <w:t>12</w:t>
      </w:r>
      <w:r>
        <w:t>hs</w:t>
      </w:r>
      <w:r w:rsidR="00F47E9F">
        <w:t>, para encuentros en vivo</w:t>
      </w:r>
      <w:r w:rsidR="006169DB">
        <w:t>.</w:t>
      </w:r>
    </w:p>
    <w:p w14:paraId="4574577B" w14:textId="54202A8C" w:rsidR="003160F1" w:rsidRDefault="006169DB" w:rsidP="006169DB">
      <w:pPr>
        <w:spacing w:after="120" w:line="240" w:lineRule="auto"/>
        <w:jc w:val="both"/>
      </w:pPr>
      <w:r w:rsidRPr="006169DB">
        <w:rPr>
          <w:b/>
          <w:bCs/>
          <w:i/>
          <w:iCs/>
        </w:rPr>
        <w:t>Virtuales Asincrónicos</w:t>
      </w:r>
      <w:r>
        <w:t>:</w:t>
      </w:r>
      <w:r w:rsidR="00F47E9F">
        <w:t xml:space="preserve"> </w:t>
      </w:r>
      <w:r>
        <w:t>S</w:t>
      </w:r>
      <w:r w:rsidR="00F47E9F">
        <w:t xml:space="preserve">e </w:t>
      </w:r>
      <w:r>
        <w:t>habilitará</w:t>
      </w:r>
      <w:r w:rsidR="00F47E9F">
        <w:t xml:space="preserve"> ese día según cronograma el video pertinente</w:t>
      </w:r>
      <w:r w:rsidR="003160F1">
        <w:t>.</w:t>
      </w:r>
    </w:p>
    <w:p w14:paraId="41F801C6" w14:textId="711C81CF" w:rsidR="00DE0ADF" w:rsidRDefault="00DE0ADF" w:rsidP="006169DB">
      <w:pPr>
        <w:spacing w:after="120" w:line="240" w:lineRule="auto"/>
        <w:jc w:val="both"/>
      </w:pPr>
      <w:r>
        <w:t xml:space="preserve">Se dictarán por </w:t>
      </w:r>
      <w:r w:rsidRPr="006169DB">
        <w:rPr>
          <w:b/>
          <w:bCs/>
          <w:i/>
          <w:iCs/>
        </w:rPr>
        <w:t>Zoom</w:t>
      </w:r>
      <w:r w:rsidR="007D530A">
        <w:t xml:space="preserve"> </w:t>
      </w:r>
      <w:r>
        <w:t>y serán anunciados tanto por el campus como por el cronograma de clases posteado en el campus.</w:t>
      </w:r>
    </w:p>
    <w:p w14:paraId="40797F3C" w14:textId="77777777" w:rsidR="006169DB" w:rsidRDefault="006169DB" w:rsidP="006169DB">
      <w:pPr>
        <w:spacing w:after="12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Exámenes:</w:t>
      </w:r>
    </w:p>
    <w:p w14:paraId="004A3B70" w14:textId="0D7B55D2" w:rsidR="005D4792" w:rsidRDefault="005D4792" w:rsidP="005D4792">
      <w:pPr>
        <w:spacing w:after="120" w:line="240" w:lineRule="auto"/>
        <w:jc w:val="both"/>
      </w:pPr>
      <w:r w:rsidRPr="00A070DD">
        <w:t xml:space="preserve">La materia cuenta con </w:t>
      </w:r>
      <w:r>
        <w:t>2</w:t>
      </w:r>
      <w:r w:rsidRPr="00A070DD">
        <w:t xml:space="preserve"> parciales, los cuales serán </w:t>
      </w:r>
      <w:r>
        <w:t xml:space="preserve">de manera </w:t>
      </w:r>
      <w:r w:rsidRPr="00672F3B">
        <w:rPr>
          <w:b/>
          <w:bCs/>
          <w:i/>
          <w:iCs/>
        </w:rPr>
        <w:t>virtual</w:t>
      </w:r>
      <w:r w:rsidRPr="00A070DD">
        <w:t xml:space="preserve"> (con un día y horario establecido)</w:t>
      </w:r>
      <w:r>
        <w:t>. El alumno tendrá la posibilidad de recuperar cada uno de ellos cuando la nota no sea suficiente.</w:t>
      </w:r>
      <w:r w:rsidRPr="001D0747">
        <w:t xml:space="preserve"> </w:t>
      </w:r>
    </w:p>
    <w:p w14:paraId="3AD6DEBA" w14:textId="77777777" w:rsidR="005D4792" w:rsidRDefault="005D4792" w:rsidP="005D4792">
      <w:pPr>
        <w:spacing w:after="120" w:line="240" w:lineRule="auto"/>
        <w:jc w:val="both"/>
      </w:pPr>
      <w:r>
        <w:t>Detalle de los 2 parciales:</w:t>
      </w:r>
    </w:p>
    <w:p w14:paraId="602B5166" w14:textId="77777777" w:rsidR="005D4792" w:rsidRDefault="005D4792" w:rsidP="005D4792">
      <w:pPr>
        <w:spacing w:after="120" w:line="240" w:lineRule="auto"/>
        <w:jc w:val="both"/>
      </w:pPr>
      <w:r>
        <w:rPr>
          <w:b/>
          <w:bCs/>
        </w:rPr>
        <w:t>1ero</w:t>
      </w:r>
      <w:r>
        <w:t>: Corresponde a los temas (</w:t>
      </w:r>
      <w:r>
        <w:rPr>
          <w:b/>
          <w:bCs/>
        </w:rPr>
        <w:t xml:space="preserve">Sistemas numéricos </w:t>
      </w:r>
      <w:r>
        <w:t>&lt;Relaciones entre bases, Modulo y signo, C1 y C2, BCD Natural/Aiken/Xs3&gt;,</w:t>
      </w:r>
      <w:r w:rsidRPr="001D0747">
        <w:rPr>
          <w:b/>
          <w:bCs/>
        </w:rPr>
        <w:t xml:space="preserve"> Algebra de Boole</w:t>
      </w:r>
      <w:r>
        <w:rPr>
          <w:b/>
          <w:bCs/>
        </w:rPr>
        <w:t>, Matrices</w:t>
      </w:r>
      <w:r>
        <w:t>).</w:t>
      </w:r>
    </w:p>
    <w:p w14:paraId="78DE9762" w14:textId="77777777" w:rsidR="005D4792" w:rsidRDefault="005D4792" w:rsidP="005D4792">
      <w:pPr>
        <w:spacing w:after="120" w:line="240" w:lineRule="auto"/>
        <w:jc w:val="both"/>
      </w:pPr>
      <w:r>
        <w:rPr>
          <w:b/>
          <w:bCs/>
        </w:rPr>
        <w:t>2do</w:t>
      </w:r>
      <w:r>
        <w:t>:  Corresponde a los temas (</w:t>
      </w:r>
      <w:r>
        <w:rPr>
          <w:b/>
          <w:bCs/>
        </w:rPr>
        <w:t>Noción de Procesamiento, Pila, E/S</w:t>
      </w:r>
      <w:r w:rsidRPr="00CE21DD">
        <w:t xml:space="preserve">&lt; Movimiento de brazo de Disco y </w:t>
      </w:r>
      <w:r>
        <w:t>E</w:t>
      </w:r>
      <w:r w:rsidRPr="00CE21DD">
        <w:t>jercicios</w:t>
      </w:r>
      <w:r>
        <w:t xml:space="preserve"> de performance</w:t>
      </w:r>
      <w:r w:rsidRPr="00CE21DD">
        <w:t>&gt;</w:t>
      </w:r>
      <w:r>
        <w:t xml:space="preserve">, </w:t>
      </w:r>
      <w:r w:rsidRPr="00713DFE">
        <w:rPr>
          <w:b/>
          <w:bCs/>
        </w:rPr>
        <w:t xml:space="preserve">Grafos </w:t>
      </w:r>
      <w:r>
        <w:rPr>
          <w:b/>
          <w:bCs/>
        </w:rPr>
        <w:t xml:space="preserve">y </w:t>
      </w:r>
      <w:r w:rsidRPr="00713DFE">
        <w:rPr>
          <w:b/>
          <w:bCs/>
        </w:rPr>
        <w:t>Arboles</w:t>
      </w:r>
      <w:r>
        <w:rPr>
          <w:b/>
          <w:bCs/>
        </w:rPr>
        <w:t>)</w:t>
      </w:r>
      <w:r>
        <w:t>.</w:t>
      </w:r>
    </w:p>
    <w:p w14:paraId="0E6288EF" w14:textId="77777777" w:rsidR="005D4792" w:rsidRPr="00A070DD" w:rsidRDefault="005D4792" w:rsidP="005D4792">
      <w:pPr>
        <w:spacing w:after="120" w:line="240" w:lineRule="auto"/>
        <w:jc w:val="both"/>
      </w:pPr>
    </w:p>
    <w:p w14:paraId="752BF5E3" w14:textId="77777777" w:rsidR="005D4792" w:rsidRPr="00A070DD" w:rsidRDefault="005D4792" w:rsidP="005D4792">
      <w:pPr>
        <w:pStyle w:val="Prrafodelista"/>
        <w:numPr>
          <w:ilvl w:val="0"/>
          <w:numId w:val="2"/>
        </w:numPr>
        <w:spacing w:after="120" w:line="240" w:lineRule="auto"/>
        <w:jc w:val="both"/>
        <w:rPr>
          <w:b/>
          <w:bCs/>
          <w:sz w:val="28"/>
          <w:szCs w:val="28"/>
        </w:rPr>
      </w:pPr>
      <w:r w:rsidRPr="00A070DD">
        <w:rPr>
          <w:b/>
          <w:bCs/>
          <w:sz w:val="28"/>
          <w:szCs w:val="28"/>
        </w:rPr>
        <w:t>Nota de aprobación:</w:t>
      </w:r>
    </w:p>
    <w:p w14:paraId="32850718" w14:textId="77777777" w:rsidR="005D4792" w:rsidRDefault="005D4792" w:rsidP="005D4792">
      <w:pPr>
        <w:spacing w:after="120" w:line="240" w:lineRule="auto"/>
        <w:ind w:left="708"/>
        <w:jc w:val="both"/>
        <w:rPr>
          <w:b/>
          <w:bCs/>
          <w:sz w:val="28"/>
          <w:szCs w:val="28"/>
        </w:rPr>
      </w:pPr>
      <w:r w:rsidRPr="002D25FA">
        <w:t>El alumno se considera aprobado cuando su nota es igual o mayor a 6, de lo contrario estar</w:t>
      </w:r>
      <w:r>
        <w:t>á</w:t>
      </w:r>
      <w:r w:rsidRPr="002D25FA">
        <w:t xml:space="preserve"> desaprobado.</w:t>
      </w:r>
    </w:p>
    <w:p w14:paraId="346DE07D" w14:textId="77777777" w:rsidR="005D4792" w:rsidRDefault="005D4792" w:rsidP="005D4792">
      <w:pPr>
        <w:pStyle w:val="Prrafodelista"/>
        <w:numPr>
          <w:ilvl w:val="0"/>
          <w:numId w:val="2"/>
        </w:numPr>
        <w:spacing w:after="120" w:line="240" w:lineRule="auto"/>
        <w:jc w:val="both"/>
        <w:rPr>
          <w:b/>
          <w:bCs/>
          <w:sz w:val="28"/>
          <w:szCs w:val="28"/>
        </w:rPr>
      </w:pPr>
      <w:r w:rsidRPr="001D0747">
        <w:rPr>
          <w:b/>
          <w:bCs/>
          <w:sz w:val="28"/>
          <w:szCs w:val="28"/>
        </w:rPr>
        <w:t>Parciales:</w:t>
      </w:r>
    </w:p>
    <w:p w14:paraId="7649DACC" w14:textId="09BE2076" w:rsidR="005D4792" w:rsidRDefault="005D4792" w:rsidP="005D4792">
      <w:pPr>
        <w:spacing w:after="120" w:line="240" w:lineRule="auto"/>
        <w:ind w:left="708"/>
        <w:jc w:val="both"/>
      </w:pPr>
      <w:r>
        <w:t xml:space="preserve">Se resolverán a través de cuestionarios (Resolver situaciones matemáticas, Verdadero/Falso, </w:t>
      </w:r>
      <w:proofErr w:type="spellStart"/>
      <w:r>
        <w:t>Multiples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o completar campos, depende el caso). Donde tendrán </w:t>
      </w:r>
      <w:r w:rsidR="00012F21">
        <w:t>entre 30/</w:t>
      </w:r>
      <w:r w:rsidR="00CA639E">
        <w:t>45</w:t>
      </w:r>
      <w:r>
        <w:t xml:space="preserve"> minutos para resolverlos, con un solo intento.</w:t>
      </w:r>
    </w:p>
    <w:p w14:paraId="0E76F99B" w14:textId="77777777" w:rsidR="006169DB" w:rsidRDefault="006169DB" w:rsidP="006169DB">
      <w:pPr>
        <w:spacing w:after="120" w:line="240" w:lineRule="auto"/>
        <w:jc w:val="both"/>
      </w:pPr>
    </w:p>
    <w:p w14:paraId="05526B41" w14:textId="77777777" w:rsidR="006169DB" w:rsidRDefault="006169DB" w:rsidP="006169DB">
      <w:pPr>
        <w:spacing w:after="120" w:line="240" w:lineRule="auto"/>
        <w:ind w:left="708" w:hanging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Aprobación de la cursada:</w:t>
      </w:r>
    </w:p>
    <w:p w14:paraId="247E3F56" w14:textId="77777777" w:rsidR="006169DB" w:rsidRDefault="006169DB" w:rsidP="006169DB">
      <w:pPr>
        <w:spacing w:after="120" w:line="240" w:lineRule="auto"/>
        <w:ind w:left="1418" w:hanging="709"/>
        <w:jc w:val="both"/>
      </w:pPr>
      <w:r>
        <w:rPr>
          <w:b/>
        </w:rPr>
        <w:t>Promoción:</w:t>
      </w:r>
      <w:r>
        <w:t xml:space="preserve"> El alumno deberá tener todos los parciales aprobados con una nota mayor a 7 en primera instancia (ósea que no haya recuperado.</w:t>
      </w:r>
    </w:p>
    <w:p w14:paraId="4D014983" w14:textId="77777777" w:rsidR="006169DB" w:rsidRDefault="006169DB" w:rsidP="006169DB">
      <w:pPr>
        <w:spacing w:after="120" w:line="240" w:lineRule="auto"/>
        <w:ind w:left="1418" w:hanging="709"/>
        <w:jc w:val="both"/>
      </w:pPr>
      <w:r>
        <w:rPr>
          <w:b/>
        </w:rPr>
        <w:t>Regular:</w:t>
      </w:r>
      <w:r>
        <w:t xml:space="preserve"> con alguna nota inferior a 8, y todas las notas superiores o iguales a 6, determina que el alumno debe rendir examen final. </w:t>
      </w:r>
    </w:p>
    <w:p w14:paraId="20F4E47F" w14:textId="414428A7" w:rsidR="006169DB" w:rsidRDefault="006169DB" w:rsidP="006169DB">
      <w:pPr>
        <w:spacing w:after="120" w:line="240" w:lineRule="auto"/>
        <w:ind w:left="1418" w:hanging="709"/>
        <w:jc w:val="both"/>
      </w:pPr>
      <w:r>
        <w:rPr>
          <w:b/>
        </w:rPr>
        <w:t>Recursa:</w:t>
      </w:r>
      <w:r>
        <w:t xml:space="preserve"> La falta de un parcial o una de las notas inferior a 6 (seis) establece la condición de libre del alumno.</w:t>
      </w:r>
      <w:r w:rsidR="00773849">
        <w:t xml:space="preserve"> </w:t>
      </w:r>
    </w:p>
    <w:p w14:paraId="6C73EE69" w14:textId="77777777" w:rsidR="00CA639E" w:rsidRDefault="00CA639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5263500" w14:textId="77777777" w:rsidR="00CA639E" w:rsidRDefault="00CA639E" w:rsidP="00CA639E">
      <w:pPr>
        <w:spacing w:after="120" w:line="240" w:lineRule="auto"/>
        <w:ind w:left="708" w:hanging="709"/>
        <w:jc w:val="both"/>
        <w:rPr>
          <w:b/>
          <w:sz w:val="28"/>
          <w:szCs w:val="28"/>
        </w:rPr>
      </w:pPr>
    </w:p>
    <w:p w14:paraId="4DD4EA64" w14:textId="368E1E1E" w:rsidR="00CA639E" w:rsidRDefault="00CA639E" w:rsidP="00CA639E">
      <w:pPr>
        <w:spacing w:after="120" w:line="240" w:lineRule="auto"/>
        <w:ind w:left="708" w:hanging="709"/>
        <w:jc w:val="both"/>
        <w:rPr>
          <w:b/>
          <w:sz w:val="28"/>
          <w:szCs w:val="28"/>
        </w:rPr>
      </w:pPr>
      <w:r w:rsidRPr="001533A0">
        <w:rPr>
          <w:b/>
          <w:sz w:val="28"/>
          <w:szCs w:val="28"/>
        </w:rPr>
        <w:t>Abandono o Ausencia</w:t>
      </w:r>
    </w:p>
    <w:p w14:paraId="7C30DAB6" w14:textId="77777777" w:rsidR="00CA639E" w:rsidRDefault="00CA639E" w:rsidP="00CA639E">
      <w:pPr>
        <w:spacing w:after="120" w:line="240" w:lineRule="auto"/>
        <w:jc w:val="both"/>
        <w:rPr>
          <w:bCs/>
        </w:rPr>
      </w:pPr>
      <w:r w:rsidRPr="001533A0">
        <w:rPr>
          <w:bCs/>
        </w:rPr>
        <w:t xml:space="preserve">La no conexión o falta de interacción en aula virtual por parte del </w:t>
      </w:r>
      <w:proofErr w:type="spellStart"/>
      <w:r w:rsidRPr="001533A0">
        <w:rPr>
          <w:bCs/>
        </w:rPr>
        <w:t>alumnx</w:t>
      </w:r>
      <w:proofErr w:type="spellEnd"/>
      <w:r w:rsidRPr="001533A0">
        <w:rPr>
          <w:bCs/>
        </w:rPr>
        <w:t xml:space="preserve"> por más de 21 días, se co</w:t>
      </w:r>
      <w:r>
        <w:rPr>
          <w:bCs/>
        </w:rPr>
        <w:t>n</w:t>
      </w:r>
      <w:r w:rsidRPr="001533A0">
        <w:rPr>
          <w:bCs/>
        </w:rPr>
        <w:t>siderará “</w:t>
      </w:r>
      <w:r>
        <w:rPr>
          <w:bCs/>
        </w:rPr>
        <w:t>Abandono</w:t>
      </w:r>
      <w:r w:rsidRPr="001533A0">
        <w:rPr>
          <w:bCs/>
        </w:rPr>
        <w:t xml:space="preserve"> de la materia”.</w:t>
      </w:r>
    </w:p>
    <w:p w14:paraId="794376E5" w14:textId="77777777" w:rsidR="00CA639E" w:rsidRDefault="00CA639E" w:rsidP="00CA639E">
      <w:pPr>
        <w:spacing w:after="120" w:line="240" w:lineRule="auto"/>
        <w:jc w:val="both"/>
        <w:rPr>
          <w:bCs/>
        </w:rPr>
      </w:pPr>
      <w:r>
        <w:rPr>
          <w:bCs/>
        </w:rPr>
        <w:t>Previamente se estará enviando un mail (correo académico), sino se manifiesta respuesta quedará “</w:t>
      </w:r>
      <w:r w:rsidRPr="001533A0">
        <w:rPr>
          <w:b/>
          <w:i/>
          <w:iCs/>
        </w:rPr>
        <w:t>Suspendido del aula</w:t>
      </w:r>
      <w:r>
        <w:rPr>
          <w:bCs/>
        </w:rPr>
        <w:t>”.</w:t>
      </w:r>
    </w:p>
    <w:p w14:paraId="2C3515EB" w14:textId="77777777" w:rsidR="00CA639E" w:rsidRDefault="00CA639E" w:rsidP="00CA639E">
      <w:pPr>
        <w:spacing w:after="120" w:line="240" w:lineRule="auto"/>
        <w:jc w:val="both"/>
        <w:rPr>
          <w:bCs/>
        </w:rPr>
      </w:pPr>
      <w:r>
        <w:rPr>
          <w:bCs/>
        </w:rPr>
        <w:t xml:space="preserve">Se tendrán en cuenta, casos previo aviso (accidentes, problemas personales, </w:t>
      </w:r>
      <w:proofErr w:type="spellStart"/>
      <w:r>
        <w:rPr>
          <w:bCs/>
        </w:rPr>
        <w:t>etc</w:t>
      </w:r>
      <w:proofErr w:type="spellEnd"/>
      <w:r>
        <w:rPr>
          <w:bCs/>
        </w:rPr>
        <w:t>).</w:t>
      </w:r>
    </w:p>
    <w:p w14:paraId="0B96B36A" w14:textId="77777777" w:rsidR="00CA639E" w:rsidRDefault="00CA639E" w:rsidP="00CA639E">
      <w:pPr>
        <w:spacing w:after="120" w:line="240" w:lineRule="auto"/>
        <w:jc w:val="both"/>
        <w:rPr>
          <w:bCs/>
        </w:rPr>
      </w:pPr>
    </w:p>
    <w:p w14:paraId="2F6D9139" w14:textId="77777777" w:rsidR="00CA639E" w:rsidRPr="00F44FB4" w:rsidRDefault="00CA639E" w:rsidP="00CA639E">
      <w:pPr>
        <w:spacing w:after="120" w:line="240" w:lineRule="auto"/>
        <w:ind w:left="708" w:hanging="709"/>
        <w:jc w:val="both"/>
        <w:rPr>
          <w:b/>
          <w:sz w:val="28"/>
          <w:szCs w:val="28"/>
        </w:rPr>
      </w:pPr>
      <w:r w:rsidRPr="00F44FB4">
        <w:rPr>
          <w:b/>
          <w:sz w:val="28"/>
          <w:szCs w:val="28"/>
        </w:rPr>
        <w:t>Vías de comunicación</w:t>
      </w:r>
    </w:p>
    <w:p w14:paraId="1968F587" w14:textId="77777777" w:rsidR="00CA639E" w:rsidRDefault="00CA639E" w:rsidP="00CA639E">
      <w:pPr>
        <w:spacing w:after="120" w:line="240" w:lineRule="auto"/>
        <w:jc w:val="both"/>
        <w:rPr>
          <w:bCs/>
        </w:rPr>
      </w:pPr>
      <w:r>
        <w:rPr>
          <w:bCs/>
        </w:rPr>
        <w:t>Temas que tengan que ver con la materia, dudas ejercicios, teoría, etc., es a través de los encuentros en vivo, como así también en cada foro correspondiente al tema.</w:t>
      </w:r>
    </w:p>
    <w:p w14:paraId="6A9FE9E6" w14:textId="77777777" w:rsidR="00CA639E" w:rsidRDefault="00CA639E" w:rsidP="00CA639E">
      <w:pPr>
        <w:spacing w:after="120" w:line="240" w:lineRule="auto"/>
        <w:jc w:val="both"/>
        <w:rPr>
          <w:bCs/>
        </w:rPr>
      </w:pPr>
      <w:r>
        <w:rPr>
          <w:bCs/>
        </w:rPr>
        <w:t>Temas personales o de otros indoles:</w:t>
      </w:r>
    </w:p>
    <w:p w14:paraId="1FD6C781" w14:textId="344B1669" w:rsidR="00CA639E" w:rsidRDefault="00CA639E" w:rsidP="00CA639E">
      <w:pPr>
        <w:spacing w:after="120" w:line="240" w:lineRule="auto"/>
        <w:jc w:val="both"/>
        <w:rPr>
          <w:bCs/>
        </w:rPr>
      </w:pPr>
      <w:proofErr w:type="spellStart"/>
      <w:r>
        <w:rPr>
          <w:b/>
        </w:rPr>
        <w:t>Matias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Dirube</w:t>
      </w:r>
      <w:proofErr w:type="spellEnd"/>
      <w:r>
        <w:rPr>
          <w:bCs/>
        </w:rPr>
        <w:t xml:space="preserve">: </w:t>
      </w:r>
      <w:r w:rsidRPr="00CA639E">
        <w:rPr>
          <w:bCs/>
        </w:rPr>
        <w:t>mdirube@docentes.frgp.utn.edu.ar</w:t>
      </w:r>
    </w:p>
    <w:p w14:paraId="64875C7B" w14:textId="050432AB" w:rsidR="00CA639E" w:rsidRDefault="00CA639E" w:rsidP="00CA639E">
      <w:pPr>
        <w:spacing w:after="120" w:line="240" w:lineRule="auto"/>
        <w:jc w:val="both"/>
        <w:rPr>
          <w:bCs/>
        </w:rPr>
      </w:pPr>
      <w:r w:rsidRPr="00CA639E">
        <w:rPr>
          <w:b/>
        </w:rPr>
        <w:t xml:space="preserve">Andrea </w:t>
      </w:r>
      <w:proofErr w:type="spellStart"/>
      <w:r w:rsidRPr="00CA639E">
        <w:rPr>
          <w:b/>
        </w:rPr>
        <w:t>Comerci</w:t>
      </w:r>
      <w:proofErr w:type="spellEnd"/>
      <w:r>
        <w:rPr>
          <w:bCs/>
        </w:rPr>
        <w:t xml:space="preserve">: </w:t>
      </w:r>
      <w:r w:rsidRPr="00CA639E">
        <w:rPr>
          <w:bCs/>
        </w:rPr>
        <w:t>acomerci@docentes.frgp.utn.edu.ar</w:t>
      </w:r>
    </w:p>
    <w:p w14:paraId="730B38BE" w14:textId="77777777" w:rsidR="00CA639E" w:rsidRDefault="00CA639E" w:rsidP="00CA639E">
      <w:pPr>
        <w:spacing w:after="120" w:line="240" w:lineRule="auto"/>
        <w:jc w:val="both"/>
        <w:rPr>
          <w:bCs/>
        </w:rPr>
      </w:pPr>
      <w:r w:rsidRPr="00F44FB4">
        <w:rPr>
          <w:b/>
        </w:rPr>
        <w:t>Javier Vastag</w:t>
      </w:r>
      <w:r>
        <w:rPr>
          <w:bCs/>
        </w:rPr>
        <w:t xml:space="preserve">: </w:t>
      </w:r>
      <w:r w:rsidRPr="00F44FB4">
        <w:rPr>
          <w:bCs/>
        </w:rPr>
        <w:t>jvastag@docentes.frgp.utn.edu.ar</w:t>
      </w:r>
    </w:p>
    <w:p w14:paraId="673955F6" w14:textId="77777777" w:rsidR="00CA639E" w:rsidRDefault="00CA639E" w:rsidP="00CA639E">
      <w:pPr>
        <w:spacing w:after="120" w:line="240" w:lineRule="auto"/>
        <w:jc w:val="both"/>
        <w:rPr>
          <w:bCs/>
        </w:rPr>
      </w:pPr>
    </w:p>
    <w:p w14:paraId="18B47571" w14:textId="206D17C3" w:rsidR="00CA639E" w:rsidRDefault="00CA639E" w:rsidP="00CA639E">
      <w:pPr>
        <w:spacing w:after="120" w:line="240" w:lineRule="auto"/>
        <w:jc w:val="both"/>
        <w:rPr>
          <w:bCs/>
        </w:rPr>
      </w:pPr>
      <w:r w:rsidRPr="00CA639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B519A0" wp14:editId="5A0931AA">
                <wp:simplePos x="0" y="0"/>
                <wp:positionH relativeFrom="margin">
                  <wp:align>right</wp:align>
                </wp:positionH>
                <wp:positionV relativeFrom="paragraph">
                  <wp:posOffset>251460</wp:posOffset>
                </wp:positionV>
                <wp:extent cx="5200650" cy="5429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F900E" w14:textId="58F63703" w:rsidR="00CA639E" w:rsidRPr="00CA639E" w:rsidRDefault="00CA639E" w:rsidP="00CA639E">
                            <w:pPr>
                              <w:spacing w:after="120" w:line="240" w:lineRule="auto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</w:t>
                            </w:r>
                            <w:r w:rsidRPr="00CA639E">
                              <w:rPr>
                                <w:b/>
                              </w:rPr>
                              <w:t xml:space="preserve">oda la información acerca de los exámenes finales, serán enviadas exclusivamente al mail académico del </w:t>
                            </w:r>
                            <w:proofErr w:type="spellStart"/>
                            <w:r w:rsidRPr="00CA639E">
                              <w:rPr>
                                <w:b/>
                              </w:rPr>
                              <w:t>alumnx</w:t>
                            </w:r>
                            <w:proofErr w:type="spellEnd"/>
                            <w:r w:rsidRPr="00CA639E">
                              <w:rPr>
                                <w:b/>
                              </w:rPr>
                              <w:t>.</w:t>
                            </w:r>
                          </w:p>
                          <w:p w14:paraId="074C9BB2" w14:textId="31EBCEF6" w:rsidR="00CA639E" w:rsidRDefault="00CA63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519A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58.3pt;margin-top:19.8pt;width:409.5pt;height:42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">
                <v:textbox>
                  <w:txbxContent>
                    <w:p w14:paraId="3E6F900E" w14:textId="58F63703" w:rsidR="00CA639E" w:rsidRPr="00CA639E" w:rsidRDefault="00CA639E" w:rsidP="00CA639E">
                      <w:pPr>
                        <w:spacing w:after="120" w:line="240" w:lineRule="auto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</w:t>
                      </w:r>
                      <w:r w:rsidRPr="00CA639E">
                        <w:rPr>
                          <w:b/>
                        </w:rPr>
                        <w:t xml:space="preserve">oda la información acerca de los exámenes finales, serán enviadas exclusivamente al mail académico del </w:t>
                      </w:r>
                      <w:proofErr w:type="spellStart"/>
                      <w:r w:rsidRPr="00CA639E">
                        <w:rPr>
                          <w:b/>
                        </w:rPr>
                        <w:t>alumnx</w:t>
                      </w:r>
                      <w:proofErr w:type="spellEnd"/>
                      <w:r w:rsidRPr="00CA639E">
                        <w:rPr>
                          <w:b/>
                        </w:rPr>
                        <w:t>.</w:t>
                      </w:r>
                    </w:p>
                    <w:p w14:paraId="074C9BB2" w14:textId="31EBCEF6" w:rsidR="00CA639E" w:rsidRDefault="00CA639E"/>
                  </w:txbxContent>
                </v:textbox>
                <w10:wrap type="square" anchorx="margin"/>
              </v:shape>
            </w:pict>
          </mc:Fallback>
        </mc:AlternateContent>
      </w:r>
    </w:p>
    <w:p w14:paraId="0DB051FE" w14:textId="4E835BFF" w:rsidR="00CA639E" w:rsidRPr="00CA639E" w:rsidRDefault="00CA639E" w:rsidP="00CA639E">
      <w:pPr>
        <w:spacing w:after="120" w:line="240" w:lineRule="auto"/>
        <w:jc w:val="both"/>
        <w:rPr>
          <w:b/>
        </w:rPr>
      </w:pPr>
    </w:p>
    <w:p w14:paraId="371C256F" w14:textId="77777777" w:rsidR="00CA639E" w:rsidRDefault="00CA639E" w:rsidP="006169DB">
      <w:pPr>
        <w:spacing w:after="120" w:line="240" w:lineRule="auto"/>
        <w:ind w:left="1418" w:hanging="709"/>
        <w:jc w:val="both"/>
      </w:pPr>
    </w:p>
    <w:p w14:paraId="28E4379E" w14:textId="77777777" w:rsidR="00222351" w:rsidRDefault="00222351" w:rsidP="006169DB">
      <w:pPr>
        <w:spacing w:after="120" w:line="240" w:lineRule="auto"/>
        <w:jc w:val="both"/>
      </w:pPr>
    </w:p>
    <w:sectPr w:rsidR="00222351" w:rsidSect="000C6A7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71E23F" w14:textId="77777777" w:rsidR="00597574" w:rsidRDefault="00597574" w:rsidP="009D60E7">
      <w:pPr>
        <w:spacing w:after="0" w:line="240" w:lineRule="auto"/>
      </w:pPr>
      <w:r>
        <w:separator/>
      </w:r>
    </w:p>
  </w:endnote>
  <w:endnote w:type="continuationSeparator" w:id="0">
    <w:p w14:paraId="1C2914C4" w14:textId="77777777" w:rsidR="00597574" w:rsidRDefault="00597574" w:rsidP="009D6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C5278" w14:textId="77777777" w:rsidR="00C42272" w:rsidRDefault="00C42272" w:rsidP="00C42272">
    <w:pPr>
      <w:pStyle w:val="Piedepgina"/>
      <w:jc w:val="center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9C724A" w14:textId="77777777" w:rsidR="00597574" w:rsidRDefault="00597574" w:rsidP="009D60E7">
      <w:pPr>
        <w:spacing w:after="0" w:line="240" w:lineRule="auto"/>
      </w:pPr>
      <w:r>
        <w:separator/>
      </w:r>
    </w:p>
  </w:footnote>
  <w:footnote w:type="continuationSeparator" w:id="0">
    <w:p w14:paraId="598C2A24" w14:textId="77777777" w:rsidR="00597574" w:rsidRDefault="00597574" w:rsidP="009D6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61840" w14:textId="217B7309" w:rsidR="009D60E7" w:rsidRPr="009D60E7" w:rsidRDefault="005D4792" w:rsidP="009D60E7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rPr>
        <w:rFonts w:ascii="Arial Black" w:hAnsi="Arial Black"/>
        <w:sz w:val="40"/>
        <w:szCs w:val="40"/>
      </w:rPr>
    </w:pPr>
    <w:r>
      <w:rPr>
        <w:rFonts w:ascii="Arial Black" w:hAnsi="Arial Black"/>
        <w:sz w:val="40"/>
        <w:szCs w:val="40"/>
      </w:rPr>
      <w:t>MATEMATICA</w:t>
    </w:r>
    <w:r w:rsidR="009D60E7">
      <w:rPr>
        <w:rFonts w:ascii="Arial Black" w:hAnsi="Arial Black"/>
        <w:sz w:val="40"/>
        <w:szCs w:val="40"/>
      </w:rPr>
      <w:t xml:space="preserve"> </w:t>
    </w:r>
    <w:r w:rsidR="001929B6">
      <w:rPr>
        <w:rFonts w:ascii="Arial Black" w:hAnsi="Arial Black"/>
        <w:sz w:val="40"/>
        <w:szCs w:val="40"/>
      </w:rPr>
      <w:t>–</w:t>
    </w:r>
    <w:r w:rsidR="009D60E7">
      <w:rPr>
        <w:rFonts w:ascii="Arial Black" w:hAnsi="Arial Black"/>
        <w:sz w:val="40"/>
        <w:szCs w:val="40"/>
      </w:rPr>
      <w:t xml:space="preserve"> </w:t>
    </w:r>
    <w:r w:rsidR="001929B6">
      <w:rPr>
        <w:rFonts w:ascii="Arial Black" w:hAnsi="Arial Black"/>
        <w:sz w:val="40"/>
        <w:szCs w:val="40"/>
      </w:rPr>
      <w:t>Contrato Didáctico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02A11"/>
    <w:multiLevelType w:val="hybridMultilevel"/>
    <w:tmpl w:val="C0D410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55E68"/>
    <w:multiLevelType w:val="hybridMultilevel"/>
    <w:tmpl w:val="0F4423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26582">
    <w:abstractNumId w:val="1"/>
  </w:num>
  <w:num w:numId="2" w16cid:durableId="1114131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47"/>
    <w:rsid w:val="000106A3"/>
    <w:rsid w:val="00012F21"/>
    <w:rsid w:val="00057520"/>
    <w:rsid w:val="000649CC"/>
    <w:rsid w:val="0006788E"/>
    <w:rsid w:val="000C691E"/>
    <w:rsid w:val="000C6A73"/>
    <w:rsid w:val="000F7C04"/>
    <w:rsid w:val="001473C1"/>
    <w:rsid w:val="00190947"/>
    <w:rsid w:val="001929B6"/>
    <w:rsid w:val="001B1AD0"/>
    <w:rsid w:val="001F236F"/>
    <w:rsid w:val="001F7813"/>
    <w:rsid w:val="002041C6"/>
    <w:rsid w:val="00212DAC"/>
    <w:rsid w:val="00222351"/>
    <w:rsid w:val="00246BE2"/>
    <w:rsid w:val="0027246B"/>
    <w:rsid w:val="002D25FA"/>
    <w:rsid w:val="002D2BC1"/>
    <w:rsid w:val="003160F1"/>
    <w:rsid w:val="00494FB9"/>
    <w:rsid w:val="00597574"/>
    <w:rsid w:val="005D4792"/>
    <w:rsid w:val="006162DA"/>
    <w:rsid w:val="006169DB"/>
    <w:rsid w:val="0065152F"/>
    <w:rsid w:val="006947CE"/>
    <w:rsid w:val="00742254"/>
    <w:rsid w:val="00773849"/>
    <w:rsid w:val="007D530A"/>
    <w:rsid w:val="009118AD"/>
    <w:rsid w:val="0094367E"/>
    <w:rsid w:val="009B79A9"/>
    <w:rsid w:val="009D60E7"/>
    <w:rsid w:val="009D65D9"/>
    <w:rsid w:val="00A30AD3"/>
    <w:rsid w:val="00AE6A95"/>
    <w:rsid w:val="00B32B88"/>
    <w:rsid w:val="00B8614F"/>
    <w:rsid w:val="00BB5760"/>
    <w:rsid w:val="00C42272"/>
    <w:rsid w:val="00C55770"/>
    <w:rsid w:val="00CA639E"/>
    <w:rsid w:val="00DE0ADF"/>
    <w:rsid w:val="00EB6CA8"/>
    <w:rsid w:val="00F47E9F"/>
    <w:rsid w:val="00F9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0CF46"/>
  <w15:docId w15:val="{D65D06A1-1576-4DE3-9576-C894B083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B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">
    <w:name w:val="Pie"/>
    <w:link w:val="PieChar"/>
    <w:qFormat/>
    <w:rsid w:val="001F236F"/>
    <w:pPr>
      <w:spacing w:after="0" w:line="240" w:lineRule="auto"/>
      <w:jc w:val="both"/>
    </w:pPr>
    <w:rPr>
      <w:rFonts w:ascii="Arial" w:eastAsia="Times New Roman" w:hAnsi="Arial" w:cs="Times New Roman"/>
      <w:sz w:val="16"/>
      <w:szCs w:val="20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F236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F236F"/>
    <w:rPr>
      <w:sz w:val="20"/>
      <w:szCs w:val="20"/>
    </w:rPr>
  </w:style>
  <w:style w:type="character" w:customStyle="1" w:styleId="PieChar">
    <w:name w:val="Pie Char"/>
    <w:basedOn w:val="TextonotapieCar"/>
    <w:link w:val="Pie"/>
    <w:rsid w:val="001F236F"/>
    <w:rPr>
      <w:rFonts w:ascii="Arial" w:eastAsia="Times New Roman" w:hAnsi="Arial" w:cs="Times New Roman"/>
      <w:sz w:val="16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D60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60E7"/>
  </w:style>
  <w:style w:type="paragraph" w:styleId="Piedepgina">
    <w:name w:val="footer"/>
    <w:basedOn w:val="Normal"/>
    <w:link w:val="PiedepginaCar"/>
    <w:uiPriority w:val="99"/>
    <w:unhideWhenUsed/>
    <w:rsid w:val="009D60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60E7"/>
  </w:style>
  <w:style w:type="paragraph" w:styleId="Prrafodelista">
    <w:name w:val="List Paragraph"/>
    <w:basedOn w:val="Normal"/>
    <w:uiPriority w:val="34"/>
    <w:qFormat/>
    <w:rsid w:val="00DE0ADF"/>
    <w:pPr>
      <w:ind w:left="720"/>
      <w:contextualSpacing/>
    </w:pPr>
  </w:style>
  <w:style w:type="paragraph" w:styleId="Sinespaciado">
    <w:name w:val="No Spacing"/>
    <w:uiPriority w:val="1"/>
    <w:qFormat/>
    <w:rsid w:val="00BB576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CA639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63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1D33DBDA-C261-4495-B932-1D397559D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411</Words>
  <Characters>2262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Pepe</dc:creator>
  <cp:lastModifiedBy>Javier Miguel Vastag</cp:lastModifiedBy>
  <cp:revision>14</cp:revision>
  <dcterms:created xsi:type="dcterms:W3CDTF">2020-07-06T20:42:00Z</dcterms:created>
  <dcterms:modified xsi:type="dcterms:W3CDTF">2025-03-06T12:16:00Z</dcterms:modified>
</cp:coreProperties>
</file>