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DE241C"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DE241C"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DE241C"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DE241C"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DE241C"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DE241C"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DE241C"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DE241C">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w:t>
      </w:r>
      <w:proofErr w:type="gramStart"/>
      <w:r>
        <w:t>absolues</w:t>
      </w:r>
      <w:proofErr w:type="gramEnd"/>
      <w:r>
        <w:t xml:space="preserve">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xml:space="preserve"> : </w:t>
      </w:r>
      <w:r>
        <w:t>Enregistrer une image</w:t>
      </w:r>
      <w:r>
        <w:t>.</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xml:space="preserve">: </w:t>
      </w:r>
      <w:r>
        <w:t>Enregistrer une vue de l’objet</w:t>
      </w:r>
      <w:r>
        <w:t>.</w:t>
      </w:r>
    </w:p>
    <w:p w:rsidR="00282A41" w:rsidRDefault="00282A41" w:rsidP="00282A41">
      <w:r w:rsidRPr="0046266C">
        <w:rPr>
          <w:b/>
        </w:rPr>
        <w:t>Pré conditions :</w:t>
      </w:r>
      <w:r>
        <w:t xml:space="preserve"> Avoir un rendu aff</w:t>
      </w:r>
      <w:r>
        <w:t>iché dans la fenêtre graphique.</w:t>
      </w:r>
    </w:p>
    <w:p w:rsidR="00282A41" w:rsidRDefault="00282A41" w:rsidP="00282A41">
      <w:r w:rsidRPr="0046266C">
        <w:rPr>
          <w:b/>
        </w:rPr>
        <w:t>Post conditions :</w:t>
      </w:r>
      <w:r>
        <w:t xml:space="preserve"> </w:t>
      </w:r>
      <w:r>
        <w:t xml:space="preserve">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 xml:space="preserve">1. </w:t>
      </w:r>
      <w:r>
        <w:t>L’utilisateur clique sur enregistrer une image</w:t>
      </w:r>
      <w:r>
        <w:t>.</w:t>
      </w:r>
    </w:p>
    <w:p w:rsidR="00282A41" w:rsidRDefault="00282A41" w:rsidP="00282A41">
      <w:r>
        <w:t>2. L’application ouvre l’explorateur de l’ordinateur</w:t>
      </w:r>
      <w:r>
        <w:t>.</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bookmarkStart w:id="7" w:name="_GoBack"/>
      <w:bookmarkEnd w:id="7"/>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pStyle w:val="Paragraphedeliste"/>
        <w:numPr>
          <w:ilvl w:val="0"/>
          <w:numId w:val="9"/>
        </w:numPr>
        <w:jc w:val="both"/>
        <w:rPr>
          <w:u w:val="single"/>
        </w:rPr>
      </w:pPr>
      <w:r w:rsidRPr="00B75A27">
        <w:rPr>
          <w:u w:val="single"/>
        </w:rPr>
        <w:t xml:space="preserve">Les </w:t>
      </w:r>
      <w:r>
        <w:rPr>
          <w:u w:val="single"/>
        </w:rPr>
        <w:t>c</w:t>
      </w:r>
      <w:r w:rsidRPr="00B75A27">
        <w:rPr>
          <w:u w:val="single"/>
        </w:rPr>
        <w:t>ontraintes organisationnelles</w:t>
      </w:r>
      <w:r>
        <w:rPr>
          <w:u w:val="single"/>
        </w:rPr>
        <w:t>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024CCE" w:rsidRDefault="00D16107" w:rsidP="00D16107">
      <w:pPr>
        <w:pStyle w:val="Paragraphedeliste"/>
        <w:numPr>
          <w:ilvl w:val="0"/>
          <w:numId w:val="9"/>
        </w:numPr>
        <w:jc w:val="both"/>
        <w:rPr>
          <w:u w:val="single"/>
        </w:rPr>
      </w:pPr>
      <w:r>
        <w:rPr>
          <w:u w:val="single"/>
        </w:rPr>
        <w:t>Les c</w:t>
      </w:r>
      <w:r w:rsidRPr="00024CCE">
        <w:rPr>
          <w:u w:val="single"/>
        </w:rPr>
        <w:t>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41C" w:rsidRDefault="00DE241C" w:rsidP="00704C07">
      <w:r>
        <w:separator/>
      </w:r>
    </w:p>
  </w:endnote>
  <w:endnote w:type="continuationSeparator" w:id="0">
    <w:p w:rsidR="00DE241C" w:rsidRDefault="00DE241C"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282A41">
      <w:rPr>
        <w:noProof/>
      </w:rPr>
      <w:t>10</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41C" w:rsidRDefault="00DE241C" w:rsidP="00704C07">
      <w:r>
        <w:separator/>
      </w:r>
    </w:p>
  </w:footnote>
  <w:footnote w:type="continuationSeparator" w:id="0">
    <w:p w:rsidR="00DE241C" w:rsidRDefault="00DE241C"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4478129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9"/>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72E02"/>
    <w:rsid w:val="001B7CD4"/>
    <w:rsid w:val="00281627"/>
    <w:rsid w:val="00282A41"/>
    <w:rsid w:val="002B62C2"/>
    <w:rsid w:val="00394229"/>
    <w:rsid w:val="003F6FA5"/>
    <w:rsid w:val="0049602E"/>
    <w:rsid w:val="00533AEE"/>
    <w:rsid w:val="0061746C"/>
    <w:rsid w:val="00636279"/>
    <w:rsid w:val="00704C07"/>
    <w:rsid w:val="00734658"/>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16107"/>
    <w:rsid w:val="00D61297"/>
    <w:rsid w:val="00D84B2E"/>
    <w:rsid w:val="00DE241C"/>
    <w:rsid w:val="00DE44E6"/>
    <w:rsid w:val="00E06C6E"/>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18682-423C-4FF3-AB70-C46756275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1224</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9</cp:revision>
  <dcterms:created xsi:type="dcterms:W3CDTF">2013-11-15T12:23:00Z</dcterms:created>
  <dcterms:modified xsi:type="dcterms:W3CDTF">2013-11-15T13:51:00Z</dcterms:modified>
</cp:coreProperties>
</file>