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13A7" w14:textId="0571BC99" w:rsidR="003941CE" w:rsidRPr="00143F33" w:rsidRDefault="003941CE" w:rsidP="00143F33">
      <w:pPr>
        <w:pBdr>
          <w:bottom w:val="single" w:sz="4" w:space="1" w:color="auto"/>
        </w:pBd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43F33">
        <w:rPr>
          <w:rFonts w:asciiTheme="majorBidi" w:hAnsiTheme="majorBidi" w:cstheme="majorBidi"/>
          <w:b/>
          <w:bCs/>
          <w:sz w:val="32"/>
          <w:szCs w:val="32"/>
        </w:rPr>
        <w:t>Creole Creations 1</w:t>
      </w:r>
      <w:r w:rsidRPr="00143F33"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st</w:t>
      </w:r>
      <w:r w:rsidRPr="00143F33">
        <w:rPr>
          <w:rFonts w:asciiTheme="majorBidi" w:hAnsiTheme="majorBidi" w:cstheme="majorBidi"/>
          <w:b/>
          <w:bCs/>
          <w:sz w:val="32"/>
          <w:szCs w:val="32"/>
        </w:rPr>
        <w:t xml:space="preserve"> Installment Invoice Document</w:t>
      </w:r>
    </w:p>
    <w:p w14:paraId="7FB9A917" w14:textId="48664D9D" w:rsidR="003941CE" w:rsidRPr="003941CE" w:rsidRDefault="003941CE" w:rsidP="003941CE">
      <w:pPr>
        <w:rPr>
          <w:rFonts w:asciiTheme="majorBidi" w:hAnsiTheme="majorBidi" w:cstheme="majorBidi"/>
        </w:rPr>
      </w:pPr>
      <w:r w:rsidRPr="003941CE">
        <w:rPr>
          <w:rFonts w:asciiTheme="majorBidi" w:hAnsiTheme="majorBidi" w:cstheme="majorBidi"/>
        </w:rPr>
        <w:t>Invoice #: 001</w:t>
      </w:r>
      <w:r w:rsidRPr="003941CE">
        <w:rPr>
          <w:rFonts w:asciiTheme="majorBidi" w:hAnsiTheme="majorBidi" w:cstheme="majorBidi"/>
        </w:rPr>
        <w:br/>
        <w:t xml:space="preserve">Date: March </w:t>
      </w:r>
      <w:r w:rsidR="00143F33">
        <w:rPr>
          <w:rFonts w:asciiTheme="majorBidi" w:hAnsiTheme="majorBidi" w:cstheme="majorBidi"/>
        </w:rPr>
        <w:t>13th</w:t>
      </w:r>
      <w:r w:rsidRPr="003941CE">
        <w:rPr>
          <w:rFonts w:asciiTheme="majorBidi" w:hAnsiTheme="majorBidi" w:cstheme="majorBidi"/>
        </w:rPr>
        <w:t>, 2026</w:t>
      </w:r>
    </w:p>
    <w:p w14:paraId="1098DBD5" w14:textId="77777777" w:rsidR="003941CE" w:rsidRPr="003941CE" w:rsidRDefault="003941CE" w:rsidP="003941CE">
      <w:pPr>
        <w:rPr>
          <w:rFonts w:asciiTheme="majorBidi" w:hAnsiTheme="majorBidi" w:cstheme="majorBidi"/>
        </w:rPr>
      </w:pPr>
      <w:r w:rsidRPr="003941CE">
        <w:rPr>
          <w:rFonts w:asciiTheme="majorBidi" w:hAnsiTheme="majorBidi" w:cstheme="majorBidi"/>
          <w:b/>
          <w:bCs/>
        </w:rPr>
        <w:t>From:</w:t>
      </w:r>
      <w:r w:rsidRPr="003941CE">
        <w:rPr>
          <w:rFonts w:asciiTheme="majorBidi" w:hAnsiTheme="majorBidi" w:cstheme="majorBidi"/>
        </w:rPr>
        <w:br/>
        <w:t>Noah C. Jones</w:t>
      </w:r>
      <w:r w:rsidRPr="003941CE">
        <w:rPr>
          <w:rFonts w:asciiTheme="majorBidi" w:hAnsiTheme="majorBidi" w:cstheme="majorBidi"/>
        </w:rPr>
        <w:br/>
        <w:t>Independent Web Developer</w:t>
      </w:r>
    </w:p>
    <w:p w14:paraId="53363340" w14:textId="77777777" w:rsidR="003941CE" w:rsidRPr="003941CE" w:rsidRDefault="003941CE" w:rsidP="003941CE">
      <w:pPr>
        <w:rPr>
          <w:rFonts w:asciiTheme="majorBidi" w:hAnsiTheme="majorBidi" w:cstheme="majorBidi"/>
        </w:rPr>
      </w:pPr>
      <w:r w:rsidRPr="003941CE">
        <w:rPr>
          <w:rFonts w:asciiTheme="majorBidi" w:hAnsiTheme="majorBidi" w:cstheme="majorBidi"/>
          <w:b/>
          <w:bCs/>
        </w:rPr>
        <w:t>To:</w:t>
      </w:r>
      <w:r w:rsidRPr="003941CE">
        <w:rPr>
          <w:rFonts w:asciiTheme="majorBidi" w:hAnsiTheme="majorBidi" w:cstheme="majorBidi"/>
        </w:rPr>
        <w:br/>
        <w:t>Creole Creations LLC</w:t>
      </w:r>
    </w:p>
    <w:p w14:paraId="6158F2EB" w14:textId="77777777" w:rsidR="003941CE" w:rsidRPr="003941CE" w:rsidRDefault="00884A0A" w:rsidP="003941CE">
      <w:pPr>
        <w:rPr>
          <w:rFonts w:asciiTheme="majorBidi" w:hAnsiTheme="majorBidi" w:cstheme="majorBidi"/>
        </w:rPr>
      </w:pPr>
      <w:r w:rsidRPr="00884A0A">
        <w:rPr>
          <w:rFonts w:asciiTheme="majorBidi" w:hAnsiTheme="majorBidi" w:cstheme="majorBidi"/>
          <w:noProof/>
        </w:rPr>
        <w:pict w14:anchorId="3D9A99E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C6C04F4" w14:textId="77777777" w:rsidR="003941CE" w:rsidRPr="003941CE" w:rsidRDefault="003941CE" w:rsidP="003941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941CE">
        <w:rPr>
          <w:rFonts w:asciiTheme="majorBidi" w:hAnsiTheme="majorBidi" w:cstheme="majorBidi"/>
          <w:b/>
          <w:bCs/>
          <w:sz w:val="28"/>
          <w:szCs w:val="28"/>
        </w:rPr>
        <w:t>Project</w:t>
      </w:r>
    </w:p>
    <w:p w14:paraId="4706C77A" w14:textId="77777777" w:rsidR="003941CE" w:rsidRPr="003941CE" w:rsidRDefault="003941CE" w:rsidP="003941CE">
      <w:pPr>
        <w:rPr>
          <w:rFonts w:asciiTheme="majorBidi" w:hAnsiTheme="majorBidi" w:cstheme="majorBidi"/>
        </w:rPr>
      </w:pPr>
      <w:r w:rsidRPr="003941CE">
        <w:rPr>
          <w:rFonts w:asciiTheme="majorBidi" w:hAnsiTheme="majorBidi" w:cstheme="majorBidi"/>
        </w:rPr>
        <w:t>Website Design &amp; Development for Creole Creations</w:t>
      </w:r>
    </w:p>
    <w:p w14:paraId="6A1F6E0E" w14:textId="77777777" w:rsidR="003941CE" w:rsidRPr="003941CE" w:rsidRDefault="00884A0A" w:rsidP="003941CE">
      <w:pPr>
        <w:rPr>
          <w:rFonts w:asciiTheme="majorBidi" w:hAnsiTheme="majorBidi" w:cstheme="majorBidi"/>
        </w:rPr>
      </w:pPr>
      <w:r w:rsidRPr="00884A0A">
        <w:rPr>
          <w:rFonts w:asciiTheme="majorBidi" w:hAnsiTheme="majorBidi" w:cstheme="majorBidi"/>
          <w:noProof/>
        </w:rPr>
        <w:pict w14:anchorId="7FB2C90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2CE0E03" w14:textId="77777777" w:rsidR="003941CE" w:rsidRPr="003941CE" w:rsidRDefault="003941CE" w:rsidP="003941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941CE">
        <w:rPr>
          <w:rFonts w:asciiTheme="majorBidi" w:hAnsiTheme="majorBidi" w:cstheme="majorBidi"/>
          <w:b/>
          <w:bCs/>
          <w:sz w:val="28"/>
          <w:szCs w:val="28"/>
        </w:rPr>
        <w:t>Payment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1057"/>
      </w:tblGrid>
      <w:tr w:rsidR="003941CE" w:rsidRPr="003941CE" w14:paraId="4A120499" w14:textId="77777777" w:rsidTr="003941CE">
        <w:tc>
          <w:tcPr>
            <w:tcW w:w="0" w:type="auto"/>
            <w:hideMark/>
          </w:tcPr>
          <w:p w14:paraId="45FC7DC1" w14:textId="77777777" w:rsidR="003941CE" w:rsidRPr="003941CE" w:rsidRDefault="003941CE" w:rsidP="003941CE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3941CE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27127D7" w14:textId="77777777" w:rsidR="003941CE" w:rsidRPr="003941CE" w:rsidRDefault="003941CE" w:rsidP="003941CE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3941CE">
              <w:rPr>
                <w:rFonts w:asciiTheme="majorBidi" w:hAnsiTheme="majorBidi" w:cstheme="majorBidi"/>
                <w:b/>
                <w:bCs/>
              </w:rPr>
              <w:t>Amount</w:t>
            </w:r>
          </w:p>
        </w:tc>
      </w:tr>
      <w:tr w:rsidR="003941CE" w:rsidRPr="003941CE" w14:paraId="6EE25C24" w14:textId="77777777" w:rsidTr="003941CE">
        <w:tc>
          <w:tcPr>
            <w:tcW w:w="0" w:type="auto"/>
            <w:hideMark/>
          </w:tcPr>
          <w:p w14:paraId="304742D8" w14:textId="77777777" w:rsidR="003941CE" w:rsidRPr="003941CE" w:rsidRDefault="003941CE" w:rsidP="003941C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3941CE">
              <w:rPr>
                <w:rFonts w:asciiTheme="majorBidi" w:hAnsiTheme="majorBidi" w:cstheme="majorBidi"/>
              </w:rPr>
              <w:t>Initial Project Deposit</w:t>
            </w:r>
          </w:p>
        </w:tc>
        <w:tc>
          <w:tcPr>
            <w:tcW w:w="0" w:type="auto"/>
            <w:hideMark/>
          </w:tcPr>
          <w:p w14:paraId="38DC1A1B" w14:textId="77777777" w:rsidR="003941CE" w:rsidRPr="003941CE" w:rsidRDefault="003941CE" w:rsidP="003941C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3941CE">
              <w:rPr>
                <w:rFonts w:asciiTheme="majorBidi" w:hAnsiTheme="majorBidi" w:cstheme="majorBidi"/>
              </w:rPr>
              <w:t>$450</w:t>
            </w:r>
          </w:p>
        </w:tc>
      </w:tr>
    </w:tbl>
    <w:p w14:paraId="7CF5C537" w14:textId="77777777" w:rsidR="003941CE" w:rsidRPr="003941CE" w:rsidRDefault="00884A0A" w:rsidP="003941CE">
      <w:pPr>
        <w:rPr>
          <w:rFonts w:asciiTheme="majorBidi" w:hAnsiTheme="majorBidi" w:cstheme="majorBidi"/>
        </w:rPr>
      </w:pPr>
      <w:r w:rsidRPr="00884A0A">
        <w:rPr>
          <w:rFonts w:asciiTheme="majorBidi" w:hAnsiTheme="majorBidi" w:cstheme="majorBidi"/>
          <w:noProof/>
        </w:rPr>
        <w:pict w14:anchorId="41F134A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9BBDCC" w14:textId="77777777" w:rsidR="003941CE" w:rsidRPr="003941CE" w:rsidRDefault="003941CE" w:rsidP="003941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941CE">
        <w:rPr>
          <w:rFonts w:asciiTheme="majorBidi" w:hAnsiTheme="majorBidi" w:cstheme="majorBidi"/>
          <w:b/>
          <w:bCs/>
          <w:sz w:val="28"/>
          <w:szCs w:val="28"/>
        </w:rPr>
        <w:t>Total Due</w:t>
      </w:r>
    </w:p>
    <w:p w14:paraId="20CD2DD4" w14:textId="77777777" w:rsidR="003941CE" w:rsidRPr="003941CE" w:rsidRDefault="003941CE" w:rsidP="003941CE">
      <w:pPr>
        <w:rPr>
          <w:rFonts w:asciiTheme="majorBidi" w:hAnsiTheme="majorBidi" w:cstheme="majorBidi"/>
        </w:rPr>
      </w:pPr>
      <w:r w:rsidRPr="003941CE">
        <w:rPr>
          <w:rFonts w:asciiTheme="majorBidi" w:hAnsiTheme="majorBidi" w:cstheme="majorBidi"/>
          <w:b/>
          <w:bCs/>
        </w:rPr>
        <w:t>$450.00</w:t>
      </w:r>
    </w:p>
    <w:p w14:paraId="7A63D516" w14:textId="77777777" w:rsidR="003941CE" w:rsidRPr="003941CE" w:rsidRDefault="003941CE" w:rsidP="003941CE">
      <w:pPr>
        <w:rPr>
          <w:rFonts w:asciiTheme="majorBidi" w:hAnsiTheme="majorBidi" w:cstheme="majorBidi"/>
        </w:rPr>
      </w:pPr>
      <w:r w:rsidRPr="003941CE">
        <w:rPr>
          <w:rFonts w:asciiTheme="majorBidi" w:hAnsiTheme="majorBidi" w:cstheme="majorBidi"/>
        </w:rPr>
        <w:t>Due by: </w:t>
      </w:r>
      <w:r w:rsidRPr="003941CE">
        <w:rPr>
          <w:rFonts w:asciiTheme="majorBidi" w:hAnsiTheme="majorBidi" w:cstheme="majorBidi"/>
          <w:b/>
          <w:bCs/>
        </w:rPr>
        <w:t>March 15, 2026</w:t>
      </w:r>
    </w:p>
    <w:p w14:paraId="62F29A3C" w14:textId="77777777" w:rsidR="003941CE" w:rsidRPr="003941CE" w:rsidRDefault="00884A0A" w:rsidP="003941CE">
      <w:pPr>
        <w:rPr>
          <w:rFonts w:asciiTheme="majorBidi" w:hAnsiTheme="majorBidi" w:cstheme="majorBidi"/>
        </w:rPr>
      </w:pPr>
      <w:r w:rsidRPr="00884A0A">
        <w:rPr>
          <w:rFonts w:asciiTheme="majorBidi" w:hAnsiTheme="majorBidi" w:cstheme="majorBidi"/>
          <w:noProof/>
        </w:rPr>
        <w:pict w14:anchorId="0A20681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013E9B5" w14:textId="77777777" w:rsidR="003941CE" w:rsidRPr="003941CE" w:rsidRDefault="003941CE" w:rsidP="003941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941CE">
        <w:rPr>
          <w:rFonts w:asciiTheme="majorBidi" w:hAnsiTheme="majorBidi" w:cstheme="majorBidi"/>
          <w:b/>
          <w:bCs/>
          <w:sz w:val="28"/>
          <w:szCs w:val="28"/>
        </w:rPr>
        <w:t>Payment Method</w:t>
      </w:r>
    </w:p>
    <w:p w14:paraId="66F98C88" w14:textId="77777777" w:rsidR="003941CE" w:rsidRPr="003941CE" w:rsidRDefault="003941CE" w:rsidP="003941CE">
      <w:pPr>
        <w:rPr>
          <w:rFonts w:asciiTheme="majorBidi" w:hAnsiTheme="majorBidi" w:cstheme="majorBidi"/>
        </w:rPr>
      </w:pPr>
      <w:r w:rsidRPr="003941CE">
        <w:rPr>
          <w:rFonts w:asciiTheme="majorBidi" w:hAnsiTheme="majorBidi" w:cstheme="majorBidi"/>
        </w:rPr>
        <w:t>Payment may be submitted via:</w:t>
      </w:r>
    </w:p>
    <w:p w14:paraId="0E913E10" w14:textId="77777777" w:rsidR="003941CE" w:rsidRPr="003941CE" w:rsidRDefault="003941CE" w:rsidP="003941C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3941CE">
        <w:rPr>
          <w:rFonts w:asciiTheme="majorBidi" w:hAnsiTheme="majorBidi" w:cstheme="majorBidi"/>
        </w:rPr>
        <w:t>Zelle</w:t>
      </w:r>
    </w:p>
    <w:p w14:paraId="75069A91" w14:textId="77777777" w:rsidR="003941CE" w:rsidRPr="003941CE" w:rsidRDefault="003941CE" w:rsidP="003941C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3941CE">
        <w:rPr>
          <w:rFonts w:asciiTheme="majorBidi" w:hAnsiTheme="majorBidi" w:cstheme="majorBidi"/>
        </w:rPr>
        <w:t>CashApp</w:t>
      </w:r>
    </w:p>
    <w:p w14:paraId="196493B4" w14:textId="77777777" w:rsidR="003941CE" w:rsidRPr="003941CE" w:rsidRDefault="003941CE" w:rsidP="003941C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3941CE">
        <w:rPr>
          <w:rFonts w:asciiTheme="majorBidi" w:hAnsiTheme="majorBidi" w:cstheme="majorBidi"/>
        </w:rPr>
        <w:t>Bank Transfer</w:t>
      </w:r>
    </w:p>
    <w:p w14:paraId="428330F0" w14:textId="77777777" w:rsidR="003941CE" w:rsidRPr="003941CE" w:rsidRDefault="003941CE" w:rsidP="003941C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3941CE">
        <w:rPr>
          <w:rFonts w:asciiTheme="majorBidi" w:hAnsiTheme="majorBidi" w:cstheme="majorBidi"/>
        </w:rPr>
        <w:t>Other agreed method</w:t>
      </w:r>
    </w:p>
    <w:p w14:paraId="3DF94B24" w14:textId="77777777" w:rsidR="003941CE" w:rsidRPr="003941CE" w:rsidRDefault="00884A0A" w:rsidP="003941CE">
      <w:pPr>
        <w:rPr>
          <w:rFonts w:asciiTheme="majorBidi" w:hAnsiTheme="majorBidi" w:cstheme="majorBidi"/>
        </w:rPr>
      </w:pPr>
      <w:r w:rsidRPr="00884A0A">
        <w:rPr>
          <w:rFonts w:asciiTheme="majorBidi" w:hAnsiTheme="majorBidi" w:cstheme="majorBidi"/>
          <w:noProof/>
        </w:rPr>
        <w:pict w14:anchorId="1A09103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C489C2" w14:textId="77777777" w:rsidR="003941CE" w:rsidRPr="003941CE" w:rsidRDefault="003941CE" w:rsidP="003941C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941CE">
        <w:rPr>
          <w:rFonts w:asciiTheme="majorBidi" w:hAnsiTheme="majorBidi" w:cstheme="majorBidi"/>
          <w:b/>
          <w:bCs/>
          <w:sz w:val="28"/>
          <w:szCs w:val="28"/>
        </w:rPr>
        <w:lastRenderedPageBreak/>
        <w:t>Notes</w:t>
      </w:r>
    </w:p>
    <w:p w14:paraId="51E59D9C" w14:textId="77777777" w:rsidR="003941CE" w:rsidRPr="003941CE" w:rsidRDefault="003941CE" w:rsidP="003941CE">
      <w:pPr>
        <w:rPr>
          <w:rFonts w:asciiTheme="majorBidi" w:hAnsiTheme="majorBidi" w:cstheme="majorBidi"/>
        </w:rPr>
      </w:pPr>
      <w:r w:rsidRPr="003941CE">
        <w:rPr>
          <w:rFonts w:asciiTheme="majorBidi" w:hAnsiTheme="majorBidi" w:cstheme="majorBidi"/>
        </w:rPr>
        <w:t>This deposit secures project scheduling and development time for the Creole Creations website project.</w:t>
      </w:r>
    </w:p>
    <w:p w14:paraId="7DDA112C" w14:textId="77777777" w:rsidR="003941CE" w:rsidRPr="003941CE" w:rsidRDefault="003941CE" w:rsidP="003941CE">
      <w:pPr>
        <w:rPr>
          <w:rFonts w:asciiTheme="majorBidi" w:hAnsiTheme="majorBidi" w:cstheme="majorBidi"/>
        </w:rPr>
      </w:pPr>
    </w:p>
    <w:sectPr w:rsidR="003941CE" w:rsidRPr="00394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523E8"/>
    <w:multiLevelType w:val="multilevel"/>
    <w:tmpl w:val="551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03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CE"/>
    <w:rsid w:val="00143F33"/>
    <w:rsid w:val="003764E0"/>
    <w:rsid w:val="003941CE"/>
    <w:rsid w:val="00744E9E"/>
    <w:rsid w:val="00884A0A"/>
    <w:rsid w:val="009A69F4"/>
    <w:rsid w:val="00A5663D"/>
    <w:rsid w:val="00B0755A"/>
    <w:rsid w:val="00B97299"/>
    <w:rsid w:val="00BE3282"/>
    <w:rsid w:val="00F3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15BC0"/>
  <w15:chartTrackingRefBased/>
  <w15:docId w15:val="{EFBEF103-2D5A-A743-AC33-2CA516C82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1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4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jones</dc:creator>
  <cp:keywords/>
  <dc:description/>
  <cp:lastModifiedBy>noah jones</cp:lastModifiedBy>
  <cp:revision>3</cp:revision>
  <dcterms:created xsi:type="dcterms:W3CDTF">2026-03-13T18:06:00Z</dcterms:created>
  <dcterms:modified xsi:type="dcterms:W3CDTF">2026-03-13T18:19:00Z</dcterms:modified>
</cp:coreProperties>
</file>